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Super Minds 2 · что скачать со «Взнания» — аудио и видео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Всего файлов: 40 — 29 видео и 11 аудио. Это ровно те места в уроках, где сейчас стоит пустой плеер: выгрузка «Взнания» медиафайлы не отдаёт.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Колонка «Узнать по заданию» нужна потому, что на «Взнания» нумерации блоков нашего редактора нет: откройте урок, найдите названное задание — нужный файл стоит прямо перед ним.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Видео обычно лежит ссылкой на YouTube — скачивать его не нужно, пришлите строку «имя_файла = ссылка». Аудио — файлом с тем же именем.</w:t>
      </w:r>
    </w:p>
    <w:p>
      <w:pPr>
        <w:spacing w:after="240"/>
      </w:pPr>
      <w:r>
        <w:rPr>
          <w:b w:val="false"/>
          <w:bCs w:val="false"/>
          <w:i/>
          <w:iCs/>
          <w:sz w:val="20"/>
          <w:szCs w:val="20"/>
        </w:rPr>
        <w:t xml:space="preserve">Составлено 22.09.2026.</w:t>
      </w:r>
    </w:p>
    <w:p>
      <w:pPr>
        <w:pStyle w:val="Heading2"/>
        <w:spacing w:after="140" w:before="340"/>
      </w:pPr>
      <w:r>
        <w:t xml:space="preserve">Сколько по юнитам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000"/>
        <w:gridCol w:w="5400"/>
      </w:tblGrid>
      <w:tr>
        <w:trPr>
          <w:tblHeader/>
        </w:trPr>
        <w:tc>
          <w:tcPr>
            <w:tcW w:type="dxa" w:w="50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Юнит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Видео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Аудио</w:t>
            </w:r>
          </w:p>
        </w:tc>
        <w:tc>
          <w:tcPr>
            <w:tcW w:type="dxa" w:w="54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Всего</w:t>
            </w:r>
          </w:p>
        </w:tc>
      </w:tr>
      <w:tr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 3 · My town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50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 4 · Food</w:t>
            </w:r>
          </w:p>
        </w:tc>
        <w:tc>
          <w:tcPr>
            <w:tcW w:type="dxa" w:w="20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54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 5 · My room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50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 6 · Faces</w:t>
            </w:r>
          </w:p>
        </w:tc>
        <w:tc>
          <w:tcPr>
            <w:tcW w:type="dxa" w:w="20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4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 7 · Transport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50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 8 · Sports</w:t>
            </w:r>
          </w:p>
        </w:tc>
        <w:tc>
          <w:tcPr>
            <w:tcW w:type="dxa" w:w="20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4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 9 · Summer holidays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50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 Test</w:t>
            </w:r>
          </w:p>
        </w:tc>
        <w:tc>
          <w:tcPr>
            <w:tcW w:type="dxa" w:w="20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t xml:space="preserve">Unit 3 · My town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800"/>
        <w:gridCol w:w="3600"/>
        <w:gridCol w:w="4360"/>
        <w:gridCol w:w="36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8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Что это за файл — как он подписан у нас</w:t>
            </w:r>
          </w:p>
        </w:tc>
        <w:tc>
          <w:tcPr>
            <w:tcW w:type="dxa" w:w="43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Узнать на «Взнания» по заданию, которое идёт сразу после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2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Песня: Has your town got…?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«Соедини картинки с предложениями»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sm2_u3_hw2_b4</w:t>
            </w:r>
          </w:p>
        </w:tc>
      </w:tr>
      <w:tr>
        <w:tc>
          <w:tcPr>
            <w:tcW w:type="dxa" w:w="4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3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Песня про пингвинов</w:t>
            </w:r>
          </w:p>
        </w:tc>
        <w:tc>
          <w:tcPr>
            <w:tcW w:type="dxa" w:w="436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вопрос «Где рыбка? Посмотри на картинку и выбери подходящий вариант»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sm2_u3_hw3_b4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t xml:space="preserve">Unit 4 · Food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800"/>
        <w:gridCol w:w="3600"/>
        <w:gridCol w:w="4360"/>
        <w:gridCol w:w="36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8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Что это за файл — как он подписан у нас</w:t>
            </w:r>
          </w:p>
        </w:tc>
        <w:tc>
          <w:tcPr>
            <w:tcW w:type="dxa" w:w="43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Узнать на «Взнания» по заданию, которое идёт сразу после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2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Would you like some…?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«Соедини вопросы и подходящие ответы»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sm2_u4_hw2_b4</w:t>
            </w:r>
          </w:p>
        </w:tc>
      </w:tr>
      <w:tr>
        <w:tc>
          <w:tcPr>
            <w:tcW w:type="dxa" w:w="4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3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Что есть у Penny дома?</w:t>
            </w:r>
          </w:p>
        </w:tc>
        <w:tc>
          <w:tcPr>
            <w:tcW w:type="dxa" w:w="436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«Соедини вопросы с ответами»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sm2_u4_hw3_b4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5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What’s in my fridge?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вопрос «Посмотри видео ещё раз и выбери правильный ответ 🌟»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sm2_u4_hw5_b3</w:t>
            </w:r>
          </w:p>
        </w:tc>
      </w:tr>
      <w:tr>
        <w:tc>
          <w:tcPr>
            <w:tcW w:type="dxa" w:w="4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6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Видео-рецепт</w:t>
            </w:r>
          </w:p>
        </w:tc>
        <w:tc>
          <w:tcPr>
            <w:tcW w:type="dxa" w:w="436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пояснение про ингредиенты, следом «Соедини продукты и их вес»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sm2_u4_hw6_b4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t xml:space="preserve">Unit 5 · My room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800"/>
        <w:gridCol w:w="3600"/>
        <w:gridCol w:w="4360"/>
        <w:gridCol w:w="36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8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Что это за файл — как он подписан у нас</w:t>
            </w:r>
          </w:p>
        </w:tc>
        <w:tc>
          <w:tcPr>
            <w:tcW w:type="dxa" w:w="43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Узнать на «Взнания» по заданию, которое идёт сразу после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2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Комната друга Пенни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«Посмотри видео ещё раз и вставь пропущенные слова»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sm2_u5_hw2_b4</w:t>
            </w:r>
          </w:p>
        </w:tc>
      </w:tr>
      <w:tr>
        <w:tc>
          <w:tcPr>
            <w:tcW w:type="dxa" w:w="4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3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В комнате у Пенни</w:t>
            </w:r>
          </w:p>
        </w:tc>
        <w:tc>
          <w:tcPr>
            <w:tcW w:type="dxa" w:w="436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«Посмотри видео ещё раз. Прочти текст и заполни пропуски»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sm2_u5_hw3_b4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4</w:t>
            </w:r>
          </w:p>
        </w:tc>
        <w:tc>
          <w:tcPr>
            <w:tcW w:type="dxa" w:w="800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Аудио к истории «Tidy Up!»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«Прослушай историю ещё раз»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sm2_u5_hw4_b4</w:t>
            </w:r>
          </w:p>
        </w:tc>
      </w:tr>
      <w:tr>
        <w:tc>
          <w:tcPr>
            <w:tcW w:type="dxa" w:w="4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5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Комната Лили</w:t>
            </w:r>
          </w:p>
        </w:tc>
        <w:tc>
          <w:tcPr>
            <w:tcW w:type="dxa" w:w="436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вопрос «Посмотри видео ещё раз»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sm2_u5_hw5_b3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5</w:t>
            </w:r>
          </w:p>
        </w:tc>
        <w:tc>
          <w:tcPr>
            <w:tcW w:type="dxa" w:w="800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Аудио: кто чем занят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«Послушай аудио выше и соедини имена с персонажами на фото»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sm2_u5_hw5_b6</w:t>
            </w:r>
          </w:p>
        </w:tc>
      </w:tr>
      <w:tr>
        <w:tc>
          <w:tcPr>
            <w:tcW w:type="dxa" w:w="4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6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Материалы</w:t>
            </w:r>
          </w:p>
        </w:tc>
        <w:tc>
          <w:tcPr>
            <w:tcW w:type="dxa" w:w="436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«Посмотри видео ещё раз. Соедини предмет с материалом»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sm2_u5_hw6_b5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t xml:space="preserve">Unit 6 · Faces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800"/>
        <w:gridCol w:w="3600"/>
        <w:gridCol w:w="4360"/>
        <w:gridCol w:w="36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8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Что это за файл — как он подписан у нас</w:t>
            </w:r>
          </w:p>
        </w:tc>
        <w:tc>
          <w:tcPr>
            <w:tcW w:type="dxa" w:w="43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Узнать на «Взнания» по заданию, которое идёт сразу после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2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Первое видео — «запомни, какое настроение у ребят»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«Заполни пропуски нужными словами»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sm2_u6_hw2_b9</w:t>
            </w:r>
          </w:p>
        </w:tc>
      </w:tr>
      <w:tr>
        <w:tc>
          <w:tcPr>
            <w:tcW w:type="dxa" w:w="4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1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2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Второе видео</w:t>
            </w:r>
          </w:p>
        </w:tc>
        <w:tc>
          <w:tcPr>
            <w:tcW w:type="dxa" w:w="436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«Смотри на картинки и вписывай пропущенные слова»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sm2_u6_hw2_b14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3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Песня про месяцы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«поставь месяцы по порядку»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sm2_u6_hw3_b4</w:t>
            </w:r>
          </w:p>
        </w:tc>
      </w:tr>
      <w:tr>
        <w:tc>
          <w:tcPr>
            <w:tcW w:type="dxa" w:w="4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1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3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Вторая песня</w:t>
            </w:r>
          </w:p>
        </w:tc>
        <w:tc>
          <w:tcPr>
            <w:tcW w:type="dxa" w:w="436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«Посмотри на картинки и расскажи, чьё же сердце»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sm2_u6_hw3_b8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4</w:t>
            </w:r>
          </w:p>
        </w:tc>
        <w:tc>
          <w:tcPr>
            <w:tcW w:type="dxa" w:w="800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Аудио к истории «Thunder’s Birthday»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«прочитаем предложения ниже и выберем правильный вариант»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sm2_u6_hw4_b5</w:t>
            </w:r>
          </w:p>
        </w:tc>
      </w:tr>
      <w:tr>
        <w:tc>
          <w:tcPr>
            <w:tcW w:type="dxa" w:w="4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1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4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Мультик «SM2 Animated story video L2 U6»</w:t>
            </w:r>
          </w:p>
        </w:tc>
        <w:tc>
          <w:tcPr>
            <w:tcW w:type="dxa" w:w="436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последний блок урока — «Ты справился! До встречи на уроке 👋»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sm2_u6_hw4_b10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6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Как нарисовать автопортрет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вопрос «Что было в видео?»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sm2_u6_hw6_b8</w:t>
            </w:r>
          </w:p>
        </w:tc>
      </w:tr>
      <w:tr>
        <w:tc>
          <w:tcPr>
            <w:tcW w:type="dxa" w:w="4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1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7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Видео к викторине</w:t>
            </w:r>
          </w:p>
        </w:tc>
        <w:tc>
          <w:tcPr>
            <w:tcW w:type="dxa" w:w="436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«Посмотри на картинки и ответь на вопросы»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sm2_u6_hw7_b4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7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Мультик про эмоции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«попробуй соединить эмоции с элементами»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sm2_u6_hw7_b12</w:t>
            </w:r>
          </w:p>
        </w:tc>
      </w:tr>
      <w:tr>
        <w:tc>
          <w:tcPr>
            <w:tcW w:type="dxa" w:w="4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1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</w:t>
            </w:r>
          </w:p>
        </w:tc>
        <w:tc>
          <w:tcPr>
            <w:tcW w:type="dxa" w:w="800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🔊 аудио</w:t>
            </w:r>
          </w:p>
        </w:tc>
        <w:tc>
          <w:tcPr>
            <w:tcW w:type="dxa" w:w="36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Аудио к заданию LISTENING</w:t>
            </w:r>
          </w:p>
        </w:tc>
        <w:tc>
          <w:tcPr>
            <w:tcW w:type="dxa" w:w="436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«Верно или неверно?», затем SPEAKING TASK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sm2_u6_test_b13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t xml:space="preserve">Unit 7 · Transport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800"/>
        <w:gridCol w:w="3600"/>
        <w:gridCol w:w="4360"/>
        <w:gridCol w:w="36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8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Что это за файл — как он подписан у нас</w:t>
            </w:r>
          </w:p>
        </w:tc>
        <w:tc>
          <w:tcPr>
            <w:tcW w:type="dxa" w:w="43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Узнать на «Взнания» по заданию, которое идёт сразу после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2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Видео к уроку (I’d like to…)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«Заполни пропуски нужными словами»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sm2_u7_hw2_b4</w:t>
            </w:r>
          </w:p>
        </w:tc>
      </w:tr>
      <w:tr>
        <w:tc>
          <w:tcPr>
            <w:tcW w:type="dxa" w:w="4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1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3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Видео «Who is sleeping?»</w:t>
            </w:r>
          </w:p>
        </w:tc>
        <w:tc>
          <w:tcPr>
            <w:tcW w:type="dxa" w:w="436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вопрос «Давай выберем правильный ответ на вопрос выше»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sm2_u7_hw3_b4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4</w:t>
            </w:r>
          </w:p>
        </w:tc>
        <w:tc>
          <w:tcPr>
            <w:tcW w:type="dxa" w:w="800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Аудио к истории «The Bus Trip»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текст истории, затем вопрос «Барабанная дробь 🥁»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sm2_u7_hw4_b4</w:t>
            </w:r>
          </w:p>
        </w:tc>
      </w:tr>
      <w:tr>
        <w:tc>
          <w:tcPr>
            <w:tcW w:type="dxa" w:w="4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1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4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Мультик «SM2 Animated story video L2 U7»</w:t>
            </w:r>
          </w:p>
        </w:tc>
        <w:tc>
          <w:tcPr>
            <w:tcW w:type="dxa" w:w="436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последний блок урока — «Ты справился! До встречи на уроке 👋»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sm2_u7_hw4_b11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7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Видео к вопросам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«Прочитай вопрос, посмотри на картинку и впиши слово»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sm2_u7_hw7_b4</w:t>
            </w:r>
          </w:p>
        </w:tc>
      </w:tr>
      <w:tr>
        <w:tc>
          <w:tcPr>
            <w:tcW w:type="dxa" w:w="4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1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</w:t>
            </w:r>
          </w:p>
        </w:tc>
        <w:tc>
          <w:tcPr>
            <w:tcW w:type="dxa" w:w="800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🔊 аудио</w:t>
            </w:r>
          </w:p>
        </w:tc>
        <w:tc>
          <w:tcPr>
            <w:tcW w:type="dxa" w:w="36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Аудио к заданию LISTENING</w:t>
            </w:r>
          </w:p>
        </w:tc>
        <w:tc>
          <w:tcPr>
            <w:tcW w:type="dxa" w:w="436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«Послушай запись. Выбери правильный ответ»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sm2_u7_test_b14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t xml:space="preserve">Unit 8 · Sports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800"/>
        <w:gridCol w:w="3600"/>
        <w:gridCol w:w="4360"/>
        <w:gridCol w:w="36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8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Что это за файл — как он подписан у нас</w:t>
            </w:r>
          </w:p>
        </w:tc>
        <w:tc>
          <w:tcPr>
            <w:tcW w:type="dxa" w:w="43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Узнать на «Взнания» по заданию, которое идёт сразу после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1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Видео: ребята о любимом спорте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«Определи — верно утверждение или нет»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sm2_u8_hw1_b11</w:t>
            </w:r>
          </w:p>
        </w:tc>
      </w:tr>
      <w:tr>
        <w:tc>
          <w:tcPr>
            <w:tcW w:type="dxa" w:w="4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1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2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Видео про окончание -ing</w:t>
            </w:r>
          </w:p>
        </w:tc>
        <w:tc>
          <w:tcPr>
            <w:tcW w:type="dxa" w:w="436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«соединим картинку с названием спорта или развлечения»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sm2_u8_hw2_b4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3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Видео к уроку (I like / I don’t like)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вопрос «Давай ответим на вопрос :)»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sm2_u8_hw3_b4</w:t>
            </w:r>
          </w:p>
        </w:tc>
      </w:tr>
      <w:tr>
        <w:tc>
          <w:tcPr>
            <w:tcW w:type="dxa" w:w="4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1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4</w:t>
            </w:r>
          </w:p>
        </w:tc>
        <w:tc>
          <w:tcPr>
            <w:tcW w:type="dxa" w:w="800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🔊 аудио</w:t>
            </w:r>
          </w:p>
        </w:tc>
        <w:tc>
          <w:tcPr>
            <w:tcW w:type="dxa" w:w="36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Аудио к истории «The Football Club»</w:t>
            </w:r>
          </w:p>
        </w:tc>
        <w:tc>
          <w:tcPr>
            <w:tcW w:type="dxa" w:w="436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вопрос «Итак, давай ответим на вопрос»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sm2_u8_hw4_b4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4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Мультик «SM2 Animated story video L2 U8»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последний блок урока — «Ты справился! До встречи на уроке 👋»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sm2_u8_hw4_b10</w:t>
            </w:r>
          </w:p>
        </w:tc>
      </w:tr>
      <w:tr>
        <w:tc>
          <w:tcPr>
            <w:tcW w:type="dxa" w:w="4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11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5</w:t>
            </w:r>
          </w:p>
        </w:tc>
        <w:tc>
          <w:tcPr>
            <w:tcW w:type="dxa" w:w="800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🔊 аудио</w:t>
            </w:r>
          </w:p>
        </w:tc>
        <w:tc>
          <w:tcPr>
            <w:tcW w:type="dxa" w:w="36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Аудио: рассказ Мэдди</w:t>
            </w:r>
          </w:p>
        </w:tc>
        <w:tc>
          <w:tcPr>
            <w:tcW w:type="dxa" w:w="436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«Внимание, вопросы о Мэдди!»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sm2_u8_hw5_b6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7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Видео: угадай спорт за кубиками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устное задание «Начнём с видео! 🎤»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sm2_u8_hw7_b2</w:t>
            </w:r>
          </w:p>
        </w:tc>
      </w:tr>
      <w:tr>
        <w:tc>
          <w:tcPr>
            <w:tcW w:type="dxa" w:w="4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11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7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Второе видео</w:t>
            </w:r>
          </w:p>
        </w:tc>
        <w:tc>
          <w:tcPr>
            <w:tcW w:type="dxa" w:w="436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устное задание «Следующее видео 🎤»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sm2_u8_hw7_b4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</w:t>
            </w:r>
          </w:p>
        </w:tc>
        <w:tc>
          <w:tcPr>
            <w:tcW w:type="dxa" w:w="800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Аудио к заданию LISTENING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«Верно или неверно?», затем SPEAKING TASK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sm2_u8_test_b14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t xml:space="preserve">Unit 9 · Summer holidays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800"/>
        <w:gridCol w:w="3600"/>
        <w:gridCol w:w="4360"/>
        <w:gridCol w:w="36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8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Что это за файл — как он подписан у нас</w:t>
            </w:r>
          </w:p>
        </w:tc>
        <w:tc>
          <w:tcPr>
            <w:tcW w:type="dxa" w:w="43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Узнать на «Взнания» по заданию, которое идёт сразу после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2</w:t>
            </w:r>
          </w:p>
        </w:tc>
        <w:tc>
          <w:tcPr>
            <w:tcW w:type="dxa" w:w="800"/>
            <w:shd w:fill="EA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🎬 видео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Видео с Пенни (Can I…? Can we…?)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«расставь вопросы в правильном порядке»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sm2_u9_hw2_b4</w:t>
            </w:r>
          </w:p>
        </w:tc>
      </w:tr>
      <w:tr>
        <w:tc>
          <w:tcPr>
            <w:tcW w:type="dxa" w:w="4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11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ДЗ 4</w:t>
            </w:r>
          </w:p>
        </w:tc>
        <w:tc>
          <w:tcPr>
            <w:tcW w:type="dxa" w:w="800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🔊 аудио</w:t>
            </w:r>
          </w:p>
        </w:tc>
        <w:tc>
          <w:tcPr>
            <w:tcW w:type="dxa" w:w="360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Аудио к истории «Super friends on holiday»</w:t>
            </w:r>
          </w:p>
        </w:tc>
        <w:tc>
          <w:tcPr>
            <w:tcW w:type="dxa" w:w="436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вопрос «Проверим, как внимательно ты читал?»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sm2_u9_hw4_b4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t xml:space="preserve">Final Test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1100"/>
        <w:gridCol w:w="800"/>
        <w:gridCol w:w="3600"/>
        <w:gridCol w:w="4360"/>
        <w:gridCol w:w="3600"/>
      </w:tblGrid>
      <w:tr>
        <w:trPr>
          <w:tblHeader/>
        </w:trPr>
        <w:tc>
          <w:tcPr>
            <w:tcW w:type="dxa" w:w="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✔</w:t>
            </w:r>
          </w:p>
        </w:tc>
        <w:tc>
          <w:tcPr>
            <w:tcW w:type="dxa" w:w="5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Урок</w:t>
            </w:r>
          </w:p>
        </w:tc>
        <w:tc>
          <w:tcPr>
            <w:tcW w:type="dxa" w:w="8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Что это за файл — как он подписан у нас</w:t>
            </w:r>
          </w:p>
        </w:tc>
        <w:tc>
          <w:tcPr>
            <w:tcW w:type="dxa" w:w="43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Узнать на «Взнания» по заданию, которое идёт сразу после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Как назвать файл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Финальный тест</w:t>
            </w:r>
          </w:p>
        </w:tc>
        <w:tc>
          <w:tcPr>
            <w:tcW w:type="dxa" w:w="800"/>
            <w:shd w:fill="FFF4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🔊 аудио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Аудио к заданию «Соедини человека с картинкой»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задание «Послушай аудио и соедини человека с картинкой»</w:t>
            </w:r>
          </w:p>
        </w:tc>
        <w:tc>
          <w:tcPr>
            <w:tcW w:type="dxa" w:w="3600"/>
            <w:shd w:fill="F0EC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sm2_final_b3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t xml:space="preserve">Что делать с файлами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• Имя файла говорит, куда его вставить: sm2_u6_hw2_b9 — курс, юнит 6, домашка 2, блок 9. Переименовывать вручную ничего больше не нужно, расширение любое (.mp3, .mp4).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• Всё складывайте в одну папку на Диске — раскладывать по юнитам не нужно.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• Для видео с YouTube файл не нужен: пришлите текстом строки вида «sm2_u6_hw2_b9 = https://youtu.be/…», по строке на видео.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• Чего-то не найдётся — просто пропустите строку: вставлю то, что будет, остальное останется в списке на потом.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• Если на «Взнания» в уроке есть аудио или видео, которого нет в этой таблице, — скажите, в каком уроке: значит, при переносе для него не завели блок, и я его добавлю.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2026-09-22T12:42:19.392Z</dcterms:created>
  <dcterms:modified xsi:type="dcterms:W3CDTF">2026-09-22T12:42:19.392Z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