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261004｜報告總覽｜早盤</w:t>
      </w:r>
    </w:p>
    <w:p>
      <w:r>
        <w:rPr>
          <w:b/>
        </w:rPr>
        <w:t>台股券商研究報告　日報總覽</w:t>
      </w:r>
    </w:p>
    <w:p>
      <w:r>
        <w:rPr>
          <w:b w:val="0"/>
        </w:rPr>
        <w:t>早盤場次｜2026 年 10 月 4 日（星期日，台股休市）　資料窗口：2026/10/03 21:30 – 10/04 07:10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景碩（3189）：本土投顧維持買進，目標價由 1,000 元上調至 1,300 元；8 月 EPS 1.59 元優於預期，2027 年 EPS 上修至 27.06 元、以 48 倍本益比評價（三立新聞網 10/03 02:01，前場次漏收、本場次補收）。</w:t>
      </w:r>
    </w:p>
    <w:p>
      <w:r>
        <w:rPr>
          <w:b w:val="0"/>
        </w:rPr>
        <w:t>• 南電（8046）搶先公告 9 月營收 55.86 億元、年增 57.82%，第三季營收季增 20.64%（自由財經 10/03 17:05）。</w:t>
      </w:r>
    </w:p>
    <w:p>
      <w:r>
        <w:rPr>
          <w:b w:val="0"/>
        </w:rPr>
        <w:t>• 輝達股價創高、市值約 5.7 兆美元；美國 9 月非農僅增 2.9 萬人，Fed 10 月升息預期降溫；台指期夜盤收 49,346 點。</w:t>
      </w:r>
    </w:p>
    <w:p>
      <w:r>
        <w:rPr>
          <w:b w:val="0"/>
        </w:rPr>
        <w:t>• 週日休市，無新外資報告見報；自選股萬潤（6187）本場次無新具名評等或目標價。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PCB－IC載板／ABF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景碩(3189)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★未具名（本土投顧）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買進（維持）；目標價上調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1,300 元（前值 1,000 元）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ABF 擴產＋漲價，2027 年 EPS 上修至 27.06 元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10/02 收 48,475.74 點（+122.25，+0.25%），續創收盤新高；成交值 9,382.22 億元、較前日 +7.3%（證交所 FMTQIK 官方值）。10/03–10/04 週末休市。</w:t>
      </w:r>
    </w:p>
    <w:p>
      <w:r>
        <w:rPr>
          <w:b w:val="0"/>
        </w:rPr>
        <w:t>• 融資餘額 6,351 億元（單日 +52.4 億）；擔保維持率 286.99%（較前日 +0.46）；信用風險戶數 16 戶（維持率不足 14｜追繳 2｜處分 0），較前日 +2 戶（證交所 10/02 官方值）。</w:t>
      </w:r>
    </w:p>
    <w:p>
      <w:r>
        <w:rPr>
          <w:b w:val="0"/>
        </w:rPr>
        <w:t>• 費城半導體 SOX 10/02 美股收 13,136.67（+2.40%）；美股週末休市。</w:t>
      </w:r>
    </w:p>
    <w:p>
      <w:r>
        <w:rPr>
          <w:b w:val="0"/>
        </w:rP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族群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收盤指數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漲跌%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油電燃氣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131.39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+5.51%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化學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201.68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+2.83%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塑膠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421.99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+2.75%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電子零組件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996.75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+2.21%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光電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78.91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+1.96%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TPK-KY(3673)+9.96%、冠西電(2466)+9.73%、佰鴻(3031)+7.54%、弘凱(5244)+5.87%、GIS-KY(6456)+5.69%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三立新聞網｜明年EPS上看27元！「這載板廠」漲價再遇擴產潮 法人喊目標價1300元（10/03 02:01）　https://www.setn.com/news/1915483</w:t>
      </w:r>
    </w:p>
    <w:p>
      <w:r>
        <w:rPr>
          <w:b w:val="0"/>
        </w:rPr>
        <w:t>2. 自由財經｜南電9月營收搶先公告！年增高達57.82％（10/03 17:05）　https://ec.ltn.com.tw/article/breakingnews/5594391</w:t>
      </w:r>
    </w:p>
    <w:p>
      <w:r>
        <w:rPr>
          <w:b w:val="0"/>
        </w:rPr>
        <w:t>3. 自由財經｜投資人回頭擁抱！輝達股價創高 市值直逼6兆美元（10/03 22:07）　https://ec.ltn.com.tw/article/breakingnews/5594648</w:t>
      </w:r>
    </w:p>
    <w:p>
      <w:r>
        <w:rPr>
          <w:b w:val="0"/>
        </w:rPr>
        <w:t>4. 鉅亨網｜〈美股盤後〉非農爆冷！Fed升息預期降溫 那指周線喜提連三紅（10/03 05:31）　https://news.cnyes.com/news/id/6620808</w:t>
      </w:r>
    </w:p>
    <w:p>
      <w:r>
        <w:rPr>
          <w:b w:val="0"/>
        </w:rPr>
        <w:t>5. 三立新聞網｜4大利多來了！專家斷言台股「這天前」噴上5萬（10/03 18:07）　https://www.setn.com/news/1916827</w:t>
      </w:r>
    </w:p>
    <w:p>
      <w:r>
        <w:rPr>
          <w:b w:val="0"/>
        </w:rPr>
        <w:t>6. 臺灣證券交易所｜FMTQIK、MI_INDEX、MI_MARGN、BFIJ4U_TREND（10/02 官方值）　https://www.twse.com.tw</w:t>
      </w:r>
    </w:p>
    <w:p>
      <w:r>
        <w:rPr>
          <w:b w:val="0"/>
        </w:rPr>
        <w:t>7. StockQ｜費城半導體指數（10/02 美股收盤）　https://www.stockq.org/index/SOX.php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