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 w:cs="Microsoft JhengHei"/>
          <w:b/>
          <w:sz w:val="28"/>
        </w:rPr>
        <w:t>台股券商研究報告　日報總覽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夜間場次｜2026 年 9 月 22 日（星期二）　資料窗口：2026/09/22 19:10 – 21:45（台股已收盤，美股 09/22 剛開盤）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整理：旺來 wowwow31001　｜　本報告依公開新聞整理，非券商完整報告原稿</w:t>
      </w:r>
    </w:p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一、本場次重點摘要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★★ 本場次最大進展＝回補券商名稱：午間場列為「日系外資」的信驊（5274）目標價 26,660 元，經濟日報 09/22 16:30 稿確認為【大和資本（Daiwa）】，並揭露其上調 2027、2028 年 EPS 預估各達 36%、34%。連續兩場的待確認項目結案。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★★ 同稿另揭露法人圈對信驊之完整目標價梯度：大和資本 26,660 元（最高）、花旗證券 25,000 元、富邦投顧 24,000 元、永豐投顧 23,590 元。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★★ 新增個股＝旺矽（6223）：Aletheia 資本給予「買進」評等、目標價 12,000 元，為法人圈最高，並列為晶片測試上升趨勢中的首選標的。論點在台系同業市占率下滑，使旺矽在輝達與 Mellanox 的市占率進一步提升。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 信驊 09/22 收 20,905 元、大漲 1,085 元，成為台股史上首檔收盤價超過 2 萬元的個股（盤中曾達 21,800 元）。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美股 09/21 收盤（台北 09/22 凌晨）四大指數全紅：道瓊 52,048.83 點 +366.19（+0.71%）、標普 500 指數 7,764.70 點 +114.20（+1.49%）、那斯達克 27,122.09 點 +599.55（+2.26%，創收盤新高）；費城半導體指數 +4.29%，為 8 月 4 日以來最佳單日表現。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美股個股：AMD 漲約 10%、市值首度突破 1 兆美元；ARM 漲逾 17%，創去年 4 月以來最大單日漲幅；英特爾漲逾 12%；Meta 漲逾 11%；高通漲逾 9%；輝達漲 3.93% 創新高；台積電 ADR 收 445.14 美元、漲 2.44%。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 09/22 美股於台北時間 21:30 開盤，本場次截稿時尚無收盤數據；SOX 數值維持 09/21 收盤之 +4.29%（點數約 12,433，係以 09/18 收盤 11,921.69 推算，標為推估待覆核）。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 自選股｜萬潤（6187）本場次無新的具名券商評等或目標價，仍在大摩 09/20 報告的 23 檔看好名單內。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 收件匣｜研究報告＼收件匣＼ 本場次無新 PDF（0 個檔案）。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★★ 推送守護未運行：D:＼APP＼.push_heartbeat 檔案不存在，本場次無法推送 GitHub Pages，網站更新僅落在本機。請點 執行＼2_啟動推送守護.bat 後再行推送。</w:t>
      </w:r>
    </w:p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二、券商觀點（按產業分組）</w:t>
      </w:r>
    </w:p>
    <w:p>
      <w:r>
        <w:rPr>
          <w:rFonts w:ascii="Microsoft JhengHei" w:hAnsi="Microsoft JhengHei" w:eastAsia="Microsoft JhengHei" w:cs="Microsoft JhengHei"/>
          <w:b/>
          <w:sz w:val="21"/>
        </w:rPr>
        <w:t>【IC 設計－伺服器 BMC】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日期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券商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個股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目標價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重點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09/22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大和資本（Daiwa）★回補券商名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信驊 (5274)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★原文未載制式評等（大幅調升）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26,660 元</w:t>
              <w:br/>
              <w:t>前值 19,800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代理型 AI 前景看好帶動 BMC 需求，今年出貨量年增約 50%；上調 2027、2028 年 EPS 預估各 36%、34%。目標價居法人圈最高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09/22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花旗證券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信驊 (5274)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★同稿揭露，未載評等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25,000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法人圈第二高目標價；★原文未載報告日與論點細節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09/22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富邦投顧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信驊 (5274)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★同稿揭露，未載評等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24,000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★原文未載報告日與論點細節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09/22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永豐投顧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信驊 (5274)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★同稿揭露，未載評等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23,590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★原文未載報告日與論點細節</w:t>
            </w:r>
          </w:p>
        </w:tc>
      </w:tr>
    </w:tbl>
    <w:p>
      <w:r>
        <w:rPr>
          <w:rFonts w:ascii="Microsoft JhengHei" w:hAnsi="Microsoft JhengHei" w:eastAsia="Microsoft JhengHei" w:cs="Microsoft JhengHei"/>
          <w:b/>
          <w:sz w:val="21"/>
        </w:rPr>
        <w:t>【半導體設備－晶片測試】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日期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券商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個股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目標價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重點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09/22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Aletheia 資本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旺矽 (6223)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買進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12,000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晶片測試上升趨勢首選標的；受惠台系同業市占率下滑，於輝達與 Mellanox 市占率進一步提升。目標價居法人圈最高</w:t>
            </w:r>
          </w:p>
        </w:tc>
      </w:tr>
    </w:tbl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三、市場與大盤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數值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加權指數（09/22 收盤）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47,800.17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+81.33 點（+0.17%），創收盤歷史新高；盤中最高 48,601.53 點創盤中新高，終場收當日最低、留長上影線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成交值（上市）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約 1.02 兆元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較 09/21 的 8,668.18 億元約 +17.7%。★ 官方 FMTQIK 最新仍為 09/21、尚未更新 09/22，暫採新聞值、待覆核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三大法人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買超 608.2 億元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外資+陸資 +447.26 億、投信 +2.4 億、自營商合計 +158.54 億；連四買累計約 2,535 億元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融資餘額（上市）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6,030.38 億元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 為 09/21 數值（單日 +89.98 億）；證交所 MI_MARGN 端點本場次仍無法取得，待更新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費城半導體 SOX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約 12,433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+4.29%（09/21 美股收盤，為 8/4 以來最佳單日表現）；09/22 美股台北時間 21:30 才開盤，收盤值待次日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道瓊工業指數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52,048.83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+366.19 點（+0.71%），09/21 美股收盤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標普 500 指數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7,764.70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+114.20 點（+1.49%），09/21 美股收盤，逼近歷史新高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那斯達克指數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27,122.09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+599.55 點（+2.26%），09/21 美股收盤，創收盤新高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台積電 ADR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445.14 美元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+2.44%（09/21 美股收盤）；台積電 09/22 台股收 2,460 元、-20 元（-0.81%）</w:t>
            </w:r>
          </w:p>
        </w:tc>
      </w:tr>
    </w:tbl>
    <w:p>
      <w:r>
        <w:rPr>
          <w:rFonts w:ascii="Microsoft JhengHei" w:hAnsi="Microsoft JhengHei" w:eastAsia="Microsoft JhengHei" w:cs="Microsoft JhengHei"/>
          <w:b/>
          <w:sz w:val="21"/>
        </w:rPr>
        <w:t>★ 當日最強五族群（資料日期：09/21 收盤）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★ 說明：證交所 MI_INDEX 類股指數端點於本場次執行環境仍無法取得（連續第七場，web_fetch 來源白名單限制），09/22 收盤之完整 29 類股排序無法產生，故下表沿用 09/21 已驗證之資料，並如實標示資料日期，未偽標為 09/22。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排名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族群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收盤指數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漲跌%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該族群最強 5 檔（名稱／代號／漲跌%）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電子零組件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★待回補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+3.27%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三集瑞-KY(6862) +9.92%｜詮欣(6205) +9.89%｜宏致(3605) +9.74%｜台達電(2308) +8.07%｜聯茂(6213) +7.33%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光電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★待回補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+1.80%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元晶(6443) +10.00%｜光鋐(4956) +9.98%｜國碩(2406) +9.95%｜GIS-KY(6456) +9.94%｜宏齊(6168) +9.91%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半導體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★待回補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+1.21%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華東(8110) +9.92%｜矽統(2363) +9.87%｜聯傑(3094) +9.86%｜達能(3686) +9.79%｜嘉雨思-創(6921) +9.75%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金融保險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★待回補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統一證(2855) +7.50%｜凱基金(2883) +2.93%｜富邦金(2881) +2.66%｜中再保(2851) +2.45%｜群益證(6005) +2.38%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其他電子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★待回補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+0.63%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貿聯-KY(3665) +4.07%｜致茂(2360) +3.71%｜美隆電(2477) +3.36%｜玖鼎電力(4588) +3.26%｜聚賢研發-創(7631) +2.54%</w:t>
            </w:r>
          </w:p>
        </w:tc>
      </w:tr>
    </w:tbl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四、本場次其他焦點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投信季底作帳行情啟動：第 3 季以來三大法人中僅投信呈現買超、累計買超台股 3,000 餘億元，成為台股抗跌有守、甚至反彈創高的關鍵；近期獲投信買盤鎖碼之個股包括信驊、旺矽。★ 屬新聞所載市場觀察，非本站觀點。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法人統計上市櫃公司第 3 季獲利年增率上看 72%，認為第 4 季指數衝破 5 萬點「無懸念」，內外資法人圈最樂觀者甚至上看 55,000 點。★ 屬法人預估，非本站觀點。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證交所「台股儀表板」9/23 上線，優先整合「授信業務」「違約概況」「上市櫃公司營收」三大面向；券商與銀行的投資人跨業融資資訊預計 10 月底互通。背景為聯茂（6213）近日爆出 3.19 億元違約交割、創今年單次最大金額。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面板族群：傳英特爾將攜手友達投入先進封裝市場，友達連兩日漲停；面板雙虎 09/22 合計爆量 166 萬張、成交值 676 億元。分析師提醒面板廠切入 MicroLED 與先進封裝的轉型效益存在時間差。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總經：8 月失業率 3.41%、創近一年新高（畢業季效應延續）；8 月外銷訂單首度突破千億美元。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國際：油價於 09/22 翻黑，市場關注伊朗擬於七天內重啟荷莫茲海峽通航（附帶條件）。習近平 23 至 25 日對美進行國是訪問，川習二會為本周最大不確定性。上周白宮宣布美企申請 H-1B 工作簽證須繳納 10 萬美元費用，輝達執行長黃仁勳表示應讓所有最聰明的人都來美國。</w:t>
      </w:r>
    </w:p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五、待確認事項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★ 推送守護未運行（.push_heartbeat 不存在），本場次未推送 GitHub Pages；請執行 執行＼2_啟動推送守護.bat 後補推。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健策（3653）09/21 該則之日系外資券商名稱（工商時報同日另有標題「大和看好健策規格升級」，高度疑為大和資本，但未取得內文佐證，本場次不逕行認定）。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研華（2395）目標價前值與制式評等；高盛廣達（2382）報告細節；富世達（6805）調升後目標價數字。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信驊之花旗／富邦投顧／永豐投顧三家目標價的報告日期與制式評等（原文僅列數字）。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旺矽（6223）目標價前值、EPS 與營收預估假設。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09/22 上市成交值官方值（FMTQIK 待更新）、09/22 融資餘額、09/22 類股指數完整排序。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承前場次未解：台達電（2308）調升後目標價與券商名稱、台塑化（6505）調升後目標價、高盛上詮（3363）833／聯亞（4401）、大和金像電（2368）1,380 報告日。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• 09/16–09/18 三日券商觀點缺口仍未回補。</w:t>
      </w:r>
    </w:p>
    <w:p>
      <w:r>
        <w:rPr>
          <w:rFonts w:ascii="Microsoft JhengHei" w:hAnsi="Microsoft JhengHei" w:eastAsia="Microsoft JhengHei" w:cs="Microsoft JhengHei"/>
          <w:b/>
          <w:color w:val="A98B3F"/>
          <w:sz w:val="26"/>
        </w:rPr>
        <w:t>六、來源連結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經濟日報（2026/09/22 16:30）台股史上首檔逾2萬元神股誕生 外資目標價竟看到這裡　https://udn.com/news/story/7251/9770936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經濟日報（2026/09/22 15:33）三大法人買超608億！台股震盪801點創雙高 台積電翻黑、聯發科創天價　https://udn.com/news/story/7251/9770791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經濟日報（2026/09/22 14:05）台股漲81點收47,800點留長上影線 盤中及收盤指數同創新高　https://money.udn.com/money/story/5607/9770475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經濟日報（2026/09/22 16:41）倒錘頭線沒在怕！上市櫃獲利喊暴增72% 法人：第4季衝破5萬點無懸念　https://udn.com/news/story/7251/9770960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經濟日報（2026/09/22 16:42）台股儀表板明天上路 券商銀行投資人的跨業融資資訊10月底互通　https://udn.com/news/story/7251/9770962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經濟日報（2026/09/21）台積電ADR勁揚2.4% 日月光聯電更猛 台指期夜盤大漲728點　https://money.udn.com/money/story/123398/9769513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時報資訊（2026/09/21 09:39）《電零組》健策獲日系外資力挺上調EPS預估 目標價高喊9420元　https://www.ctee.com.tw/news/20260921700759-430201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• 臺灣證券交易所｜每日市場成交資訊 FMTQIK（官方加權指數與成交值，最新僅至 09/21）　https://openapi.twse.com.tw/v1/exchangeReport/FMTQIK</w:t>
      </w:r>
    </w:p>
    <w:p>
      <w:r>
        <w:rPr>
          <w:rFonts w:ascii="Microsoft JhengHei" w:hAnsi="Microsoft JhengHei" w:eastAsia="Microsoft JhengHei" w:cs="Microsoft JhengHei"/>
          <w:b w:val="0"/>
          <w:sz w:val="19"/>
        </w:rPr>
        <w:t>※ 本總覽依公開新聞整理，非完整報告。★ 標示處為原文未載或表述模糊，未自行推定；數字不確定者已標「待確認」。</w:t>
      </w:r>
    </w:p>
    <w:sectPr>
      <w:headerReference w:type="default" r:id="rId9"/>
       w:rsidR="00FC693F" w:rsidRPr="0006063C" w:rsidSect="00034616"&gt;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