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A0B2" w14:textId="0B9552CF" w:rsidR="00C00164" w:rsidRPr="001D2C03" w:rsidRDefault="00D33339">
      <w:pPr>
        <w:rPr>
          <w:rFonts w:ascii="Candara" w:eastAsia="Candara" w:hAnsi="Candara" w:cs="Candara"/>
        </w:rPr>
      </w:pPr>
      <w:r w:rsidRPr="001D2C03">
        <w:rPr>
          <w:rFonts w:ascii="Candara" w:hAnsi="Candara"/>
          <w:noProof/>
        </w:rPr>
        <mc:AlternateContent>
          <mc:Choice Requires="wps">
            <w:drawing>
              <wp:anchor distT="0" distB="0" distL="0" distR="0" simplePos="0" relativeHeight="251658240" behindDoc="1" locked="0" layoutInCell="1" hidden="0" allowOverlap="1" wp14:anchorId="4C4DF615" wp14:editId="36B0A6D4">
                <wp:simplePos x="0" y="0"/>
                <wp:positionH relativeFrom="column">
                  <wp:posOffset>3657600</wp:posOffset>
                </wp:positionH>
                <wp:positionV relativeFrom="paragraph">
                  <wp:posOffset>-990599</wp:posOffset>
                </wp:positionV>
                <wp:extent cx="2980690" cy="10702925"/>
                <wp:effectExtent l="0" t="0" r="0" b="0"/>
                <wp:wrapNone/>
                <wp:docPr id="465" name="Rectangle 465"/>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410652DB" w14:textId="77777777" w:rsidR="00C00164" w:rsidRDefault="00C00164">
                            <w:pPr>
                              <w:textDirection w:val="btLr"/>
                            </w:pPr>
                          </w:p>
                        </w:txbxContent>
                      </wps:txbx>
                      <wps:bodyPr spcFirstLastPara="1" wrap="square" lIns="91425" tIns="91425" rIns="91425" bIns="91425" anchor="ctr" anchorCtr="0">
                        <a:noAutofit/>
                      </wps:bodyPr>
                    </wps:wsp>
                  </a:graphicData>
                </a:graphic>
              </wp:anchor>
            </w:drawing>
          </mc:Choice>
          <mc:Fallback>
            <w:pict>
              <v:rect w14:anchorId="4C4DF615" id="Rectangle 465" o:spid="_x0000_s1026" style="position:absolute;margin-left:4in;margin-top:-78pt;width:234.7pt;height:842.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" fillcolor="#62bd8a" stroked="f">
                <v:textbox inset="2.53958mm,2.53958mm,2.53958mm,2.53958mm">
                  <w:txbxContent>
                    <w:p w14:paraId="410652DB" w14:textId="77777777" w:rsidR="00C00164" w:rsidRDefault="00C00164">
                      <w:pPr>
                        <w:textDirection w:val="btLr"/>
                      </w:pPr>
                    </w:p>
                  </w:txbxContent>
                </v:textbox>
              </v:rect>
            </w:pict>
          </mc:Fallback>
        </mc:AlternateContent>
      </w:r>
    </w:p>
    <w:p w14:paraId="1C0CB8A3" w14:textId="7A968E49" w:rsidR="00C00164" w:rsidRPr="001D2C03" w:rsidRDefault="001D2C03">
      <w:pPr>
        <w:rPr>
          <w:rFonts w:ascii="Candara" w:eastAsia="Candara" w:hAnsi="Candara" w:cs="Candara"/>
          <w:smallCaps/>
          <w:color w:val="009EE0"/>
          <w:sz w:val="44"/>
          <w:szCs w:val="44"/>
        </w:rPr>
      </w:pPr>
      <w:r w:rsidRPr="001D2C03">
        <w:rPr>
          <w:rFonts w:ascii="Candara" w:hAnsi="Candara"/>
          <w:noProof/>
        </w:rPr>
        <mc:AlternateContent>
          <mc:Choice Requires="wps">
            <w:drawing>
              <wp:anchor distT="0" distB="0" distL="114300" distR="114300" simplePos="0" relativeHeight="251660288" behindDoc="0" locked="0" layoutInCell="1" hidden="0" allowOverlap="1" wp14:anchorId="3610335E" wp14:editId="7CDD8478">
                <wp:simplePos x="0" y="0"/>
                <wp:positionH relativeFrom="page">
                  <wp:align>right</wp:align>
                </wp:positionH>
                <wp:positionV relativeFrom="paragraph">
                  <wp:posOffset>167640</wp:posOffset>
                </wp:positionV>
                <wp:extent cx="3098777" cy="1242060"/>
                <wp:effectExtent l="0" t="0" r="0" b="0"/>
                <wp:wrapNone/>
                <wp:docPr id="467" name="Rectangle 467"/>
                <wp:cNvGraphicFramePr/>
                <a:graphic xmlns:a="http://schemas.openxmlformats.org/drawingml/2006/main">
                  <a:graphicData uri="http://schemas.microsoft.com/office/word/2010/wordprocessingShape">
                    <wps:wsp>
                      <wps:cNvSpPr/>
                      <wps:spPr>
                        <a:xfrm>
                          <a:off x="0" y="0"/>
                          <a:ext cx="3098777" cy="1242060"/>
                        </a:xfrm>
                        <a:prstGeom prst="rect">
                          <a:avLst/>
                        </a:prstGeom>
                        <a:noFill/>
                        <a:ln>
                          <a:noFill/>
                        </a:ln>
                      </wps:spPr>
                      <wps:txbx>
                        <w:txbxContent>
                          <w:p w14:paraId="2477DFE2" w14:textId="0B44516A" w:rsidR="00C00164" w:rsidRPr="00D2645F" w:rsidRDefault="001D2C03">
                            <w:pPr>
                              <w:spacing w:line="360" w:lineRule="auto"/>
                              <w:textDirection w:val="btLr"/>
                              <w:rPr>
                                <w:bCs/>
                                <w:color w:val="FFFFFF" w:themeColor="background1"/>
                                <w:sz w:val="36"/>
                                <w:szCs w:val="44"/>
                              </w:rPr>
                            </w:pPr>
                            <w:r w:rsidRPr="00D2645F">
                              <w:rPr>
                                <w:rFonts w:ascii="Candara" w:eastAsia="Candara" w:hAnsi="Candara" w:cs="Candara"/>
                                <w:bCs/>
                                <w:color w:val="FFFFFF" w:themeColor="background1"/>
                                <w:sz w:val="52"/>
                                <w:szCs w:val="44"/>
                              </w:rPr>
                              <w:t>CMRL Project</w:t>
                            </w:r>
                          </w:p>
                        </w:txbxContent>
                      </wps:txbx>
                      <wps:bodyPr spcFirstLastPara="1" wrap="square" lIns="365750" tIns="182875" rIns="182875" bIns="182875" anchor="b" anchorCtr="0">
                        <a:noAutofit/>
                      </wps:bodyPr>
                    </wps:wsp>
                  </a:graphicData>
                </a:graphic>
              </wp:anchor>
            </w:drawing>
          </mc:Choice>
          <mc:Fallback>
            <w:pict>
              <v:rect w14:anchorId="3610335E" id="Rectangle 467" o:spid="_x0000_s1027" style="position:absolute;margin-left:192.8pt;margin-top:13.2pt;width:244pt;height:97.8pt;z-index:251660288;visibility:visible;mso-wrap-style:square;mso-wrap-distance-left:9pt;mso-wrap-distance-top:0;mso-wrap-distance-right:9pt;mso-wrap-distance-bottom:0;mso-position-horizontal:right;mso-position-horizontal-relative:page;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" filled="f" stroked="f">
                <v:textbox inset="10.1597mm,5.07986mm,5.07986mm,5.07986mm">
                  <w:txbxContent>
                    <w:p w14:paraId="2477DFE2" w14:textId="0B44516A" w:rsidR="00C00164" w:rsidRPr="00D2645F" w:rsidRDefault="001D2C03">
                      <w:pPr>
                        <w:spacing w:line="360" w:lineRule="auto"/>
                        <w:textDirection w:val="btLr"/>
                        <w:rPr>
                          <w:bCs/>
                          <w:color w:val="FFFFFF" w:themeColor="background1"/>
                          <w:sz w:val="36"/>
                          <w:szCs w:val="44"/>
                        </w:rPr>
                      </w:pPr>
                      <w:r w:rsidRPr="00D2645F">
                        <w:rPr>
                          <w:rFonts w:ascii="Candara" w:eastAsia="Candara" w:hAnsi="Candara" w:cs="Candara"/>
                          <w:bCs/>
                          <w:color w:val="FFFFFF" w:themeColor="background1"/>
                          <w:sz w:val="52"/>
                          <w:szCs w:val="44"/>
                        </w:rPr>
                        <w:t>CMRL Project</w:t>
                      </w:r>
                    </w:p>
                  </w:txbxContent>
                </v:textbox>
                <w10:wrap anchorx="page"/>
              </v:rect>
            </w:pict>
          </mc:Fallback>
        </mc:AlternateContent>
      </w:r>
      <w:r w:rsidRPr="001D2C03">
        <w:rPr>
          <w:rFonts w:ascii="Candara" w:hAnsi="Candara"/>
          <w:noProof/>
        </w:rPr>
        <w:drawing>
          <wp:anchor distT="0" distB="0" distL="114300" distR="114300" simplePos="0" relativeHeight="251659264" behindDoc="0" locked="0" layoutInCell="1" hidden="0" allowOverlap="1" wp14:anchorId="5015A7DA" wp14:editId="3D99A23E">
            <wp:simplePos x="0" y="0"/>
            <wp:positionH relativeFrom="column">
              <wp:posOffset>-234950</wp:posOffset>
            </wp:positionH>
            <wp:positionV relativeFrom="paragraph">
              <wp:posOffset>490855</wp:posOffset>
            </wp:positionV>
            <wp:extent cx="2785745" cy="598170"/>
            <wp:effectExtent l="0" t="0" r="0" b="0"/>
            <wp:wrapNone/>
            <wp:docPr id="469" name="image2.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2.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D33339" w:rsidRPr="001D2C03">
        <w:rPr>
          <w:rFonts w:ascii="Candara" w:hAnsi="Candara"/>
        </w:rPr>
        <w:br w:type="page"/>
      </w:r>
      <w:r w:rsidR="00D33339" w:rsidRPr="001D2C03">
        <w:rPr>
          <w:rFonts w:ascii="Candara" w:hAnsi="Candara"/>
          <w:noProof/>
        </w:rPr>
        <mc:AlternateContent>
          <mc:Choice Requires="wps">
            <w:drawing>
              <wp:anchor distT="0" distB="0" distL="114300" distR="114300" simplePos="0" relativeHeight="251661312" behindDoc="0" locked="0" layoutInCell="1" hidden="0" allowOverlap="1" wp14:anchorId="698111D2" wp14:editId="179593F6">
                <wp:simplePos x="0" y="0"/>
                <wp:positionH relativeFrom="column">
                  <wp:posOffset>-901699</wp:posOffset>
                </wp:positionH>
                <wp:positionV relativeFrom="paragraph">
                  <wp:posOffset>1511300</wp:posOffset>
                </wp:positionV>
                <wp:extent cx="5324475" cy="713105"/>
                <wp:effectExtent l="0" t="0" r="0" b="0"/>
                <wp:wrapNone/>
                <wp:docPr id="466" name="Rectangle 466"/>
                <wp:cNvGraphicFramePr/>
                <a:graphic xmlns:a="http://schemas.openxmlformats.org/drawingml/2006/main">
                  <a:graphicData uri="http://schemas.microsoft.com/office/word/2010/wordprocessingShape">
                    <wps:wsp>
                      <wps:cNvSpPr/>
                      <wps:spPr>
                        <a:xfrm>
                          <a:off x="2693288" y="3432973"/>
                          <a:ext cx="5305425" cy="694055"/>
                        </a:xfrm>
                        <a:prstGeom prst="rect">
                          <a:avLst/>
                        </a:prstGeom>
                        <a:solidFill>
                          <a:srgbClr val="62BD8A"/>
                        </a:solidFill>
                        <a:ln w="19050" cap="flat" cmpd="sng">
                          <a:solidFill>
                            <a:schemeClr val="lt1"/>
                          </a:solidFill>
                          <a:prstDash val="solid"/>
                          <a:miter lim="800000"/>
                          <a:headEnd type="none" w="sm" len="sm"/>
                          <a:tailEnd type="none" w="sm" len="sm"/>
                        </a:ln>
                      </wps:spPr>
                      <wps:txbx>
                        <w:txbxContent>
                          <w:p w14:paraId="69CD26FC" w14:textId="77777777" w:rsidR="00C00164" w:rsidRPr="00D2645F" w:rsidRDefault="00D33339">
                            <w:pPr>
                              <w:jc w:val="right"/>
                              <w:textDirection w:val="btLr"/>
                              <w:rPr>
                                <w:b/>
                                <w:bCs/>
                              </w:rPr>
                            </w:pPr>
                            <w:r w:rsidRPr="00D2645F">
                              <w:rPr>
                                <w:rFonts w:ascii="Candara" w:eastAsia="Candara" w:hAnsi="Candara" w:cs="Candara"/>
                                <w:b/>
                                <w:bCs/>
                                <w:color w:val="FFFFFF"/>
                                <w:sz w:val="72"/>
                              </w:rPr>
                              <w:t>Meeting Minutes</w:t>
                            </w:r>
                          </w:p>
                          <w:p w14:paraId="7E5D7905" w14:textId="77777777" w:rsidR="00C00164" w:rsidRPr="00D2645F" w:rsidRDefault="00D33339">
                            <w:pPr>
                              <w:jc w:val="right"/>
                              <w:textDirection w:val="btLr"/>
                              <w:rPr>
                                <w:b/>
                                <w:bCs/>
                              </w:rPr>
                            </w:pPr>
                            <w:r w:rsidRPr="00D2645F">
                              <w:rPr>
                                <w:rFonts w:ascii="Candara" w:eastAsia="Candara" w:hAnsi="Candara" w:cs="Candara"/>
                                <w:b/>
                                <w:bCs/>
                                <w:color w:val="FFFFFF"/>
                                <w:sz w:val="72"/>
                              </w:rPr>
                              <w:t xml:space="preserve">     </w:t>
                            </w:r>
                          </w:p>
                        </w:txbxContent>
                      </wps:txbx>
                      <wps:bodyPr spcFirstLastPara="1" wrap="square" lIns="182875" tIns="45700" rIns="182875" bIns="45700" anchor="ctr" anchorCtr="0">
                        <a:noAutofit/>
                      </wps:bodyPr>
                    </wps:wsp>
                  </a:graphicData>
                </a:graphic>
              </wp:anchor>
            </w:drawing>
          </mc:Choice>
          <mc:Fallback>
            <w:pict>
              <v:rect w14:anchorId="698111D2" id="Rectangle 466" o:spid="_x0000_s1028" style="position:absolute;margin-left:-71pt;margin-top:119pt;width:419.25pt;height:5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" fillcolor="#62bd8a" strokecolor="white [3201]" strokeweight="1.5pt">
                <v:stroke startarrowwidth="narrow" startarrowlength="short" endarrowwidth="narrow" endarrowlength="short"/>
                <v:textbox inset="5.07986mm,1.2694mm,5.07986mm,1.2694mm">
                  <w:txbxContent>
                    <w:p w14:paraId="69CD26FC" w14:textId="77777777" w:rsidR="00C00164" w:rsidRPr="00D2645F" w:rsidRDefault="00D33339">
                      <w:pPr>
                        <w:jc w:val="right"/>
                        <w:textDirection w:val="btLr"/>
                        <w:rPr>
                          <w:b/>
                          <w:bCs/>
                        </w:rPr>
                      </w:pPr>
                      <w:r w:rsidRPr="00D2645F">
                        <w:rPr>
                          <w:rFonts w:ascii="Candara" w:eastAsia="Candara" w:hAnsi="Candara" w:cs="Candara"/>
                          <w:b/>
                          <w:bCs/>
                          <w:color w:val="FFFFFF"/>
                          <w:sz w:val="72"/>
                        </w:rPr>
                        <w:t>Meeting Minutes</w:t>
                      </w:r>
                    </w:p>
                    <w:p w14:paraId="7E5D7905" w14:textId="77777777" w:rsidR="00C00164" w:rsidRPr="00D2645F" w:rsidRDefault="00D33339">
                      <w:pPr>
                        <w:jc w:val="right"/>
                        <w:textDirection w:val="btLr"/>
                        <w:rPr>
                          <w:b/>
                          <w:bCs/>
                        </w:rPr>
                      </w:pPr>
                      <w:r w:rsidRPr="00D2645F">
                        <w:rPr>
                          <w:rFonts w:ascii="Candara" w:eastAsia="Candara" w:hAnsi="Candara" w:cs="Candara"/>
                          <w:b/>
                          <w:bCs/>
                          <w:color w:val="FFFFFF"/>
                          <w:sz w:val="72"/>
                        </w:rPr>
                        <w:t xml:space="preserve">     </w:t>
                      </w:r>
                    </w:p>
                  </w:txbxContent>
                </v:textbox>
              </v:rect>
            </w:pict>
          </mc:Fallback>
        </mc:AlternateContent>
      </w:r>
    </w:p>
    <w:p w14:paraId="2F14153D" w14:textId="77777777" w:rsidR="00C00164" w:rsidRPr="001D2C03" w:rsidRDefault="00D33339">
      <w:pPr>
        <w:pBdr>
          <w:top w:val="nil"/>
          <w:left w:val="nil"/>
          <w:bottom w:val="nil"/>
          <w:right w:val="nil"/>
          <w:between w:val="nil"/>
        </w:pBdr>
        <w:rPr>
          <w:rFonts w:ascii="Candara" w:eastAsia="Candara" w:hAnsi="Candara" w:cs="Candara"/>
          <w:smallCaps/>
          <w:color w:val="009EE0"/>
          <w:sz w:val="44"/>
          <w:szCs w:val="44"/>
        </w:rPr>
      </w:pPr>
      <w:r w:rsidRPr="001D2C03">
        <w:rPr>
          <w:rFonts w:ascii="Candara" w:eastAsia="Candara" w:hAnsi="Candara" w:cs="Candara"/>
          <w:noProof/>
        </w:rPr>
        <w:lastRenderedPageBreak/>
        <mc:AlternateContent>
          <mc:Choice Requires="wps">
            <w:drawing>
              <wp:anchor distT="0" distB="0" distL="114300" distR="114300" simplePos="0" relativeHeight="251662336" behindDoc="0" locked="0" layoutInCell="1" hidden="0" allowOverlap="1" wp14:anchorId="605A02B5" wp14:editId="7826B863">
                <wp:simplePos x="0" y="0"/>
                <wp:positionH relativeFrom="page">
                  <wp:posOffset>1720850</wp:posOffset>
                </wp:positionH>
                <wp:positionV relativeFrom="page">
                  <wp:posOffset>1072726</wp:posOffset>
                </wp:positionV>
                <wp:extent cx="4220210" cy="889000"/>
                <wp:effectExtent l="0" t="0" r="0" b="0"/>
                <wp:wrapSquare wrapText="bothSides" distT="0" distB="0" distL="114300" distR="114300"/>
                <wp:docPr id="464" name="Rectangle : coins arrondis 464"/>
                <wp:cNvGraphicFramePr/>
                <a:graphic xmlns:a="http://schemas.openxmlformats.org/drawingml/2006/main">
                  <a:graphicData uri="http://schemas.microsoft.com/office/word/2010/wordprocessingShape">
                    <wps:wsp>
                      <wps:cNvSpPr/>
                      <wps:spPr>
                        <a:xfrm>
                          <a:off x="3242245" y="3341850"/>
                          <a:ext cx="4207510" cy="876300"/>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79623CB4" w14:textId="77777777" w:rsidR="00C00164" w:rsidRDefault="00D33339">
                            <w:pPr>
                              <w:jc w:val="center"/>
                              <w:textDirection w:val="btLr"/>
                            </w:pPr>
                            <w:r>
                              <w:rPr>
                                <w:rFonts w:ascii="Candara" w:eastAsia="Candara" w:hAnsi="Candara" w:cs="Candara"/>
                                <w:b/>
                                <w:color w:val="FFFFFF"/>
                                <w:sz w:val="36"/>
                              </w:rPr>
                              <w:t>Meeting minutes</w:t>
                            </w:r>
                          </w:p>
                          <w:p w14:paraId="48BFB170" w14:textId="21897844" w:rsidR="00C00164" w:rsidRDefault="00D33339">
                            <w:pPr>
                              <w:jc w:val="center"/>
                              <w:textDirection w:val="btLr"/>
                            </w:pPr>
                            <w:r>
                              <w:rPr>
                                <w:rFonts w:ascii="Candara" w:eastAsia="Candara" w:hAnsi="Candara" w:cs="Candara"/>
                                <w:b/>
                                <w:color w:val="FFFFFF"/>
                                <w:sz w:val="36"/>
                              </w:rPr>
                              <w:t>Steering committee - May 202</w:t>
                            </w:r>
                            <w:r w:rsidR="00C25EAB">
                              <w:rPr>
                                <w:rFonts w:ascii="Candara" w:eastAsia="Candara" w:hAnsi="Candara" w:cs="Candara"/>
                                <w:b/>
                                <w:color w:val="FFFFFF"/>
                                <w:sz w:val="36"/>
                              </w:rPr>
                              <w:t>2</w:t>
                            </w:r>
                          </w:p>
                        </w:txbxContent>
                      </wps:txbx>
                      <wps:bodyPr spcFirstLastPara="1" wrap="square" lIns="91425" tIns="45700" rIns="91425" bIns="45700" anchor="ctr" anchorCtr="0">
                        <a:noAutofit/>
                      </wps:bodyPr>
                    </wps:wsp>
                  </a:graphicData>
                </a:graphic>
              </wp:anchor>
            </w:drawing>
          </mc:Choice>
          <mc:Fallback>
            <w:pict>
              <v:roundrect w14:anchorId="605A02B5" id="Rectangle : coins arrondis 464" o:spid="_x0000_s1029" style="position:absolute;margin-left:135.5pt;margin-top:84.45pt;width:332.3pt;height:70pt;z-index:251662336;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" fillcolor="#439b69" strokecolor="#62bd8a" strokeweight="1pt">
                <v:stroke startarrowwidth="narrow" startarrowlength="short" endarrowwidth="narrow" endarrowlength="short" joinstyle="miter"/>
                <v:textbox inset="2.53958mm,1.2694mm,2.53958mm,1.2694mm">
                  <w:txbxContent>
                    <w:p w14:paraId="79623CB4" w14:textId="77777777" w:rsidR="00C00164" w:rsidRDefault="00D33339">
                      <w:pPr>
                        <w:jc w:val="center"/>
                        <w:textDirection w:val="btLr"/>
                      </w:pPr>
                      <w:r>
                        <w:rPr>
                          <w:rFonts w:ascii="Candara" w:eastAsia="Candara" w:hAnsi="Candara" w:cs="Candara"/>
                          <w:b/>
                          <w:color w:val="FFFFFF"/>
                          <w:sz w:val="36"/>
                        </w:rPr>
                        <w:t>Meeting minutes</w:t>
                      </w:r>
                    </w:p>
                    <w:p w14:paraId="48BFB170" w14:textId="21897844" w:rsidR="00C00164" w:rsidRDefault="00D33339">
                      <w:pPr>
                        <w:jc w:val="center"/>
                        <w:textDirection w:val="btLr"/>
                      </w:pPr>
                      <w:r>
                        <w:rPr>
                          <w:rFonts w:ascii="Candara" w:eastAsia="Candara" w:hAnsi="Candara" w:cs="Candara"/>
                          <w:b/>
                          <w:color w:val="FFFFFF"/>
                          <w:sz w:val="36"/>
                        </w:rPr>
                        <w:t>Steering committee - May 202</w:t>
                      </w:r>
                      <w:r w:rsidR="00C25EAB">
                        <w:rPr>
                          <w:rFonts w:ascii="Candara" w:eastAsia="Candara" w:hAnsi="Candara" w:cs="Candara"/>
                          <w:b/>
                          <w:color w:val="FFFFFF"/>
                          <w:sz w:val="36"/>
                        </w:rPr>
                        <w:t>2</w:t>
                      </w:r>
                    </w:p>
                  </w:txbxContent>
                </v:textbox>
                <w10:wrap type="square" anchorx="page" anchory="page"/>
              </v:roundrect>
            </w:pict>
          </mc:Fallback>
        </mc:AlternateContent>
      </w:r>
    </w:p>
    <w:p w14:paraId="307F9EB3" w14:textId="77777777" w:rsidR="00C00164" w:rsidRPr="001D2C03" w:rsidRDefault="00C00164">
      <w:pPr>
        <w:pBdr>
          <w:top w:val="nil"/>
          <w:left w:val="nil"/>
          <w:bottom w:val="nil"/>
          <w:right w:val="nil"/>
          <w:between w:val="nil"/>
        </w:pBdr>
        <w:rPr>
          <w:rFonts w:ascii="Candara" w:eastAsia="Candara" w:hAnsi="Candara" w:cs="Candara"/>
          <w:smallCaps/>
          <w:color w:val="009EE0"/>
          <w:sz w:val="44"/>
          <w:szCs w:val="44"/>
        </w:rPr>
      </w:pPr>
    </w:p>
    <w:p w14:paraId="2AF81531" w14:textId="77777777" w:rsidR="00C00164" w:rsidRPr="001D2C03" w:rsidRDefault="00C00164">
      <w:pPr>
        <w:pBdr>
          <w:top w:val="nil"/>
          <w:left w:val="nil"/>
          <w:bottom w:val="nil"/>
          <w:right w:val="nil"/>
          <w:between w:val="nil"/>
        </w:pBdr>
        <w:rPr>
          <w:rFonts w:ascii="Candara" w:eastAsia="Candara" w:hAnsi="Candara" w:cs="Candara"/>
          <w:smallCaps/>
          <w:color w:val="009EE0"/>
          <w:sz w:val="44"/>
          <w:szCs w:val="44"/>
        </w:rPr>
      </w:pPr>
    </w:p>
    <w:p w14:paraId="0A51BC51" w14:textId="77777777" w:rsidR="00C00164" w:rsidRPr="001D2C03" w:rsidRDefault="00C00164">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C00164" w:rsidRPr="001D2C03" w14:paraId="6CAD1C74" w14:textId="77777777">
        <w:trPr>
          <w:trHeight w:val="420"/>
        </w:trPr>
        <w:tc>
          <w:tcPr>
            <w:tcW w:w="3060" w:type="dxa"/>
            <w:tcBorders>
              <w:top w:val="nil"/>
              <w:left w:val="nil"/>
              <w:bottom w:val="single" w:sz="4" w:space="0" w:color="62BD8A"/>
              <w:right w:val="nil"/>
            </w:tcBorders>
            <w:shd w:val="clear" w:color="auto" w:fill="439B69"/>
            <w:vAlign w:val="center"/>
          </w:tcPr>
          <w:p w14:paraId="7CB215C9" w14:textId="77777777" w:rsidR="00C00164" w:rsidRPr="001D2C03" w:rsidRDefault="00D33339">
            <w:pPr>
              <w:jc w:val="center"/>
              <w:rPr>
                <w:rFonts w:ascii="Candara" w:eastAsia="Candara" w:hAnsi="Candara" w:cs="Candara"/>
                <w:b/>
                <w:color w:val="FFFFFF"/>
                <w:sz w:val="24"/>
              </w:rPr>
            </w:pPr>
            <w:r w:rsidRPr="001D2C03">
              <w:rPr>
                <w:rFonts w:ascii="Candara" w:eastAsia="Candara" w:hAnsi="Candara" w:cs="Candara"/>
                <w:b/>
                <w:color w:val="FFFFFF"/>
                <w:sz w:val="24"/>
              </w:rPr>
              <w:t xml:space="preserve">Name/ Project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6FAC039" w14:textId="77777777" w:rsidR="00C00164" w:rsidRPr="001D2C03" w:rsidRDefault="00D33339">
            <w:pPr>
              <w:jc w:val="center"/>
              <w:rPr>
                <w:rFonts w:ascii="Candara" w:eastAsia="Candara" w:hAnsi="Candara" w:cs="Candara"/>
                <w:b/>
                <w:color w:val="000000"/>
                <w:sz w:val="24"/>
              </w:rPr>
            </w:pPr>
            <w:r w:rsidRPr="001D2C03">
              <w:rPr>
                <w:rFonts w:ascii="Candara" w:eastAsia="Candara" w:hAnsi="Candara" w:cs="Candara"/>
                <w:b/>
                <w:color w:val="000000"/>
                <w:sz w:val="24"/>
              </w:rPr>
              <w:t>NextCentury</w:t>
            </w:r>
          </w:p>
        </w:tc>
      </w:tr>
      <w:tr w:rsidR="00C00164" w:rsidRPr="001D2C03" w14:paraId="0B957114" w14:textId="77777777">
        <w:trPr>
          <w:trHeight w:val="283"/>
        </w:trPr>
        <w:tc>
          <w:tcPr>
            <w:tcW w:w="3060" w:type="dxa"/>
            <w:tcBorders>
              <w:top w:val="nil"/>
              <w:left w:val="nil"/>
              <w:bottom w:val="nil"/>
              <w:right w:val="nil"/>
            </w:tcBorders>
            <w:shd w:val="clear" w:color="auto" w:fill="FFFFFF"/>
            <w:vAlign w:val="center"/>
          </w:tcPr>
          <w:p w14:paraId="48296E80" w14:textId="77777777" w:rsidR="00C00164" w:rsidRPr="001D2C03" w:rsidRDefault="00C00164">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7880EEC0" w14:textId="77777777" w:rsidR="00C00164" w:rsidRPr="001D2C03" w:rsidRDefault="00D33339">
            <w:pPr>
              <w:rPr>
                <w:rFonts w:ascii="Candara" w:eastAsia="Candara" w:hAnsi="Candara" w:cs="Candara"/>
                <w:b/>
                <w:color w:val="000000"/>
                <w:sz w:val="24"/>
              </w:rPr>
            </w:pPr>
            <w:r w:rsidRPr="001D2C03">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05543C2E" w14:textId="77777777" w:rsidR="00C00164" w:rsidRPr="001D2C03" w:rsidRDefault="00D33339">
            <w:pPr>
              <w:rPr>
                <w:rFonts w:ascii="Candara" w:eastAsia="Candara" w:hAnsi="Candara" w:cs="Candara"/>
                <w:b/>
                <w:color w:val="000000"/>
                <w:sz w:val="24"/>
              </w:rPr>
            </w:pPr>
            <w:r w:rsidRPr="001D2C03">
              <w:rPr>
                <w:rFonts w:ascii="Candara" w:eastAsia="Candara" w:hAnsi="Candara" w:cs="Candara"/>
                <w:b/>
                <w:color w:val="000000"/>
                <w:sz w:val="24"/>
              </w:rPr>
              <w:t> </w:t>
            </w:r>
          </w:p>
        </w:tc>
      </w:tr>
      <w:tr w:rsidR="00C00164" w:rsidRPr="001D2C03" w14:paraId="5133937D"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F1FC0DD" w14:textId="77777777" w:rsidR="00C00164" w:rsidRPr="001D2C03" w:rsidRDefault="00D33339">
            <w:pPr>
              <w:jc w:val="center"/>
              <w:rPr>
                <w:rFonts w:ascii="Candara" w:eastAsia="Candara" w:hAnsi="Candara" w:cs="Candara"/>
                <w:b/>
                <w:color w:val="FFFFFF"/>
                <w:sz w:val="24"/>
              </w:rPr>
            </w:pPr>
            <w:r w:rsidRPr="001D2C03">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0036CBC2" w14:textId="77777777" w:rsidR="00C00164" w:rsidRPr="001D2C03" w:rsidRDefault="00D33339">
            <w:pPr>
              <w:jc w:val="center"/>
              <w:rPr>
                <w:rFonts w:ascii="Candara" w:eastAsia="Candara" w:hAnsi="Candara" w:cs="Candara"/>
                <w:b/>
                <w:color w:val="000000"/>
                <w:sz w:val="24"/>
              </w:rPr>
            </w:pPr>
            <w:r w:rsidRPr="001D2C03">
              <w:rPr>
                <w:rFonts w:ascii="Candara" w:eastAsia="Candara" w:hAnsi="Candara" w:cs="Candara"/>
                <w:b/>
                <w:color w:val="000000"/>
                <w:sz w:val="24"/>
              </w:rPr>
              <w:t>Portfolio Strategic</w:t>
            </w:r>
          </w:p>
        </w:tc>
      </w:tr>
      <w:tr w:rsidR="00C00164" w:rsidRPr="001D2C03" w14:paraId="27D861A1" w14:textId="77777777">
        <w:trPr>
          <w:trHeight w:val="283"/>
        </w:trPr>
        <w:tc>
          <w:tcPr>
            <w:tcW w:w="9180" w:type="dxa"/>
            <w:gridSpan w:val="3"/>
            <w:tcBorders>
              <w:top w:val="nil"/>
              <w:left w:val="nil"/>
              <w:bottom w:val="nil"/>
              <w:right w:val="nil"/>
            </w:tcBorders>
            <w:shd w:val="clear" w:color="auto" w:fill="FFFFFF"/>
            <w:vAlign w:val="center"/>
          </w:tcPr>
          <w:p w14:paraId="42ADFD3A" w14:textId="77777777" w:rsidR="00C00164" w:rsidRPr="001D2C03" w:rsidRDefault="00D33339">
            <w:pPr>
              <w:jc w:val="center"/>
              <w:rPr>
                <w:rFonts w:ascii="Candara" w:eastAsia="Candara" w:hAnsi="Candara" w:cs="Candara"/>
                <w:b/>
                <w:color w:val="000000"/>
                <w:sz w:val="18"/>
                <w:szCs w:val="18"/>
              </w:rPr>
            </w:pPr>
            <w:r w:rsidRPr="001D2C03">
              <w:rPr>
                <w:rFonts w:ascii="Candara" w:eastAsia="Candara" w:hAnsi="Candara" w:cs="Candara"/>
                <w:b/>
                <w:color w:val="000000"/>
                <w:sz w:val="18"/>
                <w:szCs w:val="18"/>
              </w:rPr>
              <w:t>[Which strategy, strategic objective, portfolio, or program is the project affiliated with?]</w:t>
            </w:r>
          </w:p>
        </w:tc>
      </w:tr>
      <w:tr w:rsidR="00C00164" w:rsidRPr="001D2C03" w14:paraId="084415AE"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332622DF" w14:textId="77777777" w:rsidR="00C00164" w:rsidRPr="001D2C03" w:rsidRDefault="00D33339">
            <w:pPr>
              <w:jc w:val="center"/>
              <w:rPr>
                <w:rFonts w:ascii="Candara" w:eastAsia="Candara" w:hAnsi="Candara" w:cs="Candara"/>
                <w:b/>
                <w:color w:val="FFFFFF"/>
                <w:sz w:val="24"/>
              </w:rPr>
            </w:pPr>
            <w:r w:rsidRPr="001D2C03">
              <w:rPr>
                <w:rFonts w:ascii="Candara" w:eastAsia="Candara" w:hAnsi="Candara" w:cs="Candara"/>
                <w:b/>
                <w:color w:val="FFFFFF"/>
                <w:sz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914A67E" w14:textId="77777777" w:rsidR="00C00164" w:rsidRPr="001D2C03" w:rsidRDefault="00D33339">
            <w:pPr>
              <w:jc w:val="center"/>
              <w:rPr>
                <w:rFonts w:ascii="Candara" w:eastAsia="Candara" w:hAnsi="Candara" w:cs="Candara"/>
                <w:b/>
                <w:color w:val="000000"/>
                <w:sz w:val="24"/>
              </w:rPr>
            </w:pPr>
            <w:r w:rsidRPr="001D2C03">
              <w:rPr>
                <w:rFonts w:ascii="Candara" w:eastAsia="Candara" w:hAnsi="Candara" w:cs="Candara"/>
                <w:b/>
                <w:color w:val="000000"/>
                <w:sz w:val="24"/>
              </w:rPr>
              <w:t>C.  Dutreuil</w:t>
            </w:r>
          </w:p>
        </w:tc>
      </w:tr>
      <w:tr w:rsidR="00C00164" w:rsidRPr="001D2C03" w14:paraId="2505C549" w14:textId="77777777">
        <w:trPr>
          <w:trHeight w:val="283"/>
        </w:trPr>
        <w:tc>
          <w:tcPr>
            <w:tcW w:w="3060" w:type="dxa"/>
            <w:tcBorders>
              <w:top w:val="nil"/>
              <w:left w:val="nil"/>
              <w:bottom w:val="nil"/>
              <w:right w:val="nil"/>
            </w:tcBorders>
            <w:shd w:val="clear" w:color="auto" w:fill="FFFFFF"/>
            <w:vAlign w:val="center"/>
          </w:tcPr>
          <w:p w14:paraId="370068E3" w14:textId="77777777" w:rsidR="00C00164" w:rsidRPr="001D2C03" w:rsidRDefault="00C00164">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25C49A8B" w14:textId="77777777" w:rsidR="00C00164" w:rsidRPr="001D2C03" w:rsidRDefault="00D33339">
            <w:pPr>
              <w:rPr>
                <w:rFonts w:ascii="Candara" w:eastAsia="Candara" w:hAnsi="Candara" w:cs="Candara"/>
                <w:b/>
                <w:color w:val="000000"/>
                <w:sz w:val="24"/>
              </w:rPr>
            </w:pPr>
            <w:r w:rsidRPr="001D2C03">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02698451" w14:textId="77777777" w:rsidR="00C00164" w:rsidRPr="001D2C03" w:rsidRDefault="00D33339">
            <w:pPr>
              <w:rPr>
                <w:rFonts w:ascii="Candara" w:eastAsia="Candara" w:hAnsi="Candara" w:cs="Candara"/>
                <w:b/>
                <w:color w:val="000000"/>
                <w:sz w:val="24"/>
              </w:rPr>
            </w:pPr>
            <w:r w:rsidRPr="001D2C03">
              <w:rPr>
                <w:rFonts w:ascii="Candara" w:eastAsia="Candara" w:hAnsi="Candara" w:cs="Candara"/>
                <w:b/>
                <w:color w:val="000000"/>
                <w:sz w:val="24"/>
              </w:rPr>
              <w:t> </w:t>
            </w:r>
          </w:p>
        </w:tc>
      </w:tr>
      <w:tr w:rsidR="00C00164" w:rsidRPr="001D2C03" w14:paraId="324AA334"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696E3B4A" w14:textId="77777777" w:rsidR="00C00164" w:rsidRPr="001D2C03" w:rsidRDefault="00D33339">
            <w:pPr>
              <w:jc w:val="center"/>
              <w:rPr>
                <w:rFonts w:ascii="Candara" w:eastAsia="Candara" w:hAnsi="Candara" w:cs="Candara"/>
                <w:b/>
                <w:color w:val="FFFFFF"/>
                <w:sz w:val="24"/>
              </w:rPr>
            </w:pPr>
            <w:r w:rsidRPr="001D2C03">
              <w:rPr>
                <w:rFonts w:ascii="Candara" w:eastAsia="Candara" w:hAnsi="Candara" w:cs="Candara"/>
                <w:b/>
                <w:color w:val="FFFFFF"/>
                <w:sz w:val="24"/>
              </w:rPr>
              <w:t>Department/Organization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44E57873" w14:textId="77777777" w:rsidR="00C00164" w:rsidRPr="001D2C03" w:rsidRDefault="00D33339">
            <w:pPr>
              <w:jc w:val="center"/>
              <w:rPr>
                <w:rFonts w:ascii="Candara" w:eastAsia="Candara" w:hAnsi="Candara" w:cs="Candara"/>
                <w:b/>
                <w:color w:val="000000"/>
                <w:sz w:val="24"/>
              </w:rPr>
            </w:pPr>
            <w:r w:rsidRPr="001D2C03">
              <w:rPr>
                <w:rFonts w:ascii="Candara" w:eastAsia="Candara" w:hAnsi="Candara" w:cs="Candara"/>
                <w:b/>
                <w:color w:val="000000"/>
                <w:sz w:val="24"/>
              </w:rPr>
              <w:t>Centaure</w:t>
            </w:r>
          </w:p>
        </w:tc>
      </w:tr>
    </w:tbl>
    <w:p w14:paraId="7463CA0B" w14:textId="77777777" w:rsidR="00C00164" w:rsidRPr="001D2C03" w:rsidRDefault="00C00164">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970"/>
        <w:gridCol w:w="1697"/>
        <w:gridCol w:w="1421"/>
      </w:tblGrid>
      <w:tr w:rsidR="00C00164" w:rsidRPr="001D2C03" w14:paraId="74976E23" w14:textId="77777777">
        <w:trPr>
          <w:gridAfter w:val="2"/>
          <w:wAfter w:w="3118" w:type="dxa"/>
          <w:trHeight w:val="340"/>
        </w:trPr>
        <w:tc>
          <w:tcPr>
            <w:tcW w:w="3111" w:type="dxa"/>
            <w:shd w:val="clear" w:color="auto" w:fill="439B69"/>
            <w:vAlign w:val="center"/>
          </w:tcPr>
          <w:p w14:paraId="334B0521" w14:textId="77777777" w:rsidR="00C00164" w:rsidRPr="001D2C03" w:rsidRDefault="00D33339">
            <w:pPr>
              <w:jc w:val="center"/>
              <w:rPr>
                <w:rFonts w:ascii="Candara" w:eastAsia="Candara" w:hAnsi="Candara" w:cs="Candara"/>
                <w:sz w:val="22"/>
                <w:szCs w:val="22"/>
              </w:rPr>
            </w:pPr>
            <w:r w:rsidRPr="001D2C03">
              <w:rPr>
                <w:rFonts w:ascii="Candara" w:eastAsia="Candara" w:hAnsi="Candara" w:cs="Candara"/>
                <w:b/>
                <w:color w:val="FFFFFF"/>
                <w:sz w:val="24"/>
              </w:rPr>
              <w:t>Participants</w:t>
            </w:r>
          </w:p>
        </w:tc>
        <w:tc>
          <w:tcPr>
            <w:tcW w:w="2970" w:type="dxa"/>
            <w:tcBorders>
              <w:top w:val="nil"/>
              <w:right w:val="nil"/>
            </w:tcBorders>
            <w:shd w:val="clear" w:color="auto" w:fill="FFFFFF"/>
            <w:vAlign w:val="center"/>
          </w:tcPr>
          <w:p w14:paraId="601083A6" w14:textId="77777777" w:rsidR="00C00164" w:rsidRPr="001D2C03" w:rsidRDefault="00C00164">
            <w:pPr>
              <w:pBdr>
                <w:top w:val="nil"/>
                <w:left w:val="nil"/>
                <w:bottom w:val="nil"/>
                <w:right w:val="nil"/>
                <w:between w:val="nil"/>
              </w:pBdr>
              <w:rPr>
                <w:rFonts w:ascii="Candara" w:eastAsia="Candara" w:hAnsi="Candara" w:cs="Candara"/>
                <w:sz w:val="22"/>
                <w:szCs w:val="22"/>
                <w:highlight w:val="white"/>
              </w:rPr>
            </w:pPr>
          </w:p>
        </w:tc>
      </w:tr>
      <w:tr w:rsidR="00C00164" w:rsidRPr="001D2C03" w14:paraId="5D591F25" w14:textId="77777777">
        <w:trPr>
          <w:trHeight w:val="340"/>
        </w:trPr>
        <w:tc>
          <w:tcPr>
            <w:tcW w:w="3111" w:type="dxa"/>
            <w:shd w:val="clear" w:color="auto" w:fill="EBF1DD"/>
            <w:vAlign w:val="center"/>
          </w:tcPr>
          <w:p w14:paraId="70693810" w14:textId="77777777" w:rsidR="00C00164" w:rsidRPr="001D2C03" w:rsidRDefault="00D33339">
            <w:pPr>
              <w:jc w:val="center"/>
              <w:rPr>
                <w:rFonts w:ascii="Candara" w:eastAsia="Candara" w:hAnsi="Candara" w:cs="Candara"/>
                <w:b/>
                <w:sz w:val="22"/>
                <w:szCs w:val="22"/>
              </w:rPr>
            </w:pPr>
            <w:r w:rsidRPr="001D2C03">
              <w:rPr>
                <w:rFonts w:ascii="Candara" w:eastAsia="Candara" w:hAnsi="Candara" w:cs="Candara"/>
                <w:b/>
                <w:sz w:val="22"/>
                <w:szCs w:val="22"/>
              </w:rPr>
              <w:t>Name</w:t>
            </w:r>
          </w:p>
        </w:tc>
        <w:tc>
          <w:tcPr>
            <w:tcW w:w="2970" w:type="dxa"/>
            <w:shd w:val="clear" w:color="auto" w:fill="EBF1DD"/>
            <w:vAlign w:val="center"/>
          </w:tcPr>
          <w:p w14:paraId="0F98A7B1" w14:textId="77777777" w:rsidR="00C00164" w:rsidRPr="001D2C03" w:rsidRDefault="00D33339">
            <w:pPr>
              <w:jc w:val="center"/>
              <w:rPr>
                <w:rFonts w:ascii="Candara" w:eastAsia="Candara" w:hAnsi="Candara" w:cs="Candara"/>
                <w:b/>
                <w:sz w:val="22"/>
                <w:szCs w:val="22"/>
              </w:rPr>
            </w:pPr>
            <w:r w:rsidRPr="001D2C03">
              <w:rPr>
                <w:rFonts w:ascii="Candara" w:eastAsia="Candara" w:hAnsi="Candara" w:cs="Candara"/>
                <w:b/>
                <w:sz w:val="22"/>
                <w:szCs w:val="22"/>
              </w:rPr>
              <w:t>Department</w:t>
            </w:r>
          </w:p>
        </w:tc>
        <w:tc>
          <w:tcPr>
            <w:tcW w:w="1697" w:type="dxa"/>
            <w:shd w:val="clear" w:color="auto" w:fill="EBF1DD"/>
            <w:vAlign w:val="center"/>
          </w:tcPr>
          <w:p w14:paraId="6E65D7BD" w14:textId="77777777" w:rsidR="00C00164" w:rsidRPr="001D2C03" w:rsidRDefault="00D33339">
            <w:pPr>
              <w:jc w:val="center"/>
              <w:rPr>
                <w:rFonts w:ascii="Candara" w:eastAsia="Candara" w:hAnsi="Candara" w:cs="Candara"/>
                <w:b/>
                <w:sz w:val="22"/>
                <w:szCs w:val="22"/>
              </w:rPr>
            </w:pPr>
            <w:r w:rsidRPr="001D2C03">
              <w:rPr>
                <w:rFonts w:ascii="Candara" w:eastAsia="Candara" w:hAnsi="Candara" w:cs="Candara"/>
                <w:b/>
                <w:sz w:val="22"/>
                <w:szCs w:val="22"/>
              </w:rPr>
              <w:t>Present</w:t>
            </w:r>
          </w:p>
        </w:tc>
        <w:tc>
          <w:tcPr>
            <w:tcW w:w="1421" w:type="dxa"/>
            <w:shd w:val="clear" w:color="auto" w:fill="EBF1DD"/>
            <w:vAlign w:val="center"/>
          </w:tcPr>
          <w:p w14:paraId="54124E77" w14:textId="77777777" w:rsidR="00C00164" w:rsidRPr="001D2C03" w:rsidRDefault="00D33339">
            <w:pPr>
              <w:jc w:val="center"/>
              <w:rPr>
                <w:rFonts w:ascii="Candara" w:eastAsia="Candara" w:hAnsi="Candara" w:cs="Candara"/>
                <w:b/>
                <w:sz w:val="22"/>
                <w:szCs w:val="22"/>
              </w:rPr>
            </w:pPr>
            <w:r w:rsidRPr="001D2C03">
              <w:rPr>
                <w:rFonts w:ascii="Candara" w:eastAsia="Candara" w:hAnsi="Candara" w:cs="Candara"/>
                <w:b/>
                <w:sz w:val="22"/>
                <w:szCs w:val="22"/>
              </w:rPr>
              <w:t>Excused</w:t>
            </w:r>
          </w:p>
        </w:tc>
      </w:tr>
      <w:tr w:rsidR="00C00164" w:rsidRPr="001D2C03" w14:paraId="17BDD21D" w14:textId="77777777">
        <w:trPr>
          <w:trHeight w:val="340"/>
        </w:trPr>
        <w:tc>
          <w:tcPr>
            <w:tcW w:w="3111" w:type="dxa"/>
            <w:shd w:val="clear" w:color="auto" w:fill="auto"/>
            <w:vAlign w:val="center"/>
          </w:tcPr>
          <w:p w14:paraId="3F0CA835"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639DC3F5"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36736B84"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04F074CF" w14:textId="77777777" w:rsidR="00C00164" w:rsidRPr="001D2C03" w:rsidRDefault="00C00164">
            <w:pPr>
              <w:ind w:left="-102"/>
              <w:rPr>
                <w:rFonts w:ascii="Candara" w:eastAsia="Candara" w:hAnsi="Candara" w:cs="Candara"/>
                <w:sz w:val="22"/>
                <w:szCs w:val="22"/>
              </w:rPr>
            </w:pPr>
          </w:p>
        </w:tc>
      </w:tr>
      <w:tr w:rsidR="00C00164" w:rsidRPr="001D2C03" w14:paraId="5076533A" w14:textId="77777777">
        <w:trPr>
          <w:trHeight w:val="340"/>
        </w:trPr>
        <w:tc>
          <w:tcPr>
            <w:tcW w:w="3111" w:type="dxa"/>
            <w:shd w:val="clear" w:color="auto" w:fill="auto"/>
            <w:vAlign w:val="center"/>
          </w:tcPr>
          <w:p w14:paraId="68325CC1"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6F1D371F"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4ED88663"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63A873FB" w14:textId="77777777" w:rsidR="00C00164" w:rsidRPr="001D2C03" w:rsidRDefault="00C00164">
            <w:pPr>
              <w:ind w:left="-102"/>
              <w:rPr>
                <w:rFonts w:ascii="Candara" w:eastAsia="Candara" w:hAnsi="Candara" w:cs="Candara"/>
                <w:sz w:val="22"/>
                <w:szCs w:val="22"/>
              </w:rPr>
            </w:pPr>
          </w:p>
        </w:tc>
      </w:tr>
      <w:tr w:rsidR="00C00164" w:rsidRPr="001D2C03" w14:paraId="677FBF14" w14:textId="77777777">
        <w:trPr>
          <w:trHeight w:val="340"/>
        </w:trPr>
        <w:tc>
          <w:tcPr>
            <w:tcW w:w="3111" w:type="dxa"/>
            <w:shd w:val="clear" w:color="auto" w:fill="auto"/>
            <w:vAlign w:val="center"/>
          </w:tcPr>
          <w:p w14:paraId="6663B940"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1AC6BCA5"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553FCB19"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0B5F7107" w14:textId="77777777" w:rsidR="00C00164" w:rsidRPr="001D2C03" w:rsidRDefault="00C00164">
            <w:pPr>
              <w:ind w:left="-102"/>
              <w:rPr>
                <w:rFonts w:ascii="Candara" w:eastAsia="Candara" w:hAnsi="Candara" w:cs="Candara"/>
                <w:sz w:val="22"/>
                <w:szCs w:val="22"/>
              </w:rPr>
            </w:pPr>
          </w:p>
        </w:tc>
      </w:tr>
      <w:tr w:rsidR="00C00164" w:rsidRPr="001D2C03" w14:paraId="0D55D20A" w14:textId="77777777">
        <w:trPr>
          <w:trHeight w:val="340"/>
        </w:trPr>
        <w:tc>
          <w:tcPr>
            <w:tcW w:w="3111" w:type="dxa"/>
            <w:shd w:val="clear" w:color="auto" w:fill="auto"/>
            <w:vAlign w:val="center"/>
          </w:tcPr>
          <w:p w14:paraId="2AD2628B"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641B4722"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0584DEFD"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556B3825" w14:textId="77777777" w:rsidR="00C00164" w:rsidRPr="001D2C03" w:rsidRDefault="00C00164">
            <w:pPr>
              <w:ind w:left="-102"/>
              <w:rPr>
                <w:rFonts w:ascii="Candara" w:eastAsia="Candara" w:hAnsi="Candara" w:cs="Candara"/>
                <w:sz w:val="22"/>
                <w:szCs w:val="22"/>
              </w:rPr>
            </w:pPr>
          </w:p>
        </w:tc>
      </w:tr>
      <w:tr w:rsidR="00C00164" w:rsidRPr="001D2C03" w14:paraId="725375BE" w14:textId="77777777">
        <w:trPr>
          <w:trHeight w:val="340"/>
        </w:trPr>
        <w:tc>
          <w:tcPr>
            <w:tcW w:w="3111" w:type="dxa"/>
            <w:shd w:val="clear" w:color="auto" w:fill="auto"/>
            <w:vAlign w:val="center"/>
          </w:tcPr>
          <w:p w14:paraId="30678102"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0DCCE61F"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08A4F62D"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3B84D7B1" w14:textId="77777777" w:rsidR="00C00164" w:rsidRPr="001D2C03" w:rsidRDefault="00C00164">
            <w:pPr>
              <w:ind w:left="-102"/>
              <w:rPr>
                <w:rFonts w:ascii="Candara" w:eastAsia="Candara" w:hAnsi="Candara" w:cs="Candara"/>
                <w:sz w:val="22"/>
                <w:szCs w:val="22"/>
              </w:rPr>
            </w:pPr>
          </w:p>
        </w:tc>
      </w:tr>
      <w:tr w:rsidR="00C00164" w:rsidRPr="001D2C03" w14:paraId="0361347B" w14:textId="77777777">
        <w:trPr>
          <w:trHeight w:val="340"/>
        </w:trPr>
        <w:tc>
          <w:tcPr>
            <w:tcW w:w="3111" w:type="dxa"/>
            <w:shd w:val="clear" w:color="auto" w:fill="auto"/>
            <w:vAlign w:val="center"/>
          </w:tcPr>
          <w:p w14:paraId="06D8EF11"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4B580829"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0B3DF473"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62D7944D" w14:textId="77777777" w:rsidR="00C00164" w:rsidRPr="001D2C03" w:rsidRDefault="00C00164">
            <w:pPr>
              <w:ind w:left="-102"/>
              <w:rPr>
                <w:rFonts w:ascii="Candara" w:eastAsia="Candara" w:hAnsi="Candara" w:cs="Candara"/>
                <w:sz w:val="22"/>
                <w:szCs w:val="22"/>
              </w:rPr>
            </w:pPr>
          </w:p>
        </w:tc>
      </w:tr>
      <w:tr w:rsidR="00C00164" w:rsidRPr="001D2C03" w14:paraId="026CBBC2" w14:textId="77777777">
        <w:trPr>
          <w:trHeight w:val="340"/>
        </w:trPr>
        <w:tc>
          <w:tcPr>
            <w:tcW w:w="3111" w:type="dxa"/>
            <w:shd w:val="clear" w:color="auto" w:fill="auto"/>
            <w:vAlign w:val="center"/>
          </w:tcPr>
          <w:p w14:paraId="4326F261"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482D46B5"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0BFE74EF"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3BD8ACDF" w14:textId="77777777" w:rsidR="00C00164" w:rsidRPr="001D2C03" w:rsidRDefault="00C00164">
            <w:pPr>
              <w:ind w:left="-102"/>
              <w:rPr>
                <w:rFonts w:ascii="Candara" w:eastAsia="Candara" w:hAnsi="Candara" w:cs="Candara"/>
                <w:sz w:val="22"/>
                <w:szCs w:val="22"/>
              </w:rPr>
            </w:pPr>
          </w:p>
        </w:tc>
      </w:tr>
      <w:tr w:rsidR="00C00164" w:rsidRPr="001D2C03" w14:paraId="6B1DCD9E" w14:textId="77777777">
        <w:trPr>
          <w:trHeight w:val="340"/>
        </w:trPr>
        <w:tc>
          <w:tcPr>
            <w:tcW w:w="3111" w:type="dxa"/>
            <w:shd w:val="clear" w:color="auto" w:fill="auto"/>
            <w:vAlign w:val="center"/>
          </w:tcPr>
          <w:p w14:paraId="206BC5AA"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618AC979"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24601913"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15AEB9E2" w14:textId="77777777" w:rsidR="00C00164" w:rsidRPr="001D2C03" w:rsidRDefault="00C00164">
            <w:pPr>
              <w:ind w:right="990"/>
              <w:rPr>
                <w:rFonts w:ascii="Candara" w:eastAsia="Candara" w:hAnsi="Candara" w:cs="Candara"/>
                <w:sz w:val="22"/>
                <w:szCs w:val="22"/>
              </w:rPr>
            </w:pPr>
          </w:p>
        </w:tc>
      </w:tr>
      <w:tr w:rsidR="00C00164" w:rsidRPr="001D2C03" w14:paraId="762F56FD" w14:textId="77777777">
        <w:trPr>
          <w:trHeight w:val="340"/>
        </w:trPr>
        <w:tc>
          <w:tcPr>
            <w:tcW w:w="3111" w:type="dxa"/>
            <w:shd w:val="clear" w:color="auto" w:fill="auto"/>
            <w:vAlign w:val="center"/>
          </w:tcPr>
          <w:p w14:paraId="71662147" w14:textId="77777777" w:rsidR="00C00164" w:rsidRPr="001D2C03" w:rsidRDefault="00C00164">
            <w:pPr>
              <w:rPr>
                <w:rFonts w:ascii="Candara" w:eastAsia="Candara" w:hAnsi="Candara" w:cs="Candara"/>
                <w:sz w:val="22"/>
                <w:szCs w:val="22"/>
              </w:rPr>
            </w:pPr>
          </w:p>
        </w:tc>
        <w:tc>
          <w:tcPr>
            <w:tcW w:w="2970" w:type="dxa"/>
            <w:shd w:val="clear" w:color="auto" w:fill="auto"/>
            <w:vAlign w:val="center"/>
          </w:tcPr>
          <w:p w14:paraId="76179CCC" w14:textId="77777777" w:rsidR="00C00164" w:rsidRPr="001D2C03" w:rsidRDefault="00C00164">
            <w:pPr>
              <w:rPr>
                <w:rFonts w:ascii="Candara" w:eastAsia="Candara" w:hAnsi="Candara" w:cs="Candara"/>
                <w:sz w:val="22"/>
                <w:szCs w:val="22"/>
              </w:rPr>
            </w:pPr>
          </w:p>
        </w:tc>
        <w:tc>
          <w:tcPr>
            <w:tcW w:w="1697" w:type="dxa"/>
            <w:shd w:val="clear" w:color="auto" w:fill="auto"/>
            <w:vAlign w:val="center"/>
          </w:tcPr>
          <w:p w14:paraId="02E72FA1" w14:textId="77777777" w:rsidR="00C00164" w:rsidRPr="001D2C03" w:rsidRDefault="00C00164">
            <w:pPr>
              <w:rPr>
                <w:rFonts w:ascii="Candara" w:eastAsia="Candara" w:hAnsi="Candara" w:cs="Candara"/>
                <w:sz w:val="22"/>
                <w:szCs w:val="22"/>
              </w:rPr>
            </w:pPr>
          </w:p>
        </w:tc>
        <w:tc>
          <w:tcPr>
            <w:tcW w:w="1421" w:type="dxa"/>
            <w:shd w:val="clear" w:color="auto" w:fill="auto"/>
            <w:vAlign w:val="center"/>
          </w:tcPr>
          <w:p w14:paraId="7A1AEE27" w14:textId="77777777" w:rsidR="00C00164" w:rsidRPr="001D2C03" w:rsidRDefault="00C00164">
            <w:pPr>
              <w:rPr>
                <w:rFonts w:ascii="Candara" w:eastAsia="Candara" w:hAnsi="Candara" w:cs="Candara"/>
                <w:sz w:val="22"/>
                <w:szCs w:val="22"/>
              </w:rPr>
            </w:pPr>
          </w:p>
        </w:tc>
      </w:tr>
    </w:tbl>
    <w:p w14:paraId="11290C64" w14:textId="77777777" w:rsidR="00C00164" w:rsidRPr="001D2C03" w:rsidRDefault="00C00164">
      <w:pPr>
        <w:rPr>
          <w:rFonts w:ascii="Candara" w:eastAsia="Candara" w:hAnsi="Candara" w:cs="Candara"/>
          <w:b/>
          <w:sz w:val="22"/>
          <w:szCs w:val="22"/>
        </w:rPr>
      </w:pPr>
    </w:p>
    <w:p w14:paraId="6ECD2221" w14:textId="77777777" w:rsidR="00C00164" w:rsidRPr="001D2C03" w:rsidRDefault="00D33339">
      <w:pPr>
        <w:rPr>
          <w:rFonts w:ascii="Candara" w:eastAsia="Candara" w:hAnsi="Candara" w:cs="Candara"/>
          <w:b/>
          <w:sz w:val="22"/>
          <w:szCs w:val="22"/>
        </w:rPr>
      </w:pPr>
      <w:r w:rsidRPr="001D2C03">
        <w:rPr>
          <w:rFonts w:ascii="Candara" w:hAnsi="Candara"/>
        </w:rPr>
        <w:br w:type="page"/>
      </w:r>
    </w:p>
    <w:p w14:paraId="4EA348F8" w14:textId="77777777" w:rsidR="00C00164" w:rsidRPr="001D2C03" w:rsidRDefault="00C00164">
      <w:pPr>
        <w:rPr>
          <w:rFonts w:ascii="Candara" w:eastAsia="Candara" w:hAnsi="Candara" w:cs="Candara"/>
          <w:b/>
          <w:sz w:val="22"/>
          <w:szCs w:val="22"/>
        </w:rPr>
      </w:pPr>
    </w:p>
    <w:p w14:paraId="69332B08" w14:textId="77777777" w:rsidR="00C00164" w:rsidRPr="001D2C03" w:rsidRDefault="00D33339">
      <w:pPr>
        <w:keepNext/>
        <w:keepLines/>
        <w:pBdr>
          <w:top w:val="nil"/>
          <w:left w:val="nil"/>
          <w:bottom w:val="nil"/>
          <w:right w:val="nil"/>
          <w:between w:val="nil"/>
        </w:pBdr>
        <w:spacing w:before="240" w:line="259" w:lineRule="auto"/>
        <w:ind w:left="720" w:hanging="720"/>
        <w:rPr>
          <w:rFonts w:ascii="Candara" w:eastAsia="Candara" w:hAnsi="Candara" w:cs="Candara"/>
          <w:b/>
          <w:color w:val="439B69"/>
          <w:sz w:val="40"/>
          <w:szCs w:val="40"/>
        </w:rPr>
      </w:pPr>
      <w:r w:rsidRPr="001D2C03">
        <w:rPr>
          <w:rFonts w:ascii="Candara" w:eastAsia="Candara" w:hAnsi="Candara" w:cs="Candara"/>
          <w:b/>
          <w:color w:val="439B69"/>
          <w:sz w:val="40"/>
          <w:szCs w:val="40"/>
        </w:rPr>
        <w:t>Table of Contents</w:t>
      </w:r>
    </w:p>
    <w:sdt>
      <w:sdtPr>
        <w:rPr>
          <w:rFonts w:ascii="Candara" w:hAnsi="Candara"/>
        </w:rPr>
        <w:id w:val="-68417377"/>
        <w:docPartObj>
          <w:docPartGallery w:val="Table of Contents"/>
          <w:docPartUnique/>
        </w:docPartObj>
      </w:sdtPr>
      <w:sdtEndPr/>
      <w:sdtContent>
        <w:p w14:paraId="6B06C30C" w14:textId="77777777" w:rsidR="00C00164" w:rsidRPr="001D2C03" w:rsidRDefault="00D33339">
          <w:pPr>
            <w:pBdr>
              <w:top w:val="nil"/>
              <w:left w:val="nil"/>
              <w:bottom w:val="nil"/>
              <w:right w:val="nil"/>
              <w:between w:val="nil"/>
            </w:pBdr>
            <w:tabs>
              <w:tab w:val="right" w:pos="9204"/>
            </w:tabs>
            <w:ind w:left="425" w:hanging="425"/>
            <w:rPr>
              <w:rFonts w:ascii="Candara" w:eastAsia="Calibri" w:hAnsi="Candara" w:cs="Calibri"/>
              <w:color w:val="000000"/>
              <w:sz w:val="22"/>
              <w:szCs w:val="22"/>
            </w:rPr>
          </w:pPr>
          <w:r w:rsidRPr="001D2C03">
            <w:rPr>
              <w:rFonts w:ascii="Candara" w:hAnsi="Candara"/>
            </w:rPr>
            <w:fldChar w:fldCharType="begin"/>
          </w:r>
          <w:r w:rsidRPr="001D2C03">
            <w:rPr>
              <w:rFonts w:ascii="Candara" w:hAnsi="Candara"/>
            </w:rPr>
            <w:instrText xml:space="preserve"> TOC \h \u \z </w:instrText>
          </w:r>
          <w:r w:rsidRPr="001D2C03">
            <w:rPr>
              <w:rFonts w:ascii="Candara" w:hAnsi="Candara"/>
            </w:rPr>
            <w:fldChar w:fldCharType="separate"/>
          </w:r>
          <w:hyperlink w:anchor="_heading=h.30j0zll">
            <w:r w:rsidRPr="001D2C03">
              <w:rPr>
                <w:rFonts w:ascii="Candara" w:eastAsia="Candara" w:hAnsi="Candara" w:cs="Candara"/>
                <w:szCs w:val="20"/>
              </w:rPr>
              <w:t>Agenda</w:t>
            </w:r>
          </w:hyperlink>
          <w:hyperlink w:anchor="_heading=h.30j0zll">
            <w:r w:rsidRPr="001D2C03">
              <w:rPr>
                <w:rFonts w:ascii="Candara" w:hAnsi="Candara"/>
                <w:szCs w:val="20"/>
              </w:rPr>
              <w:tab/>
              <w:t>3</w:t>
            </w:r>
          </w:hyperlink>
        </w:p>
        <w:p w14:paraId="7D7587D6"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fob9te">
            <w:r w:rsidR="00D33339" w:rsidRPr="001D2C03">
              <w:rPr>
                <w:rFonts w:ascii="Candara" w:eastAsia="Candara" w:hAnsi="Candara" w:cs="Candara"/>
                <w:szCs w:val="20"/>
              </w:rPr>
              <w:t>Summary</w:t>
            </w:r>
          </w:hyperlink>
          <w:hyperlink w:anchor="_heading=h.1fob9te">
            <w:r w:rsidR="00D33339" w:rsidRPr="001D2C03">
              <w:rPr>
                <w:rFonts w:ascii="Candara" w:hAnsi="Candara"/>
                <w:szCs w:val="20"/>
              </w:rPr>
              <w:tab/>
              <w:t>4</w:t>
            </w:r>
          </w:hyperlink>
        </w:p>
        <w:p w14:paraId="20E90CE9"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znysh7">
            <w:r w:rsidR="00D33339" w:rsidRPr="001D2C03">
              <w:rPr>
                <w:rFonts w:ascii="Candara" w:eastAsia="Candara" w:hAnsi="Candara" w:cs="Candara"/>
                <w:szCs w:val="20"/>
              </w:rPr>
              <w:t>Progress since the previous meeting</w:t>
            </w:r>
          </w:hyperlink>
          <w:hyperlink w:anchor="_heading=h.3znysh7">
            <w:r w:rsidR="00D33339" w:rsidRPr="001D2C03">
              <w:rPr>
                <w:rFonts w:ascii="Candara" w:hAnsi="Candara"/>
                <w:szCs w:val="20"/>
              </w:rPr>
              <w:tab/>
              <w:t>5</w:t>
            </w:r>
          </w:hyperlink>
        </w:p>
        <w:p w14:paraId="27A11D57"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tyjcwt">
            <w:r w:rsidR="00D33339" w:rsidRPr="001D2C03">
              <w:rPr>
                <w:rFonts w:ascii="Candara" w:eastAsia="Candara" w:hAnsi="Candara" w:cs="Candara"/>
                <w:szCs w:val="20"/>
              </w:rPr>
              <w:t>Forecast for the following period</w:t>
            </w:r>
          </w:hyperlink>
          <w:hyperlink w:anchor="_heading=h.tyjcwt">
            <w:r w:rsidR="00D33339" w:rsidRPr="001D2C03">
              <w:rPr>
                <w:rFonts w:ascii="Candara" w:hAnsi="Candara"/>
                <w:szCs w:val="20"/>
              </w:rPr>
              <w:tab/>
              <w:t>5</w:t>
            </w:r>
          </w:hyperlink>
        </w:p>
        <w:p w14:paraId="6AEF4C26"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dy6vkm">
            <w:r w:rsidR="00D33339" w:rsidRPr="001D2C03">
              <w:rPr>
                <w:rFonts w:ascii="Candara" w:eastAsia="Candara" w:hAnsi="Candara" w:cs="Candara"/>
                <w:szCs w:val="20"/>
              </w:rPr>
              <w:t>Problems encountered and solutions provided</w:t>
            </w:r>
          </w:hyperlink>
          <w:hyperlink w:anchor="_heading=h.3dy6vkm">
            <w:r w:rsidR="00D33339" w:rsidRPr="001D2C03">
              <w:rPr>
                <w:rFonts w:ascii="Candara" w:hAnsi="Candara"/>
                <w:szCs w:val="20"/>
              </w:rPr>
              <w:tab/>
              <w:t>6</w:t>
            </w:r>
          </w:hyperlink>
        </w:p>
        <w:p w14:paraId="79493AD2"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t3h5sf">
            <w:r w:rsidR="00D33339" w:rsidRPr="001D2C03">
              <w:rPr>
                <w:rFonts w:ascii="Candara" w:eastAsia="Candara" w:hAnsi="Candara" w:cs="Candara"/>
                <w:szCs w:val="20"/>
              </w:rPr>
              <w:t>Summary of risks</w:t>
            </w:r>
          </w:hyperlink>
          <w:hyperlink w:anchor="_heading=h.1t3h5sf">
            <w:r w:rsidR="00D33339" w:rsidRPr="001D2C03">
              <w:rPr>
                <w:rFonts w:ascii="Candara" w:hAnsi="Candara"/>
                <w:szCs w:val="20"/>
              </w:rPr>
              <w:tab/>
              <w:t>7</w:t>
            </w:r>
          </w:hyperlink>
        </w:p>
        <w:p w14:paraId="09629596"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4d34og8">
            <w:r w:rsidR="00D33339" w:rsidRPr="001D2C03">
              <w:rPr>
                <w:rFonts w:ascii="Candara" w:eastAsia="Candara" w:hAnsi="Candara" w:cs="Candara"/>
                <w:szCs w:val="20"/>
              </w:rPr>
              <w:t>Budget situation</w:t>
            </w:r>
          </w:hyperlink>
          <w:hyperlink w:anchor="_heading=h.4d34og8">
            <w:r w:rsidR="00D33339" w:rsidRPr="001D2C03">
              <w:rPr>
                <w:rFonts w:ascii="Candara" w:hAnsi="Candara"/>
                <w:szCs w:val="20"/>
              </w:rPr>
              <w:tab/>
              <w:t>8</w:t>
            </w:r>
          </w:hyperlink>
        </w:p>
        <w:p w14:paraId="26114262"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2s8eyo1">
            <w:r w:rsidR="00D33339" w:rsidRPr="001D2C03">
              <w:rPr>
                <w:rFonts w:ascii="Candara" w:eastAsia="Candara" w:hAnsi="Candara" w:cs="Candara"/>
                <w:szCs w:val="20"/>
              </w:rPr>
              <w:t>Points to discuss and decisions taken</w:t>
            </w:r>
          </w:hyperlink>
          <w:hyperlink w:anchor="_heading=h.2s8eyo1">
            <w:r w:rsidR="00D33339" w:rsidRPr="001D2C03">
              <w:rPr>
                <w:rFonts w:ascii="Candara" w:hAnsi="Candara"/>
                <w:szCs w:val="20"/>
              </w:rPr>
              <w:tab/>
              <w:t>9</w:t>
            </w:r>
          </w:hyperlink>
        </w:p>
        <w:p w14:paraId="7F2C677D"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7dp8vu">
            <w:r w:rsidR="00D33339" w:rsidRPr="001D2C03">
              <w:rPr>
                <w:rFonts w:ascii="Candara" w:eastAsia="Candara" w:hAnsi="Candara" w:cs="Candara"/>
                <w:szCs w:val="20"/>
              </w:rPr>
              <w:t>Next meeting</w:t>
            </w:r>
          </w:hyperlink>
          <w:hyperlink w:anchor="_heading=h.17dp8vu">
            <w:r w:rsidR="00D33339" w:rsidRPr="001D2C03">
              <w:rPr>
                <w:rFonts w:ascii="Candara" w:hAnsi="Candara"/>
                <w:szCs w:val="20"/>
              </w:rPr>
              <w:tab/>
              <w:t>10</w:t>
            </w:r>
          </w:hyperlink>
        </w:p>
        <w:p w14:paraId="658B27F6" w14:textId="77777777" w:rsidR="00C00164" w:rsidRPr="001D2C03" w:rsidRDefault="003F0954">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rdcrjn">
            <w:r w:rsidR="00D33339" w:rsidRPr="001D2C03">
              <w:rPr>
                <w:rFonts w:ascii="Candara" w:eastAsia="Candara" w:hAnsi="Candara" w:cs="Candara"/>
                <w:szCs w:val="20"/>
              </w:rPr>
              <w:t>Annexes</w:t>
            </w:r>
          </w:hyperlink>
          <w:hyperlink w:anchor="_heading=h.3rdcrjn">
            <w:r w:rsidR="00D33339" w:rsidRPr="001D2C03">
              <w:rPr>
                <w:rFonts w:ascii="Candara" w:hAnsi="Candara"/>
                <w:szCs w:val="20"/>
              </w:rPr>
              <w:tab/>
              <w:t>10</w:t>
            </w:r>
          </w:hyperlink>
        </w:p>
        <w:p w14:paraId="2688E475" w14:textId="77777777" w:rsidR="00C00164" w:rsidRPr="001D2C03" w:rsidRDefault="00D33339">
          <w:pPr>
            <w:rPr>
              <w:rFonts w:ascii="Candara" w:eastAsia="Candara" w:hAnsi="Candara" w:cs="Candara"/>
              <w:sz w:val="24"/>
            </w:rPr>
          </w:pPr>
          <w:r w:rsidRPr="001D2C03">
            <w:rPr>
              <w:rFonts w:ascii="Candara" w:hAnsi="Candara"/>
            </w:rPr>
            <w:fldChar w:fldCharType="end"/>
          </w:r>
        </w:p>
      </w:sdtContent>
    </w:sdt>
    <w:p w14:paraId="6CB1190B" w14:textId="77777777" w:rsidR="00C00164" w:rsidRPr="001D2C03" w:rsidRDefault="00D33339">
      <w:pPr>
        <w:rPr>
          <w:rFonts w:ascii="Candara" w:eastAsia="Candara" w:hAnsi="Candara" w:cs="Candara"/>
          <w:b/>
          <w:sz w:val="22"/>
          <w:szCs w:val="22"/>
        </w:rPr>
      </w:pPr>
      <w:r w:rsidRPr="001D2C03">
        <w:rPr>
          <w:rFonts w:ascii="Candara" w:hAnsi="Candara"/>
        </w:rPr>
        <w:br w:type="page"/>
      </w:r>
    </w:p>
    <w:p w14:paraId="611AB235" w14:textId="77777777" w:rsidR="00C00164" w:rsidRPr="001D2C03" w:rsidRDefault="00D33339" w:rsidP="00C25EAB">
      <w:pPr>
        <w:pStyle w:val="Titre2"/>
        <w:numPr>
          <w:ilvl w:val="0"/>
          <w:numId w:val="0"/>
        </w:numPr>
        <w:rPr>
          <w:rFonts w:ascii="Candara" w:eastAsia="Candara" w:hAnsi="Candara" w:cs="Candara"/>
          <w:color w:val="439B69"/>
          <w:sz w:val="32"/>
          <w:szCs w:val="32"/>
        </w:rPr>
      </w:pPr>
      <w:bookmarkStart w:id="0" w:name="_heading=h.30j0zll" w:colFirst="0" w:colLast="0"/>
      <w:bookmarkEnd w:id="0"/>
      <w:r w:rsidRPr="001D2C03">
        <w:rPr>
          <w:rFonts w:ascii="Candara" w:eastAsia="Candara" w:hAnsi="Candara" w:cs="Candara"/>
          <w:color w:val="439B69"/>
          <w:sz w:val="32"/>
          <w:szCs w:val="32"/>
        </w:rPr>
        <w:lastRenderedPageBreak/>
        <w:t>Agenda</w:t>
      </w:r>
    </w:p>
    <w:tbl>
      <w:tblPr>
        <w:tblStyle w:val="af4"/>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49146BE8" w14:textId="77777777">
        <w:trPr>
          <w:trHeight w:val="340"/>
        </w:trPr>
        <w:tc>
          <w:tcPr>
            <w:tcW w:w="9498" w:type="dxa"/>
            <w:shd w:val="clear" w:color="auto" w:fill="EBF1DD"/>
            <w:vAlign w:val="center"/>
          </w:tcPr>
          <w:p w14:paraId="583374CB"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are the objectives set for this meeting?</w:t>
            </w:r>
          </w:p>
        </w:tc>
      </w:tr>
      <w:tr w:rsidR="00C00164" w:rsidRPr="001D2C03" w14:paraId="5F05E0A2" w14:textId="77777777">
        <w:trPr>
          <w:trHeight w:val="272"/>
        </w:trPr>
        <w:tc>
          <w:tcPr>
            <w:tcW w:w="9498" w:type="dxa"/>
          </w:tcPr>
          <w:p w14:paraId="2F7C8D28"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[Summarize clearly and concisely the different areas of discussion of the meeting]</w:t>
            </w:r>
          </w:p>
          <w:p w14:paraId="58400442" w14:textId="77777777" w:rsidR="00C00164" w:rsidRPr="001D2C03" w:rsidRDefault="00C00164">
            <w:pPr>
              <w:rPr>
                <w:rFonts w:ascii="Candara" w:eastAsia="Candara" w:hAnsi="Candara" w:cs="Candara"/>
                <w:i/>
                <w:sz w:val="22"/>
                <w:szCs w:val="22"/>
              </w:rPr>
            </w:pPr>
          </w:p>
          <w:p w14:paraId="2AF031D1" w14:textId="701590A9"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u w:val="single"/>
              </w:rPr>
              <w:t>Example</w:t>
            </w:r>
            <w:r w:rsidRPr="001D2C03">
              <w:rPr>
                <w:rFonts w:ascii="Candara" w:eastAsia="Candara" w:hAnsi="Candara" w:cs="Candara"/>
                <w:i/>
                <w:sz w:val="22"/>
                <w:szCs w:val="22"/>
              </w:rPr>
              <w:t>:</w:t>
            </w:r>
          </w:p>
          <w:p w14:paraId="5BB3F099" w14:textId="77777777" w:rsidR="00C00164" w:rsidRPr="001D2C03" w:rsidRDefault="00C00164">
            <w:pPr>
              <w:rPr>
                <w:rFonts w:ascii="Candara" w:eastAsia="Candara" w:hAnsi="Candara" w:cs="Candara"/>
                <w:i/>
                <w:sz w:val="22"/>
                <w:szCs w:val="22"/>
              </w:rPr>
            </w:pPr>
          </w:p>
          <w:p w14:paraId="2121F6F9"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Executive summary</w:t>
            </w:r>
          </w:p>
          <w:p w14:paraId="2F0C7CAF"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Progress since the previous meeting</w:t>
            </w:r>
          </w:p>
          <w:p w14:paraId="0D181155"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Forecasts for the following period</w:t>
            </w:r>
          </w:p>
          <w:p w14:paraId="6F5D8F7E"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Problems encountered and solutions provided</w:t>
            </w:r>
          </w:p>
          <w:p w14:paraId="7356B5A7"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Summary of risks</w:t>
            </w:r>
          </w:p>
          <w:p w14:paraId="6083C2A0"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Budgetary situation</w:t>
            </w:r>
          </w:p>
          <w:p w14:paraId="39CE50D0"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Points to discuss and decisions to be made</w:t>
            </w:r>
          </w:p>
          <w:p w14:paraId="3AFF097D"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Decisions taken</w:t>
            </w:r>
          </w:p>
          <w:p w14:paraId="651BD6A7"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Next meeting</w:t>
            </w:r>
          </w:p>
          <w:p w14:paraId="7806A120" w14:textId="77777777" w:rsidR="00C00164" w:rsidRPr="001D2C03" w:rsidRDefault="00D33339">
            <w:pPr>
              <w:numPr>
                <w:ilvl w:val="0"/>
                <w:numId w:val="1"/>
              </w:numPr>
              <w:pBdr>
                <w:top w:val="nil"/>
                <w:left w:val="nil"/>
                <w:bottom w:val="nil"/>
                <w:right w:val="nil"/>
                <w:between w:val="nil"/>
              </w:pBdr>
              <w:rPr>
                <w:rFonts w:ascii="Candara" w:eastAsia="Candara" w:hAnsi="Candara" w:cs="Candara"/>
                <w:i/>
                <w:sz w:val="22"/>
                <w:szCs w:val="22"/>
              </w:rPr>
            </w:pPr>
            <w:r w:rsidRPr="001D2C03">
              <w:rPr>
                <w:rFonts w:ascii="Candara" w:eastAsia="Candara" w:hAnsi="Candara" w:cs="Candara"/>
                <w:i/>
                <w:sz w:val="22"/>
                <w:szCs w:val="22"/>
              </w:rPr>
              <w:t>Appendices</w:t>
            </w:r>
          </w:p>
          <w:p w14:paraId="31604E60" w14:textId="77777777" w:rsidR="00C00164" w:rsidRPr="001D2C03" w:rsidRDefault="00C00164">
            <w:pPr>
              <w:rPr>
                <w:rFonts w:ascii="Candara" w:eastAsia="Candara" w:hAnsi="Candara" w:cs="Candara"/>
                <w:i/>
                <w:sz w:val="22"/>
                <w:szCs w:val="22"/>
              </w:rPr>
            </w:pPr>
          </w:p>
          <w:p w14:paraId="56AB7531" w14:textId="77777777" w:rsidR="00C00164" w:rsidRPr="001D2C03" w:rsidRDefault="00D33339">
            <w:pPr>
              <w:rPr>
                <w:rFonts w:ascii="Candara" w:eastAsia="Candara" w:hAnsi="Candara" w:cs="Candara"/>
                <w:sz w:val="22"/>
                <w:szCs w:val="22"/>
              </w:rPr>
            </w:pPr>
            <w:r w:rsidRPr="001D2C03">
              <w:rPr>
                <w:rFonts w:ascii="Candara" w:eastAsia="Candara" w:hAnsi="Candara" w:cs="Candara"/>
                <w:i/>
                <w:sz w:val="22"/>
                <w:szCs w:val="22"/>
              </w:rPr>
              <w:t>[We have deliberately summarized the agenda here, but these can be replaced by the topics to be discussed urgently during crisis meetings or decision-making meetings of the GO / No-GO type]</w:t>
            </w:r>
          </w:p>
          <w:p w14:paraId="0ABBBB1C" w14:textId="77777777" w:rsidR="00C00164" w:rsidRPr="001D2C03" w:rsidRDefault="00C00164">
            <w:pPr>
              <w:rPr>
                <w:rFonts w:ascii="Candara" w:eastAsia="Candara" w:hAnsi="Candara" w:cs="Candara"/>
              </w:rPr>
            </w:pPr>
          </w:p>
        </w:tc>
      </w:tr>
    </w:tbl>
    <w:p w14:paraId="7F87A148" w14:textId="77777777" w:rsidR="00C00164" w:rsidRPr="001D2C03" w:rsidRDefault="00C00164" w:rsidP="00C25EAB">
      <w:pPr>
        <w:pStyle w:val="Titre2"/>
        <w:numPr>
          <w:ilvl w:val="0"/>
          <w:numId w:val="0"/>
        </w:numPr>
        <w:rPr>
          <w:rFonts w:ascii="Candara" w:eastAsia="Candara" w:hAnsi="Candara" w:cs="Candara"/>
          <w:color w:val="439B69"/>
          <w:sz w:val="32"/>
          <w:szCs w:val="32"/>
        </w:rPr>
      </w:pPr>
    </w:p>
    <w:p w14:paraId="11433FB8"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5BF0335C" w14:textId="77777777" w:rsidR="00C00164" w:rsidRPr="001D2C03" w:rsidRDefault="00D33339" w:rsidP="00C25EAB">
      <w:pPr>
        <w:pStyle w:val="Titre2"/>
        <w:numPr>
          <w:ilvl w:val="0"/>
          <w:numId w:val="0"/>
        </w:numPr>
        <w:rPr>
          <w:rFonts w:ascii="Candara" w:eastAsia="Candara" w:hAnsi="Candara" w:cs="Candara"/>
          <w:color w:val="439B69"/>
          <w:sz w:val="32"/>
          <w:szCs w:val="32"/>
        </w:rPr>
      </w:pPr>
      <w:bookmarkStart w:id="1" w:name="_heading=h.1fob9te" w:colFirst="0" w:colLast="0"/>
      <w:bookmarkEnd w:id="1"/>
      <w:r w:rsidRPr="001D2C03">
        <w:rPr>
          <w:rFonts w:ascii="Candara" w:eastAsia="Candara" w:hAnsi="Candara" w:cs="Candara"/>
          <w:color w:val="439B69"/>
          <w:sz w:val="32"/>
          <w:szCs w:val="32"/>
        </w:rPr>
        <w:lastRenderedPageBreak/>
        <w:t>Summary</w:t>
      </w:r>
    </w:p>
    <w:tbl>
      <w:tblPr>
        <w:tblStyle w:val="af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7AEFF59A" w14:textId="77777777">
        <w:trPr>
          <w:trHeight w:val="340"/>
        </w:trPr>
        <w:tc>
          <w:tcPr>
            <w:tcW w:w="9498" w:type="dxa"/>
            <w:shd w:val="clear" w:color="auto" w:fill="EBF1DD"/>
            <w:vAlign w:val="center"/>
          </w:tcPr>
          <w:p w14:paraId="28EF2F22"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Summary of issues discussed</w:t>
            </w:r>
          </w:p>
        </w:tc>
      </w:tr>
      <w:tr w:rsidR="00C00164" w:rsidRPr="001D2C03" w14:paraId="21F999F6" w14:textId="77777777">
        <w:trPr>
          <w:trHeight w:val="3390"/>
        </w:trPr>
        <w:tc>
          <w:tcPr>
            <w:tcW w:w="9498" w:type="dxa"/>
          </w:tcPr>
          <w:p w14:paraId="62AE155F" w14:textId="065B97D6"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[We summarize here in a synthetic way all the points discussed during the meeting and the decisions taken. The purpose of this summary is to help the executive committee to follow the project without reading every minute. However, this summary should be as complete as possible.]</w:t>
            </w:r>
          </w:p>
          <w:p w14:paraId="4B76C43D" w14:textId="77777777" w:rsidR="00C00164" w:rsidRPr="001D2C03" w:rsidRDefault="00C00164">
            <w:pPr>
              <w:rPr>
                <w:rFonts w:ascii="Candara" w:eastAsia="Candara" w:hAnsi="Candara" w:cs="Candara"/>
                <w:i/>
                <w:sz w:val="22"/>
                <w:szCs w:val="22"/>
              </w:rPr>
            </w:pPr>
          </w:p>
          <w:p w14:paraId="26533320" w14:textId="02DCAAB6"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u w:val="single"/>
              </w:rPr>
              <w:t>Example</w:t>
            </w:r>
            <w:r w:rsidRPr="001D2C03">
              <w:rPr>
                <w:rFonts w:ascii="Candara" w:eastAsia="Candara" w:hAnsi="Candara" w:cs="Candara"/>
                <w:i/>
                <w:sz w:val="22"/>
                <w:szCs w:val="22"/>
              </w:rPr>
              <w:t>:</w:t>
            </w:r>
          </w:p>
          <w:p w14:paraId="60DD19BB" w14:textId="77777777" w:rsidR="00C00164" w:rsidRPr="001D2C03" w:rsidRDefault="00C00164">
            <w:pPr>
              <w:rPr>
                <w:rFonts w:ascii="Candara" w:eastAsia="Candara" w:hAnsi="Candara" w:cs="Candara"/>
                <w:i/>
                <w:sz w:val="22"/>
                <w:szCs w:val="22"/>
              </w:rPr>
            </w:pPr>
          </w:p>
          <w:p w14:paraId="1D31033C"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project is proceeding according to plan.</w:t>
            </w:r>
          </w:p>
          <w:p w14:paraId="7C55E8A3" w14:textId="77777777" w:rsidR="00C00164" w:rsidRPr="001D2C03" w:rsidRDefault="00C00164">
            <w:pPr>
              <w:rPr>
                <w:rFonts w:ascii="Candara" w:eastAsia="Candara" w:hAnsi="Candara" w:cs="Candara"/>
                <w:sz w:val="22"/>
                <w:szCs w:val="22"/>
              </w:rPr>
            </w:pPr>
          </w:p>
          <w:p w14:paraId="06CABF3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Last month we completed the configuration and an important part of the testing of the new application.</w:t>
            </w:r>
          </w:p>
          <w:p w14:paraId="2B172AC1" w14:textId="77777777" w:rsidR="00C00164" w:rsidRPr="001D2C03" w:rsidRDefault="00C00164">
            <w:pPr>
              <w:rPr>
                <w:rFonts w:ascii="Candara" w:eastAsia="Candara" w:hAnsi="Candara" w:cs="Candara"/>
                <w:sz w:val="22"/>
                <w:szCs w:val="22"/>
              </w:rPr>
            </w:pPr>
          </w:p>
          <w:p w14:paraId="32CFEC4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configuration of the logistics part took a little delay following a sick leave of two experts - they were replaced, but it took a small period of upgrading.</w:t>
            </w:r>
          </w:p>
          <w:p w14:paraId="6DA93D08" w14:textId="77777777" w:rsidR="00C00164" w:rsidRPr="001D2C03" w:rsidRDefault="00C00164">
            <w:pPr>
              <w:rPr>
                <w:rFonts w:ascii="Candara" w:eastAsia="Candara" w:hAnsi="Candara" w:cs="Candara"/>
                <w:sz w:val="22"/>
                <w:szCs w:val="22"/>
              </w:rPr>
            </w:pPr>
          </w:p>
          <w:p w14:paraId="10974DC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For the coming period, it is planned to complete all configuration and unit tests. This will help us to involve key users in more intensive testing and function integration testing.</w:t>
            </w:r>
          </w:p>
          <w:p w14:paraId="1790688C" w14:textId="77777777" w:rsidR="00C00164" w:rsidRPr="001D2C03" w:rsidRDefault="00C00164">
            <w:pPr>
              <w:rPr>
                <w:rFonts w:ascii="Candara" w:eastAsia="Candara" w:hAnsi="Candara" w:cs="Candara"/>
                <w:sz w:val="22"/>
                <w:szCs w:val="22"/>
              </w:rPr>
            </w:pPr>
          </w:p>
          <w:p w14:paraId="1A0789B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main residual risks are:</w:t>
            </w:r>
          </w:p>
          <w:p w14:paraId="2E3C116C" w14:textId="77777777" w:rsidR="00C00164" w:rsidRPr="001D2C03" w:rsidRDefault="00D33339">
            <w:pPr>
              <w:numPr>
                <w:ilvl w:val="0"/>
                <w:numId w:val="2"/>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Period conducive to absences due to influenza</w:t>
            </w:r>
          </w:p>
          <w:p w14:paraId="51751614" w14:textId="77777777" w:rsidR="00C00164" w:rsidRPr="001D2C03" w:rsidRDefault="00D33339">
            <w:pPr>
              <w:numPr>
                <w:ilvl w:val="0"/>
                <w:numId w:val="2"/>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Delay in the preparation of training materials</w:t>
            </w:r>
          </w:p>
          <w:p w14:paraId="13DCDFCD" w14:textId="77777777" w:rsidR="00C00164" w:rsidRPr="001D2C03" w:rsidRDefault="00D33339">
            <w:pPr>
              <w:numPr>
                <w:ilvl w:val="0"/>
                <w:numId w:val="2"/>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Delay in the preparation of user manuals</w:t>
            </w:r>
          </w:p>
          <w:p w14:paraId="1B82697B" w14:textId="77777777" w:rsidR="00C00164" w:rsidRPr="001D2C03" w:rsidRDefault="00D33339">
            <w:pPr>
              <w:numPr>
                <w:ilvl w:val="0"/>
                <w:numId w:val="2"/>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Impact of missing resources on budgets</w:t>
            </w:r>
          </w:p>
          <w:p w14:paraId="75155B63" w14:textId="77777777" w:rsidR="00C00164" w:rsidRPr="001D2C03" w:rsidRDefault="00D33339">
            <w:pPr>
              <w:numPr>
                <w:ilvl w:val="0"/>
                <w:numId w:val="2"/>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Lack of involvement of some key stakeholders.</w:t>
            </w:r>
          </w:p>
          <w:p w14:paraId="4F5FDEA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All these risks are known and have been the subject of a remediation plan.</w:t>
            </w:r>
          </w:p>
          <w:p w14:paraId="2BED5F8C" w14:textId="77777777" w:rsidR="00C00164" w:rsidRPr="001D2C03" w:rsidRDefault="00C00164">
            <w:pPr>
              <w:rPr>
                <w:rFonts w:ascii="Candara" w:eastAsia="Candara" w:hAnsi="Candara" w:cs="Candara"/>
                <w:sz w:val="22"/>
                <w:szCs w:val="22"/>
              </w:rPr>
            </w:pPr>
          </w:p>
          <w:p w14:paraId="4C773E2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slight delay in logistics configuration and the involvement of new resources impacts the budget that we think we can compensate, for by involving more people in the tests of the next phase.</w:t>
            </w:r>
          </w:p>
          <w:p w14:paraId="15980BCD" w14:textId="77777777" w:rsidR="00C00164" w:rsidRPr="001D2C03" w:rsidRDefault="00C00164">
            <w:pPr>
              <w:rPr>
                <w:rFonts w:ascii="Candara" w:eastAsia="Candara" w:hAnsi="Candara" w:cs="Candara"/>
                <w:sz w:val="22"/>
                <w:szCs w:val="22"/>
              </w:rPr>
            </w:pPr>
          </w:p>
          <w:p w14:paraId="050982B4"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Points to discuss:</w:t>
            </w:r>
          </w:p>
          <w:p w14:paraId="58E7F4F4"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Reminder of the importance of the project to stakeholders</w:t>
            </w:r>
          </w:p>
          <w:p w14:paraId="55AD0C02"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Human resources strategy in this particular period</w:t>
            </w:r>
          </w:p>
          <w:p w14:paraId="6AB27A9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Careful monitoring of expenses and establishment of alarm levels</w:t>
            </w:r>
          </w:p>
          <w:p w14:paraId="5C17140E" w14:textId="77777777" w:rsidR="00C00164" w:rsidRPr="001D2C03" w:rsidRDefault="00C00164">
            <w:pPr>
              <w:rPr>
                <w:rFonts w:ascii="Candara" w:eastAsia="Candara" w:hAnsi="Candara" w:cs="Candara"/>
                <w:sz w:val="22"/>
                <w:szCs w:val="22"/>
              </w:rPr>
            </w:pPr>
          </w:p>
          <w:p w14:paraId="7C69454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Decisions:</w:t>
            </w:r>
          </w:p>
          <w:p w14:paraId="6D94DAF0"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The change manager will meet with stakeholders on an individual basis</w:t>
            </w:r>
          </w:p>
          <w:p w14:paraId="02A0111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The HRD will make a proposal next week</w:t>
            </w:r>
          </w:p>
          <w:p w14:paraId="51BD5CFA"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The finance department will assign a resource to set up controls</w:t>
            </w:r>
          </w:p>
          <w:p w14:paraId="68A4BBA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A detailed report on the preparation of the training will be presented at the next steering committee</w:t>
            </w:r>
          </w:p>
          <w:p w14:paraId="12C129C1" w14:textId="77777777" w:rsidR="00C00164" w:rsidRPr="001D2C03" w:rsidRDefault="00C00164">
            <w:pPr>
              <w:rPr>
                <w:rFonts w:ascii="Candara" w:eastAsia="Candara" w:hAnsi="Candara" w:cs="Candara"/>
                <w:sz w:val="22"/>
                <w:szCs w:val="22"/>
              </w:rPr>
            </w:pPr>
          </w:p>
          <w:p w14:paraId="176B8A49" w14:textId="668DC3E8"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Next meeting:</w:t>
            </w:r>
          </w:p>
          <w:p w14:paraId="13A4DCB4"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June 15, 2022, at 10 a.m. at the headquarters of Agen.</w:t>
            </w:r>
          </w:p>
          <w:p w14:paraId="36B39220" w14:textId="77777777" w:rsidR="00C00164" w:rsidRPr="001D2C03" w:rsidRDefault="00C00164">
            <w:pPr>
              <w:rPr>
                <w:rFonts w:ascii="Candara" w:eastAsia="Candara" w:hAnsi="Candara" w:cs="Candara"/>
                <w:sz w:val="22"/>
                <w:szCs w:val="22"/>
              </w:rPr>
            </w:pPr>
          </w:p>
        </w:tc>
      </w:tr>
    </w:tbl>
    <w:p w14:paraId="7F943F04" w14:textId="77777777" w:rsidR="00C00164" w:rsidRPr="001D2C03" w:rsidRDefault="00D33339" w:rsidP="00C25EAB">
      <w:pPr>
        <w:pStyle w:val="Titre2"/>
        <w:numPr>
          <w:ilvl w:val="0"/>
          <w:numId w:val="0"/>
        </w:numPr>
        <w:rPr>
          <w:rFonts w:ascii="Candara" w:eastAsia="Candara" w:hAnsi="Candara" w:cs="Candara"/>
          <w:color w:val="439B69"/>
          <w:sz w:val="32"/>
          <w:szCs w:val="32"/>
        </w:rPr>
      </w:pPr>
      <w:bookmarkStart w:id="2" w:name="_heading=h.3znysh7" w:colFirst="0" w:colLast="0"/>
      <w:bookmarkEnd w:id="2"/>
      <w:r w:rsidRPr="001D2C03">
        <w:rPr>
          <w:rFonts w:ascii="Candara" w:eastAsia="Candara" w:hAnsi="Candara" w:cs="Candara"/>
          <w:color w:val="439B69"/>
          <w:sz w:val="32"/>
          <w:szCs w:val="32"/>
        </w:rPr>
        <w:lastRenderedPageBreak/>
        <w:t>Progress since the previous meeting</w:t>
      </w:r>
    </w:p>
    <w:tbl>
      <w:tblPr>
        <w:tblStyle w:val="af6"/>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11A9B6E2" w14:textId="77777777">
        <w:trPr>
          <w:trHeight w:val="340"/>
        </w:trPr>
        <w:tc>
          <w:tcPr>
            <w:tcW w:w="9498" w:type="dxa"/>
            <w:shd w:val="clear" w:color="auto" w:fill="EBF1DD"/>
          </w:tcPr>
          <w:p w14:paraId="754275AF"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was presented and discussed?</w:t>
            </w:r>
          </w:p>
        </w:tc>
      </w:tr>
      <w:tr w:rsidR="00C00164" w:rsidRPr="001D2C03" w14:paraId="0A2ABD1E" w14:textId="77777777">
        <w:trPr>
          <w:trHeight w:val="27"/>
        </w:trPr>
        <w:tc>
          <w:tcPr>
            <w:tcW w:w="9498" w:type="dxa"/>
          </w:tcPr>
          <w:p w14:paraId="36D9BCC4"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[Give more details here on the points discussed. A copy of part of the presentation is also possible. However, the purpose of the minutes is to summarize the discussions and not the content of the presentations.]</w:t>
            </w:r>
          </w:p>
          <w:p w14:paraId="5A2B7BAD" w14:textId="77777777" w:rsidR="00C00164" w:rsidRPr="001D2C03" w:rsidRDefault="00C00164">
            <w:pPr>
              <w:rPr>
                <w:rFonts w:ascii="Candara" w:eastAsia="Candara" w:hAnsi="Candara" w:cs="Candara"/>
                <w:i/>
                <w:sz w:val="22"/>
                <w:szCs w:val="22"/>
              </w:rPr>
            </w:pPr>
          </w:p>
          <w:p w14:paraId="513478D5" w14:textId="67A19989" w:rsidR="00C00164" w:rsidRPr="001D2C03" w:rsidRDefault="00D33339">
            <w:pPr>
              <w:rPr>
                <w:rFonts w:ascii="Candara" w:eastAsia="Candara" w:hAnsi="Candara" w:cs="Candara"/>
                <w:sz w:val="22"/>
                <w:szCs w:val="22"/>
              </w:rPr>
            </w:pPr>
            <w:r w:rsidRPr="001D2C03">
              <w:rPr>
                <w:rFonts w:ascii="Candara" w:eastAsia="Candara" w:hAnsi="Candara" w:cs="Candara"/>
                <w:sz w:val="22"/>
                <w:szCs w:val="22"/>
                <w:u w:val="single"/>
              </w:rPr>
              <w:t>Example</w:t>
            </w:r>
            <w:r w:rsidRPr="001D2C03">
              <w:rPr>
                <w:rFonts w:ascii="Candara" w:eastAsia="Candara" w:hAnsi="Candara" w:cs="Candara"/>
                <w:sz w:val="22"/>
                <w:szCs w:val="22"/>
              </w:rPr>
              <w:t>:</w:t>
            </w:r>
          </w:p>
          <w:p w14:paraId="650C6D2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Each development module manager in turn presents the evolution in his field since the last meeting, while making a comparison with the forecasts discussed during the last meeting.</w:t>
            </w:r>
          </w:p>
          <w:p w14:paraId="28C54379" w14:textId="77777777" w:rsidR="00C00164" w:rsidRPr="001D2C03" w:rsidRDefault="00C00164">
            <w:pPr>
              <w:rPr>
                <w:rFonts w:ascii="Candara" w:eastAsia="Candara" w:hAnsi="Candara" w:cs="Candara"/>
                <w:sz w:val="22"/>
                <w:szCs w:val="22"/>
              </w:rPr>
            </w:pPr>
          </w:p>
          <w:p w14:paraId="32BA308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Specific questions on the financial module are discussed thanks to the support of the documents annexed to the presentation.</w:t>
            </w:r>
          </w:p>
          <w:p w14:paraId="2BE588E2" w14:textId="77777777" w:rsidR="00C00164" w:rsidRPr="001D2C03" w:rsidRDefault="00C00164">
            <w:pPr>
              <w:rPr>
                <w:rFonts w:ascii="Candara" w:eastAsia="Candara" w:hAnsi="Candara" w:cs="Candara"/>
                <w:sz w:val="22"/>
                <w:szCs w:val="22"/>
              </w:rPr>
            </w:pPr>
          </w:p>
          <w:p w14:paraId="1FC12304"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more in-depth discussion is taken in place regarding the delay in logistics development.</w:t>
            </w:r>
          </w:p>
          <w:p w14:paraId="4F690CEB"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logistics manager worries about the consequences, and the project manager and IT manager answer all questions.</w:t>
            </w:r>
          </w:p>
          <w:p w14:paraId="0C21839E" w14:textId="77777777" w:rsidR="00C00164" w:rsidRPr="001D2C03" w:rsidRDefault="00C00164">
            <w:pPr>
              <w:rPr>
                <w:rFonts w:ascii="Candara" w:eastAsia="Candara" w:hAnsi="Candara" w:cs="Candara"/>
                <w:sz w:val="22"/>
                <w:szCs w:val="22"/>
              </w:rPr>
            </w:pPr>
          </w:p>
          <w:p w14:paraId="7CC2FB9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weekly follow-up meeting is scheduled between the three parties.</w:t>
            </w:r>
          </w:p>
          <w:p w14:paraId="5F3BD794" w14:textId="77777777" w:rsidR="00C00164" w:rsidRPr="001D2C03" w:rsidRDefault="00C00164">
            <w:pPr>
              <w:rPr>
                <w:rFonts w:ascii="Candara" w:eastAsia="Candara" w:hAnsi="Candara" w:cs="Candara"/>
                <w:sz w:val="22"/>
                <w:szCs w:val="22"/>
              </w:rPr>
            </w:pPr>
          </w:p>
          <w:p w14:paraId="15CA3A49" w14:textId="77777777" w:rsidR="00C00164" w:rsidRPr="001D2C03" w:rsidRDefault="00C00164">
            <w:pPr>
              <w:rPr>
                <w:rFonts w:ascii="Candara" w:eastAsia="Candara" w:hAnsi="Candara" w:cs="Candara"/>
                <w:sz w:val="22"/>
                <w:szCs w:val="22"/>
              </w:rPr>
            </w:pPr>
          </w:p>
        </w:tc>
      </w:tr>
    </w:tbl>
    <w:p w14:paraId="24A5DD06" w14:textId="77777777" w:rsidR="00C00164" w:rsidRPr="001D2C03" w:rsidRDefault="00C00164">
      <w:pPr>
        <w:rPr>
          <w:rFonts w:ascii="Candara" w:eastAsia="Candara" w:hAnsi="Candara" w:cs="Candara"/>
          <w:b/>
          <w:color w:val="439B69"/>
          <w:sz w:val="32"/>
          <w:szCs w:val="32"/>
        </w:rPr>
      </w:pPr>
      <w:bookmarkStart w:id="3" w:name="_heading=h.2et92p0" w:colFirst="0" w:colLast="0"/>
      <w:bookmarkEnd w:id="3"/>
    </w:p>
    <w:p w14:paraId="0A1D00B5" w14:textId="77777777" w:rsidR="00C00164" w:rsidRPr="001D2C03" w:rsidRDefault="00D33339">
      <w:pPr>
        <w:pStyle w:val="Titre2"/>
        <w:ind w:left="-142" w:firstLine="720"/>
        <w:rPr>
          <w:rFonts w:ascii="Candara" w:eastAsia="Candara" w:hAnsi="Candara" w:cs="Candara"/>
          <w:color w:val="439B69"/>
          <w:sz w:val="32"/>
          <w:szCs w:val="32"/>
        </w:rPr>
      </w:pPr>
      <w:bookmarkStart w:id="4" w:name="_heading=h.tyjcwt" w:colFirst="0" w:colLast="0"/>
      <w:bookmarkEnd w:id="4"/>
      <w:r w:rsidRPr="001D2C03">
        <w:rPr>
          <w:rFonts w:ascii="Candara" w:eastAsia="Candara" w:hAnsi="Candara" w:cs="Candara"/>
          <w:color w:val="439B69"/>
          <w:sz w:val="32"/>
          <w:szCs w:val="32"/>
        </w:rPr>
        <w:t>Forecast for the following period</w:t>
      </w:r>
    </w:p>
    <w:tbl>
      <w:tblPr>
        <w:tblStyle w:val="af7"/>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397C68F0" w14:textId="77777777">
        <w:trPr>
          <w:trHeight w:val="340"/>
        </w:trPr>
        <w:tc>
          <w:tcPr>
            <w:tcW w:w="9498" w:type="dxa"/>
            <w:shd w:val="clear" w:color="auto" w:fill="EBF1DD"/>
          </w:tcPr>
          <w:p w14:paraId="15B0C4D9"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was presented and discussed?</w:t>
            </w:r>
          </w:p>
        </w:tc>
      </w:tr>
      <w:tr w:rsidR="00C00164" w:rsidRPr="001D2C03" w14:paraId="3F8E4520" w14:textId="77777777">
        <w:trPr>
          <w:trHeight w:val="272"/>
        </w:trPr>
        <w:tc>
          <w:tcPr>
            <w:tcW w:w="9498" w:type="dxa"/>
          </w:tcPr>
          <w:p w14:paraId="74D28A30"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[Give more details here on the points discussed. A copy of part of the presentation is also possible. However, the purpose of the minutes is to summarize the discussions and not the content of the presentations.]</w:t>
            </w:r>
          </w:p>
          <w:p w14:paraId="4C0C4CD2" w14:textId="77777777" w:rsidR="00C00164" w:rsidRPr="001D2C03" w:rsidRDefault="00C00164">
            <w:pPr>
              <w:rPr>
                <w:rFonts w:ascii="Candara" w:eastAsia="Candara" w:hAnsi="Candara" w:cs="Candara"/>
                <w:i/>
                <w:sz w:val="22"/>
                <w:szCs w:val="22"/>
              </w:rPr>
            </w:pPr>
          </w:p>
          <w:p w14:paraId="0EEBF806" w14:textId="3D8C1016" w:rsidR="00C00164" w:rsidRPr="001D2C03" w:rsidRDefault="00D33339">
            <w:pPr>
              <w:rPr>
                <w:rFonts w:ascii="Candara" w:eastAsia="Candara" w:hAnsi="Candara" w:cs="Candara"/>
                <w:sz w:val="22"/>
                <w:szCs w:val="22"/>
              </w:rPr>
            </w:pPr>
            <w:r w:rsidRPr="001D2C03">
              <w:rPr>
                <w:rFonts w:ascii="Candara" w:eastAsia="Candara" w:hAnsi="Candara" w:cs="Candara"/>
                <w:sz w:val="22"/>
                <w:szCs w:val="22"/>
                <w:u w:val="single"/>
              </w:rPr>
              <w:t>Example</w:t>
            </w:r>
            <w:r w:rsidRPr="001D2C03">
              <w:rPr>
                <w:rFonts w:ascii="Candara" w:eastAsia="Candara" w:hAnsi="Candara" w:cs="Candara"/>
                <w:sz w:val="22"/>
                <w:szCs w:val="22"/>
              </w:rPr>
              <w:t>:</w:t>
            </w:r>
          </w:p>
          <w:p w14:paraId="0D96A898" w14:textId="77777777" w:rsidR="00C00164" w:rsidRPr="001D2C03" w:rsidRDefault="00C00164">
            <w:pPr>
              <w:rPr>
                <w:rFonts w:ascii="Candara" w:eastAsia="Candara" w:hAnsi="Candara" w:cs="Candara"/>
                <w:sz w:val="22"/>
                <w:szCs w:val="22"/>
              </w:rPr>
            </w:pPr>
          </w:p>
          <w:p w14:paraId="67CE7B59"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plan for the following period was adopted universally.</w:t>
            </w:r>
          </w:p>
          <w:p w14:paraId="775F0502" w14:textId="77777777" w:rsidR="00C00164" w:rsidRPr="001D2C03" w:rsidRDefault="00C00164">
            <w:pPr>
              <w:rPr>
                <w:rFonts w:ascii="Candara" w:eastAsia="Candara" w:hAnsi="Candara" w:cs="Candara"/>
                <w:sz w:val="22"/>
                <w:szCs w:val="22"/>
              </w:rPr>
            </w:pPr>
          </w:p>
          <w:p w14:paraId="13500B5A"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discussion of the status of preparation for the training, based on the plan attached to the preparation.</w:t>
            </w:r>
          </w:p>
          <w:p w14:paraId="00D02549" w14:textId="77777777" w:rsidR="00C00164" w:rsidRPr="001D2C03" w:rsidRDefault="00C00164">
            <w:pPr>
              <w:rPr>
                <w:rFonts w:ascii="Candara" w:eastAsia="Candara" w:hAnsi="Candara" w:cs="Candara"/>
                <w:sz w:val="22"/>
                <w:szCs w:val="22"/>
              </w:rPr>
            </w:pPr>
          </w:p>
          <w:p w14:paraId="4C330DBA"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To avoid any delay, the training department is asked to help teams affected by sick leave.</w:t>
            </w:r>
          </w:p>
          <w:p w14:paraId="5DA278DA" w14:textId="77777777" w:rsidR="00C00164" w:rsidRPr="001D2C03" w:rsidRDefault="00C00164">
            <w:pPr>
              <w:rPr>
                <w:rFonts w:ascii="Candara" w:eastAsia="Candara" w:hAnsi="Candara" w:cs="Candara"/>
                <w:sz w:val="22"/>
                <w:szCs w:val="22"/>
              </w:rPr>
            </w:pPr>
          </w:p>
          <w:p w14:paraId="3D033829"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more detailed report is requested for the next steering committee.</w:t>
            </w:r>
          </w:p>
        </w:tc>
      </w:tr>
    </w:tbl>
    <w:p w14:paraId="4FFEBA5C"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7A403E2D" w14:textId="77777777" w:rsidR="00C00164" w:rsidRPr="001D2C03" w:rsidRDefault="00D33339" w:rsidP="00C25EAB">
      <w:pPr>
        <w:pStyle w:val="Titre2"/>
        <w:numPr>
          <w:ilvl w:val="0"/>
          <w:numId w:val="0"/>
        </w:numPr>
        <w:rPr>
          <w:rFonts w:ascii="Candara" w:eastAsia="Candara" w:hAnsi="Candara" w:cs="Candara"/>
          <w:color w:val="439B69"/>
          <w:sz w:val="32"/>
          <w:szCs w:val="32"/>
        </w:rPr>
      </w:pPr>
      <w:bookmarkStart w:id="5" w:name="_heading=h.3dy6vkm" w:colFirst="0" w:colLast="0"/>
      <w:bookmarkEnd w:id="5"/>
      <w:r w:rsidRPr="001D2C03">
        <w:rPr>
          <w:rFonts w:ascii="Candara" w:eastAsia="Candara" w:hAnsi="Candara" w:cs="Candara"/>
          <w:color w:val="439B69"/>
          <w:sz w:val="32"/>
          <w:szCs w:val="32"/>
        </w:rPr>
        <w:lastRenderedPageBreak/>
        <w:t>Problems encountered and solutions provided</w:t>
      </w:r>
    </w:p>
    <w:tbl>
      <w:tblPr>
        <w:tblStyle w:val="af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08490E8C" w14:textId="77777777">
        <w:trPr>
          <w:trHeight w:val="340"/>
        </w:trPr>
        <w:tc>
          <w:tcPr>
            <w:tcW w:w="9498" w:type="dxa"/>
            <w:shd w:val="clear" w:color="auto" w:fill="EBF1DD"/>
          </w:tcPr>
          <w:p w14:paraId="0D9E2DA0"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was presented and discussed?</w:t>
            </w:r>
          </w:p>
        </w:tc>
      </w:tr>
      <w:tr w:rsidR="00C00164" w:rsidRPr="001D2C03" w14:paraId="4D79E098" w14:textId="77777777">
        <w:trPr>
          <w:trHeight w:val="272"/>
        </w:trPr>
        <w:tc>
          <w:tcPr>
            <w:tcW w:w="9498" w:type="dxa"/>
          </w:tcPr>
          <w:p w14:paraId="75BFC5E8"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[Give more details here on the points discussed. A copy of part of the presentation is also possible. However, the purpose of the minutes is to summarize the discussions and not the content of the presentations.]</w:t>
            </w:r>
          </w:p>
          <w:p w14:paraId="59184632" w14:textId="77777777" w:rsidR="00C00164" w:rsidRPr="001D2C03" w:rsidRDefault="00C00164">
            <w:pPr>
              <w:rPr>
                <w:rFonts w:ascii="Candara" w:eastAsia="Candara" w:hAnsi="Candara" w:cs="Candara"/>
                <w:i/>
                <w:sz w:val="22"/>
                <w:szCs w:val="22"/>
              </w:rPr>
            </w:pPr>
          </w:p>
          <w:p w14:paraId="1349E22E" w14:textId="4151E460"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u w:val="single"/>
              </w:rPr>
              <w:t>Example</w:t>
            </w:r>
            <w:r w:rsidRPr="001D2C03">
              <w:rPr>
                <w:rFonts w:ascii="Candara" w:eastAsia="Candara" w:hAnsi="Candara" w:cs="Candara"/>
                <w:i/>
                <w:sz w:val="22"/>
                <w:szCs w:val="22"/>
              </w:rPr>
              <w:t>:</w:t>
            </w:r>
          </w:p>
          <w:p w14:paraId="1476B569" w14:textId="77777777" w:rsidR="00C00164" w:rsidRPr="001D2C03" w:rsidRDefault="00C00164">
            <w:pPr>
              <w:rPr>
                <w:rFonts w:ascii="Candara" w:eastAsia="Candara" w:hAnsi="Candara" w:cs="Candara"/>
                <w:i/>
                <w:sz w:val="22"/>
                <w:szCs w:val="22"/>
              </w:rPr>
            </w:pPr>
          </w:p>
          <w:p w14:paraId="291A478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problems generated by multiple illness absences are explained and discussed.</w:t>
            </w:r>
          </w:p>
          <w:p w14:paraId="7037ADDB" w14:textId="77777777" w:rsidR="00C00164" w:rsidRPr="001D2C03" w:rsidRDefault="00C00164">
            <w:pPr>
              <w:rPr>
                <w:rFonts w:ascii="Candara" w:eastAsia="Candara" w:hAnsi="Candara" w:cs="Candara"/>
                <w:sz w:val="22"/>
                <w:szCs w:val="22"/>
              </w:rPr>
            </w:pPr>
          </w:p>
          <w:p w14:paraId="2315AF42" w14:textId="3EEF7184"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xml:space="preserve">So </w:t>
            </w:r>
            <w:r w:rsidR="00C25EAB" w:rsidRPr="001D2C03">
              <w:rPr>
                <w:rFonts w:ascii="Candara" w:eastAsia="Candara" w:hAnsi="Candara" w:cs="Candara"/>
                <w:sz w:val="22"/>
                <w:szCs w:val="22"/>
              </w:rPr>
              <w:t>far,</w:t>
            </w:r>
            <w:r w:rsidRPr="001D2C03">
              <w:rPr>
                <w:rFonts w:ascii="Candara" w:eastAsia="Candara" w:hAnsi="Candara" w:cs="Candara"/>
                <w:sz w:val="22"/>
                <w:szCs w:val="22"/>
              </w:rPr>
              <w:t xml:space="preserve"> we have been able to reduce their impact, thanks to the solutions provided in our risk register.</w:t>
            </w:r>
          </w:p>
          <w:p w14:paraId="11F144D5" w14:textId="77777777" w:rsidR="00C00164" w:rsidRPr="001D2C03" w:rsidRDefault="00C00164">
            <w:pPr>
              <w:rPr>
                <w:rFonts w:ascii="Candara" w:eastAsia="Candara" w:hAnsi="Candara" w:cs="Candara"/>
                <w:sz w:val="22"/>
                <w:szCs w:val="22"/>
              </w:rPr>
            </w:pPr>
          </w:p>
          <w:p w14:paraId="6FEA484A"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However, we need to find new solutions to solve the problem of the project logistics team. All solutions are offered and exchanged.</w:t>
            </w:r>
          </w:p>
          <w:p w14:paraId="09E41F78" w14:textId="77777777" w:rsidR="00C00164" w:rsidRPr="001D2C03" w:rsidRDefault="00C00164">
            <w:pPr>
              <w:rPr>
                <w:rFonts w:ascii="Candara" w:eastAsia="Candara" w:hAnsi="Candara" w:cs="Candara"/>
                <w:sz w:val="22"/>
                <w:szCs w:val="22"/>
              </w:rPr>
            </w:pPr>
          </w:p>
          <w:p w14:paraId="0F97F751"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participants agreed to add expert resources in future testing to reduce or eliminate their impact on time and budget.</w:t>
            </w:r>
          </w:p>
          <w:p w14:paraId="53F7A528" w14:textId="77777777" w:rsidR="00C00164" w:rsidRPr="001D2C03" w:rsidRDefault="00C00164">
            <w:pPr>
              <w:rPr>
                <w:rFonts w:ascii="Candara" w:eastAsia="Candara" w:hAnsi="Candara" w:cs="Candara"/>
                <w:sz w:val="22"/>
                <w:szCs w:val="22"/>
              </w:rPr>
            </w:pPr>
          </w:p>
          <w:p w14:paraId="5E87DB5A"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All stakeholders agree that this should be enough to make up for the slight delay and its consequences.</w:t>
            </w:r>
          </w:p>
          <w:p w14:paraId="1CF6F426" w14:textId="77777777" w:rsidR="00C00164" w:rsidRPr="001D2C03" w:rsidRDefault="00C00164">
            <w:pPr>
              <w:rPr>
                <w:rFonts w:ascii="Candara" w:eastAsia="Candara" w:hAnsi="Candara" w:cs="Candara"/>
                <w:sz w:val="22"/>
                <w:szCs w:val="22"/>
              </w:rPr>
            </w:pPr>
          </w:p>
          <w:p w14:paraId="49011139" w14:textId="4D7811FF"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xml:space="preserve">However, </w:t>
            </w:r>
            <w:r w:rsidR="00C25EAB" w:rsidRPr="001D2C03">
              <w:rPr>
                <w:rFonts w:ascii="Candara" w:eastAsia="Candara" w:hAnsi="Candara" w:cs="Candara"/>
                <w:sz w:val="22"/>
                <w:szCs w:val="22"/>
              </w:rPr>
              <w:t>it</w:t>
            </w:r>
            <w:r w:rsidRPr="001D2C03">
              <w:rPr>
                <w:rFonts w:ascii="Candara" w:eastAsia="Candara" w:hAnsi="Candara" w:cs="Candara"/>
                <w:sz w:val="22"/>
                <w:szCs w:val="22"/>
              </w:rPr>
              <w:t xml:space="preserve"> is discussed and accepted that the HRD will look at solutions applicable during future identical events, and will make a proposal next week.</w:t>
            </w:r>
          </w:p>
          <w:p w14:paraId="48FE931F" w14:textId="77777777" w:rsidR="00C00164" w:rsidRPr="001D2C03" w:rsidRDefault="00C00164">
            <w:pPr>
              <w:rPr>
                <w:rFonts w:ascii="Candara" w:eastAsia="Candara" w:hAnsi="Candara" w:cs="Candara"/>
                <w:sz w:val="22"/>
                <w:szCs w:val="22"/>
              </w:rPr>
            </w:pPr>
          </w:p>
          <w:p w14:paraId="695ED6D0"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Finally, this impact on budgets raises the need to put in place effective control measures.</w:t>
            </w:r>
          </w:p>
          <w:p w14:paraId="7663DF7F" w14:textId="77777777" w:rsidR="00C00164" w:rsidRPr="001D2C03" w:rsidRDefault="00C00164">
            <w:pPr>
              <w:rPr>
                <w:rFonts w:ascii="Candara" w:eastAsia="Candara" w:hAnsi="Candara" w:cs="Candara"/>
                <w:sz w:val="22"/>
                <w:szCs w:val="22"/>
              </w:rPr>
            </w:pPr>
          </w:p>
          <w:p w14:paraId="70820797"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finance department will assign a person for this new task as of next week.</w:t>
            </w:r>
          </w:p>
          <w:p w14:paraId="476A20D2" w14:textId="77777777" w:rsidR="00C00164" w:rsidRPr="001D2C03" w:rsidRDefault="00C00164">
            <w:pPr>
              <w:rPr>
                <w:rFonts w:ascii="Candara" w:eastAsia="Candara" w:hAnsi="Candara" w:cs="Candara"/>
                <w:sz w:val="22"/>
                <w:szCs w:val="22"/>
              </w:rPr>
            </w:pPr>
          </w:p>
        </w:tc>
      </w:tr>
    </w:tbl>
    <w:p w14:paraId="31983B5F"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382A6ECC" w14:textId="77777777" w:rsidR="00C00164" w:rsidRPr="001D2C03" w:rsidRDefault="00D33339" w:rsidP="00C25EAB">
      <w:pPr>
        <w:pStyle w:val="Titre2"/>
        <w:numPr>
          <w:ilvl w:val="0"/>
          <w:numId w:val="0"/>
        </w:numPr>
        <w:rPr>
          <w:rFonts w:ascii="Candara" w:eastAsia="Candara" w:hAnsi="Candara" w:cs="Candara"/>
          <w:color w:val="439B69"/>
          <w:sz w:val="32"/>
          <w:szCs w:val="32"/>
        </w:rPr>
      </w:pPr>
      <w:bookmarkStart w:id="6" w:name="_heading=h.1t3h5sf" w:colFirst="0" w:colLast="0"/>
      <w:bookmarkEnd w:id="6"/>
      <w:r w:rsidRPr="001D2C03">
        <w:rPr>
          <w:rFonts w:ascii="Candara" w:eastAsia="Candara" w:hAnsi="Candara" w:cs="Candara"/>
          <w:color w:val="439B69"/>
          <w:sz w:val="32"/>
          <w:szCs w:val="32"/>
        </w:rPr>
        <w:lastRenderedPageBreak/>
        <w:t>Summary of risks</w:t>
      </w:r>
    </w:p>
    <w:tbl>
      <w:tblPr>
        <w:tblStyle w:val="af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6B063172" w14:textId="77777777">
        <w:trPr>
          <w:trHeight w:val="340"/>
        </w:trPr>
        <w:tc>
          <w:tcPr>
            <w:tcW w:w="9498" w:type="dxa"/>
            <w:shd w:val="clear" w:color="auto" w:fill="EBF1DD"/>
          </w:tcPr>
          <w:p w14:paraId="4EE9664B"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was presented and discussed?</w:t>
            </w:r>
          </w:p>
        </w:tc>
      </w:tr>
      <w:tr w:rsidR="00C00164" w:rsidRPr="001D2C03" w14:paraId="50F4F46B" w14:textId="77777777">
        <w:trPr>
          <w:trHeight w:val="272"/>
        </w:trPr>
        <w:tc>
          <w:tcPr>
            <w:tcW w:w="9498" w:type="dxa"/>
          </w:tcPr>
          <w:p w14:paraId="67A3D953"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[Give more details here on the points discussed. A copy of part of the presentation is also possible. However, the purpose of the minutes is to summarize the discussions and not the content of the presentations.]</w:t>
            </w:r>
          </w:p>
          <w:p w14:paraId="13D5292F" w14:textId="77777777" w:rsidR="00C00164" w:rsidRPr="001D2C03" w:rsidRDefault="00C00164">
            <w:pPr>
              <w:rPr>
                <w:rFonts w:ascii="Candara" w:eastAsia="Candara" w:hAnsi="Candara" w:cs="Candara"/>
                <w:i/>
                <w:sz w:val="22"/>
                <w:szCs w:val="22"/>
              </w:rPr>
            </w:pPr>
          </w:p>
          <w:p w14:paraId="7399B65B" w14:textId="30543446" w:rsidR="00C00164" w:rsidRPr="001D2C03" w:rsidRDefault="00D33339">
            <w:pPr>
              <w:rPr>
                <w:rFonts w:ascii="Candara" w:eastAsia="Candara" w:hAnsi="Candara" w:cs="Candara"/>
                <w:sz w:val="22"/>
                <w:szCs w:val="22"/>
              </w:rPr>
            </w:pPr>
            <w:r w:rsidRPr="001D2C03">
              <w:rPr>
                <w:rFonts w:ascii="Candara" w:eastAsia="Candara" w:hAnsi="Candara" w:cs="Candara"/>
                <w:sz w:val="22"/>
                <w:szCs w:val="22"/>
                <w:u w:val="single"/>
              </w:rPr>
              <w:t>Examp</w:t>
            </w:r>
            <w:r w:rsidR="00C25EAB" w:rsidRPr="001D2C03">
              <w:rPr>
                <w:rFonts w:ascii="Candara" w:eastAsia="Candara" w:hAnsi="Candara" w:cs="Candara"/>
                <w:sz w:val="22"/>
                <w:szCs w:val="22"/>
                <w:u w:val="single"/>
              </w:rPr>
              <w:t>le</w:t>
            </w:r>
            <w:r w:rsidRPr="001D2C03">
              <w:rPr>
                <w:rFonts w:ascii="Candara" w:eastAsia="Candara" w:hAnsi="Candara" w:cs="Candara"/>
                <w:sz w:val="22"/>
                <w:szCs w:val="22"/>
              </w:rPr>
              <w:t>:</w:t>
            </w:r>
          </w:p>
          <w:p w14:paraId="6AF5A96E" w14:textId="77777777" w:rsidR="00C00164" w:rsidRPr="001D2C03" w:rsidRDefault="00C00164">
            <w:pPr>
              <w:rPr>
                <w:rFonts w:ascii="Candara" w:eastAsia="Candara" w:hAnsi="Candara" w:cs="Candara"/>
                <w:sz w:val="22"/>
                <w:szCs w:val="22"/>
              </w:rPr>
            </w:pPr>
          </w:p>
          <w:p w14:paraId="6D71E23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main residual risks are:</w:t>
            </w:r>
          </w:p>
          <w:p w14:paraId="45001832" w14:textId="77777777" w:rsidR="00C00164" w:rsidRPr="001D2C03" w:rsidRDefault="00D33339">
            <w:pPr>
              <w:numPr>
                <w:ilvl w:val="0"/>
                <w:numId w:val="3"/>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Period conducive to absences due to influenza</w:t>
            </w:r>
          </w:p>
          <w:p w14:paraId="2FAD0344" w14:textId="77777777" w:rsidR="00C00164" w:rsidRPr="001D2C03" w:rsidRDefault="00D33339">
            <w:pPr>
              <w:numPr>
                <w:ilvl w:val="0"/>
                <w:numId w:val="3"/>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Delay in the preparation of training materials</w:t>
            </w:r>
          </w:p>
          <w:p w14:paraId="1B631E06" w14:textId="77777777" w:rsidR="00C00164" w:rsidRPr="001D2C03" w:rsidRDefault="00D33339">
            <w:pPr>
              <w:numPr>
                <w:ilvl w:val="0"/>
                <w:numId w:val="3"/>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Delay in the preparation of user manuals</w:t>
            </w:r>
          </w:p>
          <w:p w14:paraId="4483893F" w14:textId="77777777" w:rsidR="00C00164" w:rsidRPr="001D2C03" w:rsidRDefault="00D33339">
            <w:pPr>
              <w:numPr>
                <w:ilvl w:val="0"/>
                <w:numId w:val="3"/>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Impact of missing resources on budgets</w:t>
            </w:r>
          </w:p>
          <w:p w14:paraId="05351127" w14:textId="77777777" w:rsidR="00C00164" w:rsidRPr="001D2C03" w:rsidRDefault="00D33339">
            <w:pPr>
              <w:numPr>
                <w:ilvl w:val="0"/>
                <w:numId w:val="3"/>
              </w:numPr>
              <w:pBdr>
                <w:top w:val="nil"/>
                <w:left w:val="nil"/>
                <w:bottom w:val="nil"/>
                <w:right w:val="nil"/>
                <w:between w:val="nil"/>
              </w:pBdr>
              <w:rPr>
                <w:rFonts w:ascii="Candara" w:eastAsia="Candara" w:hAnsi="Candara" w:cs="Candara"/>
                <w:sz w:val="22"/>
                <w:szCs w:val="22"/>
              </w:rPr>
            </w:pPr>
            <w:r w:rsidRPr="001D2C03">
              <w:rPr>
                <w:rFonts w:ascii="Candara" w:eastAsia="Candara" w:hAnsi="Candara" w:cs="Candara"/>
                <w:sz w:val="22"/>
                <w:szCs w:val="22"/>
              </w:rPr>
              <w:t>Lack of involvement of some key stakeholders.</w:t>
            </w:r>
          </w:p>
          <w:p w14:paraId="5FDFC1C9" w14:textId="77777777" w:rsidR="00C00164" w:rsidRPr="001D2C03" w:rsidRDefault="00C00164">
            <w:pPr>
              <w:rPr>
                <w:rFonts w:ascii="Candara" w:eastAsia="Candara" w:hAnsi="Candara" w:cs="Candara"/>
                <w:sz w:val="22"/>
                <w:szCs w:val="22"/>
              </w:rPr>
            </w:pPr>
          </w:p>
          <w:p w14:paraId="261A13D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All these risks are known and have been the subject of a remediation plan.</w:t>
            </w:r>
          </w:p>
          <w:p w14:paraId="5177CE16" w14:textId="77777777" w:rsidR="00C00164" w:rsidRPr="001D2C03" w:rsidRDefault="00C00164">
            <w:pPr>
              <w:rPr>
                <w:rFonts w:ascii="Candara" w:eastAsia="Candara" w:hAnsi="Candara" w:cs="Candara"/>
                <w:sz w:val="22"/>
                <w:szCs w:val="22"/>
              </w:rPr>
            </w:pPr>
          </w:p>
          <w:p w14:paraId="7C29F78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steering committee discusses these risks and agrees on additional actions to correct certain real or potential problems, summarized in the paragraph "Points to be discussed and decisions are taken".</w:t>
            </w:r>
          </w:p>
          <w:p w14:paraId="710B136B" w14:textId="77777777" w:rsidR="00C00164" w:rsidRPr="001D2C03" w:rsidRDefault="00C00164">
            <w:pPr>
              <w:rPr>
                <w:rFonts w:ascii="Candara" w:eastAsia="Candara" w:hAnsi="Candara" w:cs="Candara"/>
                <w:sz w:val="22"/>
                <w:szCs w:val="22"/>
              </w:rPr>
            </w:pPr>
          </w:p>
        </w:tc>
      </w:tr>
    </w:tbl>
    <w:p w14:paraId="60519326" w14:textId="77777777" w:rsidR="00C00164" w:rsidRPr="001D2C03" w:rsidRDefault="00C00164" w:rsidP="00734033">
      <w:pPr>
        <w:pStyle w:val="Titre2"/>
        <w:numPr>
          <w:ilvl w:val="0"/>
          <w:numId w:val="0"/>
        </w:numPr>
        <w:rPr>
          <w:rFonts w:ascii="Candara" w:eastAsia="Candara" w:hAnsi="Candara" w:cs="Candara"/>
          <w:color w:val="439B69"/>
          <w:sz w:val="32"/>
          <w:szCs w:val="32"/>
        </w:rPr>
      </w:pPr>
    </w:p>
    <w:p w14:paraId="3486F052"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37BE59A0" w14:textId="77777777" w:rsidR="00C00164" w:rsidRPr="001D2C03" w:rsidRDefault="00D33339" w:rsidP="00734033">
      <w:pPr>
        <w:pStyle w:val="Titre2"/>
        <w:numPr>
          <w:ilvl w:val="0"/>
          <w:numId w:val="0"/>
        </w:numPr>
        <w:rPr>
          <w:rFonts w:ascii="Candara" w:eastAsia="Candara" w:hAnsi="Candara" w:cs="Candara"/>
          <w:color w:val="439B69"/>
          <w:sz w:val="32"/>
          <w:szCs w:val="32"/>
        </w:rPr>
      </w:pPr>
      <w:bookmarkStart w:id="7" w:name="_heading=h.4d34og8" w:colFirst="0" w:colLast="0"/>
      <w:bookmarkEnd w:id="7"/>
      <w:r w:rsidRPr="001D2C03">
        <w:rPr>
          <w:rFonts w:ascii="Candara" w:eastAsia="Candara" w:hAnsi="Candara" w:cs="Candara"/>
          <w:color w:val="439B69"/>
          <w:sz w:val="32"/>
          <w:szCs w:val="32"/>
        </w:rPr>
        <w:lastRenderedPageBreak/>
        <w:t>Budget situation</w:t>
      </w:r>
    </w:p>
    <w:tbl>
      <w:tblPr>
        <w:tblStyle w:val="afa"/>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C00164" w:rsidRPr="001D2C03" w14:paraId="1E222A8A" w14:textId="77777777">
        <w:trPr>
          <w:trHeight w:val="727"/>
        </w:trPr>
        <w:tc>
          <w:tcPr>
            <w:tcW w:w="9498" w:type="dxa"/>
            <w:shd w:val="clear" w:color="auto" w:fill="EBF1DD"/>
            <w:vAlign w:val="center"/>
          </w:tcPr>
          <w:p w14:paraId="1C810ED1"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What was presented and discussed?</w:t>
            </w:r>
          </w:p>
        </w:tc>
      </w:tr>
      <w:tr w:rsidR="00C00164" w:rsidRPr="001D2C03" w14:paraId="358BEADF" w14:textId="77777777">
        <w:trPr>
          <w:trHeight w:val="2133"/>
        </w:trPr>
        <w:tc>
          <w:tcPr>
            <w:tcW w:w="9498" w:type="dxa"/>
            <w:shd w:val="clear" w:color="auto" w:fill="auto"/>
            <w:vAlign w:val="center"/>
          </w:tcPr>
          <w:p w14:paraId="1FC6B5F8"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[Give more details here on the points discussed. A copy of part of the presentation is also possible. However, the purpose of the minutes is to summarize the discussions and not the content of the presentations.]</w:t>
            </w:r>
          </w:p>
          <w:p w14:paraId="253FA9A9" w14:textId="77777777" w:rsidR="00C00164" w:rsidRPr="001D2C03" w:rsidRDefault="00C00164">
            <w:pPr>
              <w:rPr>
                <w:rFonts w:ascii="Candara" w:eastAsia="Candara" w:hAnsi="Candara" w:cs="Candara"/>
                <w:i/>
                <w:sz w:val="22"/>
                <w:szCs w:val="22"/>
              </w:rPr>
            </w:pPr>
          </w:p>
          <w:p w14:paraId="165C8593" w14:textId="2754DC1C" w:rsidR="00C00164" w:rsidRPr="001D2C03" w:rsidRDefault="00D33339">
            <w:pPr>
              <w:rPr>
                <w:rFonts w:ascii="Candara" w:eastAsia="Candara" w:hAnsi="Candara" w:cs="Candara"/>
                <w:sz w:val="22"/>
                <w:szCs w:val="22"/>
              </w:rPr>
            </w:pPr>
            <w:r w:rsidRPr="001D2C03">
              <w:rPr>
                <w:rFonts w:ascii="Candara" w:eastAsia="Candara" w:hAnsi="Candara" w:cs="Candara"/>
                <w:sz w:val="22"/>
                <w:szCs w:val="22"/>
                <w:u w:val="single"/>
              </w:rPr>
              <w:t>Example</w:t>
            </w:r>
            <w:r w:rsidRPr="001D2C03">
              <w:rPr>
                <w:rFonts w:ascii="Candara" w:eastAsia="Candara" w:hAnsi="Candara" w:cs="Candara"/>
                <w:sz w:val="22"/>
                <w:szCs w:val="22"/>
              </w:rPr>
              <w:t>:</w:t>
            </w:r>
          </w:p>
          <w:p w14:paraId="767D0F52" w14:textId="77777777" w:rsidR="00C00164" w:rsidRPr="001D2C03" w:rsidRDefault="00C00164">
            <w:pPr>
              <w:rPr>
                <w:rFonts w:ascii="Candara" w:eastAsia="Candara" w:hAnsi="Candara" w:cs="Candara"/>
                <w:sz w:val="22"/>
                <w:szCs w:val="22"/>
              </w:rPr>
            </w:pPr>
          </w:p>
          <w:p w14:paraId="36C1C27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total project budget at completion (BAC) is 420,000 euros.</w:t>
            </w:r>
          </w:p>
          <w:p w14:paraId="424E0481" w14:textId="77777777" w:rsidR="00C00164" w:rsidRPr="001D2C03" w:rsidRDefault="00C00164">
            <w:pPr>
              <w:rPr>
                <w:rFonts w:ascii="Candara" w:eastAsia="Candara" w:hAnsi="Candara" w:cs="Candara"/>
                <w:sz w:val="22"/>
                <w:szCs w:val="22"/>
              </w:rPr>
            </w:pPr>
          </w:p>
          <w:p w14:paraId="460FA852"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By this point, we should have created an earned value (VA) estimated at 102,000 euros according to the original plans.</w:t>
            </w:r>
          </w:p>
          <w:p w14:paraId="61B93B5C" w14:textId="77777777" w:rsidR="00C00164" w:rsidRPr="001D2C03" w:rsidRDefault="00C00164">
            <w:pPr>
              <w:rPr>
                <w:rFonts w:ascii="Candara" w:eastAsia="Candara" w:hAnsi="Candara" w:cs="Candara"/>
                <w:sz w:val="22"/>
                <w:szCs w:val="22"/>
              </w:rPr>
            </w:pPr>
          </w:p>
          <w:p w14:paraId="1A273601"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This VA is currently 100,750 euros, i.e., a difference of -1250 euros.</w:t>
            </w:r>
          </w:p>
          <w:p w14:paraId="6D4F8852" w14:textId="77777777" w:rsidR="00C00164" w:rsidRPr="001D2C03" w:rsidRDefault="00C00164">
            <w:pPr>
              <w:rPr>
                <w:rFonts w:ascii="Candara" w:eastAsia="Candara" w:hAnsi="Candara" w:cs="Candara"/>
                <w:sz w:val="22"/>
                <w:szCs w:val="22"/>
              </w:rPr>
            </w:pPr>
          </w:p>
          <w:p w14:paraId="1F2DA854"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Experts on the team believe that this gap can be easily recovered in testing if we assign additional resources temporarily.</w:t>
            </w:r>
          </w:p>
          <w:p w14:paraId="359F5FC7" w14:textId="77777777" w:rsidR="00C00164" w:rsidRPr="001D2C03" w:rsidRDefault="00C00164">
            <w:pPr>
              <w:rPr>
                <w:rFonts w:ascii="Candara" w:eastAsia="Candara" w:hAnsi="Candara" w:cs="Candara"/>
                <w:sz w:val="22"/>
                <w:szCs w:val="22"/>
              </w:rPr>
            </w:pPr>
          </w:p>
          <w:p w14:paraId="3E2A3726" w14:textId="7D8CE68D"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We do not think that this might be a risk at this level of the project, and we are still completely fine.</w:t>
            </w:r>
          </w:p>
          <w:p w14:paraId="74928F2F"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xml:space="preserve"> </w:t>
            </w:r>
          </w:p>
        </w:tc>
      </w:tr>
    </w:tbl>
    <w:p w14:paraId="53BE3CF6" w14:textId="77777777" w:rsidR="00C00164" w:rsidRPr="001D2C03" w:rsidRDefault="00C00164" w:rsidP="00734033">
      <w:pPr>
        <w:pStyle w:val="Titre2"/>
        <w:numPr>
          <w:ilvl w:val="0"/>
          <w:numId w:val="0"/>
        </w:numPr>
        <w:rPr>
          <w:rFonts w:ascii="Candara" w:eastAsia="Candara" w:hAnsi="Candara" w:cs="Candara"/>
          <w:color w:val="439B69"/>
          <w:sz w:val="32"/>
          <w:szCs w:val="32"/>
        </w:rPr>
      </w:pPr>
    </w:p>
    <w:p w14:paraId="44357BF0"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52E08678" w14:textId="77777777" w:rsidR="00C00164" w:rsidRPr="001D2C03" w:rsidRDefault="00D33339" w:rsidP="00734033">
      <w:pPr>
        <w:pStyle w:val="Titre2"/>
        <w:numPr>
          <w:ilvl w:val="0"/>
          <w:numId w:val="0"/>
        </w:numPr>
        <w:rPr>
          <w:rFonts w:ascii="Candara" w:eastAsia="Candara" w:hAnsi="Candara" w:cs="Candara"/>
          <w:color w:val="439B69"/>
          <w:sz w:val="32"/>
          <w:szCs w:val="32"/>
        </w:rPr>
      </w:pPr>
      <w:bookmarkStart w:id="8" w:name="_heading=h.2s8eyo1" w:colFirst="0" w:colLast="0"/>
      <w:bookmarkEnd w:id="8"/>
      <w:r w:rsidRPr="001D2C03">
        <w:rPr>
          <w:rFonts w:ascii="Candara" w:eastAsia="Candara" w:hAnsi="Candara" w:cs="Candara"/>
          <w:color w:val="439B69"/>
          <w:sz w:val="32"/>
          <w:szCs w:val="32"/>
        </w:rPr>
        <w:lastRenderedPageBreak/>
        <w:t>Points to discuss and decisions taken</w:t>
      </w:r>
    </w:p>
    <w:tbl>
      <w:tblPr>
        <w:tblStyle w:val="afb"/>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C00164" w:rsidRPr="001D2C03" w14:paraId="5A7ECFF7" w14:textId="77777777">
        <w:trPr>
          <w:trHeight w:val="725"/>
        </w:trPr>
        <w:tc>
          <w:tcPr>
            <w:tcW w:w="9356" w:type="dxa"/>
            <w:shd w:val="clear" w:color="auto" w:fill="EBF1DD"/>
            <w:vAlign w:val="center"/>
          </w:tcPr>
          <w:p w14:paraId="0A939319" w14:textId="77777777" w:rsidR="00C00164" w:rsidRPr="001D2C03" w:rsidRDefault="00D33339">
            <w:pPr>
              <w:ind w:right="73"/>
              <w:rPr>
                <w:rFonts w:ascii="Candara" w:eastAsia="Candara" w:hAnsi="Candara" w:cs="Candara"/>
                <w:b/>
                <w:sz w:val="22"/>
                <w:szCs w:val="22"/>
              </w:rPr>
            </w:pPr>
            <w:r w:rsidRPr="001D2C03">
              <w:rPr>
                <w:rFonts w:ascii="Candara" w:eastAsia="Candara" w:hAnsi="Candara" w:cs="Candara"/>
                <w:b/>
                <w:sz w:val="22"/>
                <w:szCs w:val="22"/>
              </w:rPr>
              <w:t>What was discussed and decided?</w:t>
            </w:r>
          </w:p>
        </w:tc>
      </w:tr>
      <w:tr w:rsidR="00C00164" w:rsidRPr="001D2C03" w14:paraId="1C60C637" w14:textId="77777777">
        <w:trPr>
          <w:trHeight w:val="1643"/>
        </w:trPr>
        <w:tc>
          <w:tcPr>
            <w:tcW w:w="9356" w:type="dxa"/>
            <w:shd w:val="clear" w:color="auto" w:fill="auto"/>
            <w:vAlign w:val="center"/>
          </w:tcPr>
          <w:p w14:paraId="4DFD252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changes manager will meet with the stakeholders individually, to point out their participation in the project and their interest.</w:t>
            </w:r>
          </w:p>
          <w:p w14:paraId="0387FF26" w14:textId="77777777" w:rsidR="00C00164" w:rsidRPr="001D2C03" w:rsidRDefault="00C00164">
            <w:pPr>
              <w:rPr>
                <w:rFonts w:ascii="Candara" w:eastAsia="Candara" w:hAnsi="Candara" w:cs="Candara"/>
                <w:sz w:val="22"/>
                <w:szCs w:val="22"/>
              </w:rPr>
            </w:pPr>
          </w:p>
          <w:p w14:paraId="13541971" w14:textId="77777777" w:rsidR="00C00164" w:rsidRPr="001D2C03" w:rsidRDefault="00D33339">
            <w:pPr>
              <w:rPr>
                <w:rFonts w:ascii="Candara" w:eastAsia="Candara" w:hAnsi="Candara" w:cs="Candara"/>
                <w:sz w:val="24"/>
              </w:rPr>
            </w:pPr>
            <w:r w:rsidRPr="001D2C03">
              <w:rPr>
                <w:rFonts w:ascii="Candara" w:eastAsia="Candara" w:hAnsi="Candara" w:cs="Candara"/>
                <w:sz w:val="22"/>
                <w:szCs w:val="22"/>
              </w:rPr>
              <w:t>A report will be presented to the next steering committee (COPIL).</w:t>
            </w:r>
          </w:p>
        </w:tc>
      </w:tr>
      <w:tr w:rsidR="00C00164" w:rsidRPr="001D2C03" w14:paraId="24A6593D" w14:textId="77777777">
        <w:trPr>
          <w:trHeight w:val="2135"/>
        </w:trPr>
        <w:tc>
          <w:tcPr>
            <w:tcW w:w="9356" w:type="dxa"/>
            <w:shd w:val="clear" w:color="auto" w:fill="auto"/>
            <w:vAlign w:val="center"/>
          </w:tcPr>
          <w:p w14:paraId="47A0EE5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HRD will propose next week on the future possibilities of avoiding too great an impact of absences on current projects. Certain axes were discussed during the meeting.</w:t>
            </w:r>
          </w:p>
          <w:p w14:paraId="03E56372" w14:textId="77777777" w:rsidR="00C00164" w:rsidRPr="001D2C03" w:rsidRDefault="00C00164">
            <w:pPr>
              <w:rPr>
                <w:rFonts w:ascii="Candara" w:eastAsia="Candara" w:hAnsi="Candara" w:cs="Candara"/>
                <w:sz w:val="22"/>
                <w:szCs w:val="22"/>
              </w:rPr>
            </w:pPr>
          </w:p>
          <w:p w14:paraId="1224B0FB"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report will be presented at the next COPIL.</w:t>
            </w:r>
          </w:p>
        </w:tc>
      </w:tr>
      <w:tr w:rsidR="00C00164" w:rsidRPr="001D2C03" w14:paraId="2FC708B4" w14:textId="77777777">
        <w:trPr>
          <w:trHeight w:val="2135"/>
        </w:trPr>
        <w:tc>
          <w:tcPr>
            <w:tcW w:w="9356" w:type="dxa"/>
            <w:shd w:val="clear" w:color="auto" w:fill="auto"/>
            <w:vAlign w:val="center"/>
          </w:tcPr>
          <w:p w14:paraId="1CBA3AA6" w14:textId="37C41DC8"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xml:space="preserve">The financial department will assign a resource to the implementation of controls, to allow more detailed </w:t>
            </w:r>
            <w:r w:rsidR="00734033" w:rsidRPr="001D2C03">
              <w:rPr>
                <w:rFonts w:ascii="Candara" w:eastAsia="Candara" w:hAnsi="Candara" w:cs="Candara"/>
                <w:sz w:val="22"/>
                <w:szCs w:val="22"/>
              </w:rPr>
              <w:t>analyses</w:t>
            </w:r>
            <w:r w:rsidRPr="001D2C03">
              <w:rPr>
                <w:rFonts w:ascii="Candara" w:eastAsia="Candara" w:hAnsi="Candara" w:cs="Candara"/>
                <w:sz w:val="22"/>
                <w:szCs w:val="22"/>
              </w:rPr>
              <w:t xml:space="preserve"> of the impacts of lack of resources and their resolution.</w:t>
            </w:r>
          </w:p>
          <w:p w14:paraId="2F68C2B4" w14:textId="77777777" w:rsidR="00C00164" w:rsidRPr="001D2C03" w:rsidRDefault="00C00164">
            <w:pPr>
              <w:rPr>
                <w:rFonts w:ascii="Candara" w:eastAsia="Candara" w:hAnsi="Candara" w:cs="Candara"/>
                <w:sz w:val="22"/>
                <w:szCs w:val="22"/>
              </w:rPr>
            </w:pPr>
          </w:p>
          <w:p w14:paraId="61024968"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proposal will be made next week, and the impact will be discussed again at the next COPIL.</w:t>
            </w:r>
          </w:p>
        </w:tc>
      </w:tr>
      <w:tr w:rsidR="00C00164" w:rsidRPr="001D2C03" w14:paraId="69EF7FDC" w14:textId="77777777">
        <w:trPr>
          <w:trHeight w:val="2135"/>
        </w:trPr>
        <w:tc>
          <w:tcPr>
            <w:tcW w:w="9356" w:type="dxa"/>
            <w:shd w:val="clear" w:color="auto" w:fill="auto"/>
            <w:vAlign w:val="center"/>
          </w:tcPr>
          <w:p w14:paraId="01A5A6C7"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impacts on the training plan are discussed, as well as several possible solutions.</w:t>
            </w:r>
          </w:p>
          <w:p w14:paraId="4AFBDB69" w14:textId="77777777" w:rsidR="00C00164" w:rsidRPr="001D2C03" w:rsidRDefault="00C00164">
            <w:pPr>
              <w:rPr>
                <w:rFonts w:ascii="Candara" w:eastAsia="Candara" w:hAnsi="Candara" w:cs="Candara"/>
                <w:sz w:val="22"/>
                <w:szCs w:val="22"/>
              </w:rPr>
            </w:pPr>
          </w:p>
          <w:p w14:paraId="3B1D310C"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A detailed report on the preparation of the training will be presented at the next steering committee.</w:t>
            </w:r>
          </w:p>
        </w:tc>
      </w:tr>
      <w:tr w:rsidR="00C00164" w:rsidRPr="001D2C03" w14:paraId="096B8E71" w14:textId="77777777">
        <w:trPr>
          <w:trHeight w:val="2135"/>
        </w:trPr>
        <w:tc>
          <w:tcPr>
            <w:tcW w:w="9356" w:type="dxa"/>
            <w:shd w:val="clear" w:color="auto" w:fill="auto"/>
            <w:vAlign w:val="center"/>
          </w:tcPr>
          <w:p w14:paraId="24090758"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The above points will be added to the agenda of the next COPIL to discuss their effect.</w:t>
            </w:r>
          </w:p>
        </w:tc>
      </w:tr>
    </w:tbl>
    <w:p w14:paraId="7E4445DC" w14:textId="77777777" w:rsidR="00C00164" w:rsidRPr="001D2C03" w:rsidRDefault="00D33339">
      <w:pPr>
        <w:rPr>
          <w:rFonts w:ascii="Candara" w:eastAsia="Candara" w:hAnsi="Candara" w:cs="Candara"/>
          <w:b/>
          <w:color w:val="439B69"/>
          <w:sz w:val="32"/>
          <w:szCs w:val="32"/>
        </w:rPr>
      </w:pPr>
      <w:r w:rsidRPr="001D2C03">
        <w:rPr>
          <w:rFonts w:ascii="Candara" w:hAnsi="Candara"/>
        </w:rPr>
        <w:br w:type="page"/>
      </w:r>
    </w:p>
    <w:p w14:paraId="1C390DB3" w14:textId="77777777" w:rsidR="00C00164" w:rsidRPr="001D2C03" w:rsidRDefault="00D33339" w:rsidP="00734033">
      <w:pPr>
        <w:pStyle w:val="Titre2"/>
        <w:numPr>
          <w:ilvl w:val="0"/>
          <w:numId w:val="0"/>
        </w:numPr>
        <w:rPr>
          <w:rFonts w:ascii="Candara" w:eastAsia="Candara" w:hAnsi="Candara" w:cs="Candara"/>
          <w:color w:val="439B69"/>
          <w:sz w:val="32"/>
          <w:szCs w:val="32"/>
        </w:rPr>
      </w:pPr>
      <w:bookmarkStart w:id="9" w:name="_heading=h.17dp8vu" w:colFirst="0" w:colLast="0"/>
      <w:bookmarkEnd w:id="9"/>
      <w:r w:rsidRPr="001D2C03">
        <w:rPr>
          <w:rFonts w:ascii="Candara" w:eastAsia="Candara" w:hAnsi="Candara" w:cs="Candara"/>
          <w:color w:val="439B69"/>
          <w:sz w:val="32"/>
          <w:szCs w:val="32"/>
        </w:rPr>
        <w:lastRenderedPageBreak/>
        <w:t>Next meeting</w:t>
      </w:r>
    </w:p>
    <w:tbl>
      <w:tblPr>
        <w:tblStyle w:val="afc"/>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C00164" w:rsidRPr="001D2C03" w14:paraId="50009254" w14:textId="77777777">
        <w:trPr>
          <w:trHeight w:val="698"/>
        </w:trPr>
        <w:tc>
          <w:tcPr>
            <w:tcW w:w="9356" w:type="dxa"/>
            <w:shd w:val="clear" w:color="auto" w:fill="EBF1DD"/>
          </w:tcPr>
          <w:p w14:paraId="53CF3A68"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When will we meet again?</w:t>
            </w:r>
          </w:p>
        </w:tc>
      </w:tr>
      <w:tr w:rsidR="00C00164" w:rsidRPr="001D2C03" w14:paraId="66CB8264" w14:textId="77777777">
        <w:trPr>
          <w:trHeight w:val="272"/>
        </w:trPr>
        <w:tc>
          <w:tcPr>
            <w:tcW w:w="9356" w:type="dxa"/>
          </w:tcPr>
          <w:p w14:paraId="40FA8598" w14:textId="3912593A"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xml:space="preserve">The next steering committee will take place on June 15, </w:t>
            </w:r>
            <w:r w:rsidR="00C25EAB" w:rsidRPr="001D2C03">
              <w:rPr>
                <w:rFonts w:ascii="Candara" w:eastAsia="Candara" w:hAnsi="Candara" w:cs="Candara"/>
                <w:sz w:val="22"/>
                <w:szCs w:val="22"/>
              </w:rPr>
              <w:t>2022</w:t>
            </w:r>
            <w:r w:rsidRPr="001D2C03">
              <w:rPr>
                <w:rFonts w:ascii="Candara" w:eastAsia="Candara" w:hAnsi="Candara" w:cs="Candara"/>
                <w:sz w:val="22"/>
                <w:szCs w:val="22"/>
              </w:rPr>
              <w:t>, at 10 a.m. at the headquarters of Agen.</w:t>
            </w:r>
          </w:p>
          <w:p w14:paraId="65E3F354" w14:textId="77777777" w:rsidR="00C00164" w:rsidRPr="001D2C03" w:rsidRDefault="00C00164">
            <w:pPr>
              <w:rPr>
                <w:rFonts w:ascii="Candara" w:eastAsia="Candara" w:hAnsi="Candara" w:cs="Candara"/>
                <w:sz w:val="22"/>
                <w:szCs w:val="22"/>
              </w:rPr>
            </w:pPr>
          </w:p>
          <w:p w14:paraId="74FAD8EB"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The following reports will be added to the usual agenda:</w:t>
            </w:r>
          </w:p>
          <w:p w14:paraId="5660B5CB" w14:textId="77777777" w:rsidR="00C00164" w:rsidRPr="001D2C03" w:rsidRDefault="00C00164">
            <w:pPr>
              <w:rPr>
                <w:rFonts w:ascii="Candara" w:eastAsia="Candara" w:hAnsi="Candara" w:cs="Candara"/>
                <w:sz w:val="22"/>
                <w:szCs w:val="22"/>
              </w:rPr>
            </w:pPr>
          </w:p>
          <w:p w14:paraId="572B017D"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Report on the monitoring of key stakeholders</w:t>
            </w:r>
          </w:p>
          <w:p w14:paraId="27E502F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HRD report on resource allocation strategies</w:t>
            </w:r>
          </w:p>
          <w:p w14:paraId="17AF5616"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Implementation of new budget monitoring controls and alarms</w:t>
            </w:r>
          </w:p>
          <w:p w14:paraId="3C863EB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Training strategy, confirmation of resources and materials</w:t>
            </w:r>
          </w:p>
          <w:p w14:paraId="0521D412" w14:textId="77777777" w:rsidR="00C00164" w:rsidRPr="001D2C03" w:rsidRDefault="00C00164">
            <w:pPr>
              <w:rPr>
                <w:rFonts w:ascii="Candara" w:eastAsia="Candara" w:hAnsi="Candara" w:cs="Candara"/>
                <w:sz w:val="22"/>
                <w:szCs w:val="22"/>
              </w:rPr>
            </w:pPr>
          </w:p>
          <w:p w14:paraId="7DD1703B" w14:textId="77777777" w:rsidR="00C00164" w:rsidRPr="001D2C03" w:rsidRDefault="00C00164">
            <w:pPr>
              <w:rPr>
                <w:rFonts w:ascii="Candara" w:eastAsia="Candara" w:hAnsi="Candara" w:cs="Candara"/>
                <w:sz w:val="22"/>
                <w:szCs w:val="22"/>
              </w:rPr>
            </w:pPr>
          </w:p>
        </w:tc>
      </w:tr>
    </w:tbl>
    <w:p w14:paraId="28561304" w14:textId="77777777" w:rsidR="00C00164" w:rsidRPr="001D2C03" w:rsidRDefault="00C00164">
      <w:pPr>
        <w:rPr>
          <w:rFonts w:ascii="Candara" w:eastAsia="Candara" w:hAnsi="Candara" w:cs="Candara"/>
          <w:sz w:val="24"/>
        </w:rPr>
      </w:pPr>
    </w:p>
    <w:p w14:paraId="09244E62" w14:textId="77777777" w:rsidR="00C00164" w:rsidRPr="001D2C03" w:rsidRDefault="00C00164">
      <w:pPr>
        <w:rPr>
          <w:rFonts w:ascii="Candara" w:eastAsia="Candara" w:hAnsi="Candara" w:cs="Candara"/>
          <w:sz w:val="24"/>
        </w:rPr>
      </w:pPr>
    </w:p>
    <w:p w14:paraId="50DFB57B" w14:textId="77777777" w:rsidR="00C00164" w:rsidRPr="001D2C03" w:rsidRDefault="00D33339">
      <w:pPr>
        <w:pStyle w:val="Titre2"/>
        <w:rPr>
          <w:rFonts w:ascii="Candara" w:eastAsia="Candara" w:hAnsi="Candara" w:cs="Candara"/>
          <w:color w:val="439B69"/>
          <w:sz w:val="32"/>
          <w:szCs w:val="32"/>
        </w:rPr>
      </w:pPr>
      <w:bookmarkStart w:id="10" w:name="_heading=h.3rdcrjn" w:colFirst="0" w:colLast="0"/>
      <w:bookmarkEnd w:id="10"/>
      <w:r w:rsidRPr="001D2C03">
        <w:rPr>
          <w:rFonts w:ascii="Candara" w:eastAsia="Candara" w:hAnsi="Candara" w:cs="Candara"/>
          <w:color w:val="439B69"/>
          <w:sz w:val="32"/>
          <w:szCs w:val="32"/>
        </w:rPr>
        <w:t>Annexes</w:t>
      </w:r>
    </w:p>
    <w:tbl>
      <w:tblPr>
        <w:tblStyle w:val="afd"/>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C00164" w:rsidRPr="001D2C03" w14:paraId="4DD8C6D3" w14:textId="77777777">
        <w:trPr>
          <w:trHeight w:val="340"/>
        </w:trPr>
        <w:tc>
          <w:tcPr>
            <w:tcW w:w="9356" w:type="dxa"/>
            <w:shd w:val="clear" w:color="auto" w:fill="EBF1DD"/>
          </w:tcPr>
          <w:p w14:paraId="31420C25" w14:textId="77777777" w:rsidR="00C00164" w:rsidRPr="001D2C03" w:rsidRDefault="00D33339">
            <w:pPr>
              <w:rPr>
                <w:rFonts w:ascii="Candara" w:eastAsia="Candara" w:hAnsi="Candara" w:cs="Candara"/>
                <w:b/>
                <w:sz w:val="22"/>
                <w:szCs w:val="22"/>
              </w:rPr>
            </w:pPr>
            <w:r w:rsidRPr="001D2C03">
              <w:rPr>
                <w:rFonts w:ascii="Candara" w:eastAsia="Candara" w:hAnsi="Candara" w:cs="Candara"/>
                <w:b/>
                <w:sz w:val="22"/>
                <w:szCs w:val="22"/>
              </w:rPr>
              <w:t>Appendix for information</w:t>
            </w:r>
          </w:p>
        </w:tc>
      </w:tr>
      <w:tr w:rsidR="00C00164" w:rsidRPr="001D2C03" w14:paraId="1E2515D4" w14:textId="77777777">
        <w:trPr>
          <w:trHeight w:val="272"/>
        </w:trPr>
        <w:tc>
          <w:tcPr>
            <w:tcW w:w="9356" w:type="dxa"/>
          </w:tcPr>
          <w:p w14:paraId="10506F43" w14:textId="77777777" w:rsidR="00C00164" w:rsidRPr="001D2C03" w:rsidRDefault="00D33339">
            <w:pPr>
              <w:rPr>
                <w:rFonts w:ascii="Candara" w:eastAsia="Candara" w:hAnsi="Candara" w:cs="Candara"/>
                <w:i/>
                <w:sz w:val="22"/>
                <w:szCs w:val="22"/>
              </w:rPr>
            </w:pPr>
            <w:r w:rsidRPr="001D2C03">
              <w:rPr>
                <w:rFonts w:ascii="Candara" w:eastAsia="Candara" w:hAnsi="Candara" w:cs="Candara"/>
                <w:i/>
                <w:sz w:val="22"/>
                <w:szCs w:val="22"/>
              </w:rPr>
              <w:t>[List here all documents used during the meeting to support discussions and decisions made.]</w:t>
            </w:r>
          </w:p>
          <w:p w14:paraId="78C91250" w14:textId="77777777" w:rsidR="00C00164" w:rsidRPr="001D2C03" w:rsidRDefault="00C00164">
            <w:pPr>
              <w:rPr>
                <w:rFonts w:ascii="Candara" w:eastAsia="Candara" w:hAnsi="Candara" w:cs="Candara"/>
                <w:i/>
                <w:sz w:val="22"/>
                <w:szCs w:val="22"/>
              </w:rPr>
            </w:pPr>
          </w:p>
          <w:p w14:paraId="54D07103" w14:textId="79B74C48" w:rsidR="00C00164" w:rsidRPr="001D2C03" w:rsidRDefault="00D33339">
            <w:pPr>
              <w:rPr>
                <w:rFonts w:ascii="Candara" w:eastAsia="Candara" w:hAnsi="Candara" w:cs="Candara"/>
                <w:sz w:val="22"/>
                <w:szCs w:val="22"/>
              </w:rPr>
            </w:pPr>
            <w:r w:rsidRPr="001D2C03">
              <w:rPr>
                <w:rFonts w:ascii="Candara" w:eastAsia="Candara" w:hAnsi="Candara" w:cs="Candara"/>
                <w:sz w:val="22"/>
                <w:szCs w:val="22"/>
                <w:u w:val="single"/>
              </w:rPr>
              <w:t>Example</w:t>
            </w:r>
            <w:r w:rsidRPr="001D2C03">
              <w:rPr>
                <w:rFonts w:ascii="Candara" w:eastAsia="Candara" w:hAnsi="Candara" w:cs="Candara"/>
                <w:sz w:val="22"/>
                <w:szCs w:val="22"/>
              </w:rPr>
              <w:t>:</w:t>
            </w:r>
          </w:p>
          <w:p w14:paraId="5B8C53EF" w14:textId="77777777" w:rsidR="00C00164" w:rsidRPr="001D2C03" w:rsidRDefault="00C00164">
            <w:pPr>
              <w:rPr>
                <w:rFonts w:ascii="Candara" w:eastAsia="Candara" w:hAnsi="Candara" w:cs="Candara"/>
                <w:sz w:val="22"/>
                <w:szCs w:val="22"/>
              </w:rPr>
            </w:pPr>
          </w:p>
          <w:p w14:paraId="317CDB7B"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Complete dashboard</w:t>
            </w:r>
          </w:p>
          <w:p w14:paraId="1DFCC77E" w14:textId="77777777" w:rsidR="00C00164" w:rsidRPr="001D2C03" w:rsidRDefault="00D33339">
            <w:pPr>
              <w:rPr>
                <w:rFonts w:ascii="Candara" w:eastAsia="Candara" w:hAnsi="Candara" w:cs="Candara"/>
                <w:sz w:val="22"/>
                <w:szCs w:val="22"/>
              </w:rPr>
            </w:pPr>
            <w:r w:rsidRPr="001D2C03">
              <w:rPr>
                <w:rFonts w:ascii="Candara" w:eastAsia="Candara" w:hAnsi="Candara" w:cs="Candara"/>
                <w:sz w:val="22"/>
                <w:szCs w:val="22"/>
              </w:rPr>
              <w:t>- Progress report on the various work modules</w:t>
            </w:r>
          </w:p>
          <w:p w14:paraId="057DDD08" w14:textId="77777777" w:rsidR="00C00164" w:rsidRPr="001D2C03" w:rsidRDefault="00C00164">
            <w:pPr>
              <w:rPr>
                <w:rFonts w:ascii="Candara" w:eastAsia="Candara" w:hAnsi="Candara" w:cs="Candara"/>
                <w:sz w:val="22"/>
                <w:szCs w:val="22"/>
              </w:rPr>
            </w:pPr>
          </w:p>
          <w:p w14:paraId="48952E7C" w14:textId="77777777" w:rsidR="00C00164" w:rsidRPr="001D2C03" w:rsidRDefault="00C00164">
            <w:pPr>
              <w:rPr>
                <w:rFonts w:ascii="Candara" w:eastAsia="Candara" w:hAnsi="Candara" w:cs="Candara"/>
                <w:sz w:val="22"/>
                <w:szCs w:val="22"/>
              </w:rPr>
            </w:pPr>
          </w:p>
        </w:tc>
      </w:tr>
    </w:tbl>
    <w:p w14:paraId="0FC32422" w14:textId="77777777" w:rsidR="00C00164" w:rsidRPr="001D2C03" w:rsidRDefault="00C00164">
      <w:pPr>
        <w:rPr>
          <w:rFonts w:ascii="Candara" w:eastAsia="Candara" w:hAnsi="Candara" w:cs="Candara"/>
        </w:rPr>
      </w:pPr>
    </w:p>
    <w:sectPr w:rsidR="00C00164" w:rsidRPr="001D2C03">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142"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B5D6" w14:textId="77777777" w:rsidR="003F0954" w:rsidRDefault="003F0954">
      <w:r>
        <w:separator/>
      </w:r>
    </w:p>
  </w:endnote>
  <w:endnote w:type="continuationSeparator" w:id="0">
    <w:p w14:paraId="2A28720A" w14:textId="77777777" w:rsidR="003F0954" w:rsidRDefault="003F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9F45" w14:textId="77777777" w:rsidR="00C00164" w:rsidRDefault="00C00164">
    <w:pPr>
      <w:pBdr>
        <w:top w:val="nil"/>
        <w:left w:val="nil"/>
        <w:bottom w:val="nil"/>
        <w:right w:val="nil"/>
        <w:between w:val="nil"/>
      </w:pBdr>
      <w:tabs>
        <w:tab w:val="center" w:pos="4536"/>
        <w:tab w:val="right" w:pos="9072"/>
      </w:tabs>
      <w:rPr>
        <w:sz w:val="18"/>
        <w:szCs w:val="18"/>
      </w:rPr>
    </w:pPr>
  </w:p>
  <w:p w14:paraId="589AC646" w14:textId="77777777" w:rsidR="00C00164" w:rsidRDefault="00D33339">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3F0954">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3FDC" w14:textId="77958E00" w:rsidR="00C00164" w:rsidRPr="007C5F45" w:rsidRDefault="00D33339" w:rsidP="007C5F45">
    <w:pPr>
      <w:pBdr>
        <w:top w:val="nil"/>
        <w:left w:val="nil"/>
        <w:bottom w:val="nil"/>
        <w:right w:val="nil"/>
        <w:between w:val="nil"/>
      </w:pBdr>
      <w:tabs>
        <w:tab w:val="center" w:pos="4536"/>
        <w:tab w:val="right" w:pos="9072"/>
      </w:tabs>
      <w:jc w:val="right"/>
      <w:rPr>
        <w:rFonts w:ascii="Cambria" w:eastAsia="Cambria" w:hAnsi="Cambria" w:cs="Cambria"/>
        <w:sz w:val="28"/>
        <w:szCs w:val="28"/>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C25EAB">
      <w:rPr>
        <w:rFonts w:ascii="Calibri" w:eastAsia="Calibri" w:hAnsi="Calibri" w:cs="Calibri"/>
        <w:noProof/>
        <w:sz w:val="22"/>
        <w:szCs w:val="22"/>
      </w:rPr>
      <w:t>1</w:t>
    </w:r>
    <w:r>
      <w:rPr>
        <w:rFonts w:ascii="Calibri" w:eastAsia="Calibri" w:hAnsi="Calibri" w:cs="Calibri"/>
        <w:sz w:val="22"/>
        <w:szCs w:val="22"/>
      </w:rPr>
      <w:fldChar w:fldCharType="end"/>
    </w:r>
    <w:r>
      <w:rPr>
        <w:noProof/>
      </w:rPr>
      <mc:AlternateContent>
        <mc:Choice Requires="wps">
          <w:drawing>
            <wp:anchor distT="0" distB="0" distL="114300" distR="114300" simplePos="0" relativeHeight="251659264" behindDoc="0" locked="0" layoutInCell="1" hidden="0" allowOverlap="1" wp14:anchorId="49264581" wp14:editId="5C4548D8">
              <wp:simplePos x="0" y="0"/>
              <wp:positionH relativeFrom="column">
                <wp:posOffset>-228599</wp:posOffset>
              </wp:positionH>
              <wp:positionV relativeFrom="paragraph">
                <wp:posOffset>0</wp:posOffset>
              </wp:positionV>
              <wp:extent cx="2077608" cy="496635"/>
              <wp:effectExtent l="0" t="0" r="0" b="0"/>
              <wp:wrapNone/>
              <wp:docPr id="463" name="Rectangle 463"/>
              <wp:cNvGraphicFramePr/>
              <a:graphic xmlns:a="http://schemas.openxmlformats.org/drawingml/2006/main">
                <a:graphicData uri="http://schemas.microsoft.com/office/word/2010/wordprocessingShape">
                  <wps:wsp>
                    <wps:cNvSpPr/>
                    <wps:spPr>
                      <a:xfrm>
                        <a:off x="4311959" y="3536445"/>
                        <a:ext cx="2068083" cy="487110"/>
                      </a:xfrm>
                      <a:prstGeom prst="rect">
                        <a:avLst/>
                      </a:prstGeom>
                      <a:solidFill>
                        <a:schemeClr val="lt1"/>
                      </a:solidFill>
                      <a:ln>
                        <a:noFill/>
                      </a:ln>
                    </wps:spPr>
                    <wps:txbx>
                      <w:txbxContent>
                        <w:p w14:paraId="75EF64F4" w14:textId="77777777" w:rsidR="00C00164" w:rsidRDefault="00D33339">
                          <w:pPr>
                            <w:textDirection w:val="btLr"/>
                          </w:pPr>
                          <w:r>
                            <w:rPr>
                              <w:rFonts w:ascii="Candara" w:eastAsia="Candara" w:hAnsi="Candara" w:cs="Candara"/>
                              <w:sz w:val="18"/>
                            </w:rPr>
                            <w:t xml:space="preserve">Template provided by </w:t>
                          </w:r>
                        </w:p>
                        <w:p w14:paraId="7C00D9AD" w14:textId="77777777" w:rsidR="00C00164" w:rsidRDefault="00D33339">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49264581" id="Rectangle 463" o:spid="_x0000_s1030" style="position:absolute;left:0;text-align:left;margin-left:-18pt;margin-top:0;width:163.6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" fillcolor="white [3201]" stroked="f">
              <v:textbox inset="2.53958mm,1.2694mm,2.53958mm,1.2694mm">
                <w:txbxContent>
                  <w:p w14:paraId="75EF64F4" w14:textId="77777777" w:rsidR="00C00164" w:rsidRDefault="00D33339">
                    <w:pPr>
                      <w:textDirection w:val="btLr"/>
                    </w:pPr>
                    <w:r>
                      <w:rPr>
                        <w:rFonts w:ascii="Candara" w:eastAsia="Candara" w:hAnsi="Candara" w:cs="Candara"/>
                        <w:sz w:val="18"/>
                      </w:rPr>
                      <w:t xml:space="preserve">Template provided by </w:t>
                    </w:r>
                  </w:p>
                  <w:p w14:paraId="7C00D9AD" w14:textId="77777777" w:rsidR="00C00164" w:rsidRDefault="00D33339">
                    <w:pPr>
                      <w:textDirection w:val="btLr"/>
                    </w:pPr>
                    <w:r>
                      <w:rPr>
                        <w:rFonts w:ascii="Candara" w:eastAsia="Candara" w:hAnsi="Candara" w:cs="Candara"/>
                        <w:color w:val="0066CC"/>
                        <w:sz w:val="18"/>
                        <w:u w:val="single"/>
                      </w:rPr>
                      <w:t>blog-de-gestion-de-projet.com/</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4E68" w14:textId="77777777" w:rsidR="00C00164" w:rsidRDefault="00D33339">
    <w:pPr>
      <w:jc w:val="right"/>
      <w:rPr>
        <w:color w:val="009EE0"/>
        <w:sz w:val="22"/>
        <w:szCs w:val="22"/>
      </w:rPr>
    </w:pPr>
    <w:r>
      <w:rPr>
        <w:color w:val="009EE0"/>
        <w:sz w:val="22"/>
        <w:szCs w:val="22"/>
      </w:rPr>
      <w:t>A loving home for every child</w:t>
    </w:r>
  </w:p>
  <w:p w14:paraId="5596A88C" w14:textId="77777777" w:rsidR="00C00164" w:rsidRDefault="00C00164">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98E3" w14:textId="77777777" w:rsidR="003F0954" w:rsidRDefault="003F0954">
      <w:r>
        <w:separator/>
      </w:r>
    </w:p>
  </w:footnote>
  <w:footnote w:type="continuationSeparator" w:id="0">
    <w:p w14:paraId="753AAD96" w14:textId="77777777" w:rsidR="003F0954" w:rsidRDefault="003F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D1DA" w14:textId="77777777" w:rsidR="00C00164" w:rsidRDefault="00C00164">
    <w:pPr>
      <w:pBdr>
        <w:top w:val="nil"/>
        <w:left w:val="nil"/>
        <w:bottom w:val="nil"/>
        <w:right w:val="nil"/>
        <w:between w:val="nil"/>
      </w:pBdr>
      <w:tabs>
        <w:tab w:val="center" w:pos="4536"/>
        <w:tab w:val="right" w:pos="9072"/>
      </w:tabs>
      <w:jc w:val="right"/>
      <w:rPr>
        <w:sz w:val="18"/>
        <w:szCs w:val="18"/>
      </w:rPr>
    </w:pPr>
  </w:p>
  <w:p w14:paraId="3BA5981A" w14:textId="77777777" w:rsidR="00C00164" w:rsidRDefault="00D33339">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3F0954">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A79C" w14:textId="6C56655F" w:rsidR="00C00164" w:rsidRDefault="007C5F45">
    <w:pPr>
      <w:ind w:left="720" w:firstLine="720"/>
      <w:jc w:val="right"/>
      <w:rPr>
        <w:rFonts w:ascii="Candara" w:eastAsia="Candara" w:hAnsi="Candara" w:cs="Candara"/>
        <w:b/>
        <w:color w:val="439B69"/>
        <w:sz w:val="22"/>
        <w:szCs w:val="22"/>
      </w:rPr>
    </w:pPr>
    <w:r>
      <w:rPr>
        <w:noProof/>
      </w:rPr>
      <w:drawing>
        <wp:anchor distT="0" distB="0" distL="114300" distR="114300" simplePos="0" relativeHeight="251662336" behindDoc="0" locked="0" layoutInCell="1" hidden="0" allowOverlap="1" wp14:anchorId="72A4089C" wp14:editId="3922DDD6">
          <wp:simplePos x="0" y="0"/>
          <wp:positionH relativeFrom="margin">
            <wp:posOffset>-419735</wp:posOffset>
          </wp:positionH>
          <wp:positionV relativeFrom="paragraph">
            <wp:posOffset>85090</wp:posOffset>
          </wp:positionV>
          <wp:extent cx="1874520" cy="373380"/>
          <wp:effectExtent l="0" t="0" r="0" b="7620"/>
          <wp:wrapNone/>
          <wp:docPr id="1" name="image2.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2.png" descr="https://blog-gestion-de-projet.com/wp-content/uploads/2020/07/logo-blog2-293px-transparent.png"/>
                  <pic:cNvPicPr preferRelativeResize="0"/>
                </pic:nvPicPr>
                <pic:blipFill>
                  <a:blip r:embed="rId1"/>
                  <a:srcRect/>
                  <a:stretch>
                    <a:fillRect/>
                  </a:stretch>
                </pic:blipFill>
                <pic:spPr>
                  <a:xfrm>
                    <a:off x="0" y="0"/>
                    <a:ext cx="1874520" cy="373380"/>
                  </a:xfrm>
                  <a:prstGeom prst="rect">
                    <a:avLst/>
                  </a:prstGeom>
                  <a:ln/>
                </pic:spPr>
              </pic:pic>
            </a:graphicData>
          </a:graphic>
          <wp14:sizeRelH relativeFrom="margin">
            <wp14:pctWidth>0</wp14:pctWidth>
          </wp14:sizeRelH>
          <wp14:sizeRelV relativeFrom="margin">
            <wp14:pctHeight>0</wp14:pctHeight>
          </wp14:sizeRelV>
        </wp:anchor>
      </w:drawing>
    </w:r>
    <w:r w:rsidR="00D33339">
      <w:rPr>
        <w:rFonts w:ascii="Candara" w:eastAsia="Candara" w:hAnsi="Candara" w:cs="Candara"/>
        <w:b/>
        <w:color w:val="439B69"/>
        <w:sz w:val="22"/>
        <w:szCs w:val="22"/>
      </w:rPr>
      <w:t xml:space="preserve">                     </w:t>
    </w:r>
  </w:p>
  <w:p w14:paraId="1E6EEE0E" w14:textId="77777777" w:rsidR="00C00164" w:rsidRDefault="00D33339">
    <w:pPr>
      <w:ind w:left="720" w:firstLine="720"/>
      <w:jc w:val="right"/>
      <w:rPr>
        <w:rFonts w:ascii="Candara" w:eastAsia="Candara" w:hAnsi="Candara" w:cs="Candara"/>
        <w:b/>
        <w:color w:val="000000"/>
        <w:sz w:val="22"/>
        <w:szCs w:val="22"/>
      </w:rPr>
    </w:pPr>
    <w:r>
      <w:rPr>
        <w:rFonts w:ascii="Candara" w:eastAsia="Candara" w:hAnsi="Candara" w:cs="Candara"/>
        <w:b/>
        <w:color w:val="000000"/>
        <w:sz w:val="22"/>
        <w:szCs w:val="22"/>
      </w:rPr>
      <w:t>Learn and progress in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E7CA" w14:textId="77777777" w:rsidR="00C00164" w:rsidRDefault="00C00164">
    <w:pPr>
      <w:pBdr>
        <w:top w:val="nil"/>
        <w:left w:val="nil"/>
        <w:bottom w:val="nil"/>
        <w:right w:val="nil"/>
        <w:between w:val="nil"/>
      </w:pBdr>
      <w:tabs>
        <w:tab w:val="center" w:pos="4536"/>
        <w:tab w:val="right" w:pos="9072"/>
      </w:tabs>
    </w:pPr>
  </w:p>
  <w:p w14:paraId="7A6CF34A" w14:textId="77777777" w:rsidR="00C00164" w:rsidRDefault="00C00164">
    <w:pPr>
      <w:pBdr>
        <w:top w:val="nil"/>
        <w:left w:val="nil"/>
        <w:bottom w:val="nil"/>
        <w:right w:val="nil"/>
        <w:between w:val="nil"/>
      </w:pBdr>
      <w:tabs>
        <w:tab w:val="center" w:pos="4536"/>
        <w:tab w:val="right" w:pos="9072"/>
      </w:tabs>
    </w:pPr>
  </w:p>
  <w:p w14:paraId="40BE65F4" w14:textId="77777777" w:rsidR="00C00164" w:rsidRDefault="00C00164">
    <w:pPr>
      <w:pBdr>
        <w:top w:val="nil"/>
        <w:left w:val="nil"/>
        <w:bottom w:val="nil"/>
        <w:right w:val="nil"/>
        <w:between w:val="nil"/>
      </w:pBdr>
      <w:tabs>
        <w:tab w:val="center" w:pos="4536"/>
        <w:tab w:val="right" w:pos="9072"/>
      </w:tabs>
    </w:pPr>
  </w:p>
  <w:p w14:paraId="635A1615" w14:textId="77777777" w:rsidR="00C00164" w:rsidRDefault="00C00164">
    <w:pPr>
      <w:pBdr>
        <w:top w:val="nil"/>
        <w:left w:val="nil"/>
        <w:bottom w:val="nil"/>
        <w:right w:val="nil"/>
        <w:between w:val="nil"/>
      </w:pBdr>
      <w:tabs>
        <w:tab w:val="center" w:pos="4536"/>
        <w:tab w:val="right" w:pos="9072"/>
      </w:tabs>
    </w:pPr>
  </w:p>
  <w:p w14:paraId="120E18AC" w14:textId="77777777" w:rsidR="00C00164" w:rsidRDefault="00C00164">
    <w:pPr>
      <w:pBdr>
        <w:top w:val="nil"/>
        <w:left w:val="nil"/>
        <w:bottom w:val="nil"/>
        <w:right w:val="nil"/>
        <w:between w:val="nil"/>
      </w:pBd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642"/>
    <w:multiLevelType w:val="multilevel"/>
    <w:tmpl w:val="0C52E522"/>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E2F52"/>
    <w:multiLevelType w:val="multilevel"/>
    <w:tmpl w:val="3002052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D1081D"/>
    <w:multiLevelType w:val="multilevel"/>
    <w:tmpl w:val="D69006DA"/>
    <w:lvl w:ilvl="0">
      <w:start w:val="1"/>
      <w:numFmt w:val="decimal"/>
      <w:pStyle w:val="Titre1"/>
      <w:lvlText w:val="%1."/>
      <w:lvlJc w:val="left"/>
      <w:pPr>
        <w:ind w:left="720" w:hanging="360"/>
      </w:pPr>
    </w:lvl>
    <w:lvl w:ilvl="1">
      <w:start w:val="1"/>
      <w:numFmt w:val="lowerLetter"/>
      <w:pStyle w:val="Titre2"/>
      <w:lvlText w:val="%2."/>
      <w:lvlJc w:val="left"/>
      <w:pPr>
        <w:ind w:left="1440" w:hanging="360"/>
      </w:pPr>
    </w:lvl>
    <w:lvl w:ilvl="2">
      <w:start w:val="1"/>
      <w:numFmt w:val="lowerRoman"/>
      <w:pStyle w:val="Titre3"/>
      <w:lvlText w:val="%3."/>
      <w:lvlJc w:val="right"/>
      <w:pPr>
        <w:ind w:left="2160" w:hanging="180"/>
      </w:pPr>
    </w:lvl>
    <w:lvl w:ilvl="3">
      <w:start w:val="1"/>
      <w:numFmt w:val="decimal"/>
      <w:pStyle w:val="Titre4"/>
      <w:lvlText w:val="%4."/>
      <w:lvlJc w:val="left"/>
      <w:pPr>
        <w:ind w:left="2880" w:hanging="360"/>
      </w:pPr>
    </w:lvl>
    <w:lvl w:ilvl="4">
      <w:start w:val="1"/>
      <w:numFmt w:val="lowerLetter"/>
      <w:pStyle w:val="Titre5"/>
      <w:lvlText w:val="%5."/>
      <w:lvlJc w:val="left"/>
      <w:pPr>
        <w:ind w:left="3600" w:hanging="360"/>
      </w:pPr>
    </w:lvl>
    <w:lvl w:ilvl="5">
      <w:start w:val="1"/>
      <w:numFmt w:val="lowerRoman"/>
      <w:pStyle w:val="Titre6"/>
      <w:lvlText w:val="%6."/>
      <w:lvlJc w:val="right"/>
      <w:pPr>
        <w:ind w:left="4320" w:hanging="180"/>
      </w:pPr>
    </w:lvl>
    <w:lvl w:ilvl="6">
      <w:start w:val="1"/>
      <w:numFmt w:val="decimal"/>
      <w:pStyle w:val="Titre7"/>
      <w:lvlText w:val="%7."/>
      <w:lvlJc w:val="left"/>
      <w:pPr>
        <w:ind w:left="5040" w:hanging="360"/>
      </w:pPr>
    </w:lvl>
    <w:lvl w:ilvl="7">
      <w:start w:val="1"/>
      <w:numFmt w:val="lowerLetter"/>
      <w:pStyle w:val="Titre8"/>
      <w:lvlText w:val="%8."/>
      <w:lvlJc w:val="left"/>
      <w:pPr>
        <w:ind w:left="5760" w:hanging="360"/>
      </w:pPr>
    </w:lvl>
    <w:lvl w:ilvl="8">
      <w:start w:val="1"/>
      <w:numFmt w:val="lowerRoman"/>
      <w:pStyle w:val="Titre9"/>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64"/>
    <w:rsid w:val="001027A0"/>
    <w:rsid w:val="001D2C03"/>
    <w:rsid w:val="002D0155"/>
    <w:rsid w:val="003F0954"/>
    <w:rsid w:val="0050355F"/>
    <w:rsid w:val="00734033"/>
    <w:rsid w:val="007C5F45"/>
    <w:rsid w:val="00C00164"/>
    <w:rsid w:val="00C25EAB"/>
    <w:rsid w:val="00D2645F"/>
    <w:rsid w:val="00D33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3BB5C"/>
  <w15:docId w15:val="{3E0C605B-E947-4609-9F7F-28CFFA14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30"/>
    <w:rPr>
      <w:szCs w:val="24"/>
      <w:lang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character" w:customStyle="1" w:styleId="Titre2Car">
    <w:name w:val="Titre 2 Car"/>
    <w:basedOn w:val="Policepardfaut"/>
    <w:link w:val="Titre2"/>
    <w:rsid w:val="00203530"/>
    <w:rPr>
      <w:b/>
      <w:bCs/>
      <w:iCs/>
      <w:color w:val="129E00"/>
      <w:sz w:val="24"/>
      <w:szCs w:val="28"/>
      <w:lang w:val="de-DE" w:eastAsia="en-US"/>
    </w:r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13" w:type="dxa"/>
        <w:left w:w="113" w:type="dxa"/>
        <w:bottom w:w="113" w:type="dxa"/>
        <w:right w:w="113" w:type="dxa"/>
      </w:tblCellMar>
    </w:tblPr>
  </w:style>
  <w:style w:type="table" w:customStyle="1" w:styleId="af5">
    <w:basedOn w:val="TableNormal"/>
    <w:tblPr>
      <w:tblStyleRowBandSize w:val="1"/>
      <w:tblStyleColBandSize w:val="1"/>
      <w:tblCellMar>
        <w:top w:w="113" w:type="dxa"/>
        <w:left w:w="113" w:type="dxa"/>
        <w:bottom w:w="113" w:type="dxa"/>
        <w:right w:w="113" w:type="dxa"/>
      </w:tblCellMar>
    </w:tblPr>
  </w:style>
  <w:style w:type="table" w:customStyle="1" w:styleId="af6">
    <w:basedOn w:val="TableNormal"/>
    <w:tblPr>
      <w:tblStyleRowBandSize w:val="1"/>
      <w:tblStyleColBandSize w:val="1"/>
      <w:tblCellMar>
        <w:top w:w="113" w:type="dxa"/>
        <w:left w:w="113" w:type="dxa"/>
        <w:bottom w:w="113" w:type="dxa"/>
        <w:right w:w="113" w:type="dxa"/>
      </w:tblCellMar>
    </w:tblPr>
  </w:style>
  <w:style w:type="table" w:customStyle="1" w:styleId="af7">
    <w:basedOn w:val="TableNormal"/>
    <w:tblPr>
      <w:tblStyleRowBandSize w:val="1"/>
      <w:tblStyleColBandSize w:val="1"/>
      <w:tblCellMar>
        <w:top w:w="113" w:type="dxa"/>
        <w:left w:w="113" w:type="dxa"/>
        <w:bottom w:w="113" w:type="dxa"/>
        <w:right w:w="113" w:type="dxa"/>
      </w:tblCellMar>
    </w:tblPr>
  </w:style>
  <w:style w:type="table" w:customStyle="1" w:styleId="af8">
    <w:basedOn w:val="TableNormal"/>
    <w:tblPr>
      <w:tblStyleRowBandSize w:val="1"/>
      <w:tblStyleColBandSize w:val="1"/>
      <w:tblCellMar>
        <w:top w:w="113" w:type="dxa"/>
        <w:left w:w="113" w:type="dxa"/>
        <w:bottom w:w="113" w:type="dxa"/>
        <w:right w:w="113" w:type="dxa"/>
      </w:tblCellMar>
    </w:tblPr>
  </w:style>
  <w:style w:type="table" w:customStyle="1" w:styleId="af9">
    <w:basedOn w:val="TableNormal"/>
    <w:tblPr>
      <w:tblStyleRowBandSize w:val="1"/>
      <w:tblStyleColBandSize w:val="1"/>
      <w:tblCellMar>
        <w:top w:w="113" w:type="dxa"/>
        <w:left w:w="113" w:type="dxa"/>
        <w:bottom w:w="113" w:type="dxa"/>
        <w:right w:w="113" w:type="dxa"/>
      </w:tblCellMar>
    </w:tblPr>
  </w:style>
  <w:style w:type="table" w:customStyle="1" w:styleId="afa">
    <w:basedOn w:val="TableNormal"/>
    <w:tblPr>
      <w:tblStyleRowBandSize w:val="1"/>
      <w:tblStyleColBandSize w:val="1"/>
      <w:tblCellMar>
        <w:top w:w="113" w:type="dxa"/>
        <w:left w:w="113" w:type="dxa"/>
        <w:bottom w:w="113" w:type="dxa"/>
        <w:right w:w="113" w:type="dxa"/>
      </w:tblCellMar>
    </w:tblPr>
  </w:style>
  <w:style w:type="table" w:customStyle="1" w:styleId="afb">
    <w:basedOn w:val="TableNormal"/>
    <w:tblPr>
      <w:tblStyleRowBandSize w:val="1"/>
      <w:tblStyleColBandSize w:val="1"/>
      <w:tblCellMar>
        <w:top w:w="113" w:type="dxa"/>
        <w:left w:w="113" w:type="dxa"/>
        <w:bottom w:w="113" w:type="dxa"/>
        <w:right w:w="113" w:type="dxa"/>
      </w:tblCellMar>
    </w:tblPr>
  </w:style>
  <w:style w:type="table" w:customStyle="1" w:styleId="afc">
    <w:basedOn w:val="TableNormal"/>
    <w:tblPr>
      <w:tblStyleRowBandSize w:val="1"/>
      <w:tblStyleColBandSize w:val="1"/>
      <w:tblCellMar>
        <w:top w:w="113" w:type="dxa"/>
        <w:left w:w="113" w:type="dxa"/>
        <w:bottom w:w="113" w:type="dxa"/>
        <w:right w:w="113" w:type="dxa"/>
      </w:tblCellMar>
    </w:tblPr>
  </w:style>
  <w:style w:type="table" w:customStyle="1" w:styleId="af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IaWKurcy7v2X+pkBJBAq46KpQ==">AMUW2mUsXSVYkHHtwRA30hNozE/AALGnYnaaFuov0t+ZtfjCmLYFgRx+ziIQ9lClBXM3ctkv04fheDyQusRN31dSF5R5tevbX+IynueyKzesA40ws5gUX7DGXFlFL6i4+qjNpCqzOzvMyKb5n5kIMZde/qk+S0zRaSnxmAi8HZ7ZY+u7OWZoQDZbMsyOEuSaLkq+KsIlZq1A+HpKbbo9eJzbGRpVEnDMYMEca8ugbAh00uC/OSQNJR/LK2jFnBjlxV1WsPPfExeYZErpOn4DimW6AWginrdS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1522</Words>
  <Characters>8372</Characters>
  <Application>Microsoft Office Word</Application>
  <DocSecurity>0</DocSecurity>
  <Lines>69</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 V1.0</dc:creator>
  <cp:lastModifiedBy>sara Ait</cp:lastModifiedBy>
  <cp:revision>8</cp:revision>
  <dcterms:created xsi:type="dcterms:W3CDTF">2022-01-23T13:29:00Z</dcterms:created>
  <dcterms:modified xsi:type="dcterms:W3CDTF">2022-02-01T09:58:00Z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