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87C04" w14:textId="11A4AC5E" w:rsidR="00DE7B48" w:rsidRPr="002653A3" w:rsidRDefault="00C43A6F">
      <w:pPr>
        <w:widowControl w:val="0"/>
        <w:pBdr>
          <w:top w:val="nil"/>
          <w:left w:val="nil"/>
          <w:bottom w:val="nil"/>
          <w:right w:val="nil"/>
          <w:between w:val="nil"/>
        </w:pBdr>
        <w:spacing w:line="276" w:lineRule="auto"/>
        <w:rPr>
          <w:rFonts w:ascii="Candara" w:hAnsi="Candara"/>
        </w:rPr>
      </w:pPr>
      <w:r w:rsidRPr="002653A3">
        <w:rPr>
          <w:rFonts w:ascii="Candara" w:hAnsi="Candara"/>
          <w:noProof/>
        </w:rPr>
        <mc:AlternateContent>
          <mc:Choice Requires="wps">
            <w:drawing>
              <wp:anchor distT="0" distB="0" distL="0" distR="0" simplePos="0" relativeHeight="251659264" behindDoc="1" locked="0" layoutInCell="1" hidden="0" allowOverlap="1" wp14:anchorId="3A6C2AEF" wp14:editId="6C24BB7D">
                <wp:simplePos x="0" y="0"/>
                <wp:positionH relativeFrom="column">
                  <wp:posOffset>3656330</wp:posOffset>
                </wp:positionH>
                <wp:positionV relativeFrom="paragraph">
                  <wp:posOffset>-990600</wp:posOffset>
                </wp:positionV>
                <wp:extent cx="2971165" cy="10878185"/>
                <wp:effectExtent l="0" t="0" r="635" b="0"/>
                <wp:wrapNone/>
                <wp:docPr id="455" name="Rectangle 455"/>
                <wp:cNvGraphicFramePr/>
                <a:graphic xmlns:a="http://schemas.openxmlformats.org/drawingml/2006/main">
                  <a:graphicData uri="http://schemas.microsoft.com/office/word/2010/wordprocessingShape">
                    <wps:wsp>
                      <wps:cNvSpPr/>
                      <wps:spPr>
                        <a:xfrm>
                          <a:off x="0" y="0"/>
                          <a:ext cx="2971165" cy="10878185"/>
                        </a:xfrm>
                        <a:prstGeom prst="rect">
                          <a:avLst/>
                        </a:prstGeom>
                        <a:solidFill>
                          <a:srgbClr val="62BD8A"/>
                        </a:solidFill>
                        <a:ln>
                          <a:noFill/>
                        </a:ln>
                      </wps:spPr>
                      <wps:txbx>
                        <w:txbxContent>
                          <w:p w14:paraId="74B91284" w14:textId="2DD69C7B" w:rsidR="00DE7B48" w:rsidRDefault="00DE7B48">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3A6C2AEF" id="Rectangle 455" o:spid="_x0000_s1026" style="position:absolute;margin-left:287.9pt;margin-top:-78pt;width:233.95pt;height:856.55pt;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" fillcolor="#62bd8a" stroked="f">
                <v:textbox inset="2.53958mm,2.53958mm,2.53958mm,2.53958mm">
                  <w:txbxContent>
                    <w:p w14:paraId="74B91284" w14:textId="2DD69C7B" w:rsidR="00DE7B48" w:rsidRDefault="00DE7B48">
                      <w:pPr>
                        <w:textDirection w:val="btLr"/>
                      </w:pPr>
                    </w:p>
                  </w:txbxContent>
                </v:textbox>
              </v:rect>
            </w:pict>
          </mc:Fallback>
        </mc:AlternateContent>
      </w:r>
    </w:p>
    <w:p w14:paraId="1BCAA6EF" w14:textId="33D87246" w:rsidR="00DE7B48" w:rsidRPr="002653A3" w:rsidRDefault="00DE7B48">
      <w:pPr>
        <w:rPr>
          <w:rFonts w:ascii="Candara" w:eastAsia="Candara" w:hAnsi="Candara" w:cs="Candara"/>
        </w:rPr>
      </w:pPr>
    </w:p>
    <w:p w14:paraId="4872CD81" w14:textId="2519F4F4" w:rsidR="00DE7B48" w:rsidRPr="002653A3" w:rsidRDefault="00B80488">
      <w:pPr>
        <w:rPr>
          <w:rFonts w:ascii="Candara" w:eastAsia="Candara" w:hAnsi="Candara" w:cs="Candara"/>
          <w:smallCaps/>
          <w:color w:val="009EE0"/>
          <w:sz w:val="44"/>
          <w:szCs w:val="44"/>
        </w:rPr>
      </w:pPr>
      <w:r w:rsidRPr="002653A3">
        <w:rPr>
          <w:rFonts w:ascii="Candara" w:hAnsi="Candara"/>
          <w:noProof/>
        </w:rPr>
        <mc:AlternateContent>
          <mc:Choice Requires="wps">
            <w:drawing>
              <wp:anchor distT="0" distB="0" distL="114300" distR="114300" simplePos="0" relativeHeight="251661312" behindDoc="0" locked="0" layoutInCell="1" hidden="0" allowOverlap="1" wp14:anchorId="765A432D" wp14:editId="0C08DF25">
                <wp:simplePos x="0" y="0"/>
                <wp:positionH relativeFrom="page">
                  <wp:align>left</wp:align>
                </wp:positionH>
                <wp:positionV relativeFrom="paragraph">
                  <wp:posOffset>1510665</wp:posOffset>
                </wp:positionV>
                <wp:extent cx="5654040" cy="694055"/>
                <wp:effectExtent l="0" t="0" r="22860" b="10795"/>
                <wp:wrapNone/>
                <wp:docPr id="456" name="Rectangle 456"/>
                <wp:cNvGraphicFramePr/>
                <a:graphic xmlns:a="http://schemas.openxmlformats.org/drawingml/2006/main">
                  <a:graphicData uri="http://schemas.microsoft.com/office/word/2010/wordprocessingShape">
                    <wps:wsp>
                      <wps:cNvSpPr/>
                      <wps:spPr>
                        <a:xfrm>
                          <a:off x="0" y="0"/>
                          <a:ext cx="5654040" cy="694055"/>
                        </a:xfrm>
                        <a:prstGeom prst="rect">
                          <a:avLst/>
                        </a:prstGeom>
                        <a:solidFill>
                          <a:srgbClr val="62BD8A"/>
                        </a:solidFill>
                        <a:ln w="19050" cap="flat" cmpd="sng">
                          <a:solidFill>
                            <a:schemeClr val="lt1"/>
                          </a:solidFill>
                          <a:prstDash val="solid"/>
                          <a:miter lim="800000"/>
                          <a:headEnd type="none" w="sm" len="sm"/>
                          <a:tailEnd type="none" w="sm" len="sm"/>
                        </a:ln>
                      </wps:spPr>
                      <wps:txbx>
                        <w:txbxContent>
                          <w:p w14:paraId="09A94138" w14:textId="79E5A182" w:rsidR="00DE7B48" w:rsidRPr="003366DB" w:rsidRDefault="003366DB">
                            <w:pPr>
                              <w:jc w:val="right"/>
                              <w:textDirection w:val="btLr"/>
                              <w:rPr>
                                <w:b/>
                                <w:bCs/>
                              </w:rPr>
                            </w:pPr>
                            <w:r w:rsidRPr="003366DB">
                              <w:rPr>
                                <w:rFonts w:ascii="Candara" w:eastAsia="Candara" w:hAnsi="Candara" w:cs="Candara"/>
                                <w:b/>
                                <w:bCs/>
                                <w:color w:val="FFFFFF"/>
                                <w:sz w:val="72"/>
                              </w:rPr>
                              <w:t>Communication Plan</w:t>
                            </w:r>
                          </w:p>
                        </w:txbxContent>
                      </wps:txbx>
                      <wps:bodyPr spcFirstLastPara="1" wrap="square" lIns="182875" tIns="45700" rIns="18287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765A432D" id="Rectangle 456" o:spid="_x0000_s1027" style="position:absolute;margin-left:0;margin-top:118.95pt;width:445.2pt;height:54.65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" fillcolor="#62bd8a" strokecolor="white [3201]" strokeweight="1.5pt">
                <v:stroke startarrowwidth="narrow" startarrowlength="short" endarrowwidth="narrow" endarrowlength="short"/>
                <v:textbox inset="5.07986mm,1.2694mm,5.07986mm,1.2694mm">
                  <w:txbxContent>
                    <w:p w14:paraId="09A94138" w14:textId="79E5A182" w:rsidR="00DE7B48" w:rsidRPr="003366DB" w:rsidRDefault="003366DB">
                      <w:pPr>
                        <w:jc w:val="right"/>
                        <w:textDirection w:val="btLr"/>
                        <w:rPr>
                          <w:b/>
                          <w:bCs/>
                        </w:rPr>
                      </w:pPr>
                      <w:r w:rsidRPr="003366DB">
                        <w:rPr>
                          <w:rFonts w:ascii="Candara" w:eastAsia="Candara" w:hAnsi="Candara" w:cs="Candara"/>
                          <w:b/>
                          <w:bCs/>
                          <w:color w:val="FFFFFF"/>
                          <w:sz w:val="72"/>
                        </w:rPr>
                        <w:t>Communication Plan</w:t>
                      </w:r>
                    </w:p>
                  </w:txbxContent>
                </v:textbox>
                <w10:wrap anchorx="page"/>
              </v:rect>
            </w:pict>
          </mc:Fallback>
        </mc:AlternateContent>
      </w:r>
      <w:r w:rsidR="00C43A6F" w:rsidRPr="002653A3">
        <w:rPr>
          <w:rFonts w:ascii="Candara" w:hAnsi="Candara"/>
          <w:noProof/>
        </w:rPr>
        <w:drawing>
          <wp:anchor distT="0" distB="0" distL="114300" distR="114300" simplePos="0" relativeHeight="251660288" behindDoc="0" locked="0" layoutInCell="1" hidden="0" allowOverlap="1" wp14:anchorId="42CBA0C7" wp14:editId="30C784D4">
            <wp:simplePos x="0" y="0"/>
            <wp:positionH relativeFrom="column">
              <wp:posOffset>-97790</wp:posOffset>
            </wp:positionH>
            <wp:positionV relativeFrom="paragraph">
              <wp:posOffset>570230</wp:posOffset>
            </wp:positionV>
            <wp:extent cx="2785745" cy="598170"/>
            <wp:effectExtent l="0" t="0" r="0" b="0"/>
            <wp:wrapNone/>
            <wp:docPr id="461" name="image1.png" descr="https://blog-gestion-de-projet.com/wp-content/uploads/2020/07/logo-blog2-293px-transparent.png"/>
            <wp:cNvGraphicFramePr/>
            <a:graphic xmlns:a="http://schemas.openxmlformats.org/drawingml/2006/main">
              <a:graphicData uri="http://schemas.openxmlformats.org/drawingml/2006/picture">
                <pic:pic xmlns:pic="http://schemas.openxmlformats.org/drawingml/2006/picture">
                  <pic:nvPicPr>
                    <pic:cNvPr id="0" name="image1.png" descr="https://blog-gestion-de-projet.com/wp-content/uploads/2020/07/logo-blog2-293px-transparent.png"/>
                    <pic:cNvPicPr preferRelativeResize="0"/>
                  </pic:nvPicPr>
                  <pic:blipFill>
                    <a:blip r:embed="rId8"/>
                    <a:srcRect/>
                    <a:stretch>
                      <a:fillRect/>
                    </a:stretch>
                  </pic:blipFill>
                  <pic:spPr>
                    <a:xfrm>
                      <a:off x="0" y="0"/>
                      <a:ext cx="2785745" cy="598170"/>
                    </a:xfrm>
                    <a:prstGeom prst="rect">
                      <a:avLst/>
                    </a:prstGeom>
                    <a:ln/>
                  </pic:spPr>
                </pic:pic>
              </a:graphicData>
            </a:graphic>
          </wp:anchor>
        </w:drawing>
      </w:r>
      <w:r w:rsidR="00C43A6F">
        <w:rPr>
          <w:rFonts w:ascii="Candara" w:hAnsi="Candara"/>
          <w:noProof/>
        </w:rPr>
        <mc:AlternateContent>
          <mc:Choice Requires="wps">
            <w:drawing>
              <wp:anchor distT="0" distB="0" distL="114300" distR="114300" simplePos="0" relativeHeight="251665408" behindDoc="0" locked="0" layoutInCell="1" allowOverlap="1" wp14:anchorId="1F6FD417" wp14:editId="6293B85C">
                <wp:simplePos x="0" y="0"/>
                <wp:positionH relativeFrom="column">
                  <wp:posOffset>3763010</wp:posOffset>
                </wp:positionH>
                <wp:positionV relativeFrom="paragraph">
                  <wp:posOffset>649605</wp:posOffset>
                </wp:positionV>
                <wp:extent cx="2644140" cy="586740"/>
                <wp:effectExtent l="0" t="0" r="0" b="3810"/>
                <wp:wrapNone/>
                <wp:docPr id="8" name="Zone de texte 8"/>
                <wp:cNvGraphicFramePr/>
                <a:graphic xmlns:a="http://schemas.openxmlformats.org/drawingml/2006/main">
                  <a:graphicData uri="http://schemas.microsoft.com/office/word/2010/wordprocessingShape">
                    <wps:wsp>
                      <wps:cNvSpPr txBox="1"/>
                      <wps:spPr>
                        <a:xfrm>
                          <a:off x="0" y="0"/>
                          <a:ext cx="2644140" cy="586740"/>
                        </a:xfrm>
                        <a:prstGeom prst="rect">
                          <a:avLst/>
                        </a:prstGeom>
                        <a:noFill/>
                        <a:ln w="6350">
                          <a:noFill/>
                        </a:ln>
                      </wps:spPr>
                      <wps:txbx>
                        <w:txbxContent>
                          <w:p w14:paraId="43A53657" w14:textId="032B5B80" w:rsidR="00C43A6F" w:rsidRPr="00C43A6F" w:rsidRDefault="00C43A6F">
                            <w:pPr>
                              <w:rPr>
                                <w:rFonts w:ascii="Candara" w:hAnsi="Candara"/>
                                <w:b/>
                                <w:bCs/>
                                <w:color w:val="FFFFFF" w:themeColor="background1"/>
                                <w:sz w:val="56"/>
                                <w:szCs w:val="96"/>
                              </w:rPr>
                            </w:pPr>
                            <w:r w:rsidRPr="00C43A6F">
                              <w:rPr>
                                <w:rFonts w:ascii="Candara" w:hAnsi="Candara"/>
                                <w:b/>
                                <w:bCs/>
                                <w:color w:val="FFFFFF" w:themeColor="background1"/>
                                <w:sz w:val="56"/>
                                <w:szCs w:val="96"/>
                              </w:rPr>
                              <w:t>CMRL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F6FD417" id="_x0000_t202" coordsize="21600,21600" o:spt="202" path="m,l,21600r21600,l21600,xe">
                <v:stroke joinstyle="miter"/>
                <v:path gradientshapeok="t" o:connecttype="rect"/>
              </v:shapetype>
              <v:shape id="Zone de texte 8" o:spid="_x0000_s1028" type="#_x0000_t202" style="position:absolute;margin-left:296.3pt;margin-top:51.15pt;width:208.2pt;height:46.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" filled="f" stroked="f" strokeweight=".5pt">
                <v:textbox>
                  <w:txbxContent>
                    <w:p w14:paraId="43A53657" w14:textId="032B5B80" w:rsidR="00C43A6F" w:rsidRPr="00C43A6F" w:rsidRDefault="00C43A6F">
                      <w:pPr>
                        <w:rPr>
                          <w:rFonts w:ascii="Candara" w:hAnsi="Candara"/>
                          <w:b/>
                          <w:bCs/>
                          <w:color w:val="FFFFFF" w:themeColor="background1"/>
                          <w:sz w:val="56"/>
                          <w:szCs w:val="96"/>
                        </w:rPr>
                      </w:pPr>
                      <w:r w:rsidRPr="00C43A6F">
                        <w:rPr>
                          <w:rFonts w:ascii="Candara" w:hAnsi="Candara"/>
                          <w:b/>
                          <w:bCs/>
                          <w:color w:val="FFFFFF" w:themeColor="background1"/>
                          <w:sz w:val="56"/>
                          <w:szCs w:val="96"/>
                        </w:rPr>
                        <w:t>CMRL Project</w:t>
                      </w:r>
                    </w:p>
                  </w:txbxContent>
                </v:textbox>
              </v:shape>
            </w:pict>
          </mc:Fallback>
        </mc:AlternateContent>
      </w:r>
      <w:r w:rsidR="00741755" w:rsidRPr="002653A3">
        <w:rPr>
          <w:rFonts w:ascii="Candara" w:hAnsi="Candara"/>
        </w:rPr>
        <w:br w:type="page"/>
      </w:r>
      <w:r w:rsidR="00741755" w:rsidRPr="002653A3">
        <w:rPr>
          <w:rFonts w:ascii="Candara" w:hAnsi="Candara"/>
          <w:noProof/>
        </w:rPr>
        <mc:AlternateContent>
          <mc:Choice Requires="wps">
            <w:drawing>
              <wp:anchor distT="45720" distB="45720" distL="114300" distR="114300" simplePos="0" relativeHeight="251662336" behindDoc="0" locked="0" layoutInCell="1" hidden="0" allowOverlap="1" wp14:anchorId="6AAFACCC" wp14:editId="34227528">
                <wp:simplePos x="0" y="0"/>
                <wp:positionH relativeFrom="column">
                  <wp:posOffset>762000</wp:posOffset>
                </wp:positionH>
                <wp:positionV relativeFrom="paragraph">
                  <wp:posOffset>3068320</wp:posOffset>
                </wp:positionV>
                <wp:extent cx="3038475" cy="927735"/>
                <wp:effectExtent l="0" t="0" r="0" b="0"/>
                <wp:wrapSquare wrapText="bothSides" distT="45720" distB="45720" distL="114300" distR="114300"/>
                <wp:docPr id="459" name="Rectangle 459"/>
                <wp:cNvGraphicFramePr/>
                <a:graphic xmlns:a="http://schemas.openxmlformats.org/drawingml/2006/main">
                  <a:graphicData uri="http://schemas.microsoft.com/office/word/2010/wordprocessingShape">
                    <wps:wsp>
                      <wps:cNvSpPr/>
                      <wps:spPr>
                        <a:xfrm>
                          <a:off x="3831525" y="3320895"/>
                          <a:ext cx="3028950" cy="918210"/>
                        </a:xfrm>
                        <a:prstGeom prst="rect">
                          <a:avLst/>
                        </a:prstGeom>
                        <a:noFill/>
                        <a:ln>
                          <a:noFill/>
                        </a:ln>
                      </wps:spPr>
                      <wps:txbx>
                        <w:txbxContent>
                          <w:p w14:paraId="1E4BA083" w14:textId="77777777" w:rsidR="00DE7B48" w:rsidRDefault="00741755">
                            <w:pPr>
                              <w:textDirection w:val="btLr"/>
                            </w:pPr>
                            <w:r>
                              <w:rPr>
                                <w:rFonts w:ascii="Candara" w:eastAsia="Candara" w:hAnsi="Candara" w:cs="Candara"/>
                                <w:b/>
                                <w:color w:val="000000"/>
                                <w:sz w:val="48"/>
                              </w:rPr>
                              <w:t xml:space="preserve">Describe and manage </w:t>
                            </w:r>
                          </w:p>
                        </w:txbxContent>
                      </wps:txbx>
                      <wps:bodyPr spcFirstLastPara="1" wrap="square" lIns="91425" tIns="45700" rIns="91425" bIns="45700" anchor="t" anchorCtr="0">
                        <a:noAutofit/>
                      </wps:bodyPr>
                    </wps:wsp>
                  </a:graphicData>
                </a:graphic>
              </wp:anchor>
            </w:drawing>
          </mc:Choice>
          <mc:Fallback>
            <w:pict>
              <v:rect w14:anchorId="6AAFACCC" id="Rectangle 459" o:spid="_x0000_s1029" style="position:absolute;margin-left:60pt;margin-top:241.6pt;width:239.25pt;height:73.05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" filled="f" stroked="f">
                <v:textbox inset="2.53958mm,1.2694mm,2.53958mm,1.2694mm">
                  <w:txbxContent>
                    <w:p w14:paraId="1E4BA083" w14:textId="77777777" w:rsidR="00DE7B48" w:rsidRDefault="00741755">
                      <w:pPr>
                        <w:textDirection w:val="btLr"/>
                      </w:pPr>
                      <w:r>
                        <w:rPr>
                          <w:rFonts w:ascii="Candara" w:eastAsia="Candara" w:hAnsi="Candara" w:cs="Candara"/>
                          <w:b/>
                          <w:color w:val="000000"/>
                          <w:sz w:val="48"/>
                        </w:rPr>
                        <w:t xml:space="preserve">Describe and manage </w:t>
                      </w:r>
                    </w:p>
                  </w:txbxContent>
                </v:textbox>
                <w10:wrap type="square"/>
              </v:rect>
            </w:pict>
          </mc:Fallback>
        </mc:AlternateContent>
      </w:r>
      <w:r w:rsidR="00741755" w:rsidRPr="002653A3">
        <w:rPr>
          <w:rFonts w:ascii="Candara" w:hAnsi="Candara"/>
          <w:noProof/>
        </w:rPr>
        <mc:AlternateContent>
          <mc:Choice Requires="wps">
            <w:drawing>
              <wp:anchor distT="45720" distB="45720" distL="114300" distR="114300" simplePos="0" relativeHeight="251663360" behindDoc="0" locked="0" layoutInCell="1" hidden="0" allowOverlap="1" wp14:anchorId="3A57F22F" wp14:editId="3C0D7193">
                <wp:simplePos x="0" y="0"/>
                <wp:positionH relativeFrom="column">
                  <wp:posOffset>3619500</wp:posOffset>
                </wp:positionH>
                <wp:positionV relativeFrom="paragraph">
                  <wp:posOffset>3093720</wp:posOffset>
                </wp:positionV>
                <wp:extent cx="2990850" cy="927735"/>
                <wp:effectExtent l="0" t="0" r="0" b="5715"/>
                <wp:wrapSquare wrapText="bothSides" distT="45720" distB="45720" distL="114300" distR="114300"/>
                <wp:docPr id="457" name="Rectangle 457"/>
                <wp:cNvGraphicFramePr/>
                <a:graphic xmlns:a="http://schemas.openxmlformats.org/drawingml/2006/main">
                  <a:graphicData uri="http://schemas.microsoft.com/office/word/2010/wordprocessingShape">
                    <wps:wsp>
                      <wps:cNvSpPr/>
                      <wps:spPr>
                        <a:xfrm>
                          <a:off x="3855338" y="3320895"/>
                          <a:ext cx="2981325" cy="918210"/>
                        </a:xfrm>
                        <a:prstGeom prst="rect">
                          <a:avLst/>
                        </a:prstGeom>
                        <a:noFill/>
                        <a:ln>
                          <a:noFill/>
                        </a:ln>
                      </wps:spPr>
                      <wps:txbx>
                        <w:txbxContent>
                          <w:p w14:paraId="459E68CA" w14:textId="77777777" w:rsidR="00DE7B48" w:rsidRDefault="00741755">
                            <w:pPr>
                              <w:textDirection w:val="btLr"/>
                            </w:pPr>
                            <w:r>
                              <w:rPr>
                                <w:rFonts w:ascii="Candara" w:eastAsia="Candara" w:hAnsi="Candara" w:cs="Candara"/>
                                <w:b/>
                                <w:color w:val="FFFFFF"/>
                                <w:sz w:val="48"/>
                              </w:rPr>
                              <w:t>your communication strategy effectively</w:t>
                            </w:r>
                          </w:p>
                        </w:txbxContent>
                      </wps:txbx>
                      <wps:bodyPr spcFirstLastPara="1" wrap="square" lIns="91425" tIns="45700" rIns="91425" bIns="45700" anchor="t" anchorCtr="0">
                        <a:noAutofit/>
                      </wps:bodyPr>
                    </wps:wsp>
                  </a:graphicData>
                </a:graphic>
              </wp:anchor>
            </w:drawing>
          </mc:Choice>
          <mc:Fallback>
            <w:pict>
              <v:rect w14:anchorId="3A57F22F" id="Rectangle 457" o:spid="_x0000_s1030" style="position:absolute;margin-left:285pt;margin-top:243.6pt;width:235.5pt;height:73.05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" filled="f" stroked="f">
                <v:textbox inset="2.53958mm,1.2694mm,2.53958mm,1.2694mm">
                  <w:txbxContent>
                    <w:p w14:paraId="459E68CA" w14:textId="77777777" w:rsidR="00DE7B48" w:rsidRDefault="00741755">
                      <w:pPr>
                        <w:textDirection w:val="btLr"/>
                      </w:pPr>
                      <w:r>
                        <w:rPr>
                          <w:rFonts w:ascii="Candara" w:eastAsia="Candara" w:hAnsi="Candara" w:cs="Candara"/>
                          <w:b/>
                          <w:color w:val="FFFFFF"/>
                          <w:sz w:val="48"/>
                        </w:rPr>
                        <w:t>your communication strategy effectively</w:t>
                      </w:r>
                    </w:p>
                  </w:txbxContent>
                </v:textbox>
                <w10:wrap type="square"/>
              </v:rect>
            </w:pict>
          </mc:Fallback>
        </mc:AlternateContent>
      </w:r>
    </w:p>
    <w:p w14:paraId="7742ADEB" w14:textId="77777777" w:rsidR="00DE7B48" w:rsidRPr="002653A3" w:rsidRDefault="00DE7B48">
      <w:pPr>
        <w:pBdr>
          <w:top w:val="nil"/>
          <w:left w:val="nil"/>
          <w:bottom w:val="nil"/>
          <w:right w:val="nil"/>
          <w:between w:val="nil"/>
        </w:pBdr>
        <w:rPr>
          <w:rFonts w:ascii="Candara" w:eastAsia="Candara" w:hAnsi="Candara" w:cs="Candara"/>
          <w:smallCaps/>
          <w:color w:val="009EE0"/>
          <w:sz w:val="44"/>
          <w:szCs w:val="44"/>
        </w:rPr>
      </w:pPr>
    </w:p>
    <w:p w14:paraId="54170B54" w14:textId="77777777" w:rsidR="00DE7B48" w:rsidRPr="002653A3" w:rsidRDefault="00741755">
      <w:pPr>
        <w:pBdr>
          <w:top w:val="nil"/>
          <w:left w:val="nil"/>
          <w:bottom w:val="nil"/>
          <w:right w:val="nil"/>
          <w:between w:val="nil"/>
        </w:pBdr>
        <w:rPr>
          <w:rFonts w:ascii="Candara" w:eastAsia="Candara" w:hAnsi="Candara" w:cs="Candara"/>
          <w:smallCaps/>
          <w:color w:val="009EE0"/>
          <w:sz w:val="44"/>
          <w:szCs w:val="44"/>
        </w:rPr>
      </w:pPr>
      <w:r w:rsidRPr="002653A3">
        <w:rPr>
          <w:rFonts w:ascii="Candara" w:eastAsia="Candara" w:hAnsi="Candara" w:cs="Candara"/>
          <w:noProof/>
        </w:rPr>
        <mc:AlternateContent>
          <mc:Choice Requires="wps">
            <w:drawing>
              <wp:anchor distT="0" distB="0" distL="114300" distR="114300" simplePos="0" relativeHeight="251664384" behindDoc="0" locked="0" layoutInCell="1" hidden="0" allowOverlap="1" wp14:anchorId="30EA2DD1" wp14:editId="22EC836B">
                <wp:simplePos x="0" y="0"/>
                <wp:positionH relativeFrom="page">
                  <wp:posOffset>1657350</wp:posOffset>
                </wp:positionH>
                <wp:positionV relativeFrom="page">
                  <wp:posOffset>1434031</wp:posOffset>
                </wp:positionV>
                <wp:extent cx="4220210" cy="517525"/>
                <wp:effectExtent l="0" t="0" r="0" b="0"/>
                <wp:wrapSquare wrapText="bothSides" distT="0" distB="0" distL="114300" distR="114300"/>
                <wp:docPr id="454" name="Rectangle : coins arrondis 454"/>
                <wp:cNvGraphicFramePr/>
                <a:graphic xmlns:a="http://schemas.openxmlformats.org/drawingml/2006/main">
                  <a:graphicData uri="http://schemas.microsoft.com/office/word/2010/wordprocessingShape">
                    <wps:wsp>
                      <wps:cNvSpPr/>
                      <wps:spPr>
                        <a:xfrm>
                          <a:off x="3242245" y="3527588"/>
                          <a:ext cx="4207510" cy="504825"/>
                        </a:xfrm>
                        <a:prstGeom prst="roundRect">
                          <a:avLst>
                            <a:gd name="adj" fmla="val 26471"/>
                          </a:avLst>
                        </a:prstGeom>
                        <a:solidFill>
                          <a:srgbClr val="439B69"/>
                        </a:solidFill>
                        <a:ln w="12700" cap="flat" cmpd="sng">
                          <a:solidFill>
                            <a:srgbClr val="62BD8A"/>
                          </a:solidFill>
                          <a:prstDash val="solid"/>
                          <a:miter lim="800000"/>
                          <a:headEnd type="none" w="sm" len="sm"/>
                          <a:tailEnd type="none" w="sm" len="sm"/>
                        </a:ln>
                      </wps:spPr>
                      <wps:txbx>
                        <w:txbxContent>
                          <w:p w14:paraId="14FFC1B1" w14:textId="77777777" w:rsidR="00DE7B48" w:rsidRDefault="00741755">
                            <w:pPr>
                              <w:jc w:val="center"/>
                              <w:textDirection w:val="btLr"/>
                            </w:pPr>
                            <w:r>
                              <w:rPr>
                                <w:rFonts w:ascii="Candara" w:eastAsia="Candara" w:hAnsi="Candara" w:cs="Candara"/>
                                <w:b/>
                                <w:color w:val="FFFFFF"/>
                                <w:sz w:val="36"/>
                              </w:rPr>
                              <w:t>Communication Plan</w:t>
                            </w:r>
                          </w:p>
                        </w:txbxContent>
                      </wps:txbx>
                      <wps:bodyPr spcFirstLastPara="1" wrap="square" lIns="91425" tIns="45700" rIns="91425" bIns="45700" anchor="ctr" anchorCtr="0">
                        <a:noAutofit/>
                      </wps:bodyPr>
                    </wps:wsp>
                  </a:graphicData>
                </a:graphic>
              </wp:anchor>
            </w:drawing>
          </mc:Choice>
          <mc:Fallback>
            <w:pict>
              <v:roundrect w14:anchorId="30EA2DD1" id="Rectangle : coins arrondis 454" o:spid="_x0000_s1031" style="position:absolute;margin-left:130.5pt;margin-top:112.9pt;width:332.3pt;height:40.75pt;z-index:251664384;visibility:visible;mso-wrap-style:square;mso-wrap-distance-left:9pt;mso-wrap-distance-top:0;mso-wrap-distance-right:9pt;mso-wrap-distance-bottom:0;mso-position-horizontal:absolute;mso-position-horizontal-relative:page;mso-position-vertical:absolute;mso-position-vertical-relative:page;v-text-anchor:middle" arcsize="173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" fillcolor="#439b69" strokecolor="#62bd8a" strokeweight="1pt">
                <v:stroke startarrowwidth="narrow" startarrowlength="short" endarrowwidth="narrow" endarrowlength="short" joinstyle="miter"/>
                <v:textbox inset="2.53958mm,1.2694mm,2.53958mm,1.2694mm">
                  <w:txbxContent>
                    <w:p w14:paraId="14FFC1B1" w14:textId="77777777" w:rsidR="00DE7B48" w:rsidRDefault="00741755">
                      <w:pPr>
                        <w:jc w:val="center"/>
                        <w:textDirection w:val="btLr"/>
                      </w:pPr>
                      <w:r>
                        <w:rPr>
                          <w:rFonts w:ascii="Candara" w:eastAsia="Candara" w:hAnsi="Candara" w:cs="Candara"/>
                          <w:b/>
                          <w:color w:val="FFFFFF"/>
                          <w:sz w:val="36"/>
                        </w:rPr>
                        <w:t>Communication Plan</w:t>
                      </w:r>
                    </w:p>
                  </w:txbxContent>
                </v:textbox>
                <w10:wrap type="square" anchorx="page" anchory="page"/>
              </v:roundrect>
            </w:pict>
          </mc:Fallback>
        </mc:AlternateContent>
      </w:r>
    </w:p>
    <w:p w14:paraId="131A7234" w14:textId="77777777" w:rsidR="00DE7B48" w:rsidRPr="002653A3" w:rsidRDefault="00DE7B48">
      <w:pPr>
        <w:pBdr>
          <w:top w:val="nil"/>
          <w:left w:val="nil"/>
          <w:bottom w:val="nil"/>
          <w:right w:val="nil"/>
          <w:between w:val="nil"/>
        </w:pBdr>
        <w:rPr>
          <w:rFonts w:ascii="Candara" w:eastAsia="Candara" w:hAnsi="Candara" w:cs="Candara"/>
          <w:smallCaps/>
          <w:color w:val="009EE0"/>
          <w:sz w:val="44"/>
          <w:szCs w:val="44"/>
        </w:rPr>
      </w:pPr>
    </w:p>
    <w:p w14:paraId="789C02D0" w14:textId="77777777" w:rsidR="00DE7B48" w:rsidRPr="002653A3" w:rsidRDefault="00DE7B48">
      <w:pPr>
        <w:pBdr>
          <w:top w:val="nil"/>
          <w:left w:val="nil"/>
          <w:bottom w:val="nil"/>
          <w:right w:val="nil"/>
          <w:between w:val="nil"/>
        </w:pBdr>
        <w:rPr>
          <w:rFonts w:ascii="Candara" w:eastAsia="Candara" w:hAnsi="Candara" w:cs="Candara"/>
          <w:smallCaps/>
          <w:color w:val="009EE0"/>
          <w:sz w:val="44"/>
          <w:szCs w:val="44"/>
        </w:rPr>
      </w:pPr>
    </w:p>
    <w:tbl>
      <w:tblPr>
        <w:tblStyle w:val="af2"/>
        <w:tblW w:w="9180" w:type="dxa"/>
        <w:tblInd w:w="0" w:type="dxa"/>
        <w:tblLayout w:type="fixed"/>
        <w:tblLook w:val="0400" w:firstRow="0" w:lastRow="0" w:firstColumn="0" w:lastColumn="0" w:noHBand="0" w:noVBand="1"/>
      </w:tblPr>
      <w:tblGrid>
        <w:gridCol w:w="3060"/>
        <w:gridCol w:w="3060"/>
        <w:gridCol w:w="3060"/>
      </w:tblGrid>
      <w:tr w:rsidR="00DE7B48" w:rsidRPr="002653A3" w14:paraId="7879ACE1" w14:textId="77777777">
        <w:trPr>
          <w:trHeight w:val="420"/>
        </w:trPr>
        <w:tc>
          <w:tcPr>
            <w:tcW w:w="3060" w:type="dxa"/>
            <w:tcBorders>
              <w:top w:val="nil"/>
              <w:left w:val="nil"/>
              <w:bottom w:val="single" w:sz="4" w:space="0" w:color="62BD8A"/>
              <w:right w:val="nil"/>
            </w:tcBorders>
            <w:shd w:val="clear" w:color="auto" w:fill="439B69"/>
            <w:vAlign w:val="center"/>
          </w:tcPr>
          <w:p w14:paraId="1424E22C" w14:textId="77777777" w:rsidR="00DE7B48" w:rsidRPr="002653A3" w:rsidRDefault="00741755">
            <w:pPr>
              <w:jc w:val="center"/>
              <w:rPr>
                <w:rFonts w:ascii="Candara" w:eastAsia="Candara" w:hAnsi="Candara" w:cs="Candara"/>
                <w:b/>
                <w:color w:val="FFFFFF"/>
                <w:sz w:val="24"/>
              </w:rPr>
            </w:pPr>
            <w:r w:rsidRPr="002653A3">
              <w:rPr>
                <w:rFonts w:ascii="Candara" w:eastAsia="Candara" w:hAnsi="Candara" w:cs="Candara"/>
                <w:b/>
                <w:color w:val="FFFFFF"/>
                <w:sz w:val="24"/>
              </w:rPr>
              <w:t>Name / Project Code</w:t>
            </w:r>
          </w:p>
        </w:tc>
        <w:tc>
          <w:tcPr>
            <w:tcW w:w="6120" w:type="dxa"/>
            <w:gridSpan w:val="2"/>
            <w:tcBorders>
              <w:top w:val="single" w:sz="4" w:space="0" w:color="43A569"/>
              <w:left w:val="single" w:sz="4" w:space="0" w:color="43A569"/>
              <w:bottom w:val="single" w:sz="4" w:space="0" w:color="43A569"/>
              <w:right w:val="single" w:sz="4" w:space="0" w:color="43A569"/>
            </w:tcBorders>
            <w:shd w:val="clear" w:color="auto" w:fill="E2EFDA"/>
            <w:vAlign w:val="center"/>
          </w:tcPr>
          <w:p w14:paraId="66056828" w14:textId="77777777" w:rsidR="00DE7B48" w:rsidRPr="002653A3" w:rsidRDefault="00741755">
            <w:pPr>
              <w:jc w:val="center"/>
              <w:rPr>
                <w:rFonts w:ascii="Candara" w:eastAsia="Candara" w:hAnsi="Candara" w:cs="Candara"/>
                <w:b/>
                <w:color w:val="000000"/>
                <w:sz w:val="24"/>
              </w:rPr>
            </w:pPr>
            <w:r w:rsidRPr="002653A3">
              <w:rPr>
                <w:rFonts w:ascii="Candara" w:eastAsia="Candara" w:hAnsi="Candara" w:cs="Candara"/>
                <w:b/>
                <w:color w:val="000000"/>
                <w:sz w:val="24"/>
              </w:rPr>
              <w:t>SAP30/CMRL</w:t>
            </w:r>
          </w:p>
        </w:tc>
      </w:tr>
      <w:tr w:rsidR="00DE7B48" w:rsidRPr="002653A3" w14:paraId="4FBC3DA4" w14:textId="77777777">
        <w:trPr>
          <w:trHeight w:val="283"/>
        </w:trPr>
        <w:tc>
          <w:tcPr>
            <w:tcW w:w="3060" w:type="dxa"/>
            <w:tcBorders>
              <w:top w:val="nil"/>
              <w:left w:val="nil"/>
              <w:bottom w:val="nil"/>
              <w:right w:val="nil"/>
            </w:tcBorders>
            <w:shd w:val="clear" w:color="auto" w:fill="FFFFFF"/>
            <w:vAlign w:val="center"/>
          </w:tcPr>
          <w:p w14:paraId="6EEA3895" w14:textId="77777777" w:rsidR="00DE7B48" w:rsidRPr="002653A3" w:rsidRDefault="00DE7B48">
            <w:pPr>
              <w:jc w:val="center"/>
              <w:rPr>
                <w:rFonts w:ascii="Candara" w:eastAsia="Candara" w:hAnsi="Candara" w:cs="Candara"/>
                <w:b/>
                <w:color w:val="FFFFFF"/>
                <w:sz w:val="24"/>
              </w:rPr>
            </w:pPr>
          </w:p>
        </w:tc>
        <w:tc>
          <w:tcPr>
            <w:tcW w:w="3060" w:type="dxa"/>
            <w:tcBorders>
              <w:top w:val="nil"/>
              <w:left w:val="nil"/>
              <w:bottom w:val="nil"/>
              <w:right w:val="nil"/>
            </w:tcBorders>
            <w:shd w:val="clear" w:color="auto" w:fill="FFFFFF"/>
            <w:vAlign w:val="center"/>
          </w:tcPr>
          <w:p w14:paraId="2A89AE48" w14:textId="77777777" w:rsidR="00DE7B48" w:rsidRPr="002653A3" w:rsidRDefault="00741755">
            <w:pPr>
              <w:rPr>
                <w:rFonts w:ascii="Candara" w:eastAsia="Candara" w:hAnsi="Candara" w:cs="Candara"/>
                <w:b/>
                <w:color w:val="000000"/>
                <w:sz w:val="24"/>
              </w:rPr>
            </w:pPr>
            <w:r w:rsidRPr="002653A3">
              <w:rPr>
                <w:rFonts w:ascii="Candara" w:eastAsia="Candara" w:hAnsi="Candara" w:cs="Candara"/>
                <w:b/>
                <w:color w:val="000000"/>
                <w:sz w:val="24"/>
              </w:rPr>
              <w:t> </w:t>
            </w:r>
          </w:p>
        </w:tc>
        <w:tc>
          <w:tcPr>
            <w:tcW w:w="3060" w:type="dxa"/>
            <w:tcBorders>
              <w:top w:val="nil"/>
              <w:left w:val="nil"/>
              <w:bottom w:val="nil"/>
              <w:right w:val="nil"/>
            </w:tcBorders>
            <w:shd w:val="clear" w:color="auto" w:fill="FFFFFF"/>
            <w:vAlign w:val="center"/>
          </w:tcPr>
          <w:p w14:paraId="7EEFC742" w14:textId="77777777" w:rsidR="00DE7B48" w:rsidRPr="002653A3" w:rsidRDefault="00741755">
            <w:pPr>
              <w:rPr>
                <w:rFonts w:ascii="Candara" w:eastAsia="Candara" w:hAnsi="Candara" w:cs="Candara"/>
                <w:b/>
                <w:color w:val="000000"/>
                <w:sz w:val="24"/>
              </w:rPr>
            </w:pPr>
            <w:r w:rsidRPr="002653A3">
              <w:rPr>
                <w:rFonts w:ascii="Candara" w:eastAsia="Candara" w:hAnsi="Candara" w:cs="Candara"/>
                <w:b/>
                <w:color w:val="000000"/>
                <w:sz w:val="24"/>
              </w:rPr>
              <w:t> </w:t>
            </w:r>
          </w:p>
        </w:tc>
      </w:tr>
      <w:tr w:rsidR="00DE7B48" w:rsidRPr="002653A3" w14:paraId="71288EA1" w14:textId="77777777">
        <w:trPr>
          <w:trHeight w:val="420"/>
        </w:trPr>
        <w:tc>
          <w:tcPr>
            <w:tcW w:w="3060" w:type="dxa"/>
            <w:tcBorders>
              <w:top w:val="nil"/>
              <w:left w:val="nil"/>
              <w:bottom w:val="single" w:sz="4" w:space="0" w:color="62BD8A"/>
              <w:right w:val="single" w:sz="4" w:space="0" w:color="62BD8A"/>
            </w:tcBorders>
            <w:shd w:val="clear" w:color="auto" w:fill="439B69"/>
            <w:vAlign w:val="center"/>
          </w:tcPr>
          <w:p w14:paraId="0395906D" w14:textId="77777777" w:rsidR="00DE7B48" w:rsidRPr="002653A3" w:rsidRDefault="00741755">
            <w:pPr>
              <w:jc w:val="center"/>
              <w:rPr>
                <w:rFonts w:ascii="Candara" w:eastAsia="Candara" w:hAnsi="Candara" w:cs="Candara"/>
                <w:b/>
                <w:color w:val="FFFFFF"/>
                <w:sz w:val="24"/>
              </w:rPr>
            </w:pPr>
            <w:r w:rsidRPr="002653A3">
              <w:rPr>
                <w:rFonts w:ascii="Candara" w:eastAsia="Candara" w:hAnsi="Candara" w:cs="Candara"/>
                <w:b/>
                <w:color w:val="FFFFFF"/>
                <w:sz w:val="24"/>
              </w:rPr>
              <w:t>Reference</w:t>
            </w:r>
          </w:p>
        </w:tc>
        <w:tc>
          <w:tcPr>
            <w:tcW w:w="6120" w:type="dxa"/>
            <w:gridSpan w:val="2"/>
            <w:tcBorders>
              <w:top w:val="single" w:sz="4" w:space="0" w:color="43A569"/>
              <w:left w:val="single" w:sz="4" w:space="0" w:color="43A569"/>
              <w:bottom w:val="single" w:sz="4" w:space="0" w:color="43A569"/>
              <w:right w:val="single" w:sz="4" w:space="0" w:color="43A569"/>
            </w:tcBorders>
            <w:shd w:val="clear" w:color="auto" w:fill="E2EFDA"/>
            <w:vAlign w:val="center"/>
          </w:tcPr>
          <w:p w14:paraId="1BD262E4" w14:textId="0887FBEF" w:rsidR="00DE7B48" w:rsidRPr="002653A3" w:rsidRDefault="00741755">
            <w:pPr>
              <w:jc w:val="center"/>
              <w:rPr>
                <w:rFonts w:ascii="Candara" w:eastAsia="Candara" w:hAnsi="Candara" w:cs="Candara"/>
                <w:b/>
                <w:color w:val="000000"/>
                <w:sz w:val="24"/>
              </w:rPr>
            </w:pPr>
            <w:r w:rsidRPr="002653A3">
              <w:rPr>
                <w:rFonts w:ascii="Candara" w:eastAsia="Candara" w:hAnsi="Candara" w:cs="Candara"/>
                <w:b/>
                <w:color w:val="000000"/>
                <w:sz w:val="24"/>
              </w:rPr>
              <w:t xml:space="preserve">Strategy </w:t>
            </w:r>
            <w:r w:rsidR="00090E66" w:rsidRPr="002653A3">
              <w:rPr>
                <w:rFonts w:ascii="Candara" w:eastAsia="Candara" w:hAnsi="Candara" w:cs="Candara"/>
                <w:b/>
                <w:color w:val="000000"/>
                <w:sz w:val="24"/>
              </w:rPr>
              <w:t>2022</w:t>
            </w:r>
            <w:r w:rsidRPr="002653A3">
              <w:rPr>
                <w:rFonts w:ascii="Candara" w:eastAsia="Candara" w:hAnsi="Candara" w:cs="Candara"/>
                <w:b/>
                <w:color w:val="000000"/>
                <w:sz w:val="24"/>
              </w:rPr>
              <w:t>/CMRL</w:t>
            </w:r>
          </w:p>
        </w:tc>
      </w:tr>
      <w:tr w:rsidR="00DE7B48" w:rsidRPr="002653A3" w14:paraId="3595DB89" w14:textId="77777777">
        <w:trPr>
          <w:trHeight w:val="283"/>
        </w:trPr>
        <w:tc>
          <w:tcPr>
            <w:tcW w:w="9180" w:type="dxa"/>
            <w:gridSpan w:val="3"/>
            <w:tcBorders>
              <w:top w:val="nil"/>
              <w:left w:val="nil"/>
              <w:bottom w:val="nil"/>
              <w:right w:val="nil"/>
            </w:tcBorders>
            <w:shd w:val="clear" w:color="auto" w:fill="FFFFFF"/>
            <w:vAlign w:val="center"/>
          </w:tcPr>
          <w:p w14:paraId="3BF4B378" w14:textId="77777777" w:rsidR="00DE7B48" w:rsidRPr="002653A3" w:rsidRDefault="00741755">
            <w:pPr>
              <w:jc w:val="center"/>
              <w:rPr>
                <w:rFonts w:ascii="Candara" w:eastAsia="Candara" w:hAnsi="Candara" w:cs="Candara"/>
                <w:b/>
                <w:color w:val="000000"/>
                <w:sz w:val="18"/>
                <w:szCs w:val="18"/>
              </w:rPr>
            </w:pPr>
            <w:r w:rsidRPr="002653A3">
              <w:rPr>
                <w:rFonts w:ascii="Candara" w:eastAsia="Candara" w:hAnsi="Candara" w:cs="Candara"/>
                <w:b/>
                <w:color w:val="000000"/>
                <w:sz w:val="18"/>
                <w:szCs w:val="18"/>
              </w:rPr>
              <w:t>[What strategy, strategic objective, portfolio, or program is the project affiliated with?]</w:t>
            </w:r>
          </w:p>
        </w:tc>
      </w:tr>
      <w:tr w:rsidR="00DE7B48" w:rsidRPr="002653A3" w14:paraId="323A7F56" w14:textId="77777777">
        <w:trPr>
          <w:trHeight w:val="420"/>
        </w:trPr>
        <w:tc>
          <w:tcPr>
            <w:tcW w:w="3060" w:type="dxa"/>
            <w:tcBorders>
              <w:top w:val="nil"/>
              <w:left w:val="nil"/>
              <w:bottom w:val="single" w:sz="4" w:space="0" w:color="62BD8A"/>
              <w:right w:val="single" w:sz="4" w:space="0" w:color="62BD8A"/>
            </w:tcBorders>
            <w:shd w:val="clear" w:color="auto" w:fill="439B69"/>
            <w:vAlign w:val="center"/>
          </w:tcPr>
          <w:p w14:paraId="5113E18C" w14:textId="77777777" w:rsidR="00DE7B48" w:rsidRPr="002653A3" w:rsidRDefault="00741755">
            <w:pPr>
              <w:jc w:val="center"/>
              <w:rPr>
                <w:rFonts w:ascii="Candara" w:eastAsia="Candara" w:hAnsi="Candara" w:cs="Candara"/>
                <w:b/>
                <w:color w:val="FFFFFF"/>
                <w:sz w:val="24"/>
              </w:rPr>
            </w:pPr>
            <w:r w:rsidRPr="002653A3">
              <w:rPr>
                <w:rFonts w:ascii="Candara" w:eastAsia="Candara" w:hAnsi="Candara" w:cs="Candara"/>
                <w:b/>
                <w:color w:val="FFFFFF"/>
                <w:sz w:val="24"/>
              </w:rPr>
              <w:t>Project manager</w:t>
            </w:r>
          </w:p>
        </w:tc>
        <w:tc>
          <w:tcPr>
            <w:tcW w:w="6120" w:type="dxa"/>
            <w:gridSpan w:val="2"/>
            <w:tcBorders>
              <w:top w:val="single" w:sz="4" w:space="0" w:color="43A569"/>
              <w:left w:val="single" w:sz="4" w:space="0" w:color="43A569"/>
              <w:bottom w:val="single" w:sz="4" w:space="0" w:color="43A569"/>
              <w:right w:val="single" w:sz="4" w:space="0" w:color="43A569"/>
            </w:tcBorders>
            <w:shd w:val="clear" w:color="auto" w:fill="E2EFDA"/>
            <w:vAlign w:val="center"/>
          </w:tcPr>
          <w:p w14:paraId="02C09C58" w14:textId="77777777" w:rsidR="00DE7B48" w:rsidRPr="002653A3" w:rsidRDefault="00741755">
            <w:pPr>
              <w:jc w:val="center"/>
              <w:rPr>
                <w:rFonts w:ascii="Candara" w:eastAsia="Candara" w:hAnsi="Candara" w:cs="Candara"/>
                <w:b/>
                <w:color w:val="000000"/>
                <w:sz w:val="24"/>
              </w:rPr>
            </w:pPr>
            <w:r w:rsidRPr="002653A3">
              <w:rPr>
                <w:rFonts w:ascii="Candara" w:eastAsia="Candara" w:hAnsi="Candara" w:cs="Candara"/>
                <w:b/>
                <w:color w:val="000000"/>
                <w:sz w:val="24"/>
              </w:rPr>
              <w:t>Chantal Dupont</w:t>
            </w:r>
          </w:p>
        </w:tc>
      </w:tr>
      <w:tr w:rsidR="00DE7B48" w:rsidRPr="002653A3" w14:paraId="367664DE" w14:textId="77777777">
        <w:trPr>
          <w:trHeight w:val="283"/>
        </w:trPr>
        <w:tc>
          <w:tcPr>
            <w:tcW w:w="3060" w:type="dxa"/>
            <w:tcBorders>
              <w:top w:val="nil"/>
              <w:left w:val="nil"/>
              <w:bottom w:val="nil"/>
              <w:right w:val="nil"/>
            </w:tcBorders>
            <w:shd w:val="clear" w:color="auto" w:fill="FFFFFF"/>
            <w:vAlign w:val="center"/>
          </w:tcPr>
          <w:p w14:paraId="0933D5E6" w14:textId="77777777" w:rsidR="00DE7B48" w:rsidRPr="002653A3" w:rsidRDefault="00DE7B48">
            <w:pPr>
              <w:jc w:val="center"/>
              <w:rPr>
                <w:rFonts w:ascii="Candara" w:eastAsia="Candara" w:hAnsi="Candara" w:cs="Candara"/>
                <w:b/>
                <w:color w:val="FFFFFF"/>
                <w:sz w:val="24"/>
              </w:rPr>
            </w:pPr>
          </w:p>
        </w:tc>
        <w:tc>
          <w:tcPr>
            <w:tcW w:w="3060" w:type="dxa"/>
            <w:tcBorders>
              <w:top w:val="nil"/>
              <w:left w:val="nil"/>
              <w:bottom w:val="nil"/>
              <w:right w:val="nil"/>
            </w:tcBorders>
            <w:shd w:val="clear" w:color="auto" w:fill="FFFFFF"/>
            <w:vAlign w:val="center"/>
          </w:tcPr>
          <w:p w14:paraId="24A17FE5" w14:textId="77777777" w:rsidR="00DE7B48" w:rsidRPr="002653A3" w:rsidRDefault="00741755">
            <w:pPr>
              <w:rPr>
                <w:rFonts w:ascii="Candara" w:eastAsia="Candara" w:hAnsi="Candara" w:cs="Candara"/>
                <w:b/>
                <w:color w:val="000000"/>
                <w:sz w:val="24"/>
              </w:rPr>
            </w:pPr>
            <w:r w:rsidRPr="002653A3">
              <w:rPr>
                <w:rFonts w:ascii="Candara" w:eastAsia="Candara" w:hAnsi="Candara" w:cs="Candara"/>
                <w:b/>
                <w:color w:val="000000"/>
                <w:sz w:val="24"/>
              </w:rPr>
              <w:t> </w:t>
            </w:r>
          </w:p>
        </w:tc>
        <w:tc>
          <w:tcPr>
            <w:tcW w:w="3060" w:type="dxa"/>
            <w:tcBorders>
              <w:top w:val="nil"/>
              <w:left w:val="nil"/>
              <w:bottom w:val="nil"/>
              <w:right w:val="nil"/>
            </w:tcBorders>
            <w:shd w:val="clear" w:color="auto" w:fill="FFFFFF"/>
            <w:vAlign w:val="center"/>
          </w:tcPr>
          <w:p w14:paraId="62B43587" w14:textId="77777777" w:rsidR="00DE7B48" w:rsidRPr="002653A3" w:rsidRDefault="00741755">
            <w:pPr>
              <w:rPr>
                <w:rFonts w:ascii="Candara" w:eastAsia="Candara" w:hAnsi="Candara" w:cs="Candara"/>
                <w:b/>
                <w:color w:val="000000"/>
                <w:sz w:val="24"/>
              </w:rPr>
            </w:pPr>
            <w:r w:rsidRPr="002653A3">
              <w:rPr>
                <w:rFonts w:ascii="Candara" w:eastAsia="Candara" w:hAnsi="Candara" w:cs="Candara"/>
                <w:b/>
                <w:color w:val="000000"/>
                <w:sz w:val="24"/>
              </w:rPr>
              <w:t> </w:t>
            </w:r>
          </w:p>
        </w:tc>
      </w:tr>
      <w:tr w:rsidR="00DE7B48" w:rsidRPr="002653A3" w14:paraId="4E7A21A4" w14:textId="77777777">
        <w:trPr>
          <w:trHeight w:val="420"/>
        </w:trPr>
        <w:tc>
          <w:tcPr>
            <w:tcW w:w="3060" w:type="dxa"/>
            <w:tcBorders>
              <w:top w:val="nil"/>
              <w:left w:val="nil"/>
              <w:bottom w:val="single" w:sz="4" w:space="0" w:color="62BD8A"/>
              <w:right w:val="single" w:sz="4" w:space="0" w:color="62BD8A"/>
            </w:tcBorders>
            <w:shd w:val="clear" w:color="auto" w:fill="439B69"/>
            <w:vAlign w:val="center"/>
          </w:tcPr>
          <w:p w14:paraId="770876E8" w14:textId="77777777" w:rsidR="00DE7B48" w:rsidRPr="002653A3" w:rsidRDefault="00741755">
            <w:pPr>
              <w:jc w:val="center"/>
              <w:rPr>
                <w:rFonts w:ascii="Candara" w:eastAsia="Candara" w:hAnsi="Candara" w:cs="Candara"/>
                <w:b/>
                <w:color w:val="FFFFFF"/>
                <w:sz w:val="24"/>
              </w:rPr>
            </w:pPr>
            <w:r w:rsidRPr="002653A3">
              <w:rPr>
                <w:rFonts w:ascii="Candara" w:eastAsia="Candara" w:hAnsi="Candara" w:cs="Candara"/>
                <w:b/>
                <w:color w:val="FFFFFF"/>
                <w:sz w:val="24"/>
              </w:rPr>
              <w:t>Department/Organization</w:t>
            </w:r>
          </w:p>
        </w:tc>
        <w:tc>
          <w:tcPr>
            <w:tcW w:w="6120" w:type="dxa"/>
            <w:gridSpan w:val="2"/>
            <w:tcBorders>
              <w:top w:val="single" w:sz="4" w:space="0" w:color="43A569"/>
              <w:left w:val="single" w:sz="4" w:space="0" w:color="43A569"/>
              <w:bottom w:val="single" w:sz="4" w:space="0" w:color="43A569"/>
              <w:right w:val="single" w:sz="4" w:space="0" w:color="43A569"/>
            </w:tcBorders>
            <w:shd w:val="clear" w:color="auto" w:fill="E2EFDA"/>
            <w:vAlign w:val="center"/>
          </w:tcPr>
          <w:p w14:paraId="1AC68F74" w14:textId="77777777" w:rsidR="00DE7B48" w:rsidRPr="002653A3" w:rsidRDefault="00741755">
            <w:pPr>
              <w:jc w:val="center"/>
              <w:rPr>
                <w:rFonts w:ascii="Candara" w:eastAsia="Candara" w:hAnsi="Candara" w:cs="Candara"/>
                <w:b/>
                <w:color w:val="000000"/>
                <w:sz w:val="24"/>
              </w:rPr>
            </w:pPr>
            <w:r w:rsidRPr="002653A3">
              <w:rPr>
                <w:rFonts w:ascii="Candara" w:eastAsia="Candara" w:hAnsi="Candara" w:cs="Candara"/>
                <w:b/>
                <w:color w:val="000000"/>
                <w:sz w:val="24"/>
              </w:rPr>
              <w:t>Confassis S.A.</w:t>
            </w:r>
          </w:p>
        </w:tc>
      </w:tr>
    </w:tbl>
    <w:p w14:paraId="3E697BE0" w14:textId="77777777" w:rsidR="00DE7B48" w:rsidRPr="002653A3" w:rsidRDefault="00DE7B48">
      <w:pPr>
        <w:rPr>
          <w:rFonts w:ascii="Candara" w:eastAsia="Candara" w:hAnsi="Candara" w:cs="Candara"/>
          <w:b/>
          <w:sz w:val="22"/>
          <w:szCs w:val="22"/>
        </w:rPr>
      </w:pPr>
    </w:p>
    <w:tbl>
      <w:tblPr>
        <w:tblStyle w:val="af3"/>
        <w:tblW w:w="9199" w:type="dxa"/>
        <w:tblInd w:w="0" w:type="dxa"/>
        <w:tblBorders>
          <w:top w:val="single" w:sz="12" w:space="0" w:color="439B69"/>
          <w:left w:val="single" w:sz="12" w:space="0" w:color="439B69"/>
          <w:bottom w:val="single" w:sz="12" w:space="0" w:color="439B69"/>
          <w:right w:val="single" w:sz="12" w:space="0" w:color="439B69"/>
          <w:insideH w:val="single" w:sz="12" w:space="0" w:color="439B69"/>
          <w:insideV w:val="single" w:sz="12" w:space="0" w:color="439B69"/>
        </w:tblBorders>
        <w:tblLayout w:type="fixed"/>
        <w:tblLook w:val="0000" w:firstRow="0" w:lastRow="0" w:firstColumn="0" w:lastColumn="0" w:noHBand="0" w:noVBand="0"/>
      </w:tblPr>
      <w:tblGrid>
        <w:gridCol w:w="3111"/>
        <w:gridCol w:w="2087"/>
        <w:gridCol w:w="2580"/>
        <w:gridCol w:w="1421"/>
      </w:tblGrid>
      <w:tr w:rsidR="00DE7B48" w:rsidRPr="002653A3" w14:paraId="2405E716" w14:textId="77777777">
        <w:trPr>
          <w:gridAfter w:val="2"/>
          <w:wAfter w:w="4001" w:type="dxa"/>
          <w:trHeight w:val="340"/>
        </w:trPr>
        <w:tc>
          <w:tcPr>
            <w:tcW w:w="3111" w:type="dxa"/>
            <w:shd w:val="clear" w:color="auto" w:fill="439B69"/>
            <w:vAlign w:val="center"/>
          </w:tcPr>
          <w:p w14:paraId="6FC21E68" w14:textId="77777777" w:rsidR="00DE7B48" w:rsidRPr="002653A3" w:rsidRDefault="00741755">
            <w:pPr>
              <w:jc w:val="center"/>
              <w:rPr>
                <w:rFonts w:ascii="Candara" w:eastAsia="Candara" w:hAnsi="Candara" w:cs="Candara"/>
                <w:sz w:val="22"/>
                <w:szCs w:val="22"/>
              </w:rPr>
            </w:pPr>
            <w:r w:rsidRPr="002653A3">
              <w:rPr>
                <w:rFonts w:ascii="Candara" w:eastAsia="Candara" w:hAnsi="Candara" w:cs="Candara"/>
                <w:b/>
                <w:color w:val="FFFFFF"/>
                <w:sz w:val="24"/>
              </w:rPr>
              <w:t>Version Control</w:t>
            </w:r>
          </w:p>
        </w:tc>
        <w:tc>
          <w:tcPr>
            <w:tcW w:w="2087" w:type="dxa"/>
            <w:tcBorders>
              <w:top w:val="nil"/>
              <w:right w:val="nil"/>
            </w:tcBorders>
            <w:shd w:val="clear" w:color="auto" w:fill="FFFFFF"/>
            <w:vAlign w:val="center"/>
          </w:tcPr>
          <w:p w14:paraId="05157A6A" w14:textId="77777777" w:rsidR="00DE7B48" w:rsidRPr="002653A3" w:rsidRDefault="00DE7B48">
            <w:pPr>
              <w:pBdr>
                <w:top w:val="nil"/>
                <w:left w:val="nil"/>
                <w:bottom w:val="nil"/>
                <w:right w:val="nil"/>
                <w:between w:val="nil"/>
              </w:pBdr>
              <w:rPr>
                <w:rFonts w:ascii="Candara" w:eastAsia="Candara" w:hAnsi="Candara" w:cs="Candara"/>
                <w:sz w:val="22"/>
                <w:szCs w:val="22"/>
                <w:highlight w:val="white"/>
              </w:rPr>
            </w:pPr>
          </w:p>
        </w:tc>
      </w:tr>
      <w:tr w:rsidR="00DE7B48" w:rsidRPr="002653A3" w14:paraId="51ADA66C" w14:textId="77777777">
        <w:trPr>
          <w:trHeight w:val="340"/>
        </w:trPr>
        <w:tc>
          <w:tcPr>
            <w:tcW w:w="3111" w:type="dxa"/>
            <w:shd w:val="clear" w:color="auto" w:fill="EBF1DD"/>
            <w:vAlign w:val="center"/>
          </w:tcPr>
          <w:p w14:paraId="117F01C6" w14:textId="77777777" w:rsidR="00DE7B48" w:rsidRPr="002653A3" w:rsidRDefault="00741755">
            <w:pPr>
              <w:jc w:val="center"/>
              <w:rPr>
                <w:rFonts w:ascii="Candara" w:eastAsia="Candara" w:hAnsi="Candara" w:cs="Candara"/>
                <w:b/>
                <w:sz w:val="22"/>
                <w:szCs w:val="22"/>
              </w:rPr>
            </w:pPr>
            <w:r w:rsidRPr="002653A3">
              <w:rPr>
                <w:rFonts w:ascii="Candara" w:eastAsia="Candara" w:hAnsi="Candara" w:cs="Candara"/>
                <w:b/>
                <w:sz w:val="22"/>
                <w:szCs w:val="22"/>
              </w:rPr>
              <w:t>Version</w:t>
            </w:r>
          </w:p>
        </w:tc>
        <w:tc>
          <w:tcPr>
            <w:tcW w:w="2087" w:type="dxa"/>
            <w:shd w:val="clear" w:color="auto" w:fill="EBF1DD"/>
            <w:vAlign w:val="center"/>
          </w:tcPr>
          <w:p w14:paraId="5073C70B" w14:textId="77777777" w:rsidR="00DE7B48" w:rsidRPr="002653A3" w:rsidRDefault="00741755">
            <w:pPr>
              <w:jc w:val="center"/>
              <w:rPr>
                <w:rFonts w:ascii="Candara" w:eastAsia="Candara" w:hAnsi="Candara" w:cs="Candara"/>
                <w:b/>
                <w:sz w:val="22"/>
                <w:szCs w:val="22"/>
              </w:rPr>
            </w:pPr>
            <w:r w:rsidRPr="002653A3">
              <w:rPr>
                <w:rFonts w:ascii="Candara" w:eastAsia="Candara" w:hAnsi="Candara" w:cs="Candara"/>
                <w:b/>
                <w:sz w:val="22"/>
                <w:szCs w:val="22"/>
              </w:rPr>
              <w:t>Owner</w:t>
            </w:r>
          </w:p>
        </w:tc>
        <w:tc>
          <w:tcPr>
            <w:tcW w:w="2580" w:type="dxa"/>
            <w:shd w:val="clear" w:color="auto" w:fill="EBF1DD"/>
            <w:vAlign w:val="center"/>
          </w:tcPr>
          <w:p w14:paraId="04A7E118" w14:textId="77777777" w:rsidR="00DE7B48" w:rsidRPr="002653A3" w:rsidRDefault="00741755">
            <w:pPr>
              <w:jc w:val="center"/>
              <w:rPr>
                <w:rFonts w:ascii="Candara" w:eastAsia="Candara" w:hAnsi="Candara" w:cs="Candara"/>
                <w:b/>
                <w:sz w:val="22"/>
                <w:szCs w:val="22"/>
              </w:rPr>
            </w:pPr>
            <w:r w:rsidRPr="002653A3">
              <w:rPr>
                <w:rFonts w:ascii="Candara" w:eastAsia="Candara" w:hAnsi="Candara" w:cs="Candara"/>
                <w:b/>
                <w:sz w:val="22"/>
                <w:szCs w:val="22"/>
              </w:rPr>
              <w:t>Description</w:t>
            </w:r>
          </w:p>
        </w:tc>
        <w:tc>
          <w:tcPr>
            <w:tcW w:w="1421" w:type="dxa"/>
            <w:shd w:val="clear" w:color="auto" w:fill="EBF1DD"/>
            <w:vAlign w:val="center"/>
          </w:tcPr>
          <w:p w14:paraId="3772FF01" w14:textId="77777777" w:rsidR="00DE7B48" w:rsidRPr="002653A3" w:rsidRDefault="00741755">
            <w:pPr>
              <w:jc w:val="center"/>
              <w:rPr>
                <w:rFonts w:ascii="Candara" w:eastAsia="Candara" w:hAnsi="Candara" w:cs="Candara"/>
                <w:b/>
                <w:sz w:val="22"/>
                <w:szCs w:val="22"/>
              </w:rPr>
            </w:pPr>
            <w:r w:rsidRPr="002653A3">
              <w:rPr>
                <w:rFonts w:ascii="Candara" w:eastAsia="Candara" w:hAnsi="Candara" w:cs="Candara"/>
                <w:b/>
                <w:sz w:val="22"/>
                <w:szCs w:val="22"/>
              </w:rPr>
              <w:t>Date</w:t>
            </w:r>
          </w:p>
        </w:tc>
      </w:tr>
      <w:tr w:rsidR="00DE7B48" w:rsidRPr="002653A3" w14:paraId="497E58FE" w14:textId="77777777">
        <w:trPr>
          <w:trHeight w:val="340"/>
        </w:trPr>
        <w:tc>
          <w:tcPr>
            <w:tcW w:w="3111" w:type="dxa"/>
            <w:shd w:val="clear" w:color="auto" w:fill="auto"/>
            <w:vAlign w:val="center"/>
          </w:tcPr>
          <w:p w14:paraId="0DD66E01" w14:textId="77777777" w:rsidR="00DE7B48" w:rsidRPr="002653A3" w:rsidRDefault="00741755">
            <w:pPr>
              <w:rPr>
                <w:rFonts w:ascii="Candara" w:eastAsia="Candara" w:hAnsi="Candara" w:cs="Candara"/>
                <w:sz w:val="22"/>
                <w:szCs w:val="22"/>
              </w:rPr>
            </w:pPr>
            <w:r w:rsidRPr="002653A3">
              <w:rPr>
                <w:rFonts w:ascii="Candara" w:eastAsia="Candara" w:hAnsi="Candara" w:cs="Candara"/>
                <w:sz w:val="22"/>
                <w:szCs w:val="22"/>
              </w:rPr>
              <w:t>1.0</w:t>
            </w:r>
          </w:p>
        </w:tc>
        <w:tc>
          <w:tcPr>
            <w:tcW w:w="2087" w:type="dxa"/>
            <w:shd w:val="clear" w:color="auto" w:fill="auto"/>
            <w:vAlign w:val="center"/>
          </w:tcPr>
          <w:p w14:paraId="7646DDFF" w14:textId="77777777" w:rsidR="00DE7B48" w:rsidRPr="002653A3" w:rsidRDefault="00741755">
            <w:pPr>
              <w:rPr>
                <w:rFonts w:ascii="Candara" w:eastAsia="Candara" w:hAnsi="Candara" w:cs="Candara"/>
                <w:sz w:val="22"/>
                <w:szCs w:val="22"/>
              </w:rPr>
            </w:pPr>
            <w:r w:rsidRPr="002653A3">
              <w:rPr>
                <w:rFonts w:ascii="Candara" w:eastAsia="Candara" w:hAnsi="Candara" w:cs="Candara"/>
                <w:sz w:val="22"/>
                <w:szCs w:val="22"/>
              </w:rPr>
              <w:t>Bernard Dupuis</w:t>
            </w:r>
          </w:p>
        </w:tc>
        <w:tc>
          <w:tcPr>
            <w:tcW w:w="2580" w:type="dxa"/>
            <w:shd w:val="clear" w:color="auto" w:fill="auto"/>
            <w:vAlign w:val="center"/>
          </w:tcPr>
          <w:p w14:paraId="17BF8456" w14:textId="77777777" w:rsidR="00DE7B48" w:rsidRPr="002653A3" w:rsidRDefault="00741755">
            <w:pPr>
              <w:rPr>
                <w:rFonts w:ascii="Candara" w:eastAsia="Candara" w:hAnsi="Candara" w:cs="Candara"/>
                <w:sz w:val="22"/>
                <w:szCs w:val="22"/>
              </w:rPr>
            </w:pPr>
            <w:r w:rsidRPr="002653A3">
              <w:rPr>
                <w:rFonts w:ascii="Candara" w:eastAsia="Candara" w:hAnsi="Candara" w:cs="Candara"/>
                <w:sz w:val="22"/>
                <w:szCs w:val="22"/>
              </w:rPr>
              <w:t>Change management</w:t>
            </w:r>
          </w:p>
        </w:tc>
        <w:tc>
          <w:tcPr>
            <w:tcW w:w="1421" w:type="dxa"/>
            <w:shd w:val="clear" w:color="auto" w:fill="auto"/>
            <w:vAlign w:val="center"/>
          </w:tcPr>
          <w:p w14:paraId="2944A518" w14:textId="4800E267" w:rsidR="00DE7B48" w:rsidRPr="002653A3" w:rsidRDefault="00090E66">
            <w:pPr>
              <w:ind w:left="-102"/>
              <w:rPr>
                <w:rFonts w:ascii="Candara" w:eastAsia="Candara" w:hAnsi="Candara" w:cs="Candara"/>
                <w:sz w:val="22"/>
                <w:szCs w:val="22"/>
              </w:rPr>
            </w:pPr>
            <w:r w:rsidRPr="002653A3">
              <w:rPr>
                <w:rFonts w:ascii="Candara" w:eastAsia="Candara" w:hAnsi="Candara" w:cs="Candara"/>
                <w:sz w:val="22"/>
                <w:szCs w:val="22"/>
              </w:rPr>
              <w:t>2022</w:t>
            </w:r>
            <w:r w:rsidR="005724A6" w:rsidRPr="002653A3">
              <w:rPr>
                <w:rFonts w:ascii="Candara" w:eastAsia="Candara" w:hAnsi="Candara" w:cs="Candara"/>
                <w:sz w:val="22"/>
                <w:szCs w:val="22"/>
              </w:rPr>
              <w:t>-05-15</w:t>
            </w:r>
          </w:p>
        </w:tc>
      </w:tr>
      <w:tr w:rsidR="00DE7B48" w:rsidRPr="002653A3" w14:paraId="525A4ABB" w14:textId="77777777">
        <w:trPr>
          <w:trHeight w:val="340"/>
        </w:trPr>
        <w:tc>
          <w:tcPr>
            <w:tcW w:w="3111" w:type="dxa"/>
            <w:shd w:val="clear" w:color="auto" w:fill="auto"/>
            <w:vAlign w:val="center"/>
          </w:tcPr>
          <w:p w14:paraId="0F28E8DC" w14:textId="77777777" w:rsidR="00DE7B48" w:rsidRPr="002653A3" w:rsidRDefault="00DE7B48">
            <w:pPr>
              <w:rPr>
                <w:rFonts w:ascii="Candara" w:eastAsia="Candara" w:hAnsi="Candara" w:cs="Candara"/>
                <w:sz w:val="22"/>
                <w:szCs w:val="22"/>
              </w:rPr>
            </w:pPr>
          </w:p>
        </w:tc>
        <w:tc>
          <w:tcPr>
            <w:tcW w:w="2087" w:type="dxa"/>
            <w:shd w:val="clear" w:color="auto" w:fill="auto"/>
            <w:vAlign w:val="center"/>
          </w:tcPr>
          <w:p w14:paraId="2F79F892" w14:textId="77777777" w:rsidR="00DE7B48" w:rsidRPr="002653A3" w:rsidRDefault="00DE7B48">
            <w:pPr>
              <w:rPr>
                <w:rFonts w:ascii="Candara" w:eastAsia="Candara" w:hAnsi="Candara" w:cs="Candara"/>
                <w:sz w:val="22"/>
                <w:szCs w:val="22"/>
              </w:rPr>
            </w:pPr>
          </w:p>
        </w:tc>
        <w:tc>
          <w:tcPr>
            <w:tcW w:w="2580" w:type="dxa"/>
            <w:shd w:val="clear" w:color="auto" w:fill="auto"/>
            <w:vAlign w:val="center"/>
          </w:tcPr>
          <w:p w14:paraId="7541B8CD" w14:textId="77777777" w:rsidR="00DE7B48" w:rsidRPr="002653A3" w:rsidRDefault="00DE7B48">
            <w:pPr>
              <w:rPr>
                <w:rFonts w:ascii="Candara" w:eastAsia="Candara" w:hAnsi="Candara" w:cs="Candara"/>
                <w:sz w:val="22"/>
                <w:szCs w:val="22"/>
              </w:rPr>
            </w:pPr>
          </w:p>
        </w:tc>
        <w:tc>
          <w:tcPr>
            <w:tcW w:w="1421" w:type="dxa"/>
            <w:shd w:val="clear" w:color="auto" w:fill="auto"/>
            <w:vAlign w:val="center"/>
          </w:tcPr>
          <w:p w14:paraId="755B806A" w14:textId="77777777" w:rsidR="00DE7B48" w:rsidRPr="002653A3" w:rsidRDefault="00DE7B48">
            <w:pPr>
              <w:ind w:right="990"/>
              <w:rPr>
                <w:rFonts w:ascii="Candara" w:eastAsia="Candara" w:hAnsi="Candara" w:cs="Candara"/>
                <w:sz w:val="22"/>
                <w:szCs w:val="22"/>
              </w:rPr>
            </w:pPr>
          </w:p>
        </w:tc>
      </w:tr>
      <w:tr w:rsidR="00DE7B48" w:rsidRPr="002653A3" w14:paraId="2C950896" w14:textId="77777777">
        <w:trPr>
          <w:trHeight w:val="340"/>
        </w:trPr>
        <w:tc>
          <w:tcPr>
            <w:tcW w:w="3111" w:type="dxa"/>
            <w:shd w:val="clear" w:color="auto" w:fill="auto"/>
            <w:vAlign w:val="center"/>
          </w:tcPr>
          <w:p w14:paraId="6CF1DB3F" w14:textId="77777777" w:rsidR="00DE7B48" w:rsidRPr="002653A3" w:rsidRDefault="00DE7B48">
            <w:pPr>
              <w:rPr>
                <w:rFonts w:ascii="Candara" w:eastAsia="Candara" w:hAnsi="Candara" w:cs="Candara"/>
                <w:sz w:val="22"/>
                <w:szCs w:val="22"/>
              </w:rPr>
            </w:pPr>
          </w:p>
        </w:tc>
        <w:tc>
          <w:tcPr>
            <w:tcW w:w="2087" w:type="dxa"/>
            <w:shd w:val="clear" w:color="auto" w:fill="auto"/>
            <w:vAlign w:val="center"/>
          </w:tcPr>
          <w:p w14:paraId="1574EEA2" w14:textId="77777777" w:rsidR="00DE7B48" w:rsidRPr="002653A3" w:rsidRDefault="00DE7B48">
            <w:pPr>
              <w:rPr>
                <w:rFonts w:ascii="Candara" w:eastAsia="Candara" w:hAnsi="Candara" w:cs="Candara"/>
                <w:sz w:val="22"/>
                <w:szCs w:val="22"/>
              </w:rPr>
            </w:pPr>
          </w:p>
        </w:tc>
        <w:tc>
          <w:tcPr>
            <w:tcW w:w="2580" w:type="dxa"/>
            <w:shd w:val="clear" w:color="auto" w:fill="auto"/>
            <w:vAlign w:val="center"/>
          </w:tcPr>
          <w:p w14:paraId="41F3824F" w14:textId="77777777" w:rsidR="00DE7B48" w:rsidRPr="002653A3" w:rsidRDefault="00DE7B48">
            <w:pPr>
              <w:rPr>
                <w:rFonts w:ascii="Candara" w:eastAsia="Candara" w:hAnsi="Candara" w:cs="Candara"/>
                <w:sz w:val="22"/>
                <w:szCs w:val="22"/>
              </w:rPr>
            </w:pPr>
          </w:p>
        </w:tc>
        <w:tc>
          <w:tcPr>
            <w:tcW w:w="1421" w:type="dxa"/>
            <w:shd w:val="clear" w:color="auto" w:fill="auto"/>
            <w:vAlign w:val="center"/>
          </w:tcPr>
          <w:p w14:paraId="35DAF926" w14:textId="77777777" w:rsidR="00DE7B48" w:rsidRPr="002653A3" w:rsidRDefault="00DE7B48">
            <w:pPr>
              <w:rPr>
                <w:rFonts w:ascii="Candara" w:eastAsia="Candara" w:hAnsi="Candara" w:cs="Candara"/>
                <w:sz w:val="22"/>
                <w:szCs w:val="22"/>
              </w:rPr>
            </w:pPr>
          </w:p>
        </w:tc>
      </w:tr>
    </w:tbl>
    <w:p w14:paraId="6C773DE7" w14:textId="77777777" w:rsidR="00DE7B48" w:rsidRPr="002653A3" w:rsidRDefault="00DE7B48">
      <w:pPr>
        <w:rPr>
          <w:rFonts w:ascii="Candara" w:eastAsia="Candara" w:hAnsi="Candara" w:cs="Candara"/>
          <w:b/>
          <w:sz w:val="22"/>
          <w:szCs w:val="22"/>
        </w:rPr>
      </w:pPr>
    </w:p>
    <w:p w14:paraId="358EB7D6" w14:textId="77777777" w:rsidR="00DE7B48" w:rsidRPr="002653A3" w:rsidRDefault="00741755">
      <w:pPr>
        <w:rPr>
          <w:rFonts w:ascii="Candara" w:eastAsia="Candara" w:hAnsi="Candara" w:cs="Candara"/>
          <w:b/>
          <w:sz w:val="22"/>
          <w:szCs w:val="22"/>
        </w:rPr>
      </w:pPr>
      <w:r w:rsidRPr="002653A3">
        <w:rPr>
          <w:rFonts w:ascii="Candara" w:hAnsi="Candara"/>
        </w:rPr>
        <w:br w:type="page"/>
      </w:r>
    </w:p>
    <w:p w14:paraId="3F2F5C64" w14:textId="77777777" w:rsidR="00DE7B48" w:rsidRPr="002653A3" w:rsidRDefault="00DE7B48">
      <w:pPr>
        <w:rPr>
          <w:rFonts w:ascii="Candara" w:eastAsia="Candara" w:hAnsi="Candara" w:cs="Candara"/>
          <w:b/>
          <w:sz w:val="22"/>
          <w:szCs w:val="22"/>
        </w:rPr>
      </w:pPr>
    </w:p>
    <w:p w14:paraId="16F84564" w14:textId="77777777" w:rsidR="00DE7B48" w:rsidRPr="002653A3" w:rsidRDefault="00741755">
      <w:pPr>
        <w:keepNext/>
        <w:keepLines/>
        <w:pBdr>
          <w:top w:val="nil"/>
          <w:left w:val="nil"/>
          <w:bottom w:val="nil"/>
          <w:right w:val="nil"/>
          <w:between w:val="nil"/>
        </w:pBdr>
        <w:spacing w:before="240" w:line="259" w:lineRule="auto"/>
        <w:ind w:left="720" w:hanging="720"/>
        <w:rPr>
          <w:rFonts w:ascii="Candara" w:eastAsia="Candara" w:hAnsi="Candara" w:cs="Candara"/>
          <w:b/>
          <w:color w:val="439B69"/>
          <w:sz w:val="40"/>
          <w:szCs w:val="40"/>
        </w:rPr>
      </w:pPr>
      <w:r w:rsidRPr="002653A3">
        <w:rPr>
          <w:rFonts w:ascii="Candara" w:eastAsia="Candara" w:hAnsi="Candara" w:cs="Candara"/>
          <w:b/>
          <w:color w:val="439B69"/>
          <w:sz w:val="40"/>
          <w:szCs w:val="40"/>
        </w:rPr>
        <w:t>Table of contents</w:t>
      </w:r>
    </w:p>
    <w:sdt>
      <w:sdtPr>
        <w:rPr>
          <w:rFonts w:ascii="Candara" w:hAnsi="Candara"/>
        </w:rPr>
        <w:id w:val="-1586756051"/>
        <w:docPartObj>
          <w:docPartGallery w:val="Table of Contents"/>
          <w:docPartUnique/>
        </w:docPartObj>
      </w:sdtPr>
      <w:sdtEndPr/>
      <w:sdtContent>
        <w:p w14:paraId="24F1F76B" w14:textId="238DB580" w:rsidR="00C43A6F" w:rsidRDefault="00741755">
          <w:pPr>
            <w:pStyle w:val="TM2"/>
            <w:tabs>
              <w:tab w:val="right" w:pos="9204"/>
            </w:tabs>
            <w:rPr>
              <w:rFonts w:asciiTheme="minorHAnsi" w:eastAsiaTheme="minorEastAsia" w:hAnsiTheme="minorHAnsi" w:cstheme="minorBidi"/>
              <w:noProof/>
              <w:color w:val="auto"/>
              <w:sz w:val="22"/>
              <w:szCs w:val="22"/>
              <w:lang w:val="fr-FR" w:eastAsia="fr-FR"/>
            </w:rPr>
          </w:pPr>
          <w:r w:rsidRPr="002653A3">
            <w:rPr>
              <w:rFonts w:ascii="Candara" w:hAnsi="Candara"/>
            </w:rPr>
            <w:fldChar w:fldCharType="begin"/>
          </w:r>
          <w:r w:rsidRPr="002653A3">
            <w:rPr>
              <w:rFonts w:ascii="Candara" w:hAnsi="Candara"/>
            </w:rPr>
            <w:instrText xml:space="preserve"> TOC \h \u \z </w:instrText>
          </w:r>
          <w:r w:rsidRPr="002653A3">
            <w:rPr>
              <w:rFonts w:ascii="Candara" w:hAnsi="Candara"/>
            </w:rPr>
            <w:fldChar w:fldCharType="separate"/>
          </w:r>
          <w:hyperlink w:anchor="_Toc94605357" w:history="1">
            <w:r w:rsidR="00C43A6F" w:rsidRPr="0010247B">
              <w:rPr>
                <w:rStyle w:val="Lienhypertexte"/>
                <w:rFonts w:ascii="Candara" w:eastAsia="Candara" w:hAnsi="Candara" w:cs="Candara"/>
                <w:noProof/>
              </w:rPr>
              <w:t>Presentation of the project and communication objectives</w:t>
            </w:r>
            <w:r w:rsidR="00C43A6F">
              <w:rPr>
                <w:noProof/>
                <w:webHidden/>
              </w:rPr>
              <w:tab/>
            </w:r>
            <w:r w:rsidR="00C43A6F">
              <w:rPr>
                <w:noProof/>
                <w:webHidden/>
              </w:rPr>
              <w:fldChar w:fldCharType="begin"/>
            </w:r>
            <w:r w:rsidR="00C43A6F">
              <w:rPr>
                <w:noProof/>
                <w:webHidden/>
              </w:rPr>
              <w:instrText xml:space="preserve"> PAGEREF _Toc94605357 \h </w:instrText>
            </w:r>
            <w:r w:rsidR="00C43A6F">
              <w:rPr>
                <w:noProof/>
                <w:webHidden/>
              </w:rPr>
            </w:r>
            <w:r w:rsidR="00C43A6F">
              <w:rPr>
                <w:noProof/>
                <w:webHidden/>
              </w:rPr>
              <w:fldChar w:fldCharType="separate"/>
            </w:r>
            <w:r w:rsidR="00C43A6F">
              <w:rPr>
                <w:noProof/>
                <w:webHidden/>
              </w:rPr>
              <w:t>3</w:t>
            </w:r>
            <w:r w:rsidR="00C43A6F">
              <w:rPr>
                <w:noProof/>
                <w:webHidden/>
              </w:rPr>
              <w:fldChar w:fldCharType="end"/>
            </w:r>
          </w:hyperlink>
        </w:p>
        <w:p w14:paraId="71AD7C70" w14:textId="5C704AEA" w:rsidR="00C43A6F" w:rsidRDefault="00EE2DF2">
          <w:pPr>
            <w:pStyle w:val="TM2"/>
            <w:tabs>
              <w:tab w:val="right" w:pos="9204"/>
            </w:tabs>
            <w:rPr>
              <w:rFonts w:asciiTheme="minorHAnsi" w:eastAsiaTheme="minorEastAsia" w:hAnsiTheme="minorHAnsi" w:cstheme="minorBidi"/>
              <w:noProof/>
              <w:color w:val="auto"/>
              <w:sz w:val="22"/>
              <w:szCs w:val="22"/>
              <w:lang w:val="fr-FR" w:eastAsia="fr-FR"/>
            </w:rPr>
          </w:pPr>
          <w:hyperlink w:anchor="_Toc94605358" w:history="1">
            <w:r w:rsidR="00C43A6F" w:rsidRPr="0010247B">
              <w:rPr>
                <w:rStyle w:val="Lienhypertexte"/>
                <w:rFonts w:ascii="Candara" w:eastAsia="Candara" w:hAnsi="Candara" w:cs="Candara"/>
                <w:noProof/>
              </w:rPr>
              <w:t>General communications messages and strategy</w:t>
            </w:r>
            <w:r w:rsidR="00C43A6F">
              <w:rPr>
                <w:noProof/>
                <w:webHidden/>
              </w:rPr>
              <w:tab/>
            </w:r>
            <w:r w:rsidR="00C43A6F">
              <w:rPr>
                <w:noProof/>
                <w:webHidden/>
              </w:rPr>
              <w:fldChar w:fldCharType="begin"/>
            </w:r>
            <w:r w:rsidR="00C43A6F">
              <w:rPr>
                <w:noProof/>
                <w:webHidden/>
              </w:rPr>
              <w:instrText xml:space="preserve"> PAGEREF _Toc94605358 \h </w:instrText>
            </w:r>
            <w:r w:rsidR="00C43A6F">
              <w:rPr>
                <w:noProof/>
                <w:webHidden/>
              </w:rPr>
            </w:r>
            <w:r w:rsidR="00C43A6F">
              <w:rPr>
                <w:noProof/>
                <w:webHidden/>
              </w:rPr>
              <w:fldChar w:fldCharType="separate"/>
            </w:r>
            <w:r w:rsidR="00C43A6F">
              <w:rPr>
                <w:noProof/>
                <w:webHidden/>
              </w:rPr>
              <w:t>4</w:t>
            </w:r>
            <w:r w:rsidR="00C43A6F">
              <w:rPr>
                <w:noProof/>
                <w:webHidden/>
              </w:rPr>
              <w:fldChar w:fldCharType="end"/>
            </w:r>
          </w:hyperlink>
        </w:p>
        <w:p w14:paraId="278BDA36" w14:textId="6BEB003D" w:rsidR="00C43A6F" w:rsidRDefault="00EE2DF2">
          <w:pPr>
            <w:pStyle w:val="TM2"/>
            <w:tabs>
              <w:tab w:val="right" w:pos="9204"/>
            </w:tabs>
            <w:rPr>
              <w:rFonts w:asciiTheme="minorHAnsi" w:eastAsiaTheme="minorEastAsia" w:hAnsiTheme="minorHAnsi" w:cstheme="minorBidi"/>
              <w:noProof/>
              <w:color w:val="auto"/>
              <w:sz w:val="22"/>
              <w:szCs w:val="22"/>
              <w:lang w:val="fr-FR" w:eastAsia="fr-FR"/>
            </w:rPr>
          </w:pPr>
          <w:hyperlink w:anchor="_Toc94605359" w:history="1">
            <w:r w:rsidR="00C43A6F" w:rsidRPr="0010247B">
              <w:rPr>
                <w:rStyle w:val="Lienhypertexte"/>
                <w:rFonts w:ascii="Candara" w:eastAsia="Candara" w:hAnsi="Candara" w:cs="Candara"/>
                <w:noProof/>
              </w:rPr>
              <w:t>Key Stakeholders communication strategy</w:t>
            </w:r>
            <w:r w:rsidR="00C43A6F">
              <w:rPr>
                <w:noProof/>
                <w:webHidden/>
              </w:rPr>
              <w:tab/>
            </w:r>
            <w:r w:rsidR="00C43A6F">
              <w:rPr>
                <w:noProof/>
                <w:webHidden/>
              </w:rPr>
              <w:fldChar w:fldCharType="begin"/>
            </w:r>
            <w:r w:rsidR="00C43A6F">
              <w:rPr>
                <w:noProof/>
                <w:webHidden/>
              </w:rPr>
              <w:instrText xml:space="preserve"> PAGEREF _Toc94605359 \h </w:instrText>
            </w:r>
            <w:r w:rsidR="00C43A6F">
              <w:rPr>
                <w:noProof/>
                <w:webHidden/>
              </w:rPr>
            </w:r>
            <w:r w:rsidR="00C43A6F">
              <w:rPr>
                <w:noProof/>
                <w:webHidden/>
              </w:rPr>
              <w:fldChar w:fldCharType="separate"/>
            </w:r>
            <w:r w:rsidR="00C43A6F">
              <w:rPr>
                <w:noProof/>
                <w:webHidden/>
              </w:rPr>
              <w:t>7</w:t>
            </w:r>
            <w:r w:rsidR="00C43A6F">
              <w:rPr>
                <w:noProof/>
                <w:webHidden/>
              </w:rPr>
              <w:fldChar w:fldCharType="end"/>
            </w:r>
          </w:hyperlink>
        </w:p>
        <w:p w14:paraId="3B3F1778" w14:textId="655AD93E" w:rsidR="00C43A6F" w:rsidRDefault="00EE2DF2">
          <w:pPr>
            <w:pStyle w:val="TM2"/>
            <w:tabs>
              <w:tab w:val="right" w:pos="9204"/>
            </w:tabs>
            <w:rPr>
              <w:rFonts w:asciiTheme="minorHAnsi" w:eastAsiaTheme="minorEastAsia" w:hAnsiTheme="minorHAnsi" w:cstheme="minorBidi"/>
              <w:noProof/>
              <w:color w:val="auto"/>
              <w:sz w:val="22"/>
              <w:szCs w:val="22"/>
              <w:lang w:val="fr-FR" w:eastAsia="fr-FR"/>
            </w:rPr>
          </w:pPr>
          <w:hyperlink w:anchor="_Toc94605360" w:history="1">
            <w:r w:rsidR="00C43A6F" w:rsidRPr="0010247B">
              <w:rPr>
                <w:rStyle w:val="Lienhypertexte"/>
                <w:rFonts w:ascii="Candara" w:eastAsia="Candara" w:hAnsi="Candara" w:cs="Candara"/>
                <w:noProof/>
              </w:rPr>
              <w:t>Communication strategy with Active Stakeholders</w:t>
            </w:r>
            <w:r w:rsidR="00C43A6F">
              <w:rPr>
                <w:noProof/>
                <w:webHidden/>
              </w:rPr>
              <w:tab/>
            </w:r>
            <w:r w:rsidR="00C43A6F">
              <w:rPr>
                <w:noProof/>
                <w:webHidden/>
              </w:rPr>
              <w:fldChar w:fldCharType="begin"/>
            </w:r>
            <w:r w:rsidR="00C43A6F">
              <w:rPr>
                <w:noProof/>
                <w:webHidden/>
              </w:rPr>
              <w:instrText xml:space="preserve"> PAGEREF _Toc94605360 \h </w:instrText>
            </w:r>
            <w:r w:rsidR="00C43A6F">
              <w:rPr>
                <w:noProof/>
                <w:webHidden/>
              </w:rPr>
            </w:r>
            <w:r w:rsidR="00C43A6F">
              <w:rPr>
                <w:noProof/>
                <w:webHidden/>
              </w:rPr>
              <w:fldChar w:fldCharType="separate"/>
            </w:r>
            <w:r w:rsidR="00C43A6F">
              <w:rPr>
                <w:noProof/>
                <w:webHidden/>
              </w:rPr>
              <w:t>8</w:t>
            </w:r>
            <w:r w:rsidR="00C43A6F">
              <w:rPr>
                <w:noProof/>
                <w:webHidden/>
              </w:rPr>
              <w:fldChar w:fldCharType="end"/>
            </w:r>
          </w:hyperlink>
        </w:p>
        <w:p w14:paraId="7E7425DD" w14:textId="2195D676" w:rsidR="00C43A6F" w:rsidRDefault="00EE2DF2">
          <w:pPr>
            <w:pStyle w:val="TM2"/>
            <w:tabs>
              <w:tab w:val="right" w:pos="9204"/>
            </w:tabs>
            <w:rPr>
              <w:rFonts w:asciiTheme="minorHAnsi" w:eastAsiaTheme="minorEastAsia" w:hAnsiTheme="minorHAnsi" w:cstheme="minorBidi"/>
              <w:noProof/>
              <w:color w:val="auto"/>
              <w:sz w:val="22"/>
              <w:szCs w:val="22"/>
              <w:lang w:val="fr-FR" w:eastAsia="fr-FR"/>
            </w:rPr>
          </w:pPr>
          <w:hyperlink w:anchor="_Toc94605361" w:history="1">
            <w:r w:rsidR="00C43A6F" w:rsidRPr="0010247B">
              <w:rPr>
                <w:rStyle w:val="Lienhypertexte"/>
                <w:rFonts w:ascii="Candara" w:eastAsia="Candara" w:hAnsi="Candara" w:cs="Candara"/>
                <w:noProof/>
              </w:rPr>
              <w:t>Attentive Stakeholders' communication strategy</w:t>
            </w:r>
            <w:r w:rsidR="00C43A6F">
              <w:rPr>
                <w:noProof/>
                <w:webHidden/>
              </w:rPr>
              <w:tab/>
            </w:r>
            <w:r w:rsidR="00C43A6F">
              <w:rPr>
                <w:noProof/>
                <w:webHidden/>
              </w:rPr>
              <w:fldChar w:fldCharType="begin"/>
            </w:r>
            <w:r w:rsidR="00C43A6F">
              <w:rPr>
                <w:noProof/>
                <w:webHidden/>
              </w:rPr>
              <w:instrText xml:space="preserve"> PAGEREF _Toc94605361 \h </w:instrText>
            </w:r>
            <w:r w:rsidR="00C43A6F">
              <w:rPr>
                <w:noProof/>
                <w:webHidden/>
              </w:rPr>
            </w:r>
            <w:r w:rsidR="00C43A6F">
              <w:rPr>
                <w:noProof/>
                <w:webHidden/>
              </w:rPr>
              <w:fldChar w:fldCharType="separate"/>
            </w:r>
            <w:r w:rsidR="00C43A6F">
              <w:rPr>
                <w:noProof/>
                <w:webHidden/>
              </w:rPr>
              <w:t>9</w:t>
            </w:r>
            <w:r w:rsidR="00C43A6F">
              <w:rPr>
                <w:noProof/>
                <w:webHidden/>
              </w:rPr>
              <w:fldChar w:fldCharType="end"/>
            </w:r>
          </w:hyperlink>
        </w:p>
        <w:p w14:paraId="48DD963B" w14:textId="6FB8F22B" w:rsidR="00C43A6F" w:rsidRDefault="00EE2DF2">
          <w:pPr>
            <w:pStyle w:val="TM2"/>
            <w:tabs>
              <w:tab w:val="right" w:pos="9204"/>
            </w:tabs>
            <w:rPr>
              <w:rFonts w:asciiTheme="minorHAnsi" w:eastAsiaTheme="minorEastAsia" w:hAnsiTheme="minorHAnsi" w:cstheme="minorBidi"/>
              <w:noProof/>
              <w:color w:val="auto"/>
              <w:sz w:val="22"/>
              <w:szCs w:val="22"/>
              <w:lang w:val="fr-FR" w:eastAsia="fr-FR"/>
            </w:rPr>
          </w:pPr>
          <w:hyperlink w:anchor="_Toc94605362" w:history="1">
            <w:r w:rsidR="00C43A6F" w:rsidRPr="0010247B">
              <w:rPr>
                <w:rStyle w:val="Lienhypertexte"/>
                <w:rFonts w:ascii="Candara" w:eastAsia="Candara" w:hAnsi="Candara" w:cs="Candara"/>
                <w:noProof/>
              </w:rPr>
              <w:t>Communication strategy Passive Stakeholders</w:t>
            </w:r>
            <w:r w:rsidR="00C43A6F">
              <w:rPr>
                <w:noProof/>
                <w:webHidden/>
              </w:rPr>
              <w:tab/>
            </w:r>
            <w:r w:rsidR="00C43A6F">
              <w:rPr>
                <w:noProof/>
                <w:webHidden/>
              </w:rPr>
              <w:fldChar w:fldCharType="begin"/>
            </w:r>
            <w:r w:rsidR="00C43A6F">
              <w:rPr>
                <w:noProof/>
                <w:webHidden/>
              </w:rPr>
              <w:instrText xml:space="preserve"> PAGEREF _Toc94605362 \h </w:instrText>
            </w:r>
            <w:r w:rsidR="00C43A6F">
              <w:rPr>
                <w:noProof/>
                <w:webHidden/>
              </w:rPr>
            </w:r>
            <w:r w:rsidR="00C43A6F">
              <w:rPr>
                <w:noProof/>
                <w:webHidden/>
              </w:rPr>
              <w:fldChar w:fldCharType="separate"/>
            </w:r>
            <w:r w:rsidR="00C43A6F">
              <w:rPr>
                <w:noProof/>
                <w:webHidden/>
              </w:rPr>
              <w:t>10</w:t>
            </w:r>
            <w:r w:rsidR="00C43A6F">
              <w:rPr>
                <w:noProof/>
                <w:webHidden/>
              </w:rPr>
              <w:fldChar w:fldCharType="end"/>
            </w:r>
          </w:hyperlink>
        </w:p>
        <w:p w14:paraId="77D93484" w14:textId="37B402F7" w:rsidR="00C43A6F" w:rsidRDefault="00EE2DF2">
          <w:pPr>
            <w:pStyle w:val="TM2"/>
            <w:tabs>
              <w:tab w:val="right" w:pos="9204"/>
            </w:tabs>
            <w:rPr>
              <w:rFonts w:asciiTheme="minorHAnsi" w:eastAsiaTheme="minorEastAsia" w:hAnsiTheme="minorHAnsi" w:cstheme="minorBidi"/>
              <w:noProof/>
              <w:color w:val="auto"/>
              <w:sz w:val="22"/>
              <w:szCs w:val="22"/>
              <w:lang w:val="fr-FR" w:eastAsia="fr-FR"/>
            </w:rPr>
          </w:pPr>
          <w:hyperlink w:anchor="_Toc94605363" w:history="1">
            <w:r w:rsidR="00C43A6F" w:rsidRPr="0010247B">
              <w:rPr>
                <w:rStyle w:val="Lienhypertexte"/>
                <w:rFonts w:ascii="Candara" w:eastAsia="Candara" w:hAnsi="Candara" w:cs="Candara"/>
                <w:noProof/>
              </w:rPr>
              <w:t>Resources and their participation in communication</w:t>
            </w:r>
            <w:r w:rsidR="00C43A6F">
              <w:rPr>
                <w:noProof/>
                <w:webHidden/>
              </w:rPr>
              <w:tab/>
            </w:r>
            <w:r w:rsidR="00C43A6F">
              <w:rPr>
                <w:noProof/>
                <w:webHidden/>
              </w:rPr>
              <w:fldChar w:fldCharType="begin"/>
            </w:r>
            <w:r w:rsidR="00C43A6F">
              <w:rPr>
                <w:noProof/>
                <w:webHidden/>
              </w:rPr>
              <w:instrText xml:space="preserve"> PAGEREF _Toc94605363 \h </w:instrText>
            </w:r>
            <w:r w:rsidR="00C43A6F">
              <w:rPr>
                <w:noProof/>
                <w:webHidden/>
              </w:rPr>
            </w:r>
            <w:r w:rsidR="00C43A6F">
              <w:rPr>
                <w:noProof/>
                <w:webHidden/>
              </w:rPr>
              <w:fldChar w:fldCharType="separate"/>
            </w:r>
            <w:r w:rsidR="00C43A6F">
              <w:rPr>
                <w:noProof/>
                <w:webHidden/>
              </w:rPr>
              <w:t>11</w:t>
            </w:r>
            <w:r w:rsidR="00C43A6F">
              <w:rPr>
                <w:noProof/>
                <w:webHidden/>
              </w:rPr>
              <w:fldChar w:fldCharType="end"/>
            </w:r>
          </w:hyperlink>
        </w:p>
        <w:p w14:paraId="62C0990C" w14:textId="5B5475E3" w:rsidR="00C43A6F" w:rsidRDefault="00EE2DF2">
          <w:pPr>
            <w:pStyle w:val="TM2"/>
            <w:tabs>
              <w:tab w:val="right" w:pos="9204"/>
            </w:tabs>
            <w:rPr>
              <w:rFonts w:asciiTheme="minorHAnsi" w:eastAsiaTheme="minorEastAsia" w:hAnsiTheme="minorHAnsi" w:cstheme="minorBidi"/>
              <w:noProof/>
              <w:color w:val="auto"/>
              <w:sz w:val="22"/>
              <w:szCs w:val="22"/>
              <w:lang w:val="fr-FR" w:eastAsia="fr-FR"/>
            </w:rPr>
          </w:pPr>
          <w:hyperlink w:anchor="_Toc94605364" w:history="1">
            <w:r w:rsidR="00C43A6F" w:rsidRPr="0010247B">
              <w:rPr>
                <w:rStyle w:val="Lienhypertexte"/>
                <w:rFonts w:ascii="Candara" w:eastAsia="Candara" w:hAnsi="Candara" w:cs="Candara"/>
                <w:noProof/>
              </w:rPr>
              <w:t>Training strategy</w:t>
            </w:r>
            <w:r w:rsidR="00C43A6F">
              <w:rPr>
                <w:noProof/>
                <w:webHidden/>
              </w:rPr>
              <w:tab/>
            </w:r>
            <w:r w:rsidR="00C43A6F">
              <w:rPr>
                <w:noProof/>
                <w:webHidden/>
              </w:rPr>
              <w:fldChar w:fldCharType="begin"/>
            </w:r>
            <w:r w:rsidR="00C43A6F">
              <w:rPr>
                <w:noProof/>
                <w:webHidden/>
              </w:rPr>
              <w:instrText xml:space="preserve"> PAGEREF _Toc94605364 \h </w:instrText>
            </w:r>
            <w:r w:rsidR="00C43A6F">
              <w:rPr>
                <w:noProof/>
                <w:webHidden/>
              </w:rPr>
            </w:r>
            <w:r w:rsidR="00C43A6F">
              <w:rPr>
                <w:noProof/>
                <w:webHidden/>
              </w:rPr>
              <w:fldChar w:fldCharType="separate"/>
            </w:r>
            <w:r w:rsidR="00C43A6F">
              <w:rPr>
                <w:noProof/>
                <w:webHidden/>
              </w:rPr>
              <w:t>12</w:t>
            </w:r>
            <w:r w:rsidR="00C43A6F">
              <w:rPr>
                <w:noProof/>
                <w:webHidden/>
              </w:rPr>
              <w:fldChar w:fldCharType="end"/>
            </w:r>
          </w:hyperlink>
        </w:p>
        <w:p w14:paraId="11BC4D2F" w14:textId="70A61EE6" w:rsidR="00C43A6F" w:rsidRDefault="00EE2DF2">
          <w:pPr>
            <w:pStyle w:val="TM2"/>
            <w:tabs>
              <w:tab w:val="right" w:pos="9204"/>
            </w:tabs>
            <w:rPr>
              <w:rFonts w:asciiTheme="minorHAnsi" w:eastAsiaTheme="minorEastAsia" w:hAnsiTheme="minorHAnsi" w:cstheme="minorBidi"/>
              <w:noProof/>
              <w:color w:val="auto"/>
              <w:sz w:val="22"/>
              <w:szCs w:val="22"/>
              <w:lang w:val="fr-FR" w:eastAsia="fr-FR"/>
            </w:rPr>
          </w:pPr>
          <w:hyperlink w:anchor="_Toc94605365" w:history="1">
            <w:r w:rsidR="00C43A6F" w:rsidRPr="0010247B">
              <w:rPr>
                <w:rStyle w:val="Lienhypertexte"/>
                <w:rFonts w:ascii="Candara" w:eastAsia="Candara" w:hAnsi="Candara" w:cs="Candara"/>
                <w:noProof/>
              </w:rPr>
              <w:t>Governance</w:t>
            </w:r>
            <w:r w:rsidR="00C43A6F">
              <w:rPr>
                <w:noProof/>
                <w:webHidden/>
              </w:rPr>
              <w:tab/>
            </w:r>
            <w:r w:rsidR="00C43A6F">
              <w:rPr>
                <w:noProof/>
                <w:webHidden/>
              </w:rPr>
              <w:fldChar w:fldCharType="begin"/>
            </w:r>
            <w:r w:rsidR="00C43A6F">
              <w:rPr>
                <w:noProof/>
                <w:webHidden/>
              </w:rPr>
              <w:instrText xml:space="preserve"> PAGEREF _Toc94605365 \h </w:instrText>
            </w:r>
            <w:r w:rsidR="00C43A6F">
              <w:rPr>
                <w:noProof/>
                <w:webHidden/>
              </w:rPr>
            </w:r>
            <w:r w:rsidR="00C43A6F">
              <w:rPr>
                <w:noProof/>
                <w:webHidden/>
              </w:rPr>
              <w:fldChar w:fldCharType="separate"/>
            </w:r>
            <w:r w:rsidR="00C43A6F">
              <w:rPr>
                <w:noProof/>
                <w:webHidden/>
              </w:rPr>
              <w:t>14</w:t>
            </w:r>
            <w:r w:rsidR="00C43A6F">
              <w:rPr>
                <w:noProof/>
                <w:webHidden/>
              </w:rPr>
              <w:fldChar w:fldCharType="end"/>
            </w:r>
          </w:hyperlink>
        </w:p>
        <w:p w14:paraId="79B67C7F" w14:textId="7FE9C628" w:rsidR="00DE7B48" w:rsidRPr="002653A3" w:rsidRDefault="00741755">
          <w:pPr>
            <w:rPr>
              <w:rFonts w:ascii="Candara" w:eastAsia="Candara" w:hAnsi="Candara" w:cs="Candara"/>
              <w:sz w:val="24"/>
            </w:rPr>
          </w:pPr>
          <w:r w:rsidRPr="002653A3">
            <w:rPr>
              <w:rFonts w:ascii="Candara" w:hAnsi="Candara"/>
            </w:rPr>
            <w:fldChar w:fldCharType="end"/>
          </w:r>
        </w:p>
      </w:sdtContent>
    </w:sdt>
    <w:p w14:paraId="68D3074D" w14:textId="77777777" w:rsidR="00DE7B48" w:rsidRPr="002653A3" w:rsidRDefault="00741755">
      <w:pPr>
        <w:rPr>
          <w:rFonts w:ascii="Candara" w:eastAsia="Candara" w:hAnsi="Candara" w:cs="Candara"/>
          <w:b/>
          <w:sz w:val="22"/>
          <w:szCs w:val="22"/>
        </w:rPr>
      </w:pPr>
      <w:r w:rsidRPr="002653A3">
        <w:rPr>
          <w:rFonts w:ascii="Candara" w:hAnsi="Candara"/>
        </w:rPr>
        <w:br w:type="page"/>
      </w:r>
    </w:p>
    <w:p w14:paraId="02CBF5DC" w14:textId="499259E1" w:rsidR="00DE7B48" w:rsidRPr="002653A3" w:rsidRDefault="005724A6" w:rsidP="005724A6">
      <w:pPr>
        <w:pStyle w:val="Titre2"/>
        <w:numPr>
          <w:ilvl w:val="0"/>
          <w:numId w:val="0"/>
        </w:numPr>
        <w:rPr>
          <w:rFonts w:ascii="Candara" w:eastAsia="Candara" w:hAnsi="Candara" w:cs="Candara"/>
          <w:color w:val="439B69"/>
          <w:sz w:val="32"/>
          <w:szCs w:val="32"/>
        </w:rPr>
      </w:pPr>
      <w:bookmarkStart w:id="0" w:name="_Toc94605357"/>
      <w:r w:rsidRPr="002653A3">
        <w:rPr>
          <w:rFonts w:ascii="Candara" w:eastAsia="Candara" w:hAnsi="Candara" w:cs="Candara"/>
          <w:color w:val="439B69"/>
          <w:sz w:val="32"/>
          <w:szCs w:val="32"/>
        </w:rPr>
        <w:lastRenderedPageBreak/>
        <w:t>Presentation of the project and communication objectives</w:t>
      </w:r>
      <w:bookmarkEnd w:id="0"/>
    </w:p>
    <w:tbl>
      <w:tblPr>
        <w:tblStyle w:val="af4"/>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DE7B48" w:rsidRPr="002653A3" w14:paraId="524D7FE9" w14:textId="77777777">
        <w:trPr>
          <w:trHeight w:val="340"/>
        </w:trPr>
        <w:tc>
          <w:tcPr>
            <w:tcW w:w="9498" w:type="dxa"/>
            <w:shd w:val="clear" w:color="auto" w:fill="EBF1DD"/>
            <w:vAlign w:val="center"/>
          </w:tcPr>
          <w:p w14:paraId="65A3A713" w14:textId="77777777" w:rsidR="00DE7B48" w:rsidRPr="002653A3" w:rsidRDefault="00741755">
            <w:pPr>
              <w:rPr>
                <w:rFonts w:ascii="Candara" w:eastAsia="Candara" w:hAnsi="Candara" w:cs="Candara"/>
                <w:b/>
                <w:sz w:val="22"/>
                <w:szCs w:val="22"/>
              </w:rPr>
            </w:pPr>
            <w:r w:rsidRPr="002653A3">
              <w:rPr>
                <w:rFonts w:ascii="Candara" w:eastAsia="Candara" w:hAnsi="Candara" w:cs="Candara"/>
                <w:b/>
                <w:sz w:val="22"/>
                <w:szCs w:val="22"/>
              </w:rPr>
              <w:t>Presentation and objective (s) of the communication</w:t>
            </w:r>
          </w:p>
        </w:tc>
      </w:tr>
      <w:tr w:rsidR="00DE7B48" w:rsidRPr="002653A3" w14:paraId="26AE4252" w14:textId="77777777">
        <w:trPr>
          <w:trHeight w:val="272"/>
        </w:trPr>
        <w:tc>
          <w:tcPr>
            <w:tcW w:w="9498" w:type="dxa"/>
          </w:tcPr>
          <w:p w14:paraId="0230EFBB" w14:textId="77777777" w:rsidR="00DE7B48" w:rsidRPr="002653A3" w:rsidRDefault="00741755">
            <w:pPr>
              <w:rPr>
                <w:rFonts w:ascii="Candara" w:eastAsia="Candara" w:hAnsi="Candara" w:cs="Candara"/>
                <w:i/>
                <w:sz w:val="22"/>
                <w:szCs w:val="22"/>
              </w:rPr>
            </w:pPr>
            <w:r w:rsidRPr="002653A3">
              <w:rPr>
                <w:rFonts w:ascii="Candara" w:eastAsia="Candara" w:hAnsi="Candara" w:cs="Candara"/>
                <w:i/>
                <w:sz w:val="22"/>
                <w:szCs w:val="22"/>
              </w:rPr>
              <w:t>[What are the objectives of this project? What are the communication needs and objectives?]</w:t>
            </w:r>
          </w:p>
          <w:p w14:paraId="2A69837F" w14:textId="77777777" w:rsidR="00DE7B48" w:rsidRPr="002653A3" w:rsidRDefault="00DE7B48">
            <w:pPr>
              <w:rPr>
                <w:rFonts w:ascii="Candara" w:eastAsia="Candara" w:hAnsi="Candara" w:cs="Candara"/>
              </w:rPr>
            </w:pPr>
          </w:p>
          <w:p w14:paraId="2CE65936" w14:textId="7B5D6487" w:rsidR="00DE7B48" w:rsidRPr="002653A3" w:rsidRDefault="005724A6">
            <w:pPr>
              <w:rPr>
                <w:rFonts w:ascii="Candara" w:eastAsia="Candara" w:hAnsi="Candara" w:cs="Candara"/>
                <w:b/>
                <w:sz w:val="22"/>
                <w:szCs w:val="22"/>
                <w:u w:val="single"/>
              </w:rPr>
            </w:pPr>
            <w:r w:rsidRPr="002653A3">
              <w:rPr>
                <w:rFonts w:ascii="Candara" w:eastAsia="Candara" w:hAnsi="Candara" w:cs="Candara"/>
                <w:b/>
                <w:sz w:val="22"/>
                <w:szCs w:val="22"/>
                <w:u w:val="single"/>
              </w:rPr>
              <w:t>Example:</w:t>
            </w:r>
          </w:p>
          <w:p w14:paraId="1BF92E55" w14:textId="77777777" w:rsidR="00DE7B48" w:rsidRPr="002653A3" w:rsidRDefault="00DE7B48">
            <w:pPr>
              <w:rPr>
                <w:rFonts w:ascii="Candara" w:eastAsia="Candara" w:hAnsi="Candara" w:cs="Candara"/>
                <w:sz w:val="22"/>
                <w:szCs w:val="22"/>
              </w:rPr>
            </w:pPr>
          </w:p>
          <w:p w14:paraId="417331D2" w14:textId="7C861978" w:rsidR="00DE7B48" w:rsidRPr="002653A3" w:rsidRDefault="005724A6">
            <w:pPr>
              <w:rPr>
                <w:rFonts w:ascii="Candara" w:eastAsia="Candara" w:hAnsi="Candara" w:cs="Candara"/>
                <w:sz w:val="22"/>
                <w:szCs w:val="22"/>
              </w:rPr>
            </w:pPr>
            <w:r w:rsidRPr="002653A3">
              <w:rPr>
                <w:rFonts w:ascii="Candara" w:eastAsia="Candara" w:hAnsi="Candara" w:cs="Candara"/>
                <w:sz w:val="22"/>
                <w:szCs w:val="22"/>
              </w:rPr>
              <w:t>PROJECT:</w:t>
            </w:r>
          </w:p>
          <w:p w14:paraId="7B4B0EF1" w14:textId="77777777" w:rsidR="00DE7B48" w:rsidRPr="002653A3" w:rsidRDefault="00DE7B48">
            <w:pPr>
              <w:rPr>
                <w:rFonts w:ascii="Candara" w:eastAsia="Candara" w:hAnsi="Candara" w:cs="Candara"/>
                <w:sz w:val="22"/>
                <w:szCs w:val="22"/>
              </w:rPr>
            </w:pPr>
          </w:p>
          <w:p w14:paraId="09892299" w14:textId="77777777" w:rsidR="00DE7B48" w:rsidRPr="002653A3" w:rsidRDefault="00741755">
            <w:pPr>
              <w:rPr>
                <w:rFonts w:ascii="Candara" w:eastAsia="Candara" w:hAnsi="Candara" w:cs="Candara"/>
                <w:sz w:val="22"/>
                <w:szCs w:val="22"/>
              </w:rPr>
            </w:pPr>
            <w:r w:rsidRPr="002653A3">
              <w:rPr>
                <w:rFonts w:ascii="Candara" w:eastAsia="Candara" w:hAnsi="Candara" w:cs="Candara"/>
                <w:sz w:val="22"/>
                <w:szCs w:val="22"/>
              </w:rPr>
              <w:t>Our Regional Assembly Center in Lille is the last entity in the group that has not installed yet the SAP system.</w:t>
            </w:r>
          </w:p>
          <w:p w14:paraId="6D01028C" w14:textId="77777777" w:rsidR="00DE7B48" w:rsidRPr="002653A3" w:rsidRDefault="00DE7B48">
            <w:pPr>
              <w:rPr>
                <w:rFonts w:ascii="Candara" w:eastAsia="Candara" w:hAnsi="Candara" w:cs="Candara"/>
                <w:sz w:val="22"/>
                <w:szCs w:val="22"/>
              </w:rPr>
            </w:pPr>
          </w:p>
          <w:p w14:paraId="5ACBB330" w14:textId="77777777" w:rsidR="00DE7B48" w:rsidRPr="002653A3" w:rsidRDefault="00741755">
            <w:pPr>
              <w:rPr>
                <w:rFonts w:ascii="Candara" w:eastAsia="Candara" w:hAnsi="Candara" w:cs="Candara"/>
                <w:sz w:val="22"/>
                <w:szCs w:val="22"/>
              </w:rPr>
            </w:pPr>
            <w:r w:rsidRPr="002653A3">
              <w:rPr>
                <w:rFonts w:ascii="Candara" w:eastAsia="Candara" w:hAnsi="Candara" w:cs="Candara"/>
                <w:sz w:val="22"/>
                <w:szCs w:val="22"/>
              </w:rPr>
              <w:t>It produces seats for our car manufacturer customers.</w:t>
            </w:r>
          </w:p>
          <w:p w14:paraId="53A61BDE" w14:textId="77777777" w:rsidR="00DE7B48" w:rsidRPr="002653A3" w:rsidRDefault="00DE7B48">
            <w:pPr>
              <w:rPr>
                <w:rFonts w:ascii="Candara" w:eastAsia="Candara" w:hAnsi="Candara" w:cs="Candara"/>
                <w:sz w:val="22"/>
                <w:szCs w:val="22"/>
              </w:rPr>
            </w:pPr>
          </w:p>
          <w:p w14:paraId="2687EEEA" w14:textId="77777777" w:rsidR="00DE7B48" w:rsidRPr="002653A3" w:rsidRDefault="00741755">
            <w:pPr>
              <w:rPr>
                <w:rFonts w:ascii="Candara" w:eastAsia="Candara" w:hAnsi="Candara" w:cs="Candara"/>
                <w:sz w:val="22"/>
                <w:szCs w:val="22"/>
              </w:rPr>
            </w:pPr>
            <w:r w:rsidRPr="002653A3">
              <w:rPr>
                <w:rFonts w:ascii="Candara" w:eastAsia="Candara" w:hAnsi="Candara" w:cs="Candara"/>
                <w:sz w:val="22"/>
                <w:szCs w:val="22"/>
              </w:rPr>
              <w:t>Existing IT solutions are outdated, expensive, and no longer maintained.</w:t>
            </w:r>
          </w:p>
          <w:p w14:paraId="47E543A0" w14:textId="77777777" w:rsidR="00DE7B48" w:rsidRPr="002653A3" w:rsidRDefault="00741755">
            <w:pPr>
              <w:rPr>
                <w:rFonts w:ascii="Candara" w:eastAsia="Candara" w:hAnsi="Candara" w:cs="Candara"/>
                <w:sz w:val="22"/>
                <w:szCs w:val="22"/>
              </w:rPr>
            </w:pPr>
            <w:r w:rsidRPr="002653A3">
              <w:rPr>
                <w:rFonts w:ascii="Candara" w:eastAsia="Candara" w:hAnsi="Candara" w:cs="Candara"/>
                <w:sz w:val="22"/>
                <w:szCs w:val="22"/>
              </w:rPr>
              <w:t>In addition, the integration processes with the headquarters systems are mainly manual and generate errors</w:t>
            </w:r>
          </w:p>
          <w:p w14:paraId="416028F1" w14:textId="77777777" w:rsidR="00DE7B48" w:rsidRPr="002653A3" w:rsidRDefault="00DE7B48">
            <w:pPr>
              <w:rPr>
                <w:rFonts w:ascii="Candara" w:eastAsia="Candara" w:hAnsi="Candara" w:cs="Candara"/>
                <w:sz w:val="22"/>
                <w:szCs w:val="22"/>
              </w:rPr>
            </w:pPr>
          </w:p>
          <w:p w14:paraId="210F7AE5" w14:textId="77777777" w:rsidR="00DE7B48" w:rsidRPr="002653A3" w:rsidRDefault="00741755">
            <w:pPr>
              <w:rPr>
                <w:rFonts w:ascii="Candara" w:eastAsia="Candara" w:hAnsi="Candara" w:cs="Candara"/>
                <w:sz w:val="22"/>
                <w:szCs w:val="22"/>
              </w:rPr>
            </w:pPr>
            <w:r w:rsidRPr="002653A3">
              <w:rPr>
                <w:rFonts w:ascii="Candara" w:eastAsia="Candara" w:hAnsi="Candara" w:cs="Candara"/>
                <w:sz w:val="22"/>
                <w:szCs w:val="22"/>
              </w:rPr>
              <w:t>Monthly closing procedures are lengthy and often incorrect, creating additional work.</w:t>
            </w:r>
          </w:p>
          <w:p w14:paraId="69EA78C2" w14:textId="77777777" w:rsidR="00DE7B48" w:rsidRPr="002653A3" w:rsidRDefault="00DE7B48">
            <w:pPr>
              <w:rPr>
                <w:rFonts w:ascii="Candara" w:eastAsia="Candara" w:hAnsi="Candara" w:cs="Candara"/>
                <w:sz w:val="22"/>
                <w:szCs w:val="22"/>
              </w:rPr>
            </w:pPr>
          </w:p>
          <w:p w14:paraId="632794F3" w14:textId="77777777" w:rsidR="00DE7B48" w:rsidRPr="002653A3" w:rsidRDefault="00741755">
            <w:pPr>
              <w:rPr>
                <w:rFonts w:ascii="Candara" w:eastAsia="Candara" w:hAnsi="Candara" w:cs="Candara"/>
                <w:sz w:val="22"/>
                <w:szCs w:val="22"/>
              </w:rPr>
            </w:pPr>
            <w:r w:rsidRPr="002653A3">
              <w:rPr>
                <w:rFonts w:ascii="Candara" w:eastAsia="Candara" w:hAnsi="Candara" w:cs="Candara"/>
                <w:sz w:val="22"/>
                <w:szCs w:val="22"/>
              </w:rPr>
              <w:t>Finally, the lack of flexibility of current solutions ties up the setting up of necessary applications for our expansion strategy.</w:t>
            </w:r>
          </w:p>
          <w:p w14:paraId="008A0C64" w14:textId="77777777" w:rsidR="00DE7B48" w:rsidRPr="002653A3" w:rsidRDefault="00DE7B48">
            <w:pPr>
              <w:rPr>
                <w:rFonts w:ascii="Candara" w:eastAsia="Candara" w:hAnsi="Candara" w:cs="Candara"/>
                <w:sz w:val="22"/>
                <w:szCs w:val="22"/>
              </w:rPr>
            </w:pPr>
          </w:p>
          <w:p w14:paraId="4B0A1133" w14:textId="77777777" w:rsidR="00DE7B48" w:rsidRPr="002653A3" w:rsidRDefault="00741755">
            <w:pPr>
              <w:rPr>
                <w:rFonts w:ascii="Candara" w:eastAsia="Candara" w:hAnsi="Candara" w:cs="Candara"/>
                <w:sz w:val="22"/>
                <w:szCs w:val="22"/>
              </w:rPr>
            </w:pPr>
            <w:r w:rsidRPr="002653A3">
              <w:rPr>
                <w:rFonts w:ascii="Candara" w:eastAsia="Candara" w:hAnsi="Candara" w:cs="Candara"/>
                <w:sz w:val="22"/>
                <w:szCs w:val="22"/>
              </w:rPr>
              <w:t>For all these reasons, the Management Committee approved the transition to the group's SAP systems, with a project start-up at the earliest...</w:t>
            </w:r>
          </w:p>
          <w:p w14:paraId="5C42A632" w14:textId="77777777" w:rsidR="00DE7B48" w:rsidRPr="002653A3" w:rsidRDefault="00DE7B48">
            <w:pPr>
              <w:rPr>
                <w:rFonts w:ascii="Candara" w:eastAsia="Candara" w:hAnsi="Candara" w:cs="Candara"/>
                <w:sz w:val="22"/>
                <w:szCs w:val="22"/>
              </w:rPr>
            </w:pPr>
          </w:p>
          <w:p w14:paraId="03EEBB36" w14:textId="77777777" w:rsidR="00DE7B48" w:rsidRPr="002653A3" w:rsidRDefault="00741755">
            <w:pPr>
              <w:rPr>
                <w:rFonts w:ascii="Candara" w:eastAsia="Candara" w:hAnsi="Candara" w:cs="Candara"/>
                <w:b/>
                <w:sz w:val="22"/>
                <w:szCs w:val="22"/>
              </w:rPr>
            </w:pPr>
            <w:r w:rsidRPr="002653A3">
              <w:rPr>
                <w:rFonts w:ascii="Candara" w:eastAsia="Candara" w:hAnsi="Candara" w:cs="Candara"/>
                <w:b/>
                <w:sz w:val="22"/>
                <w:szCs w:val="22"/>
              </w:rPr>
              <w:t>THE OBJECTIVE OF THIS COMMUNICATION PLAN:</w:t>
            </w:r>
          </w:p>
          <w:p w14:paraId="7890C16F" w14:textId="77777777" w:rsidR="00DE7B48" w:rsidRPr="002653A3" w:rsidRDefault="00DE7B48">
            <w:pPr>
              <w:rPr>
                <w:rFonts w:ascii="Candara" w:eastAsia="Candara" w:hAnsi="Candara" w:cs="Candara"/>
                <w:sz w:val="22"/>
                <w:szCs w:val="22"/>
              </w:rPr>
            </w:pPr>
          </w:p>
          <w:p w14:paraId="6459AFB7" w14:textId="77777777" w:rsidR="00DE7B48" w:rsidRPr="002653A3" w:rsidRDefault="00741755">
            <w:pPr>
              <w:rPr>
                <w:rFonts w:ascii="Candara" w:eastAsia="Candara" w:hAnsi="Candara" w:cs="Candara"/>
                <w:sz w:val="22"/>
                <w:szCs w:val="22"/>
              </w:rPr>
            </w:pPr>
            <w:r w:rsidRPr="002653A3">
              <w:rPr>
                <w:rFonts w:ascii="Candara" w:eastAsia="Candara" w:hAnsi="Candara" w:cs="Candara"/>
                <w:sz w:val="22"/>
                <w:szCs w:val="22"/>
              </w:rPr>
              <w:t>The purpose of this plan is to describe the communication strategies allowing the project to fully and transparently inform all stakeholders.</w:t>
            </w:r>
          </w:p>
          <w:p w14:paraId="5FB6EB00" w14:textId="77777777" w:rsidR="00DE7B48" w:rsidRPr="002653A3" w:rsidRDefault="00DE7B48">
            <w:pPr>
              <w:rPr>
                <w:rFonts w:ascii="Candara" w:eastAsia="Candara" w:hAnsi="Candara" w:cs="Candara"/>
                <w:sz w:val="22"/>
                <w:szCs w:val="22"/>
              </w:rPr>
            </w:pPr>
          </w:p>
          <w:p w14:paraId="076251F2" w14:textId="77777777" w:rsidR="00DE7B48" w:rsidRPr="002653A3" w:rsidRDefault="00741755">
            <w:pPr>
              <w:rPr>
                <w:rFonts w:ascii="Candara" w:eastAsia="Candara" w:hAnsi="Candara" w:cs="Candara"/>
                <w:sz w:val="22"/>
                <w:szCs w:val="22"/>
              </w:rPr>
            </w:pPr>
            <w:r w:rsidRPr="002653A3">
              <w:rPr>
                <w:rFonts w:ascii="Candara" w:eastAsia="Candara" w:hAnsi="Candara" w:cs="Candara"/>
                <w:sz w:val="22"/>
                <w:szCs w:val="22"/>
              </w:rPr>
              <w:t>Particular emphasis will be placed on the benefits of this new system for the company and its employees.</w:t>
            </w:r>
          </w:p>
          <w:p w14:paraId="61EE5674" w14:textId="77777777" w:rsidR="00DE7B48" w:rsidRPr="002653A3" w:rsidRDefault="00DE7B48">
            <w:pPr>
              <w:rPr>
                <w:rFonts w:ascii="Candara" w:eastAsia="Candara" w:hAnsi="Candara" w:cs="Candara"/>
                <w:sz w:val="22"/>
                <w:szCs w:val="22"/>
              </w:rPr>
            </w:pPr>
          </w:p>
          <w:p w14:paraId="0F777A0F" w14:textId="77777777" w:rsidR="00DE7B48" w:rsidRPr="002653A3" w:rsidRDefault="00741755">
            <w:pPr>
              <w:rPr>
                <w:rFonts w:ascii="Candara" w:eastAsia="Candara" w:hAnsi="Candara" w:cs="Candara"/>
                <w:sz w:val="22"/>
                <w:szCs w:val="22"/>
              </w:rPr>
            </w:pPr>
            <w:r w:rsidRPr="002653A3">
              <w:rPr>
                <w:rFonts w:ascii="Candara" w:eastAsia="Candara" w:hAnsi="Candara" w:cs="Candara"/>
                <w:sz w:val="22"/>
                <w:szCs w:val="22"/>
              </w:rPr>
              <w:t>All CMRL staff will have access, either directly or via our intranet site, to progress reports as well as to documentation describing the solutions implemented.</w:t>
            </w:r>
          </w:p>
          <w:p w14:paraId="759243B9" w14:textId="77777777" w:rsidR="00DE7B48" w:rsidRPr="002653A3" w:rsidRDefault="00DE7B48">
            <w:pPr>
              <w:rPr>
                <w:rFonts w:ascii="Candara" w:eastAsia="Candara" w:hAnsi="Candara" w:cs="Candara"/>
                <w:sz w:val="22"/>
                <w:szCs w:val="22"/>
              </w:rPr>
            </w:pPr>
          </w:p>
          <w:p w14:paraId="073D0BD8" w14:textId="77777777" w:rsidR="00DE7B48" w:rsidRPr="002653A3" w:rsidRDefault="00741755">
            <w:pPr>
              <w:rPr>
                <w:rFonts w:ascii="Candara" w:eastAsia="Candara" w:hAnsi="Candara" w:cs="Candara"/>
                <w:sz w:val="22"/>
                <w:szCs w:val="22"/>
              </w:rPr>
            </w:pPr>
            <w:r w:rsidRPr="002653A3">
              <w:rPr>
                <w:rFonts w:ascii="Candara" w:eastAsia="Candara" w:hAnsi="Candara" w:cs="Candara"/>
                <w:sz w:val="22"/>
                <w:szCs w:val="22"/>
              </w:rPr>
              <w:t>Regular campaigns will help us to collect good feedback to adapt the message or the solutions put in place.</w:t>
            </w:r>
          </w:p>
          <w:p w14:paraId="4BFC05DB" w14:textId="77777777" w:rsidR="00DE7B48" w:rsidRPr="002653A3" w:rsidRDefault="00DE7B48">
            <w:pPr>
              <w:rPr>
                <w:rFonts w:ascii="Candara" w:eastAsia="Candara" w:hAnsi="Candara" w:cs="Candara"/>
                <w:sz w:val="22"/>
                <w:szCs w:val="22"/>
              </w:rPr>
            </w:pPr>
          </w:p>
          <w:p w14:paraId="1E7978BA" w14:textId="77777777" w:rsidR="00DE7B48" w:rsidRPr="002653A3" w:rsidRDefault="00741755">
            <w:pPr>
              <w:rPr>
                <w:rFonts w:ascii="Candara" w:eastAsia="Candara" w:hAnsi="Candara" w:cs="Candara"/>
                <w:sz w:val="22"/>
                <w:szCs w:val="22"/>
              </w:rPr>
            </w:pPr>
            <w:r w:rsidRPr="002653A3">
              <w:rPr>
                <w:rFonts w:ascii="Candara" w:eastAsia="Candara" w:hAnsi="Candara" w:cs="Candara"/>
                <w:sz w:val="22"/>
                <w:szCs w:val="22"/>
              </w:rPr>
              <w:t>Finally, a post-implementation study will help us to measure the satisfaction of each group of stakeholders.</w:t>
            </w:r>
          </w:p>
          <w:p w14:paraId="35194D11" w14:textId="77777777" w:rsidR="00DE7B48" w:rsidRPr="002653A3" w:rsidRDefault="00DE7B48">
            <w:pPr>
              <w:rPr>
                <w:rFonts w:ascii="Candara" w:eastAsia="Candara" w:hAnsi="Candara" w:cs="Candara"/>
              </w:rPr>
            </w:pPr>
          </w:p>
        </w:tc>
      </w:tr>
    </w:tbl>
    <w:p w14:paraId="2287D8A1" w14:textId="77777777" w:rsidR="005724A6" w:rsidRPr="002653A3" w:rsidRDefault="005724A6">
      <w:pPr>
        <w:rPr>
          <w:rFonts w:ascii="Candara" w:hAnsi="Candara"/>
        </w:rPr>
      </w:pPr>
    </w:p>
    <w:p w14:paraId="016C0D39" w14:textId="77777777" w:rsidR="005724A6" w:rsidRPr="002653A3" w:rsidRDefault="005724A6">
      <w:pPr>
        <w:rPr>
          <w:rFonts w:ascii="Candara" w:hAnsi="Candara"/>
        </w:rPr>
      </w:pPr>
    </w:p>
    <w:p w14:paraId="2C359CDE" w14:textId="77777777" w:rsidR="005724A6" w:rsidRPr="002653A3" w:rsidRDefault="005724A6">
      <w:pPr>
        <w:rPr>
          <w:rFonts w:ascii="Candara" w:eastAsia="Candara" w:hAnsi="Candara" w:cs="Candara"/>
          <w:b/>
          <w:bCs/>
          <w:iCs/>
          <w:color w:val="439B69"/>
          <w:sz w:val="32"/>
          <w:szCs w:val="32"/>
        </w:rPr>
      </w:pPr>
      <w:r w:rsidRPr="002653A3">
        <w:rPr>
          <w:rFonts w:ascii="Candara" w:eastAsia="Candara" w:hAnsi="Candara" w:cs="Candara"/>
          <w:b/>
          <w:bCs/>
          <w:iCs/>
          <w:color w:val="439B69"/>
          <w:sz w:val="32"/>
          <w:szCs w:val="32"/>
        </w:rPr>
        <w:br w:type="page"/>
      </w:r>
    </w:p>
    <w:p w14:paraId="6D86AEE3" w14:textId="2943E1AE" w:rsidR="00DE7B48" w:rsidRPr="002653A3" w:rsidRDefault="00741755">
      <w:pPr>
        <w:rPr>
          <w:rFonts w:ascii="Candara" w:eastAsia="Candara" w:hAnsi="Candara" w:cs="Candara"/>
          <w:color w:val="439B69"/>
          <w:sz w:val="32"/>
          <w:szCs w:val="32"/>
        </w:rPr>
      </w:pPr>
      <w:r w:rsidRPr="002653A3">
        <w:rPr>
          <w:rFonts w:ascii="Candara" w:eastAsia="Candara" w:hAnsi="Candara" w:cs="Candara"/>
          <w:b/>
          <w:bCs/>
          <w:iCs/>
          <w:color w:val="439B69"/>
          <w:sz w:val="32"/>
          <w:szCs w:val="32"/>
        </w:rPr>
        <w:lastRenderedPageBreak/>
        <w:t>Stakeholders Identification</w:t>
      </w:r>
    </w:p>
    <w:tbl>
      <w:tblPr>
        <w:tblStyle w:val="af5"/>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DE7B48" w:rsidRPr="002653A3" w14:paraId="34C846B7" w14:textId="77777777">
        <w:trPr>
          <w:trHeight w:val="340"/>
        </w:trPr>
        <w:tc>
          <w:tcPr>
            <w:tcW w:w="9498" w:type="dxa"/>
            <w:shd w:val="clear" w:color="auto" w:fill="EBF1DD"/>
            <w:vAlign w:val="center"/>
          </w:tcPr>
          <w:p w14:paraId="62F03904" w14:textId="77777777" w:rsidR="00DE7B48" w:rsidRPr="002653A3" w:rsidRDefault="00741755">
            <w:pPr>
              <w:rPr>
                <w:rFonts w:ascii="Candara" w:eastAsia="Candara" w:hAnsi="Candara" w:cs="Candara"/>
                <w:b/>
                <w:sz w:val="22"/>
                <w:szCs w:val="22"/>
              </w:rPr>
            </w:pPr>
            <w:r w:rsidRPr="002653A3">
              <w:rPr>
                <w:rFonts w:ascii="Candara" w:eastAsia="Candara" w:hAnsi="Candara" w:cs="Candara"/>
                <w:b/>
                <w:sz w:val="22"/>
                <w:szCs w:val="22"/>
              </w:rPr>
              <w:t>Stakeholder register creation</w:t>
            </w:r>
          </w:p>
        </w:tc>
      </w:tr>
      <w:tr w:rsidR="00DE7B48" w:rsidRPr="002653A3" w14:paraId="66987F51" w14:textId="77777777">
        <w:trPr>
          <w:trHeight w:val="3390"/>
        </w:trPr>
        <w:tc>
          <w:tcPr>
            <w:tcW w:w="9498" w:type="dxa"/>
          </w:tcPr>
          <w:p w14:paraId="024DA26A" w14:textId="77777777" w:rsidR="00DE7B48" w:rsidRPr="002653A3" w:rsidRDefault="00741755">
            <w:pPr>
              <w:rPr>
                <w:rFonts w:ascii="Candara" w:eastAsia="Candara" w:hAnsi="Candara" w:cs="Candara"/>
                <w:color w:val="000000"/>
                <w:sz w:val="22"/>
                <w:szCs w:val="22"/>
              </w:rPr>
            </w:pPr>
            <w:r w:rsidRPr="002653A3">
              <w:rPr>
                <w:rFonts w:ascii="Candara" w:eastAsia="Candara" w:hAnsi="Candara" w:cs="Candara"/>
                <w:i/>
                <w:sz w:val="22"/>
                <w:szCs w:val="22"/>
              </w:rPr>
              <w:t>[How are we going to identify stakeholders as comprehensively as possible and create a power-interest matrix?].</w:t>
            </w:r>
          </w:p>
          <w:p w14:paraId="775C7E5E" w14:textId="77777777" w:rsidR="00DE7B48" w:rsidRPr="002653A3" w:rsidRDefault="00741755">
            <w:pPr>
              <w:rPr>
                <w:rFonts w:ascii="Candara" w:eastAsia="Candara" w:hAnsi="Candara" w:cs="Candara"/>
                <w:b/>
                <w:sz w:val="22"/>
                <w:szCs w:val="22"/>
                <w:u w:val="single"/>
              </w:rPr>
            </w:pPr>
            <w:proofErr w:type="gramStart"/>
            <w:r w:rsidRPr="002653A3">
              <w:rPr>
                <w:rFonts w:ascii="Candara" w:eastAsia="Candara" w:hAnsi="Candara" w:cs="Candara"/>
                <w:b/>
                <w:sz w:val="22"/>
                <w:szCs w:val="22"/>
                <w:u w:val="single"/>
              </w:rPr>
              <w:t>Example :</w:t>
            </w:r>
            <w:proofErr w:type="gramEnd"/>
          </w:p>
          <w:p w14:paraId="3268CF64" w14:textId="77777777" w:rsidR="00DE7B48" w:rsidRPr="002653A3" w:rsidRDefault="00DE7B48">
            <w:pPr>
              <w:rPr>
                <w:rFonts w:ascii="Candara" w:eastAsia="Candara" w:hAnsi="Candara" w:cs="Candara"/>
                <w:sz w:val="22"/>
                <w:szCs w:val="22"/>
              </w:rPr>
            </w:pPr>
          </w:p>
          <w:p w14:paraId="79E907D1" w14:textId="77777777" w:rsidR="00DE7B48" w:rsidRPr="002653A3" w:rsidRDefault="00741755">
            <w:pPr>
              <w:rPr>
                <w:rFonts w:ascii="Candara" w:eastAsia="Candara" w:hAnsi="Candara" w:cs="Candara"/>
                <w:sz w:val="22"/>
                <w:szCs w:val="22"/>
              </w:rPr>
            </w:pPr>
            <w:r w:rsidRPr="002653A3">
              <w:rPr>
                <w:rFonts w:ascii="Candara" w:eastAsia="Candara" w:hAnsi="Candara" w:cs="Candara"/>
                <w:sz w:val="22"/>
                <w:szCs w:val="22"/>
              </w:rPr>
              <w:t>We want to educate all CMRL staff as well as stakeholders involved in the project.</w:t>
            </w:r>
          </w:p>
          <w:p w14:paraId="7BDDCA9E" w14:textId="77777777" w:rsidR="00DE7B48" w:rsidRPr="002653A3" w:rsidRDefault="00741755">
            <w:pPr>
              <w:rPr>
                <w:rFonts w:ascii="Candara" w:eastAsia="Candara" w:hAnsi="Candara" w:cs="Candara"/>
                <w:sz w:val="22"/>
                <w:szCs w:val="22"/>
              </w:rPr>
            </w:pPr>
            <w:r w:rsidRPr="002653A3">
              <w:rPr>
                <w:rFonts w:ascii="Candara" w:eastAsia="Candara" w:hAnsi="Candara" w:cs="Candara"/>
                <w:sz w:val="22"/>
                <w:szCs w:val="22"/>
              </w:rPr>
              <w:t>This list will be based on a human resources report and completed by members of the project team and members of the project management committees.</w:t>
            </w:r>
          </w:p>
          <w:p w14:paraId="06B30C9C" w14:textId="77777777" w:rsidR="00DE7B48" w:rsidRPr="002653A3" w:rsidRDefault="00DE7B48">
            <w:pPr>
              <w:rPr>
                <w:rFonts w:ascii="Candara" w:eastAsia="Candara" w:hAnsi="Candara" w:cs="Candara"/>
                <w:sz w:val="22"/>
                <w:szCs w:val="22"/>
              </w:rPr>
            </w:pPr>
          </w:p>
          <w:p w14:paraId="1DF75DDE" w14:textId="77777777" w:rsidR="00DE7B48" w:rsidRPr="002653A3" w:rsidRDefault="00741755">
            <w:pPr>
              <w:rPr>
                <w:rFonts w:ascii="Candara" w:eastAsia="Candara" w:hAnsi="Candara" w:cs="Candara"/>
                <w:sz w:val="22"/>
                <w:szCs w:val="22"/>
              </w:rPr>
            </w:pPr>
            <w:r w:rsidRPr="002653A3">
              <w:rPr>
                <w:rFonts w:ascii="Candara" w:eastAsia="Candara" w:hAnsi="Candara" w:cs="Candara"/>
                <w:sz w:val="22"/>
                <w:szCs w:val="22"/>
              </w:rPr>
              <w:t>Next, we will group the resulting audience into four large groups:</w:t>
            </w:r>
          </w:p>
          <w:p w14:paraId="35D8D308" w14:textId="77777777" w:rsidR="00DE7B48" w:rsidRPr="002653A3" w:rsidRDefault="00741755">
            <w:pPr>
              <w:numPr>
                <w:ilvl w:val="0"/>
                <w:numId w:val="5"/>
              </w:numPr>
              <w:pBdr>
                <w:top w:val="nil"/>
                <w:left w:val="nil"/>
                <w:bottom w:val="nil"/>
                <w:right w:val="nil"/>
                <w:between w:val="nil"/>
              </w:pBdr>
              <w:rPr>
                <w:rFonts w:ascii="Candara" w:eastAsia="Candara" w:hAnsi="Candara" w:cs="Candara"/>
                <w:sz w:val="22"/>
                <w:szCs w:val="22"/>
              </w:rPr>
            </w:pPr>
            <w:r w:rsidRPr="002653A3">
              <w:rPr>
                <w:rFonts w:ascii="Candara" w:eastAsia="Candara" w:hAnsi="Candara" w:cs="Candara"/>
                <w:sz w:val="22"/>
                <w:szCs w:val="22"/>
              </w:rPr>
              <w:t>Key actors (decision makers who influence the project)</w:t>
            </w:r>
          </w:p>
          <w:p w14:paraId="5A24BB63" w14:textId="77777777" w:rsidR="00DE7B48" w:rsidRPr="002653A3" w:rsidRDefault="00741755">
            <w:pPr>
              <w:numPr>
                <w:ilvl w:val="0"/>
                <w:numId w:val="5"/>
              </w:numPr>
              <w:pBdr>
                <w:top w:val="nil"/>
                <w:left w:val="nil"/>
                <w:bottom w:val="nil"/>
                <w:right w:val="nil"/>
                <w:between w:val="nil"/>
              </w:pBdr>
              <w:rPr>
                <w:rFonts w:ascii="Candara" w:eastAsia="Candara" w:hAnsi="Candara" w:cs="Candara"/>
                <w:sz w:val="22"/>
                <w:szCs w:val="22"/>
              </w:rPr>
            </w:pPr>
            <w:r w:rsidRPr="002653A3">
              <w:rPr>
                <w:rFonts w:ascii="Candara" w:eastAsia="Candara" w:hAnsi="Candara" w:cs="Candara"/>
                <w:sz w:val="22"/>
                <w:szCs w:val="22"/>
              </w:rPr>
              <w:t>Project stakeholders (directly involved in the project)</w:t>
            </w:r>
          </w:p>
          <w:p w14:paraId="4E35AADE" w14:textId="77777777" w:rsidR="00DE7B48" w:rsidRPr="002653A3" w:rsidRDefault="00741755">
            <w:pPr>
              <w:numPr>
                <w:ilvl w:val="0"/>
                <w:numId w:val="5"/>
              </w:numPr>
              <w:pBdr>
                <w:top w:val="nil"/>
                <w:left w:val="nil"/>
                <w:bottom w:val="nil"/>
                <w:right w:val="nil"/>
                <w:between w:val="nil"/>
              </w:pBdr>
              <w:rPr>
                <w:rFonts w:ascii="Candara" w:eastAsia="Candara" w:hAnsi="Candara" w:cs="Candara"/>
                <w:sz w:val="22"/>
                <w:szCs w:val="22"/>
              </w:rPr>
            </w:pPr>
            <w:r w:rsidRPr="002653A3">
              <w:rPr>
                <w:rFonts w:ascii="Candara" w:eastAsia="Candara" w:hAnsi="Candara" w:cs="Candara"/>
                <w:sz w:val="22"/>
                <w:szCs w:val="22"/>
              </w:rPr>
              <w:t>“Attentive” actors (interested in the results of the project)</w:t>
            </w:r>
          </w:p>
          <w:p w14:paraId="7BE8E1AF" w14:textId="77777777" w:rsidR="00DE7B48" w:rsidRPr="002653A3" w:rsidRDefault="00741755">
            <w:pPr>
              <w:numPr>
                <w:ilvl w:val="0"/>
                <w:numId w:val="5"/>
              </w:numPr>
              <w:pBdr>
                <w:top w:val="nil"/>
                <w:left w:val="nil"/>
                <w:bottom w:val="nil"/>
                <w:right w:val="nil"/>
                <w:between w:val="nil"/>
              </w:pBdr>
              <w:rPr>
                <w:rFonts w:ascii="Candara" w:eastAsia="Candara" w:hAnsi="Candara" w:cs="Candara"/>
                <w:sz w:val="22"/>
                <w:szCs w:val="22"/>
              </w:rPr>
            </w:pPr>
            <w:r w:rsidRPr="002653A3">
              <w:rPr>
                <w:rFonts w:ascii="Candara" w:eastAsia="Candara" w:hAnsi="Candara" w:cs="Candara"/>
                <w:sz w:val="22"/>
                <w:szCs w:val="22"/>
              </w:rPr>
              <w:t>“Passive” actors (direct or indirect beneficiaries but not active)</w:t>
            </w:r>
          </w:p>
          <w:p w14:paraId="3026EB04" w14:textId="77777777" w:rsidR="00DE7B48" w:rsidRPr="002653A3" w:rsidRDefault="00DE7B48">
            <w:pPr>
              <w:rPr>
                <w:rFonts w:ascii="Candara" w:eastAsia="Candara" w:hAnsi="Candara" w:cs="Candara"/>
                <w:sz w:val="22"/>
                <w:szCs w:val="22"/>
              </w:rPr>
            </w:pPr>
          </w:p>
          <w:p w14:paraId="6012B66B" w14:textId="77777777" w:rsidR="00DE7B48" w:rsidRPr="002653A3" w:rsidRDefault="00741755">
            <w:pPr>
              <w:rPr>
                <w:rFonts w:ascii="Candara" w:eastAsia="Candara" w:hAnsi="Candara" w:cs="Candara"/>
                <w:sz w:val="22"/>
                <w:szCs w:val="22"/>
              </w:rPr>
            </w:pPr>
            <w:r w:rsidRPr="002653A3">
              <w:rPr>
                <w:rFonts w:ascii="Candara" w:eastAsia="Candara" w:hAnsi="Candara" w:cs="Candara"/>
                <w:sz w:val="22"/>
                <w:szCs w:val="22"/>
              </w:rPr>
              <w:t>For each of these groups, an appropriate communication strategy will be documented below.</w:t>
            </w:r>
          </w:p>
          <w:p w14:paraId="48ED0907" w14:textId="77777777" w:rsidR="00DE7B48" w:rsidRPr="002653A3" w:rsidRDefault="00DE7B48">
            <w:pPr>
              <w:rPr>
                <w:rFonts w:ascii="Candara" w:eastAsia="Candara" w:hAnsi="Candara" w:cs="Candara"/>
                <w:sz w:val="22"/>
                <w:szCs w:val="22"/>
              </w:rPr>
            </w:pPr>
          </w:p>
          <w:p w14:paraId="4880296F" w14:textId="77777777" w:rsidR="00DE7B48" w:rsidRPr="002653A3" w:rsidRDefault="00741755">
            <w:pPr>
              <w:rPr>
                <w:rFonts w:ascii="Candara" w:eastAsia="Candara" w:hAnsi="Candara" w:cs="Candara"/>
                <w:b/>
                <w:sz w:val="22"/>
                <w:szCs w:val="22"/>
              </w:rPr>
            </w:pPr>
            <w:r w:rsidRPr="002653A3">
              <w:rPr>
                <w:rFonts w:ascii="Candara" w:eastAsia="Candara" w:hAnsi="Candara" w:cs="Candara"/>
                <w:b/>
                <w:sz w:val="22"/>
                <w:szCs w:val="22"/>
              </w:rPr>
              <w:t>A first draft of the stakeholder register is attached to this plan.</w:t>
            </w:r>
          </w:p>
          <w:p w14:paraId="77C263A2" w14:textId="77777777" w:rsidR="00DE7B48" w:rsidRPr="002653A3" w:rsidRDefault="00DE7B48">
            <w:pPr>
              <w:rPr>
                <w:rFonts w:ascii="Candara" w:eastAsia="Candara" w:hAnsi="Candara" w:cs="Candara"/>
                <w:sz w:val="22"/>
                <w:szCs w:val="22"/>
              </w:rPr>
            </w:pPr>
          </w:p>
          <w:p w14:paraId="777535A9" w14:textId="77777777" w:rsidR="00DE7B48" w:rsidRPr="002653A3" w:rsidRDefault="00741755">
            <w:pPr>
              <w:rPr>
                <w:rFonts w:ascii="Candara" w:eastAsia="Candara" w:hAnsi="Candara" w:cs="Candara"/>
                <w:sz w:val="22"/>
                <w:szCs w:val="22"/>
              </w:rPr>
            </w:pPr>
            <w:r w:rsidRPr="002653A3">
              <w:rPr>
                <w:rFonts w:ascii="Candara" w:eastAsia="Candara" w:hAnsi="Candara" w:cs="Candara"/>
                <w:color w:val="4F81BD"/>
                <w:sz w:val="22"/>
                <w:szCs w:val="22"/>
              </w:rPr>
              <w:t>Please refer to your stakeholder register for the detailed analysis.</w:t>
            </w:r>
          </w:p>
        </w:tc>
      </w:tr>
    </w:tbl>
    <w:p w14:paraId="03592810" w14:textId="77777777" w:rsidR="00DE7B48" w:rsidRPr="002653A3" w:rsidRDefault="00DE7B48" w:rsidP="005724A6">
      <w:pPr>
        <w:pStyle w:val="Titre2"/>
        <w:numPr>
          <w:ilvl w:val="0"/>
          <w:numId w:val="0"/>
        </w:numPr>
        <w:ind w:left="578"/>
        <w:rPr>
          <w:rFonts w:ascii="Candara" w:eastAsia="Candara" w:hAnsi="Candara" w:cs="Candara"/>
          <w:color w:val="439B69"/>
          <w:sz w:val="32"/>
          <w:szCs w:val="32"/>
        </w:rPr>
      </w:pPr>
    </w:p>
    <w:p w14:paraId="0E6294EE" w14:textId="77777777" w:rsidR="00DE7B48" w:rsidRPr="002653A3" w:rsidRDefault="00741755" w:rsidP="005724A6">
      <w:pPr>
        <w:pStyle w:val="Titre2"/>
        <w:numPr>
          <w:ilvl w:val="0"/>
          <w:numId w:val="0"/>
        </w:numPr>
        <w:rPr>
          <w:rFonts w:ascii="Candara" w:eastAsia="Candara" w:hAnsi="Candara" w:cs="Candara"/>
          <w:color w:val="439B69"/>
          <w:sz w:val="32"/>
          <w:szCs w:val="32"/>
        </w:rPr>
      </w:pPr>
      <w:bookmarkStart w:id="1" w:name="_Toc94605358"/>
      <w:r w:rsidRPr="002653A3">
        <w:rPr>
          <w:rFonts w:ascii="Candara" w:eastAsia="Candara" w:hAnsi="Candara" w:cs="Candara"/>
          <w:color w:val="439B69"/>
          <w:sz w:val="32"/>
          <w:szCs w:val="32"/>
        </w:rPr>
        <w:t>General communications messages and strategy</w:t>
      </w:r>
      <w:bookmarkEnd w:id="1"/>
    </w:p>
    <w:tbl>
      <w:tblPr>
        <w:tblStyle w:val="af6"/>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DE7B48" w:rsidRPr="002653A3" w14:paraId="272C9205" w14:textId="77777777">
        <w:trPr>
          <w:trHeight w:val="340"/>
        </w:trPr>
        <w:tc>
          <w:tcPr>
            <w:tcW w:w="9498" w:type="dxa"/>
            <w:shd w:val="clear" w:color="auto" w:fill="EBF1DD"/>
          </w:tcPr>
          <w:p w14:paraId="76F81AE4" w14:textId="77777777" w:rsidR="00DE7B48" w:rsidRPr="002653A3" w:rsidRDefault="00741755">
            <w:pPr>
              <w:rPr>
                <w:rFonts w:ascii="Candara" w:eastAsia="Candara" w:hAnsi="Candara" w:cs="Candara"/>
                <w:b/>
                <w:sz w:val="22"/>
                <w:szCs w:val="22"/>
              </w:rPr>
            </w:pPr>
            <w:r w:rsidRPr="002653A3">
              <w:rPr>
                <w:rFonts w:ascii="Candara" w:eastAsia="Candara" w:hAnsi="Candara" w:cs="Candara"/>
                <w:b/>
                <w:sz w:val="22"/>
                <w:szCs w:val="22"/>
              </w:rPr>
              <w:t>Communication strategies adapted to audiences</w:t>
            </w:r>
          </w:p>
        </w:tc>
      </w:tr>
      <w:tr w:rsidR="00DE7B48" w:rsidRPr="002653A3" w14:paraId="22B4DAEB" w14:textId="77777777">
        <w:trPr>
          <w:trHeight w:val="27"/>
        </w:trPr>
        <w:tc>
          <w:tcPr>
            <w:tcW w:w="9498" w:type="dxa"/>
          </w:tcPr>
          <w:p w14:paraId="73EA8096" w14:textId="77777777" w:rsidR="00DE7B48" w:rsidRPr="002653A3" w:rsidRDefault="00741755">
            <w:pPr>
              <w:rPr>
                <w:rFonts w:ascii="Candara" w:eastAsia="Candara" w:hAnsi="Candara" w:cs="Candara"/>
                <w:sz w:val="22"/>
                <w:szCs w:val="22"/>
              </w:rPr>
            </w:pPr>
            <w:r w:rsidRPr="002653A3">
              <w:rPr>
                <w:rFonts w:ascii="Candara" w:eastAsia="Candara" w:hAnsi="Candara" w:cs="Candara"/>
                <w:i/>
                <w:sz w:val="22"/>
                <w:szCs w:val="22"/>
              </w:rPr>
              <w:t>[Describe the different communication strategies. First the general approach, then the communication strategies adapted to each group of stakeholders]?</w:t>
            </w:r>
          </w:p>
          <w:p w14:paraId="0653F23B" w14:textId="753F62E0" w:rsidR="00DE7B48" w:rsidRPr="002653A3" w:rsidRDefault="005724A6">
            <w:pPr>
              <w:spacing w:before="240" w:after="200"/>
              <w:rPr>
                <w:rFonts w:ascii="Candara" w:eastAsia="Candara" w:hAnsi="Candara" w:cs="Candara"/>
                <w:b/>
                <w:color w:val="000000"/>
                <w:sz w:val="22"/>
                <w:szCs w:val="22"/>
                <w:u w:val="single"/>
              </w:rPr>
            </w:pPr>
            <w:r w:rsidRPr="002653A3">
              <w:rPr>
                <w:rFonts w:ascii="Candara" w:eastAsia="Candara" w:hAnsi="Candara" w:cs="Candara"/>
                <w:b/>
                <w:color w:val="000000"/>
                <w:sz w:val="22"/>
                <w:szCs w:val="22"/>
                <w:u w:val="single"/>
              </w:rPr>
              <w:t>Example:</w:t>
            </w:r>
          </w:p>
          <w:p w14:paraId="5D807F19" w14:textId="77777777" w:rsidR="00DE7B48" w:rsidRPr="002653A3" w:rsidRDefault="00741755">
            <w:pPr>
              <w:spacing w:before="240" w:after="200"/>
              <w:rPr>
                <w:rFonts w:ascii="Candara" w:eastAsia="Candara" w:hAnsi="Candara" w:cs="Candara"/>
                <w:color w:val="000000"/>
                <w:sz w:val="22"/>
                <w:szCs w:val="22"/>
              </w:rPr>
            </w:pPr>
            <w:r w:rsidRPr="002653A3">
              <w:rPr>
                <w:rFonts w:ascii="Candara" w:eastAsia="Candara" w:hAnsi="Candara" w:cs="Candara"/>
                <w:color w:val="000000"/>
                <w:sz w:val="22"/>
                <w:szCs w:val="22"/>
              </w:rPr>
              <w:t>The Change Manager will establish the communication plan and provide the teams with the template communication documents that will be used throughout the project.</w:t>
            </w:r>
          </w:p>
          <w:p w14:paraId="2598CEBB" w14:textId="77777777" w:rsidR="00DE7B48" w:rsidRPr="002653A3" w:rsidRDefault="00741755">
            <w:pPr>
              <w:spacing w:before="240" w:after="200"/>
              <w:rPr>
                <w:rFonts w:ascii="Candara" w:eastAsia="Candara" w:hAnsi="Candara" w:cs="Candara"/>
                <w:color w:val="000000"/>
                <w:sz w:val="22"/>
                <w:szCs w:val="22"/>
              </w:rPr>
            </w:pPr>
            <w:r w:rsidRPr="002653A3">
              <w:rPr>
                <w:rFonts w:ascii="Candara" w:eastAsia="Candara" w:hAnsi="Candara" w:cs="Candara"/>
                <w:color w:val="000000"/>
                <w:sz w:val="22"/>
                <w:szCs w:val="22"/>
              </w:rPr>
              <w:t>This includes the meeting minutes templates and the basic presentation templates. These templates will be available in a special section of the intranet site for download. These models will be continuously improved. So don't hesitate to download the latest versions during your documents' preparation.</w:t>
            </w:r>
          </w:p>
          <w:p w14:paraId="723F9DF1" w14:textId="77777777" w:rsidR="00DE7B48" w:rsidRPr="002653A3" w:rsidRDefault="00741755">
            <w:pPr>
              <w:spacing w:before="240" w:after="200"/>
              <w:rPr>
                <w:rFonts w:ascii="Candara" w:eastAsia="Candara" w:hAnsi="Candara" w:cs="Candara"/>
                <w:color w:val="000000"/>
                <w:sz w:val="22"/>
                <w:szCs w:val="22"/>
              </w:rPr>
            </w:pPr>
            <w:r w:rsidRPr="002653A3">
              <w:rPr>
                <w:rFonts w:ascii="Candara" w:eastAsia="Candara" w:hAnsi="Candara" w:cs="Candara"/>
                <w:color w:val="000000"/>
                <w:sz w:val="22"/>
                <w:szCs w:val="22"/>
              </w:rPr>
              <w:t>The communication itself will take place through several channels:</w:t>
            </w:r>
          </w:p>
          <w:p w14:paraId="0D9B27BB" w14:textId="77777777" w:rsidR="00DE7B48" w:rsidRPr="002653A3" w:rsidRDefault="00741755">
            <w:pPr>
              <w:spacing w:before="240" w:after="200"/>
              <w:rPr>
                <w:rFonts w:ascii="Candara" w:eastAsia="Candara" w:hAnsi="Candara" w:cs="Candara"/>
                <w:color w:val="000000"/>
                <w:sz w:val="22"/>
                <w:szCs w:val="22"/>
              </w:rPr>
            </w:pPr>
            <w:r w:rsidRPr="002653A3">
              <w:rPr>
                <w:rFonts w:ascii="Candara" w:eastAsia="Candara" w:hAnsi="Candara" w:cs="Candara"/>
                <w:color w:val="000000"/>
                <w:sz w:val="22"/>
                <w:szCs w:val="22"/>
              </w:rPr>
              <w:t>• Information meetings</w:t>
            </w:r>
          </w:p>
          <w:p w14:paraId="144FEA1B" w14:textId="77777777" w:rsidR="00DE7B48" w:rsidRPr="002653A3" w:rsidRDefault="00741755">
            <w:pPr>
              <w:spacing w:before="240" w:after="200"/>
              <w:rPr>
                <w:rFonts w:ascii="Candara" w:eastAsia="Candara" w:hAnsi="Candara" w:cs="Candara"/>
                <w:color w:val="000000"/>
                <w:sz w:val="22"/>
                <w:szCs w:val="22"/>
              </w:rPr>
            </w:pPr>
            <w:r w:rsidRPr="002653A3">
              <w:rPr>
                <w:rFonts w:ascii="Candara" w:eastAsia="Candara" w:hAnsi="Candara" w:cs="Candara"/>
                <w:color w:val="000000"/>
                <w:sz w:val="22"/>
                <w:szCs w:val="22"/>
              </w:rPr>
              <w:t>• A dedicated intranet site with a “questions and answers” section</w:t>
            </w:r>
          </w:p>
          <w:p w14:paraId="58D4D7FD" w14:textId="77777777" w:rsidR="00DE7B48" w:rsidRPr="002653A3" w:rsidRDefault="00741755">
            <w:pPr>
              <w:numPr>
                <w:ilvl w:val="0"/>
                <w:numId w:val="10"/>
              </w:numPr>
              <w:spacing w:before="200"/>
              <w:rPr>
                <w:rFonts w:ascii="Candara" w:eastAsia="Candara" w:hAnsi="Candara" w:cs="Candara"/>
                <w:color w:val="000000"/>
                <w:sz w:val="22"/>
                <w:szCs w:val="22"/>
              </w:rPr>
            </w:pPr>
            <w:r w:rsidRPr="002653A3">
              <w:rPr>
                <w:rFonts w:ascii="Candara" w:eastAsia="Candara" w:hAnsi="Candara" w:cs="Candara"/>
                <w:color w:val="000000"/>
                <w:sz w:val="22"/>
                <w:szCs w:val="22"/>
              </w:rPr>
              <w:t>A monthly newsletter</w:t>
            </w:r>
          </w:p>
          <w:p w14:paraId="786ED801" w14:textId="77777777" w:rsidR="00DE7B48" w:rsidRPr="002653A3" w:rsidRDefault="00741755">
            <w:pPr>
              <w:numPr>
                <w:ilvl w:val="0"/>
                <w:numId w:val="10"/>
              </w:numPr>
              <w:rPr>
                <w:rFonts w:ascii="Candara" w:eastAsia="Candara" w:hAnsi="Candara" w:cs="Candara"/>
                <w:color w:val="000000"/>
                <w:sz w:val="22"/>
                <w:szCs w:val="22"/>
              </w:rPr>
            </w:pPr>
            <w:r w:rsidRPr="002653A3">
              <w:rPr>
                <w:rFonts w:ascii="Candara" w:eastAsia="Candara" w:hAnsi="Candara" w:cs="Candara"/>
                <w:color w:val="000000"/>
                <w:sz w:val="22"/>
                <w:szCs w:val="22"/>
              </w:rPr>
              <w:t>Suggestion boxes</w:t>
            </w:r>
          </w:p>
          <w:p w14:paraId="4F618910" w14:textId="77777777" w:rsidR="00DE7B48" w:rsidRPr="002653A3" w:rsidRDefault="00DE7B48">
            <w:pPr>
              <w:spacing w:after="40"/>
              <w:ind w:left="720"/>
              <w:rPr>
                <w:rFonts w:ascii="Candara" w:eastAsia="Candara" w:hAnsi="Candara" w:cs="Candara"/>
                <w:color w:val="000000"/>
                <w:sz w:val="22"/>
                <w:szCs w:val="22"/>
              </w:rPr>
            </w:pPr>
          </w:p>
          <w:p w14:paraId="6BD3F776" w14:textId="77777777" w:rsidR="00DE7B48" w:rsidRPr="002653A3" w:rsidRDefault="00741755">
            <w:pPr>
              <w:spacing w:before="40" w:after="200"/>
              <w:rPr>
                <w:rFonts w:ascii="Candara" w:eastAsia="Candara" w:hAnsi="Candara" w:cs="Candara"/>
                <w:color w:val="000000"/>
                <w:sz w:val="22"/>
                <w:szCs w:val="22"/>
              </w:rPr>
            </w:pPr>
            <w:r w:rsidRPr="002653A3">
              <w:rPr>
                <w:rFonts w:ascii="Candara" w:eastAsia="Candara" w:hAnsi="Candara" w:cs="Candara"/>
                <w:color w:val="000000"/>
                <w:sz w:val="22"/>
                <w:szCs w:val="22"/>
              </w:rPr>
              <w:t>Change Agents will be selected by the department heads. Their role is to extend communication to all staff and to escalate questions and comments. By this, we will be able to improve and perfect our communication.</w:t>
            </w:r>
          </w:p>
          <w:p w14:paraId="3DC9631A" w14:textId="77777777" w:rsidR="00DE7B48" w:rsidRPr="002653A3" w:rsidRDefault="00741755">
            <w:pPr>
              <w:spacing w:before="240" w:after="200"/>
              <w:rPr>
                <w:rFonts w:ascii="Candara" w:eastAsia="Candara" w:hAnsi="Candara" w:cs="Candara"/>
                <w:color w:val="000000"/>
                <w:sz w:val="22"/>
                <w:szCs w:val="22"/>
              </w:rPr>
            </w:pPr>
            <w:r w:rsidRPr="002653A3">
              <w:rPr>
                <w:rFonts w:ascii="Candara" w:eastAsia="Candara" w:hAnsi="Candara" w:cs="Candara"/>
                <w:color w:val="000000"/>
                <w:sz w:val="22"/>
                <w:szCs w:val="22"/>
              </w:rPr>
              <w:t>A strategy for training users in the new solutions implemented will be established.</w:t>
            </w:r>
          </w:p>
          <w:p w14:paraId="71EBB263" w14:textId="77777777" w:rsidR="00DE7B48" w:rsidRPr="002653A3" w:rsidRDefault="00741755">
            <w:pPr>
              <w:spacing w:before="240" w:after="200"/>
              <w:rPr>
                <w:rFonts w:ascii="Candara" w:eastAsia="Candara" w:hAnsi="Candara" w:cs="Candara"/>
                <w:color w:val="000000"/>
                <w:sz w:val="22"/>
                <w:szCs w:val="22"/>
              </w:rPr>
            </w:pPr>
            <w:r w:rsidRPr="002653A3">
              <w:rPr>
                <w:rFonts w:ascii="Candara" w:eastAsia="Candara" w:hAnsi="Candara" w:cs="Candara"/>
                <w:color w:val="000000"/>
                <w:sz w:val="22"/>
                <w:szCs w:val="22"/>
              </w:rPr>
              <w:t>This strategy will include the training of key users trained by the project team and possibly Human Resources trainers for non-technical aspects.</w:t>
            </w:r>
          </w:p>
          <w:p w14:paraId="7A2766EA" w14:textId="77777777" w:rsidR="00DE7B48" w:rsidRPr="002653A3" w:rsidRDefault="00741755">
            <w:pPr>
              <w:spacing w:before="240" w:after="200"/>
              <w:rPr>
                <w:rFonts w:ascii="Candara" w:eastAsia="Candara" w:hAnsi="Candara" w:cs="Candara"/>
                <w:b/>
                <w:color w:val="000000"/>
                <w:sz w:val="22"/>
                <w:szCs w:val="22"/>
              </w:rPr>
            </w:pPr>
            <w:r w:rsidRPr="002653A3">
              <w:rPr>
                <w:rFonts w:ascii="Candara" w:eastAsia="Candara" w:hAnsi="Candara" w:cs="Candara"/>
                <w:b/>
                <w:color w:val="000000"/>
                <w:sz w:val="22"/>
                <w:szCs w:val="22"/>
              </w:rPr>
              <w:t>Information meetings.</w:t>
            </w:r>
          </w:p>
          <w:p w14:paraId="54A40F06" w14:textId="77777777" w:rsidR="00DE7B48" w:rsidRPr="002653A3" w:rsidRDefault="00741755">
            <w:pPr>
              <w:spacing w:before="240" w:after="200"/>
              <w:rPr>
                <w:rFonts w:ascii="Candara" w:eastAsia="Candara" w:hAnsi="Candara" w:cs="Candara"/>
                <w:color w:val="000000"/>
                <w:sz w:val="22"/>
                <w:szCs w:val="22"/>
              </w:rPr>
            </w:pPr>
            <w:r w:rsidRPr="002653A3">
              <w:rPr>
                <w:rFonts w:ascii="Candara" w:eastAsia="Candara" w:hAnsi="Candara" w:cs="Candara"/>
                <w:color w:val="000000"/>
                <w:sz w:val="22"/>
                <w:szCs w:val="22"/>
              </w:rPr>
              <w:t>These meetings will be organized in the CMRL canteen, especially equipped for this purpose. They will take place at the end of each major phase of the project and will begin at the end of the initiation phase of the project.</w:t>
            </w:r>
          </w:p>
          <w:p w14:paraId="34E1484D" w14:textId="77777777" w:rsidR="00DE7B48" w:rsidRPr="002653A3" w:rsidRDefault="00741755">
            <w:pPr>
              <w:spacing w:before="240" w:after="200"/>
              <w:rPr>
                <w:rFonts w:ascii="Candara" w:eastAsia="Candara" w:hAnsi="Candara" w:cs="Candara"/>
                <w:color w:val="000000"/>
                <w:sz w:val="22"/>
                <w:szCs w:val="22"/>
              </w:rPr>
            </w:pPr>
            <w:r w:rsidRPr="002653A3">
              <w:rPr>
                <w:rFonts w:ascii="Candara" w:eastAsia="Candara" w:hAnsi="Candara" w:cs="Candara"/>
                <w:color w:val="000000"/>
                <w:sz w:val="22"/>
                <w:szCs w:val="22"/>
              </w:rPr>
              <w:t>During this first meeting, the reasons why the project was decided, and the expected benefits will be communicated. This will clarify the context of the project.</w:t>
            </w:r>
          </w:p>
          <w:p w14:paraId="419F73C3" w14:textId="77777777" w:rsidR="00DE7B48" w:rsidRPr="002653A3" w:rsidRDefault="00741755">
            <w:pPr>
              <w:spacing w:before="240" w:after="200"/>
              <w:rPr>
                <w:rFonts w:ascii="Candara" w:eastAsia="Candara" w:hAnsi="Candara" w:cs="Candara"/>
                <w:color w:val="000000"/>
                <w:sz w:val="22"/>
                <w:szCs w:val="22"/>
              </w:rPr>
            </w:pPr>
            <w:r w:rsidRPr="002653A3">
              <w:rPr>
                <w:rFonts w:ascii="Candara" w:eastAsia="Candara" w:hAnsi="Candara" w:cs="Candara"/>
                <w:color w:val="000000"/>
                <w:sz w:val="22"/>
                <w:szCs w:val="22"/>
              </w:rPr>
              <w:t>After the planning phase, the detailed plan and the goals and objectives will be explained. It is essential that everyone understands the implications of the project and the expectations in terms of support.</w:t>
            </w:r>
          </w:p>
          <w:p w14:paraId="1D28C5C0" w14:textId="77777777" w:rsidR="00DE7B48" w:rsidRPr="002653A3" w:rsidRDefault="00741755">
            <w:pPr>
              <w:spacing w:before="240" w:after="200"/>
              <w:rPr>
                <w:rFonts w:ascii="Candara" w:eastAsia="Candara" w:hAnsi="Candara" w:cs="Candara"/>
                <w:color w:val="000000"/>
                <w:sz w:val="22"/>
                <w:szCs w:val="22"/>
              </w:rPr>
            </w:pPr>
            <w:r w:rsidRPr="002653A3">
              <w:rPr>
                <w:rFonts w:ascii="Candara" w:eastAsia="Candara" w:hAnsi="Candara" w:cs="Candara"/>
                <w:color w:val="000000"/>
                <w:sz w:val="22"/>
                <w:szCs w:val="22"/>
              </w:rPr>
              <w:t>After the realization phase, we will explain how the new system was set up and tested, with an emphasis on the involvement of key users. We will finally explain what will happen in the next phase and here also what the project team expects from each.</w:t>
            </w:r>
          </w:p>
          <w:p w14:paraId="40371C49" w14:textId="77777777" w:rsidR="00DE7B48" w:rsidRPr="002653A3" w:rsidRDefault="00741755">
            <w:pPr>
              <w:spacing w:before="240" w:after="200"/>
              <w:rPr>
                <w:rFonts w:ascii="Candara" w:eastAsia="Candara" w:hAnsi="Candara" w:cs="Candara"/>
                <w:color w:val="000000"/>
                <w:sz w:val="22"/>
                <w:szCs w:val="22"/>
              </w:rPr>
            </w:pPr>
            <w:r w:rsidRPr="002653A3">
              <w:rPr>
                <w:rFonts w:ascii="Candara" w:eastAsia="Candara" w:hAnsi="Candara" w:cs="Candara"/>
                <w:color w:val="000000"/>
                <w:sz w:val="22"/>
                <w:szCs w:val="22"/>
              </w:rPr>
              <w:t>After the control and monitoring phase, we will take launch the training plan and explain what will happen in the following period as well as the measures of success that will allow us to declare the project as closed.</w:t>
            </w:r>
          </w:p>
          <w:p w14:paraId="1D44E594" w14:textId="77777777" w:rsidR="00DE7B48" w:rsidRPr="002653A3" w:rsidRDefault="00741755">
            <w:pPr>
              <w:rPr>
                <w:rFonts w:ascii="Candara" w:eastAsia="Candara" w:hAnsi="Candara" w:cs="Candara"/>
                <w:color w:val="000000"/>
                <w:sz w:val="22"/>
                <w:szCs w:val="22"/>
              </w:rPr>
            </w:pPr>
            <w:r w:rsidRPr="002653A3">
              <w:rPr>
                <w:rFonts w:ascii="Candara" w:eastAsia="Candara" w:hAnsi="Candara" w:cs="Candara"/>
                <w:color w:val="000000"/>
                <w:sz w:val="22"/>
                <w:szCs w:val="22"/>
              </w:rPr>
              <w:t>And finally, a closing information meeting will allow us to summarize the achievements and the benefits produced and expected. It is important here to thank all staff for their support during this transition period and to recognize their participation in the success of the initiative.</w:t>
            </w:r>
          </w:p>
          <w:p w14:paraId="7728160F" w14:textId="77777777" w:rsidR="00DE7B48" w:rsidRPr="002653A3" w:rsidRDefault="00DE7B48">
            <w:pPr>
              <w:rPr>
                <w:rFonts w:ascii="Candara" w:eastAsia="Candara" w:hAnsi="Candara" w:cs="Candara"/>
                <w:sz w:val="22"/>
                <w:szCs w:val="22"/>
              </w:rPr>
            </w:pPr>
          </w:p>
          <w:p w14:paraId="57E33F99" w14:textId="77777777" w:rsidR="00DE7B48" w:rsidRPr="002653A3" w:rsidRDefault="00741755">
            <w:pPr>
              <w:rPr>
                <w:rFonts w:ascii="Candara" w:eastAsia="Candara" w:hAnsi="Candara" w:cs="Candara"/>
                <w:b/>
                <w:sz w:val="22"/>
                <w:szCs w:val="22"/>
              </w:rPr>
            </w:pPr>
            <w:r w:rsidRPr="002653A3">
              <w:rPr>
                <w:rFonts w:ascii="Candara" w:eastAsia="Candara" w:hAnsi="Candara" w:cs="Candara"/>
                <w:b/>
                <w:sz w:val="22"/>
                <w:szCs w:val="22"/>
              </w:rPr>
              <w:t>Intranet site.</w:t>
            </w:r>
          </w:p>
          <w:p w14:paraId="440BBE0D" w14:textId="77777777" w:rsidR="00DE7B48" w:rsidRPr="002653A3" w:rsidRDefault="00DE7B48">
            <w:pPr>
              <w:rPr>
                <w:rFonts w:ascii="Candara" w:eastAsia="Candara" w:hAnsi="Candara" w:cs="Candara"/>
                <w:b/>
                <w:sz w:val="22"/>
                <w:szCs w:val="22"/>
              </w:rPr>
            </w:pPr>
          </w:p>
          <w:p w14:paraId="1186E107" w14:textId="77777777" w:rsidR="00DE7B48" w:rsidRPr="002653A3" w:rsidRDefault="00741755">
            <w:pPr>
              <w:rPr>
                <w:rFonts w:ascii="Candara" w:eastAsia="Candara" w:hAnsi="Candara" w:cs="Candara"/>
                <w:sz w:val="22"/>
                <w:szCs w:val="22"/>
              </w:rPr>
            </w:pPr>
            <w:r w:rsidRPr="002653A3">
              <w:rPr>
                <w:rFonts w:ascii="Candara" w:eastAsia="Candara" w:hAnsi="Candara" w:cs="Candara"/>
                <w:sz w:val="22"/>
                <w:szCs w:val="22"/>
              </w:rPr>
              <w:t>The intranet site created for the project will be used both for intra-project communication and for internal communication with all staff.</w:t>
            </w:r>
          </w:p>
          <w:p w14:paraId="7E737705" w14:textId="77777777" w:rsidR="00DE7B48" w:rsidRPr="002653A3" w:rsidRDefault="00DE7B48">
            <w:pPr>
              <w:rPr>
                <w:rFonts w:ascii="Candara" w:eastAsia="Candara" w:hAnsi="Candara" w:cs="Candara"/>
                <w:sz w:val="22"/>
                <w:szCs w:val="22"/>
              </w:rPr>
            </w:pPr>
          </w:p>
          <w:p w14:paraId="2EAA04D6" w14:textId="77777777" w:rsidR="00DE7B48" w:rsidRPr="002653A3" w:rsidRDefault="00741755">
            <w:pPr>
              <w:rPr>
                <w:rFonts w:ascii="Candara" w:eastAsia="Candara" w:hAnsi="Candara" w:cs="Candara"/>
                <w:sz w:val="22"/>
                <w:szCs w:val="22"/>
              </w:rPr>
            </w:pPr>
            <w:r w:rsidRPr="002653A3">
              <w:rPr>
                <w:rFonts w:ascii="Candara" w:eastAsia="Candara" w:hAnsi="Candara" w:cs="Candara"/>
                <w:sz w:val="22"/>
                <w:szCs w:val="22"/>
              </w:rPr>
              <w:t>To do this, it will be mandatory to protect certain sections with a password.</w:t>
            </w:r>
          </w:p>
          <w:p w14:paraId="4B884FB2" w14:textId="77777777" w:rsidR="00DE7B48" w:rsidRPr="002653A3" w:rsidRDefault="00DE7B48">
            <w:pPr>
              <w:rPr>
                <w:rFonts w:ascii="Candara" w:eastAsia="Candara" w:hAnsi="Candara" w:cs="Candara"/>
                <w:sz w:val="22"/>
                <w:szCs w:val="22"/>
              </w:rPr>
            </w:pPr>
          </w:p>
          <w:p w14:paraId="47664438" w14:textId="77777777" w:rsidR="00DE7B48" w:rsidRPr="002653A3" w:rsidRDefault="00741755">
            <w:pPr>
              <w:rPr>
                <w:rFonts w:ascii="Candara" w:eastAsia="Candara" w:hAnsi="Candara" w:cs="Candara"/>
                <w:sz w:val="22"/>
                <w:szCs w:val="22"/>
              </w:rPr>
            </w:pPr>
            <w:r w:rsidRPr="002653A3">
              <w:rPr>
                <w:rFonts w:ascii="Candara" w:eastAsia="Candara" w:hAnsi="Candara" w:cs="Candara"/>
                <w:sz w:val="22"/>
                <w:szCs w:val="22"/>
              </w:rPr>
              <w:t>The sections planned from the start:</w:t>
            </w:r>
          </w:p>
          <w:p w14:paraId="3953E90B" w14:textId="77777777" w:rsidR="00DE7B48" w:rsidRPr="002653A3" w:rsidRDefault="00741755">
            <w:pPr>
              <w:rPr>
                <w:rFonts w:ascii="Candara" w:eastAsia="Candara" w:hAnsi="Candara" w:cs="Candara"/>
                <w:b/>
                <w:sz w:val="22"/>
                <w:szCs w:val="22"/>
              </w:rPr>
            </w:pPr>
            <w:r w:rsidRPr="002653A3">
              <w:rPr>
                <w:rFonts w:ascii="Candara" w:eastAsia="Candara" w:hAnsi="Candara" w:cs="Candara"/>
                <w:b/>
                <w:sz w:val="22"/>
                <w:szCs w:val="22"/>
              </w:rPr>
              <w:t>Open to all:</w:t>
            </w:r>
          </w:p>
          <w:p w14:paraId="63201686" w14:textId="77777777" w:rsidR="00DE7B48" w:rsidRPr="002653A3" w:rsidRDefault="00741755">
            <w:pPr>
              <w:numPr>
                <w:ilvl w:val="0"/>
                <w:numId w:val="7"/>
              </w:numPr>
              <w:pBdr>
                <w:top w:val="nil"/>
                <w:left w:val="nil"/>
                <w:bottom w:val="nil"/>
                <w:right w:val="nil"/>
                <w:between w:val="nil"/>
              </w:pBdr>
              <w:rPr>
                <w:rFonts w:ascii="Candara" w:eastAsia="Candara" w:hAnsi="Candara" w:cs="Candara"/>
                <w:sz w:val="22"/>
                <w:szCs w:val="22"/>
              </w:rPr>
            </w:pPr>
            <w:r w:rsidRPr="002653A3">
              <w:rPr>
                <w:rFonts w:ascii="Candara" w:eastAsia="Candara" w:hAnsi="Candara" w:cs="Candara"/>
                <w:sz w:val="22"/>
                <w:szCs w:val="22"/>
              </w:rPr>
              <w:t>SAP at CMRL and in the company: everything about the SAP30 project</w:t>
            </w:r>
          </w:p>
          <w:p w14:paraId="610CF01D" w14:textId="77777777" w:rsidR="00DE7B48" w:rsidRPr="002653A3" w:rsidRDefault="00741755">
            <w:pPr>
              <w:numPr>
                <w:ilvl w:val="0"/>
                <w:numId w:val="7"/>
              </w:numPr>
              <w:pBdr>
                <w:top w:val="nil"/>
                <w:left w:val="nil"/>
                <w:bottom w:val="nil"/>
                <w:right w:val="nil"/>
                <w:between w:val="nil"/>
              </w:pBdr>
              <w:rPr>
                <w:rFonts w:ascii="Candara" w:eastAsia="Candara" w:hAnsi="Candara" w:cs="Candara"/>
                <w:sz w:val="22"/>
                <w:szCs w:val="22"/>
              </w:rPr>
            </w:pPr>
            <w:r w:rsidRPr="002653A3">
              <w:rPr>
                <w:rFonts w:ascii="Candara" w:eastAsia="Candara" w:hAnsi="Candara" w:cs="Candara"/>
                <w:sz w:val="22"/>
                <w:szCs w:val="22"/>
              </w:rPr>
              <w:t>Questions and answers</w:t>
            </w:r>
          </w:p>
          <w:p w14:paraId="486475C8" w14:textId="77777777" w:rsidR="00DE7B48" w:rsidRPr="002653A3" w:rsidRDefault="00741755">
            <w:pPr>
              <w:numPr>
                <w:ilvl w:val="0"/>
                <w:numId w:val="7"/>
              </w:numPr>
              <w:pBdr>
                <w:top w:val="nil"/>
                <w:left w:val="nil"/>
                <w:bottom w:val="nil"/>
                <w:right w:val="nil"/>
                <w:between w:val="nil"/>
              </w:pBdr>
              <w:rPr>
                <w:rFonts w:ascii="Candara" w:eastAsia="Candara" w:hAnsi="Candara" w:cs="Candara"/>
                <w:sz w:val="22"/>
                <w:szCs w:val="22"/>
              </w:rPr>
            </w:pPr>
            <w:r w:rsidRPr="002653A3">
              <w:rPr>
                <w:rFonts w:ascii="Candara" w:eastAsia="Candara" w:hAnsi="Candara" w:cs="Candara"/>
                <w:sz w:val="22"/>
                <w:szCs w:val="22"/>
              </w:rPr>
              <w:t>User manuals and training manuals</w:t>
            </w:r>
          </w:p>
          <w:p w14:paraId="51074D0D" w14:textId="77777777" w:rsidR="00DE7B48" w:rsidRPr="002653A3" w:rsidRDefault="00DE7B48">
            <w:pPr>
              <w:rPr>
                <w:rFonts w:ascii="Candara" w:eastAsia="Candara" w:hAnsi="Candara" w:cs="Candara"/>
                <w:b/>
                <w:sz w:val="22"/>
                <w:szCs w:val="22"/>
              </w:rPr>
            </w:pPr>
          </w:p>
          <w:p w14:paraId="2023CBEF" w14:textId="77777777" w:rsidR="00DE7B48" w:rsidRPr="002653A3" w:rsidRDefault="00741755">
            <w:pPr>
              <w:rPr>
                <w:rFonts w:ascii="Candara" w:eastAsia="Candara" w:hAnsi="Candara" w:cs="Candara"/>
                <w:b/>
                <w:sz w:val="22"/>
                <w:szCs w:val="22"/>
              </w:rPr>
            </w:pPr>
            <w:r w:rsidRPr="002653A3">
              <w:rPr>
                <w:rFonts w:ascii="Candara" w:eastAsia="Candara" w:hAnsi="Candara" w:cs="Candara"/>
                <w:b/>
                <w:sz w:val="22"/>
                <w:szCs w:val="22"/>
              </w:rPr>
              <w:t>Reserved (with passwords):</w:t>
            </w:r>
          </w:p>
          <w:p w14:paraId="18534BFF" w14:textId="77777777" w:rsidR="00DE7B48" w:rsidRPr="002653A3" w:rsidRDefault="00741755">
            <w:pPr>
              <w:rPr>
                <w:rFonts w:ascii="Candara" w:eastAsia="Candara" w:hAnsi="Candara" w:cs="Candara"/>
                <w:sz w:val="22"/>
                <w:szCs w:val="22"/>
              </w:rPr>
            </w:pPr>
            <w:r w:rsidRPr="002653A3">
              <w:rPr>
                <w:rFonts w:ascii="Candara" w:eastAsia="Candara" w:hAnsi="Candara" w:cs="Candara"/>
                <w:sz w:val="22"/>
                <w:szCs w:val="22"/>
              </w:rPr>
              <w:t>1. Project documentation - For the project team only</w:t>
            </w:r>
          </w:p>
          <w:p w14:paraId="4E9723A4" w14:textId="77777777" w:rsidR="00DE7B48" w:rsidRPr="002653A3" w:rsidRDefault="00741755">
            <w:pPr>
              <w:rPr>
                <w:rFonts w:ascii="Candara" w:eastAsia="Candara" w:hAnsi="Candara" w:cs="Candara"/>
                <w:sz w:val="22"/>
                <w:szCs w:val="22"/>
              </w:rPr>
            </w:pPr>
            <w:r w:rsidRPr="002653A3">
              <w:rPr>
                <w:rFonts w:ascii="Candara" w:eastAsia="Candara" w:hAnsi="Candara" w:cs="Candara"/>
                <w:sz w:val="22"/>
                <w:szCs w:val="22"/>
              </w:rPr>
              <w:t>2. Project committees - For committee members only</w:t>
            </w:r>
          </w:p>
          <w:p w14:paraId="173F38A7" w14:textId="77777777" w:rsidR="00DE7B48" w:rsidRPr="002653A3" w:rsidRDefault="00741755">
            <w:pPr>
              <w:rPr>
                <w:rFonts w:ascii="Candara" w:eastAsia="Candara" w:hAnsi="Candara" w:cs="Candara"/>
                <w:sz w:val="22"/>
                <w:szCs w:val="22"/>
              </w:rPr>
            </w:pPr>
            <w:r w:rsidRPr="002653A3">
              <w:rPr>
                <w:rFonts w:ascii="Candara" w:eastAsia="Candara" w:hAnsi="Candara" w:cs="Candara"/>
                <w:sz w:val="22"/>
                <w:szCs w:val="22"/>
              </w:rPr>
              <w:t>3. Steering and management committees - Reserved for steering committee members</w:t>
            </w:r>
          </w:p>
          <w:p w14:paraId="6F6D0B9F" w14:textId="77777777" w:rsidR="00DE7B48" w:rsidRPr="002653A3" w:rsidRDefault="00DE7B48">
            <w:pPr>
              <w:rPr>
                <w:rFonts w:ascii="Candara" w:eastAsia="Candara" w:hAnsi="Candara" w:cs="Candara"/>
                <w:sz w:val="22"/>
                <w:szCs w:val="22"/>
              </w:rPr>
            </w:pPr>
          </w:p>
          <w:p w14:paraId="4563D25D" w14:textId="77777777" w:rsidR="00DE7B48" w:rsidRPr="002653A3" w:rsidRDefault="00741755">
            <w:pPr>
              <w:rPr>
                <w:rFonts w:ascii="Candara" w:eastAsia="Candara" w:hAnsi="Candara" w:cs="Candara"/>
                <w:sz w:val="22"/>
                <w:szCs w:val="22"/>
              </w:rPr>
            </w:pPr>
            <w:r w:rsidRPr="002653A3">
              <w:rPr>
                <w:rFonts w:ascii="Candara" w:eastAsia="Candara" w:hAnsi="Candara" w:cs="Candara"/>
                <w:sz w:val="22"/>
                <w:szCs w:val="22"/>
              </w:rPr>
              <w:t>The creation of this intranet site will be carried out by the IT department at the head office under the coordination of the change manager and the project manager.</w:t>
            </w:r>
          </w:p>
          <w:p w14:paraId="218A2084" w14:textId="77777777" w:rsidR="00DE7B48" w:rsidRPr="002653A3" w:rsidRDefault="00DE7B48">
            <w:pPr>
              <w:rPr>
                <w:rFonts w:ascii="Candara" w:eastAsia="Candara" w:hAnsi="Candara" w:cs="Candara"/>
                <w:sz w:val="22"/>
                <w:szCs w:val="22"/>
              </w:rPr>
            </w:pPr>
          </w:p>
          <w:p w14:paraId="4B0E1C8D" w14:textId="77777777" w:rsidR="00DE7B48" w:rsidRPr="002653A3" w:rsidRDefault="00741755">
            <w:pPr>
              <w:rPr>
                <w:rFonts w:ascii="Candara" w:eastAsia="Candara" w:hAnsi="Candara" w:cs="Candara"/>
                <w:b/>
                <w:sz w:val="22"/>
                <w:szCs w:val="22"/>
              </w:rPr>
            </w:pPr>
            <w:r w:rsidRPr="002653A3">
              <w:rPr>
                <w:rFonts w:ascii="Candara" w:eastAsia="Candara" w:hAnsi="Candara" w:cs="Candara"/>
                <w:b/>
                <w:sz w:val="22"/>
                <w:szCs w:val="22"/>
              </w:rPr>
              <w:t>Monthly newsletter.</w:t>
            </w:r>
          </w:p>
          <w:p w14:paraId="776A3AB1" w14:textId="77777777" w:rsidR="00DE7B48" w:rsidRPr="002653A3" w:rsidRDefault="00DE7B48">
            <w:pPr>
              <w:rPr>
                <w:rFonts w:ascii="Candara" w:eastAsia="Candara" w:hAnsi="Candara" w:cs="Candara"/>
                <w:sz w:val="22"/>
                <w:szCs w:val="22"/>
              </w:rPr>
            </w:pPr>
          </w:p>
          <w:p w14:paraId="415A809A" w14:textId="77777777" w:rsidR="00DE7B48" w:rsidRPr="002653A3" w:rsidRDefault="00741755">
            <w:pPr>
              <w:rPr>
                <w:rFonts w:ascii="Candara" w:eastAsia="Candara" w:hAnsi="Candara" w:cs="Candara"/>
                <w:sz w:val="22"/>
                <w:szCs w:val="22"/>
              </w:rPr>
            </w:pPr>
            <w:r w:rsidRPr="002653A3">
              <w:rPr>
                <w:rFonts w:ascii="Candara" w:eastAsia="Candara" w:hAnsi="Candara" w:cs="Candara"/>
                <w:sz w:val="22"/>
                <w:szCs w:val="22"/>
              </w:rPr>
              <w:t>Each month, a summary of the progress of the project will be the subject of a paper publication intended for all those with little or no access to intranet sites - mainly workers, but also other members of internal staff or external.</w:t>
            </w:r>
          </w:p>
          <w:p w14:paraId="480467CA" w14:textId="77777777" w:rsidR="00DE7B48" w:rsidRPr="002653A3" w:rsidRDefault="00DE7B48">
            <w:pPr>
              <w:rPr>
                <w:rFonts w:ascii="Candara" w:eastAsia="Candara" w:hAnsi="Candara" w:cs="Candara"/>
                <w:sz w:val="22"/>
                <w:szCs w:val="22"/>
              </w:rPr>
            </w:pPr>
          </w:p>
          <w:p w14:paraId="6C0E9409" w14:textId="77777777" w:rsidR="00DE7B48" w:rsidRPr="002653A3" w:rsidRDefault="00741755">
            <w:pPr>
              <w:rPr>
                <w:rFonts w:ascii="Candara" w:eastAsia="Candara" w:hAnsi="Candara" w:cs="Candara"/>
                <w:sz w:val="22"/>
                <w:szCs w:val="22"/>
              </w:rPr>
            </w:pPr>
            <w:r w:rsidRPr="002653A3">
              <w:rPr>
                <w:rFonts w:ascii="Candara" w:eastAsia="Candara" w:hAnsi="Candara" w:cs="Candara"/>
                <w:sz w:val="22"/>
                <w:szCs w:val="22"/>
              </w:rPr>
              <w:t>Copies of this document may be communicated to the competition or certain customers. This will be taken into account when drafting the newsletter to avoid confidential information trade.</w:t>
            </w:r>
          </w:p>
          <w:p w14:paraId="06520D71" w14:textId="77777777" w:rsidR="00DE7B48" w:rsidRPr="002653A3" w:rsidRDefault="00DE7B48">
            <w:pPr>
              <w:rPr>
                <w:rFonts w:ascii="Candara" w:eastAsia="Candara" w:hAnsi="Candara" w:cs="Candara"/>
                <w:sz w:val="22"/>
                <w:szCs w:val="22"/>
              </w:rPr>
            </w:pPr>
          </w:p>
          <w:p w14:paraId="14DA5862" w14:textId="77777777" w:rsidR="00DE7B48" w:rsidRPr="002653A3" w:rsidRDefault="00741755">
            <w:pPr>
              <w:rPr>
                <w:rFonts w:ascii="Candara" w:eastAsia="Candara" w:hAnsi="Candara" w:cs="Candara"/>
                <w:sz w:val="22"/>
                <w:szCs w:val="22"/>
              </w:rPr>
            </w:pPr>
            <w:r w:rsidRPr="002653A3">
              <w:rPr>
                <w:rFonts w:ascii="Candara" w:eastAsia="Candara" w:hAnsi="Candara" w:cs="Candara"/>
                <w:sz w:val="22"/>
                <w:szCs w:val="22"/>
              </w:rPr>
              <w:t>We have a competition organized for all staff to find a name for the monthly letter. This will involve all those who may be interested and maybe endowed with a small price for the name, which will be chosen with the agreement of the board of directors.</w:t>
            </w:r>
          </w:p>
          <w:p w14:paraId="177D6126" w14:textId="77777777" w:rsidR="00DE7B48" w:rsidRPr="002653A3" w:rsidRDefault="00DE7B48">
            <w:pPr>
              <w:rPr>
                <w:rFonts w:ascii="Candara" w:eastAsia="Candara" w:hAnsi="Candara" w:cs="Candara"/>
                <w:sz w:val="22"/>
                <w:szCs w:val="22"/>
              </w:rPr>
            </w:pPr>
          </w:p>
          <w:p w14:paraId="4004B576" w14:textId="77777777" w:rsidR="00DE7B48" w:rsidRPr="002653A3" w:rsidRDefault="00741755">
            <w:pPr>
              <w:rPr>
                <w:rFonts w:ascii="Candara" w:eastAsia="Candara" w:hAnsi="Candara" w:cs="Candara"/>
                <w:b/>
                <w:sz w:val="22"/>
                <w:szCs w:val="22"/>
              </w:rPr>
            </w:pPr>
            <w:r w:rsidRPr="002653A3">
              <w:rPr>
                <w:rFonts w:ascii="Candara" w:eastAsia="Candara" w:hAnsi="Candara" w:cs="Candara"/>
                <w:b/>
                <w:sz w:val="22"/>
                <w:szCs w:val="22"/>
              </w:rPr>
              <w:t>Suggestion.</w:t>
            </w:r>
          </w:p>
          <w:p w14:paraId="0FB254B9" w14:textId="77777777" w:rsidR="00DE7B48" w:rsidRPr="002653A3" w:rsidRDefault="00DE7B48">
            <w:pPr>
              <w:rPr>
                <w:rFonts w:ascii="Candara" w:eastAsia="Candara" w:hAnsi="Candara" w:cs="Candara"/>
                <w:sz w:val="22"/>
                <w:szCs w:val="22"/>
              </w:rPr>
            </w:pPr>
          </w:p>
          <w:p w14:paraId="4769036A" w14:textId="77777777" w:rsidR="00DE7B48" w:rsidRPr="002653A3" w:rsidRDefault="00741755">
            <w:pPr>
              <w:rPr>
                <w:rFonts w:ascii="Candara" w:eastAsia="Candara" w:hAnsi="Candara" w:cs="Candara"/>
                <w:sz w:val="22"/>
                <w:szCs w:val="22"/>
              </w:rPr>
            </w:pPr>
            <w:r w:rsidRPr="002653A3">
              <w:rPr>
                <w:rFonts w:ascii="Candara" w:eastAsia="Candara" w:hAnsi="Candara" w:cs="Candara"/>
                <w:sz w:val="22"/>
                <w:szCs w:val="22"/>
              </w:rPr>
              <w:t>To ensure anonymity, we will also make available to staff, in the administrative offices, in the canteen and in the factory, several "suggestion boxes" allowing anyone who wishes to comment or suggest ideas.</w:t>
            </w:r>
          </w:p>
        </w:tc>
      </w:tr>
    </w:tbl>
    <w:p w14:paraId="0F3F21F2" w14:textId="77777777" w:rsidR="00DE7B48" w:rsidRPr="002653A3" w:rsidRDefault="00DE7B48" w:rsidP="005724A6">
      <w:pPr>
        <w:pStyle w:val="Titre2"/>
        <w:numPr>
          <w:ilvl w:val="0"/>
          <w:numId w:val="0"/>
        </w:numPr>
        <w:ind w:left="1800" w:hanging="360"/>
        <w:rPr>
          <w:rFonts w:ascii="Candara" w:eastAsia="Candara" w:hAnsi="Candara" w:cs="Candara"/>
          <w:color w:val="439B69"/>
          <w:sz w:val="32"/>
          <w:szCs w:val="32"/>
        </w:rPr>
      </w:pPr>
    </w:p>
    <w:p w14:paraId="0405F9B7" w14:textId="77777777" w:rsidR="00DE7B48" w:rsidRPr="002653A3" w:rsidRDefault="00741755">
      <w:pPr>
        <w:rPr>
          <w:rFonts w:ascii="Candara" w:eastAsia="Candara" w:hAnsi="Candara" w:cs="Candara"/>
          <w:b/>
          <w:color w:val="439B69"/>
          <w:sz w:val="32"/>
          <w:szCs w:val="32"/>
        </w:rPr>
      </w:pPr>
      <w:bookmarkStart w:id="2" w:name="_heading=h.3znysh7" w:colFirst="0" w:colLast="0"/>
      <w:bookmarkEnd w:id="2"/>
      <w:r w:rsidRPr="002653A3">
        <w:rPr>
          <w:rFonts w:ascii="Candara" w:hAnsi="Candara"/>
        </w:rPr>
        <w:br w:type="page"/>
      </w:r>
    </w:p>
    <w:p w14:paraId="744988D1" w14:textId="77777777" w:rsidR="00DE7B48" w:rsidRPr="002653A3" w:rsidRDefault="00741755" w:rsidP="005724A6">
      <w:pPr>
        <w:pStyle w:val="Titre2"/>
        <w:numPr>
          <w:ilvl w:val="0"/>
          <w:numId w:val="0"/>
        </w:numPr>
        <w:rPr>
          <w:rFonts w:ascii="Candara" w:eastAsia="Candara" w:hAnsi="Candara" w:cs="Candara"/>
          <w:color w:val="439B69"/>
          <w:sz w:val="32"/>
          <w:szCs w:val="32"/>
        </w:rPr>
      </w:pPr>
      <w:bookmarkStart w:id="3" w:name="_Toc94605359"/>
      <w:r w:rsidRPr="002653A3">
        <w:rPr>
          <w:rFonts w:ascii="Candara" w:eastAsia="Candara" w:hAnsi="Candara" w:cs="Candara"/>
          <w:color w:val="439B69"/>
          <w:sz w:val="32"/>
          <w:szCs w:val="32"/>
        </w:rPr>
        <w:lastRenderedPageBreak/>
        <w:t>Key Stakeholders communication strategy</w:t>
      </w:r>
      <w:bookmarkEnd w:id="3"/>
    </w:p>
    <w:tbl>
      <w:tblPr>
        <w:tblStyle w:val="af7"/>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DE7B48" w:rsidRPr="002653A3" w14:paraId="19CF5FF4" w14:textId="77777777">
        <w:trPr>
          <w:trHeight w:val="340"/>
        </w:trPr>
        <w:tc>
          <w:tcPr>
            <w:tcW w:w="9498" w:type="dxa"/>
            <w:shd w:val="clear" w:color="auto" w:fill="EBF1DD"/>
          </w:tcPr>
          <w:p w14:paraId="4412A1A0" w14:textId="77777777" w:rsidR="00DE7B48" w:rsidRPr="002653A3" w:rsidRDefault="00741755">
            <w:pPr>
              <w:rPr>
                <w:rFonts w:ascii="Candara" w:eastAsia="Candara" w:hAnsi="Candara" w:cs="Candara"/>
                <w:b/>
                <w:sz w:val="22"/>
                <w:szCs w:val="22"/>
              </w:rPr>
            </w:pPr>
            <w:r w:rsidRPr="002653A3">
              <w:rPr>
                <w:rFonts w:ascii="Candara" w:eastAsia="Candara" w:hAnsi="Candara" w:cs="Candara"/>
                <w:b/>
                <w:sz w:val="22"/>
                <w:szCs w:val="22"/>
              </w:rPr>
              <w:t>Key stakeholders</w:t>
            </w:r>
          </w:p>
        </w:tc>
      </w:tr>
      <w:tr w:rsidR="00DE7B48" w:rsidRPr="002653A3" w14:paraId="1707FE38" w14:textId="77777777">
        <w:trPr>
          <w:trHeight w:val="272"/>
        </w:trPr>
        <w:tc>
          <w:tcPr>
            <w:tcW w:w="9498" w:type="dxa"/>
          </w:tcPr>
          <w:p w14:paraId="43A0CB8A" w14:textId="77777777" w:rsidR="00DE7B48" w:rsidRPr="002653A3" w:rsidRDefault="00741755">
            <w:pPr>
              <w:rPr>
                <w:rFonts w:ascii="Candara" w:eastAsia="Candara" w:hAnsi="Candara" w:cs="Candara"/>
                <w:i/>
                <w:sz w:val="22"/>
                <w:szCs w:val="22"/>
              </w:rPr>
            </w:pPr>
            <w:r w:rsidRPr="002653A3">
              <w:rPr>
                <w:rFonts w:ascii="Candara" w:eastAsia="Candara" w:hAnsi="Candara" w:cs="Candara"/>
                <w:i/>
                <w:sz w:val="22"/>
                <w:szCs w:val="22"/>
              </w:rPr>
              <w:t>[The communication strategy must be adapted to each type of audience. How will we communicate with the key players and when?]</w:t>
            </w:r>
          </w:p>
          <w:p w14:paraId="0AAD33F2" w14:textId="77777777" w:rsidR="00DE7B48" w:rsidRPr="002653A3" w:rsidRDefault="00DE7B48">
            <w:pPr>
              <w:rPr>
                <w:rFonts w:ascii="Candara" w:eastAsia="Candara" w:hAnsi="Candara" w:cs="Candara"/>
                <w:i/>
                <w:sz w:val="22"/>
                <w:szCs w:val="22"/>
              </w:rPr>
            </w:pPr>
          </w:p>
          <w:p w14:paraId="31AE70FB" w14:textId="64FA6D98" w:rsidR="00DE7B48" w:rsidRPr="002653A3" w:rsidRDefault="00741755">
            <w:pPr>
              <w:rPr>
                <w:rFonts w:ascii="Candara" w:eastAsia="Candara" w:hAnsi="Candara" w:cs="Candara"/>
                <w:i/>
                <w:sz w:val="22"/>
                <w:szCs w:val="22"/>
              </w:rPr>
            </w:pPr>
            <w:r w:rsidRPr="002653A3">
              <w:rPr>
                <w:rFonts w:ascii="Candara" w:eastAsia="Candara" w:hAnsi="Candara" w:cs="Candara"/>
                <w:i/>
                <w:sz w:val="22"/>
                <w:szCs w:val="22"/>
                <w:u w:val="single"/>
              </w:rPr>
              <w:t>Example</w:t>
            </w:r>
            <w:r w:rsidRPr="002653A3">
              <w:rPr>
                <w:rFonts w:ascii="Candara" w:eastAsia="Candara" w:hAnsi="Candara" w:cs="Candara"/>
                <w:i/>
                <w:sz w:val="22"/>
                <w:szCs w:val="22"/>
              </w:rPr>
              <w:t>:</w:t>
            </w:r>
          </w:p>
          <w:p w14:paraId="0C310B27" w14:textId="77777777" w:rsidR="00DE7B48" w:rsidRPr="002653A3" w:rsidRDefault="00DE7B48">
            <w:pPr>
              <w:rPr>
                <w:rFonts w:ascii="Candara" w:eastAsia="Candara" w:hAnsi="Candara" w:cs="Candara"/>
                <w:i/>
                <w:sz w:val="22"/>
                <w:szCs w:val="22"/>
              </w:rPr>
            </w:pPr>
          </w:p>
          <w:p w14:paraId="508592F6" w14:textId="77777777" w:rsidR="00DE7B48" w:rsidRPr="002653A3" w:rsidRDefault="00741755">
            <w:pPr>
              <w:rPr>
                <w:rFonts w:ascii="Candara" w:eastAsia="Candara" w:hAnsi="Candara" w:cs="Candara"/>
                <w:i/>
                <w:sz w:val="22"/>
                <w:szCs w:val="22"/>
              </w:rPr>
            </w:pPr>
            <w:r w:rsidRPr="002653A3">
              <w:rPr>
                <w:rFonts w:ascii="Candara" w:eastAsia="Candara" w:hAnsi="Candara" w:cs="Candara"/>
                <w:i/>
                <w:sz w:val="22"/>
                <w:szCs w:val="22"/>
              </w:rPr>
              <w:t>The key stakeholders are decision-making partners in the project. Not only must communication be transparent, but it must also be detailed.</w:t>
            </w:r>
          </w:p>
          <w:p w14:paraId="2F63BF42" w14:textId="77777777" w:rsidR="00DE7B48" w:rsidRPr="002653A3" w:rsidRDefault="00DE7B48">
            <w:pPr>
              <w:rPr>
                <w:rFonts w:ascii="Candara" w:eastAsia="Candara" w:hAnsi="Candara" w:cs="Candara"/>
                <w:i/>
                <w:sz w:val="22"/>
                <w:szCs w:val="22"/>
              </w:rPr>
            </w:pPr>
          </w:p>
          <w:p w14:paraId="20AD234A" w14:textId="77777777" w:rsidR="00DE7B48" w:rsidRPr="002653A3" w:rsidRDefault="00741755">
            <w:pPr>
              <w:rPr>
                <w:rFonts w:ascii="Candara" w:eastAsia="Candara" w:hAnsi="Candara" w:cs="Candara"/>
                <w:i/>
                <w:sz w:val="22"/>
                <w:szCs w:val="22"/>
              </w:rPr>
            </w:pPr>
            <w:r w:rsidRPr="002653A3">
              <w:rPr>
                <w:rFonts w:ascii="Candara" w:eastAsia="Candara" w:hAnsi="Candara" w:cs="Candara"/>
                <w:i/>
                <w:sz w:val="22"/>
                <w:szCs w:val="22"/>
              </w:rPr>
              <w:t>The key stakeholders have access to all the information available - starting with the register of problems and risks, as this will influence the decisions taken.</w:t>
            </w:r>
          </w:p>
          <w:p w14:paraId="2D2F9F55" w14:textId="77777777" w:rsidR="00DE7B48" w:rsidRPr="002653A3" w:rsidRDefault="00DE7B48">
            <w:pPr>
              <w:rPr>
                <w:rFonts w:ascii="Candara" w:eastAsia="Candara" w:hAnsi="Candara" w:cs="Candara"/>
                <w:i/>
                <w:sz w:val="22"/>
                <w:szCs w:val="22"/>
              </w:rPr>
            </w:pPr>
          </w:p>
          <w:p w14:paraId="1700445E" w14:textId="77777777" w:rsidR="00DE7B48" w:rsidRPr="002653A3" w:rsidRDefault="00741755">
            <w:pPr>
              <w:rPr>
                <w:rFonts w:ascii="Candara" w:eastAsia="Candara" w:hAnsi="Candara" w:cs="Candara"/>
                <w:i/>
                <w:sz w:val="22"/>
                <w:szCs w:val="22"/>
              </w:rPr>
            </w:pPr>
            <w:r w:rsidRPr="002653A3">
              <w:rPr>
                <w:rFonts w:ascii="Candara" w:eastAsia="Candara" w:hAnsi="Candara" w:cs="Candara"/>
                <w:i/>
                <w:sz w:val="22"/>
                <w:szCs w:val="22"/>
              </w:rPr>
              <w:t>To prepare for the meetings with the various committees, a presentation summarizing the progress will be prepared.</w:t>
            </w:r>
          </w:p>
          <w:p w14:paraId="004B7E61" w14:textId="77777777" w:rsidR="00DE7B48" w:rsidRPr="002653A3" w:rsidRDefault="00DE7B48">
            <w:pPr>
              <w:rPr>
                <w:rFonts w:ascii="Candara" w:eastAsia="Candara" w:hAnsi="Candara" w:cs="Candara"/>
                <w:i/>
                <w:sz w:val="22"/>
                <w:szCs w:val="22"/>
              </w:rPr>
            </w:pPr>
          </w:p>
          <w:p w14:paraId="6B3BF380" w14:textId="77777777" w:rsidR="00DE7B48" w:rsidRPr="002653A3" w:rsidRDefault="00741755">
            <w:pPr>
              <w:rPr>
                <w:rFonts w:ascii="Candara" w:eastAsia="Candara" w:hAnsi="Candara" w:cs="Candara"/>
                <w:i/>
                <w:sz w:val="22"/>
                <w:szCs w:val="22"/>
              </w:rPr>
            </w:pPr>
            <w:r w:rsidRPr="002653A3">
              <w:rPr>
                <w:rFonts w:ascii="Candara" w:eastAsia="Candara" w:hAnsi="Candara" w:cs="Candara"/>
                <w:i/>
                <w:sz w:val="22"/>
                <w:szCs w:val="22"/>
              </w:rPr>
              <w:t>This presentation will summarize the work done so far and the progress made since the last meeting.</w:t>
            </w:r>
          </w:p>
          <w:p w14:paraId="75F97267" w14:textId="77777777" w:rsidR="00DE7B48" w:rsidRPr="002653A3" w:rsidRDefault="00DE7B48">
            <w:pPr>
              <w:rPr>
                <w:rFonts w:ascii="Candara" w:eastAsia="Candara" w:hAnsi="Candara" w:cs="Candara"/>
                <w:i/>
                <w:sz w:val="22"/>
                <w:szCs w:val="22"/>
              </w:rPr>
            </w:pPr>
          </w:p>
          <w:p w14:paraId="7DA6E036" w14:textId="77777777" w:rsidR="00DE7B48" w:rsidRPr="002653A3" w:rsidRDefault="00741755">
            <w:pPr>
              <w:rPr>
                <w:rFonts w:ascii="Candara" w:eastAsia="Candara" w:hAnsi="Candara" w:cs="Candara"/>
                <w:i/>
                <w:sz w:val="22"/>
                <w:szCs w:val="22"/>
              </w:rPr>
            </w:pPr>
            <w:r w:rsidRPr="002653A3">
              <w:rPr>
                <w:rFonts w:ascii="Candara" w:eastAsia="Candara" w:hAnsi="Candara" w:cs="Candara"/>
                <w:i/>
                <w:sz w:val="22"/>
                <w:szCs w:val="22"/>
              </w:rPr>
              <w:t>Two essential sections will be part of this document:</w:t>
            </w:r>
          </w:p>
          <w:p w14:paraId="05F46F22" w14:textId="77777777" w:rsidR="00DE7B48" w:rsidRPr="002653A3" w:rsidRDefault="00DE7B48">
            <w:pPr>
              <w:rPr>
                <w:rFonts w:ascii="Candara" w:eastAsia="Candara" w:hAnsi="Candara" w:cs="Candara"/>
                <w:i/>
                <w:sz w:val="22"/>
                <w:szCs w:val="22"/>
              </w:rPr>
            </w:pPr>
          </w:p>
          <w:p w14:paraId="0D58140B" w14:textId="77777777" w:rsidR="00DE7B48" w:rsidRPr="002653A3" w:rsidRDefault="00741755">
            <w:pPr>
              <w:numPr>
                <w:ilvl w:val="0"/>
                <w:numId w:val="5"/>
              </w:numPr>
              <w:pBdr>
                <w:top w:val="nil"/>
                <w:left w:val="nil"/>
                <w:bottom w:val="nil"/>
                <w:right w:val="nil"/>
                <w:between w:val="nil"/>
              </w:pBdr>
              <w:rPr>
                <w:rFonts w:ascii="Candara" w:eastAsia="Candara" w:hAnsi="Candara" w:cs="Candara"/>
                <w:i/>
                <w:sz w:val="22"/>
                <w:szCs w:val="22"/>
              </w:rPr>
            </w:pPr>
            <w:r w:rsidRPr="002653A3">
              <w:rPr>
                <w:rFonts w:ascii="Candara" w:eastAsia="Candara" w:hAnsi="Candara" w:cs="Candara"/>
                <w:i/>
                <w:sz w:val="22"/>
                <w:szCs w:val="22"/>
              </w:rPr>
              <w:t>A summary of the residual risks and the problems encountered</w:t>
            </w:r>
          </w:p>
          <w:p w14:paraId="07058F50" w14:textId="77777777" w:rsidR="00DE7B48" w:rsidRPr="002653A3" w:rsidRDefault="00741755">
            <w:pPr>
              <w:numPr>
                <w:ilvl w:val="0"/>
                <w:numId w:val="5"/>
              </w:numPr>
              <w:pBdr>
                <w:top w:val="nil"/>
                <w:left w:val="nil"/>
                <w:bottom w:val="nil"/>
                <w:right w:val="nil"/>
                <w:between w:val="nil"/>
              </w:pBdr>
              <w:rPr>
                <w:rFonts w:ascii="Candara" w:eastAsia="Candara" w:hAnsi="Candara" w:cs="Candara"/>
                <w:i/>
                <w:sz w:val="22"/>
                <w:szCs w:val="22"/>
              </w:rPr>
            </w:pPr>
            <w:r w:rsidRPr="002653A3">
              <w:rPr>
                <w:rFonts w:ascii="Candara" w:eastAsia="Candara" w:hAnsi="Candara" w:cs="Candara"/>
                <w:i/>
                <w:sz w:val="22"/>
                <w:szCs w:val="22"/>
              </w:rPr>
              <w:t>A list of decisions and actions to be taken</w:t>
            </w:r>
          </w:p>
          <w:p w14:paraId="7B57B511" w14:textId="77777777" w:rsidR="00DE7B48" w:rsidRPr="002653A3" w:rsidRDefault="00DE7B48">
            <w:pPr>
              <w:rPr>
                <w:rFonts w:ascii="Candara" w:eastAsia="Candara" w:hAnsi="Candara" w:cs="Candara"/>
                <w:i/>
                <w:sz w:val="22"/>
                <w:szCs w:val="22"/>
              </w:rPr>
            </w:pPr>
          </w:p>
          <w:p w14:paraId="6ECA588A" w14:textId="77777777" w:rsidR="00DE7B48" w:rsidRPr="002653A3" w:rsidRDefault="00741755">
            <w:pPr>
              <w:rPr>
                <w:rFonts w:ascii="Candara" w:eastAsia="Candara" w:hAnsi="Candara" w:cs="Candara"/>
                <w:i/>
                <w:sz w:val="22"/>
                <w:szCs w:val="22"/>
              </w:rPr>
            </w:pPr>
            <w:r w:rsidRPr="002653A3">
              <w:rPr>
                <w:rFonts w:ascii="Candara" w:eastAsia="Candara" w:hAnsi="Candara" w:cs="Candara"/>
                <w:i/>
                <w:sz w:val="22"/>
                <w:szCs w:val="22"/>
              </w:rPr>
              <w:t>As an appendix to the progress summary, all the documentation necessary for possible decision-making or a general understanding of the points discussed will be attached.</w:t>
            </w:r>
          </w:p>
          <w:p w14:paraId="63B3A0A4" w14:textId="77777777" w:rsidR="00DE7B48" w:rsidRPr="002653A3" w:rsidRDefault="00DE7B48">
            <w:pPr>
              <w:rPr>
                <w:rFonts w:ascii="Candara" w:eastAsia="Candara" w:hAnsi="Candara" w:cs="Candara"/>
                <w:i/>
                <w:sz w:val="22"/>
                <w:szCs w:val="22"/>
              </w:rPr>
            </w:pPr>
          </w:p>
          <w:p w14:paraId="7D268CD0" w14:textId="77777777" w:rsidR="00DE7B48" w:rsidRPr="002653A3" w:rsidRDefault="00741755">
            <w:pPr>
              <w:rPr>
                <w:rFonts w:ascii="Candara" w:eastAsia="Candara" w:hAnsi="Candara" w:cs="Candara"/>
                <w:i/>
                <w:sz w:val="22"/>
                <w:szCs w:val="22"/>
              </w:rPr>
            </w:pPr>
            <w:r w:rsidRPr="002653A3">
              <w:rPr>
                <w:rFonts w:ascii="Candara" w:eastAsia="Candara" w:hAnsi="Candara" w:cs="Candara"/>
                <w:i/>
                <w:sz w:val="22"/>
                <w:szCs w:val="22"/>
              </w:rPr>
              <w:t>This presentation should be sent to the meeting members NO LATER THAN 24 HOURS before the start of the meeting.</w:t>
            </w:r>
          </w:p>
          <w:p w14:paraId="4AF51494" w14:textId="77777777" w:rsidR="00DE7B48" w:rsidRPr="002653A3" w:rsidRDefault="00DE7B48">
            <w:pPr>
              <w:rPr>
                <w:rFonts w:ascii="Candara" w:eastAsia="Candara" w:hAnsi="Candara" w:cs="Candara"/>
                <w:i/>
                <w:sz w:val="22"/>
                <w:szCs w:val="22"/>
              </w:rPr>
            </w:pPr>
          </w:p>
          <w:p w14:paraId="372345E9" w14:textId="77777777" w:rsidR="00DE7B48" w:rsidRPr="002653A3" w:rsidRDefault="00741755">
            <w:pPr>
              <w:rPr>
                <w:rFonts w:ascii="Candara" w:eastAsia="Candara" w:hAnsi="Candara" w:cs="Candara"/>
                <w:i/>
                <w:sz w:val="22"/>
                <w:szCs w:val="22"/>
              </w:rPr>
            </w:pPr>
            <w:r w:rsidRPr="002653A3">
              <w:rPr>
                <w:rFonts w:ascii="Candara" w:eastAsia="Candara" w:hAnsi="Candara" w:cs="Candara"/>
                <w:i/>
                <w:sz w:val="22"/>
                <w:szCs w:val="22"/>
              </w:rPr>
              <w:t>These meetings are organized in advance and the schedule is known (see Governance).</w:t>
            </w:r>
          </w:p>
          <w:p w14:paraId="5F3DD4CF" w14:textId="77777777" w:rsidR="00DE7B48" w:rsidRPr="002653A3" w:rsidRDefault="00741755">
            <w:pPr>
              <w:rPr>
                <w:rFonts w:ascii="Candara" w:eastAsia="Candara" w:hAnsi="Candara" w:cs="Candara"/>
                <w:sz w:val="22"/>
                <w:szCs w:val="22"/>
              </w:rPr>
            </w:pPr>
            <w:r w:rsidRPr="002653A3">
              <w:rPr>
                <w:rFonts w:ascii="Candara" w:eastAsia="Candara" w:hAnsi="Candara" w:cs="Candara"/>
                <w:i/>
                <w:sz w:val="22"/>
                <w:szCs w:val="22"/>
              </w:rPr>
              <w:t>However, there may be times when you need to organize exceptional meetings when issues need to be resolved or when moving from one major milestone to another.</w:t>
            </w:r>
          </w:p>
          <w:p w14:paraId="6219E8E2" w14:textId="77777777" w:rsidR="00DE7B48" w:rsidRPr="002653A3" w:rsidRDefault="00DE7B48">
            <w:pPr>
              <w:rPr>
                <w:rFonts w:ascii="Candara" w:eastAsia="Candara" w:hAnsi="Candara" w:cs="Candara"/>
                <w:sz w:val="22"/>
                <w:szCs w:val="22"/>
              </w:rPr>
            </w:pPr>
          </w:p>
        </w:tc>
      </w:tr>
    </w:tbl>
    <w:p w14:paraId="28B07533" w14:textId="77777777" w:rsidR="00DE7B48" w:rsidRPr="002653A3" w:rsidRDefault="00DE7B48" w:rsidP="005724A6">
      <w:pPr>
        <w:pStyle w:val="Titre2"/>
        <w:numPr>
          <w:ilvl w:val="0"/>
          <w:numId w:val="0"/>
        </w:numPr>
        <w:rPr>
          <w:rFonts w:ascii="Candara" w:eastAsia="Candara" w:hAnsi="Candara" w:cs="Candara"/>
          <w:color w:val="439B69"/>
          <w:sz w:val="32"/>
          <w:szCs w:val="32"/>
        </w:rPr>
      </w:pPr>
    </w:p>
    <w:p w14:paraId="148CEA9D" w14:textId="77777777" w:rsidR="00DE7B48" w:rsidRPr="002653A3" w:rsidRDefault="00741755">
      <w:pPr>
        <w:rPr>
          <w:rFonts w:ascii="Candara" w:eastAsia="Candara" w:hAnsi="Candara" w:cs="Candara"/>
          <w:b/>
          <w:color w:val="439B69"/>
          <w:sz w:val="32"/>
          <w:szCs w:val="32"/>
        </w:rPr>
      </w:pPr>
      <w:r w:rsidRPr="002653A3">
        <w:rPr>
          <w:rFonts w:ascii="Candara" w:hAnsi="Candara"/>
        </w:rPr>
        <w:br w:type="page"/>
      </w:r>
    </w:p>
    <w:p w14:paraId="7D114EA4" w14:textId="395E32C2" w:rsidR="00DE7B48" w:rsidRPr="002653A3" w:rsidRDefault="00741755" w:rsidP="005724A6">
      <w:pPr>
        <w:pStyle w:val="Titre2"/>
        <w:numPr>
          <w:ilvl w:val="0"/>
          <w:numId w:val="0"/>
        </w:numPr>
        <w:rPr>
          <w:rFonts w:ascii="Candara" w:eastAsia="Candara" w:hAnsi="Candara" w:cs="Candara"/>
          <w:color w:val="439B69"/>
          <w:sz w:val="32"/>
          <w:szCs w:val="32"/>
        </w:rPr>
      </w:pPr>
      <w:bookmarkStart w:id="4" w:name="_Toc94605360"/>
      <w:r w:rsidRPr="002653A3">
        <w:rPr>
          <w:rFonts w:ascii="Candara" w:eastAsia="Candara" w:hAnsi="Candara" w:cs="Candara"/>
          <w:color w:val="439B69"/>
          <w:sz w:val="32"/>
          <w:szCs w:val="32"/>
        </w:rPr>
        <w:lastRenderedPageBreak/>
        <w:t>Communication strategy with Active Stakeholders</w:t>
      </w:r>
      <w:bookmarkEnd w:id="4"/>
    </w:p>
    <w:tbl>
      <w:tblPr>
        <w:tblStyle w:val="af8"/>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DE7B48" w:rsidRPr="002653A3" w14:paraId="3556E045" w14:textId="77777777">
        <w:trPr>
          <w:trHeight w:val="340"/>
        </w:trPr>
        <w:tc>
          <w:tcPr>
            <w:tcW w:w="9498" w:type="dxa"/>
            <w:shd w:val="clear" w:color="auto" w:fill="EBF1DD"/>
          </w:tcPr>
          <w:p w14:paraId="1C02DFF8" w14:textId="77777777" w:rsidR="00DE7B48" w:rsidRPr="002653A3" w:rsidRDefault="00741755">
            <w:pPr>
              <w:rPr>
                <w:rFonts w:ascii="Candara" w:eastAsia="Candara" w:hAnsi="Candara" w:cs="Candara"/>
                <w:b/>
                <w:sz w:val="22"/>
                <w:szCs w:val="22"/>
              </w:rPr>
            </w:pPr>
            <w:r w:rsidRPr="002653A3">
              <w:rPr>
                <w:rFonts w:ascii="Candara" w:eastAsia="Candara" w:hAnsi="Candara" w:cs="Candara"/>
                <w:b/>
                <w:sz w:val="22"/>
                <w:szCs w:val="22"/>
              </w:rPr>
              <w:t>Project stakeholders</w:t>
            </w:r>
          </w:p>
        </w:tc>
      </w:tr>
      <w:tr w:rsidR="00DE7B48" w:rsidRPr="002653A3" w14:paraId="2829464C" w14:textId="77777777">
        <w:trPr>
          <w:trHeight w:val="272"/>
        </w:trPr>
        <w:tc>
          <w:tcPr>
            <w:tcW w:w="9498" w:type="dxa"/>
          </w:tcPr>
          <w:p w14:paraId="60E6933A" w14:textId="77777777" w:rsidR="00DE7B48" w:rsidRPr="002653A3" w:rsidRDefault="00741755">
            <w:pPr>
              <w:rPr>
                <w:rFonts w:ascii="Candara" w:eastAsia="Candara" w:hAnsi="Candara" w:cs="Candara"/>
                <w:i/>
                <w:sz w:val="22"/>
                <w:szCs w:val="22"/>
              </w:rPr>
            </w:pPr>
            <w:r w:rsidRPr="002653A3">
              <w:rPr>
                <w:rFonts w:ascii="Candara" w:eastAsia="Candara" w:hAnsi="Candara" w:cs="Candara"/>
                <w:i/>
                <w:sz w:val="22"/>
                <w:szCs w:val="22"/>
              </w:rPr>
              <w:t>[The communication strategy must be adapted to each type of audience. How will we communicate with the actors of the project and when?]</w:t>
            </w:r>
          </w:p>
          <w:p w14:paraId="08AB01F3" w14:textId="77777777" w:rsidR="00DE7B48" w:rsidRPr="002653A3" w:rsidRDefault="00DE7B48">
            <w:pPr>
              <w:rPr>
                <w:rFonts w:ascii="Candara" w:eastAsia="Candara" w:hAnsi="Candara" w:cs="Candara"/>
                <w:i/>
                <w:sz w:val="22"/>
                <w:szCs w:val="22"/>
              </w:rPr>
            </w:pPr>
          </w:p>
          <w:p w14:paraId="23766DA5" w14:textId="6850CC15" w:rsidR="00DE7B48" w:rsidRPr="002653A3" w:rsidRDefault="005724A6">
            <w:pPr>
              <w:rPr>
                <w:rFonts w:ascii="Candara" w:eastAsia="Candara" w:hAnsi="Candara" w:cs="Candara"/>
                <w:i/>
                <w:sz w:val="22"/>
                <w:szCs w:val="22"/>
              </w:rPr>
            </w:pPr>
            <w:r w:rsidRPr="002653A3">
              <w:rPr>
                <w:rFonts w:ascii="Candara" w:eastAsia="Candara" w:hAnsi="Candara" w:cs="Candara"/>
                <w:i/>
                <w:sz w:val="22"/>
                <w:szCs w:val="22"/>
                <w:u w:val="single"/>
              </w:rPr>
              <w:t>Example:</w:t>
            </w:r>
          </w:p>
          <w:p w14:paraId="1159066C" w14:textId="77777777" w:rsidR="00DE7B48" w:rsidRPr="002653A3" w:rsidRDefault="00DE7B48">
            <w:pPr>
              <w:rPr>
                <w:rFonts w:ascii="Candara" w:eastAsia="Candara" w:hAnsi="Candara" w:cs="Candara"/>
                <w:i/>
                <w:sz w:val="22"/>
                <w:szCs w:val="22"/>
              </w:rPr>
            </w:pPr>
          </w:p>
          <w:p w14:paraId="1F58088C" w14:textId="77777777" w:rsidR="00DE7B48" w:rsidRPr="002653A3" w:rsidRDefault="00741755">
            <w:pPr>
              <w:rPr>
                <w:rFonts w:ascii="Candara" w:eastAsia="Candara" w:hAnsi="Candara" w:cs="Candara"/>
                <w:i/>
                <w:sz w:val="22"/>
                <w:szCs w:val="22"/>
              </w:rPr>
            </w:pPr>
            <w:r w:rsidRPr="002653A3">
              <w:rPr>
                <w:rFonts w:ascii="Candara" w:eastAsia="Candara" w:hAnsi="Candara" w:cs="Candara"/>
                <w:i/>
                <w:sz w:val="22"/>
                <w:szCs w:val="22"/>
              </w:rPr>
              <w:t>The active stakeholders of the project are mainly the project team and the coordinators, as well as key users.</w:t>
            </w:r>
          </w:p>
          <w:p w14:paraId="0F4C95E4" w14:textId="77777777" w:rsidR="00DE7B48" w:rsidRPr="002653A3" w:rsidRDefault="00DE7B48">
            <w:pPr>
              <w:rPr>
                <w:rFonts w:ascii="Candara" w:eastAsia="Candara" w:hAnsi="Candara" w:cs="Candara"/>
                <w:i/>
                <w:sz w:val="22"/>
                <w:szCs w:val="22"/>
              </w:rPr>
            </w:pPr>
          </w:p>
          <w:p w14:paraId="081EF3B2" w14:textId="77777777" w:rsidR="00DE7B48" w:rsidRPr="002653A3" w:rsidRDefault="00741755">
            <w:pPr>
              <w:rPr>
                <w:rFonts w:ascii="Candara" w:eastAsia="Candara" w:hAnsi="Candara" w:cs="Candara"/>
                <w:i/>
                <w:sz w:val="22"/>
                <w:szCs w:val="22"/>
              </w:rPr>
            </w:pPr>
            <w:r w:rsidRPr="002653A3">
              <w:rPr>
                <w:rFonts w:ascii="Candara" w:eastAsia="Candara" w:hAnsi="Candara" w:cs="Candara"/>
                <w:i/>
                <w:sz w:val="22"/>
                <w:szCs w:val="22"/>
              </w:rPr>
              <w:t>Here communication will be daily, permanent.</w:t>
            </w:r>
          </w:p>
          <w:p w14:paraId="2677990E" w14:textId="77777777" w:rsidR="00DE7B48" w:rsidRPr="002653A3" w:rsidRDefault="00DE7B48">
            <w:pPr>
              <w:rPr>
                <w:rFonts w:ascii="Candara" w:eastAsia="Candara" w:hAnsi="Candara" w:cs="Candara"/>
                <w:i/>
                <w:sz w:val="22"/>
                <w:szCs w:val="22"/>
              </w:rPr>
            </w:pPr>
          </w:p>
          <w:p w14:paraId="55377A10" w14:textId="77777777" w:rsidR="00DE7B48" w:rsidRPr="002653A3" w:rsidRDefault="00741755">
            <w:pPr>
              <w:rPr>
                <w:rFonts w:ascii="Candara" w:eastAsia="Candara" w:hAnsi="Candara" w:cs="Candara"/>
                <w:i/>
                <w:sz w:val="22"/>
                <w:szCs w:val="22"/>
              </w:rPr>
            </w:pPr>
            <w:r w:rsidRPr="002653A3">
              <w:rPr>
                <w:rFonts w:ascii="Candara" w:eastAsia="Candara" w:hAnsi="Candara" w:cs="Candara"/>
                <w:i/>
                <w:sz w:val="22"/>
                <w:szCs w:val="22"/>
              </w:rPr>
              <w:t>Each day will begin with a “stand-up meeting” organized by the domain coordinators with their teams.</w:t>
            </w:r>
          </w:p>
          <w:p w14:paraId="4C5298B2" w14:textId="77777777" w:rsidR="00DE7B48" w:rsidRPr="002653A3" w:rsidRDefault="00DE7B48">
            <w:pPr>
              <w:rPr>
                <w:rFonts w:ascii="Candara" w:eastAsia="Candara" w:hAnsi="Candara" w:cs="Candara"/>
                <w:i/>
                <w:sz w:val="22"/>
                <w:szCs w:val="22"/>
              </w:rPr>
            </w:pPr>
          </w:p>
          <w:p w14:paraId="17B8B930" w14:textId="77777777" w:rsidR="00DE7B48" w:rsidRPr="002653A3" w:rsidRDefault="00741755">
            <w:pPr>
              <w:rPr>
                <w:rFonts w:ascii="Candara" w:eastAsia="Candara" w:hAnsi="Candara" w:cs="Candara"/>
                <w:i/>
                <w:sz w:val="22"/>
                <w:szCs w:val="22"/>
              </w:rPr>
            </w:pPr>
            <w:r w:rsidRPr="002653A3">
              <w:rPr>
                <w:rFonts w:ascii="Candara" w:eastAsia="Candara" w:hAnsi="Candara" w:cs="Candara"/>
                <w:i/>
                <w:sz w:val="22"/>
                <w:szCs w:val="22"/>
              </w:rPr>
              <w:t>We will discuss the actions and completions of the previous day. We will also discuss expectations for the day ahead.</w:t>
            </w:r>
          </w:p>
          <w:p w14:paraId="24A515B8" w14:textId="77777777" w:rsidR="00DE7B48" w:rsidRPr="002653A3" w:rsidRDefault="00DE7B48">
            <w:pPr>
              <w:rPr>
                <w:rFonts w:ascii="Candara" w:eastAsia="Candara" w:hAnsi="Candara" w:cs="Candara"/>
                <w:i/>
                <w:sz w:val="22"/>
                <w:szCs w:val="22"/>
              </w:rPr>
            </w:pPr>
          </w:p>
          <w:p w14:paraId="6C3EFEEB" w14:textId="77777777" w:rsidR="00DE7B48" w:rsidRPr="002653A3" w:rsidRDefault="00741755">
            <w:pPr>
              <w:rPr>
                <w:rFonts w:ascii="Candara" w:eastAsia="Candara" w:hAnsi="Candara" w:cs="Candara"/>
                <w:i/>
                <w:sz w:val="22"/>
                <w:szCs w:val="22"/>
              </w:rPr>
            </w:pPr>
            <w:r w:rsidRPr="002653A3">
              <w:rPr>
                <w:rFonts w:ascii="Candara" w:eastAsia="Candara" w:hAnsi="Candara" w:cs="Candara"/>
                <w:i/>
                <w:sz w:val="22"/>
                <w:szCs w:val="22"/>
              </w:rPr>
              <w:t>Furthermore, we will also talk about the problems encountered and their resolution. Residual risks that the coordinators will update in the register of problems and risks.</w:t>
            </w:r>
          </w:p>
          <w:p w14:paraId="47C67DB9" w14:textId="77777777" w:rsidR="00DE7B48" w:rsidRPr="002653A3" w:rsidRDefault="00DE7B48">
            <w:pPr>
              <w:rPr>
                <w:rFonts w:ascii="Candara" w:eastAsia="Candara" w:hAnsi="Candara" w:cs="Candara"/>
                <w:i/>
                <w:sz w:val="22"/>
                <w:szCs w:val="22"/>
              </w:rPr>
            </w:pPr>
          </w:p>
          <w:p w14:paraId="24D201E4" w14:textId="77777777" w:rsidR="00DE7B48" w:rsidRPr="002653A3" w:rsidRDefault="00741755">
            <w:pPr>
              <w:rPr>
                <w:rFonts w:ascii="Candara" w:eastAsia="Candara" w:hAnsi="Candara" w:cs="Candara"/>
                <w:i/>
                <w:sz w:val="22"/>
                <w:szCs w:val="22"/>
              </w:rPr>
            </w:pPr>
            <w:r w:rsidRPr="002653A3">
              <w:rPr>
                <w:rFonts w:ascii="Candara" w:eastAsia="Candara" w:hAnsi="Candara" w:cs="Candara"/>
                <w:i/>
                <w:sz w:val="22"/>
                <w:szCs w:val="22"/>
              </w:rPr>
              <w:t>Finally, decisions affecting the area will be made together and documented after the meeting.</w:t>
            </w:r>
          </w:p>
          <w:p w14:paraId="279F5FF2" w14:textId="77777777" w:rsidR="00DE7B48" w:rsidRPr="002653A3" w:rsidRDefault="00DE7B48">
            <w:pPr>
              <w:rPr>
                <w:rFonts w:ascii="Candara" w:eastAsia="Candara" w:hAnsi="Candara" w:cs="Candara"/>
                <w:i/>
                <w:sz w:val="22"/>
                <w:szCs w:val="22"/>
              </w:rPr>
            </w:pPr>
          </w:p>
          <w:p w14:paraId="283091C5" w14:textId="77777777" w:rsidR="00DE7B48" w:rsidRPr="002653A3" w:rsidRDefault="00741755">
            <w:pPr>
              <w:rPr>
                <w:rFonts w:ascii="Candara" w:eastAsia="Candara" w:hAnsi="Candara" w:cs="Candara"/>
                <w:i/>
                <w:sz w:val="22"/>
                <w:szCs w:val="22"/>
              </w:rPr>
            </w:pPr>
            <w:r w:rsidRPr="002653A3">
              <w:rPr>
                <w:rFonts w:ascii="Candara" w:eastAsia="Candara" w:hAnsi="Candara" w:cs="Candara"/>
                <w:i/>
                <w:sz w:val="22"/>
                <w:szCs w:val="22"/>
              </w:rPr>
              <w:t>Each week, according to a regular rhythm and an established schedule, a technical committee, as well as a project committee, will meet.</w:t>
            </w:r>
          </w:p>
          <w:p w14:paraId="6A54F7A6" w14:textId="77777777" w:rsidR="00DE7B48" w:rsidRPr="002653A3" w:rsidRDefault="00DE7B48">
            <w:pPr>
              <w:rPr>
                <w:rFonts w:ascii="Candara" w:eastAsia="Candara" w:hAnsi="Candara" w:cs="Candara"/>
                <w:i/>
                <w:sz w:val="22"/>
                <w:szCs w:val="22"/>
              </w:rPr>
            </w:pPr>
          </w:p>
          <w:p w14:paraId="58AD8746" w14:textId="77777777" w:rsidR="00DE7B48" w:rsidRPr="002653A3" w:rsidRDefault="00741755">
            <w:pPr>
              <w:rPr>
                <w:rFonts w:ascii="Candara" w:eastAsia="Candara" w:hAnsi="Candara" w:cs="Candara"/>
                <w:i/>
                <w:sz w:val="22"/>
                <w:szCs w:val="22"/>
              </w:rPr>
            </w:pPr>
            <w:r w:rsidRPr="002653A3">
              <w:rPr>
                <w:rFonts w:ascii="Candara" w:eastAsia="Candara" w:hAnsi="Candara" w:cs="Candara"/>
                <w:i/>
                <w:sz w:val="22"/>
                <w:szCs w:val="22"/>
              </w:rPr>
              <w:t>The technical committee will be made up of the project manager, the integration manager, functional coordinators, and one or more members of their team. The purpose of this committee is to resolve any technical issue that could have an impact (negative or positive) on the execution of the project and to talk about progress status.</w:t>
            </w:r>
          </w:p>
          <w:p w14:paraId="142B7ED2" w14:textId="77777777" w:rsidR="00DE7B48" w:rsidRPr="002653A3" w:rsidRDefault="00DE7B48">
            <w:pPr>
              <w:rPr>
                <w:rFonts w:ascii="Candara" w:eastAsia="Candara" w:hAnsi="Candara" w:cs="Candara"/>
                <w:i/>
                <w:sz w:val="22"/>
                <w:szCs w:val="22"/>
              </w:rPr>
            </w:pPr>
          </w:p>
          <w:p w14:paraId="63ACF177" w14:textId="77777777" w:rsidR="00DE7B48" w:rsidRPr="002653A3" w:rsidRDefault="00741755">
            <w:pPr>
              <w:rPr>
                <w:rFonts w:ascii="Candara" w:eastAsia="Candara" w:hAnsi="Candara" w:cs="Candara"/>
                <w:i/>
                <w:sz w:val="22"/>
                <w:szCs w:val="22"/>
              </w:rPr>
            </w:pPr>
            <w:r w:rsidRPr="002653A3">
              <w:rPr>
                <w:rFonts w:ascii="Candara" w:eastAsia="Candara" w:hAnsi="Candara" w:cs="Candara"/>
                <w:i/>
                <w:sz w:val="22"/>
                <w:szCs w:val="22"/>
              </w:rPr>
              <w:t>The project committee made up of the coordinators, the project manager, the integration manager, and the communication manager will discuss all aspects of integration between the domains as well as the project as a whole.</w:t>
            </w:r>
          </w:p>
          <w:p w14:paraId="7CB83E64" w14:textId="77777777" w:rsidR="00DE7B48" w:rsidRPr="002653A3" w:rsidRDefault="00DE7B48">
            <w:pPr>
              <w:rPr>
                <w:rFonts w:ascii="Candara" w:eastAsia="Candara" w:hAnsi="Candara" w:cs="Candara"/>
                <w:sz w:val="22"/>
                <w:szCs w:val="22"/>
              </w:rPr>
            </w:pPr>
          </w:p>
          <w:p w14:paraId="433E6C34" w14:textId="77777777" w:rsidR="00DE7B48" w:rsidRPr="002653A3" w:rsidRDefault="00741755">
            <w:pPr>
              <w:rPr>
                <w:rFonts w:ascii="Candara" w:eastAsia="Candara" w:hAnsi="Candara" w:cs="Candara"/>
                <w:sz w:val="22"/>
                <w:szCs w:val="22"/>
              </w:rPr>
            </w:pPr>
            <w:r w:rsidRPr="002653A3">
              <w:rPr>
                <w:rFonts w:ascii="Candara" w:eastAsia="Candara" w:hAnsi="Candara" w:cs="Candara"/>
                <w:sz w:val="22"/>
                <w:szCs w:val="22"/>
              </w:rPr>
              <w:t>The "Project documentation" section is protected by a password, which will be updated each month and communicated during the first project committee of the month.</w:t>
            </w:r>
          </w:p>
          <w:p w14:paraId="4CC9D3B1" w14:textId="77777777" w:rsidR="00DE7B48" w:rsidRPr="002653A3" w:rsidRDefault="00DE7B48">
            <w:pPr>
              <w:rPr>
                <w:rFonts w:ascii="Candara" w:eastAsia="Candara" w:hAnsi="Candara" w:cs="Candara"/>
                <w:sz w:val="22"/>
                <w:szCs w:val="22"/>
              </w:rPr>
            </w:pPr>
          </w:p>
          <w:p w14:paraId="75CB0E1B" w14:textId="77777777" w:rsidR="00DE7B48" w:rsidRPr="002653A3" w:rsidRDefault="00741755">
            <w:pPr>
              <w:rPr>
                <w:rFonts w:ascii="Candara" w:eastAsia="Candara" w:hAnsi="Candara" w:cs="Candara"/>
                <w:sz w:val="22"/>
                <w:szCs w:val="22"/>
              </w:rPr>
            </w:pPr>
            <w:r w:rsidRPr="002653A3">
              <w:rPr>
                <w:rFonts w:ascii="Candara" w:eastAsia="Candara" w:hAnsi="Candara" w:cs="Candara"/>
                <w:sz w:val="22"/>
                <w:szCs w:val="22"/>
              </w:rPr>
              <w:t>In addition to the documentation necessary for each area in particular, this section of the site will contain all the official documents of the project: registers of issues and risks, deliverables, actions, workload plan, etc.</w:t>
            </w:r>
          </w:p>
          <w:p w14:paraId="09E915BA" w14:textId="77777777" w:rsidR="00DE7B48" w:rsidRPr="002653A3" w:rsidRDefault="00DE7B48">
            <w:pPr>
              <w:rPr>
                <w:rFonts w:ascii="Candara" w:eastAsia="Candara" w:hAnsi="Candara" w:cs="Candara"/>
                <w:sz w:val="22"/>
                <w:szCs w:val="22"/>
              </w:rPr>
            </w:pPr>
          </w:p>
          <w:p w14:paraId="4DF3340C" w14:textId="1B25F7F3" w:rsidR="00DE7B48" w:rsidRPr="002653A3" w:rsidRDefault="00741755">
            <w:pPr>
              <w:rPr>
                <w:rFonts w:ascii="Candara" w:eastAsia="Candara" w:hAnsi="Candara" w:cs="Candara"/>
                <w:sz w:val="22"/>
                <w:szCs w:val="22"/>
              </w:rPr>
            </w:pPr>
            <w:r w:rsidRPr="002653A3">
              <w:rPr>
                <w:rFonts w:ascii="Candara" w:eastAsia="Candara" w:hAnsi="Candara" w:cs="Candara"/>
                <w:sz w:val="22"/>
                <w:szCs w:val="22"/>
              </w:rPr>
              <w:t xml:space="preserve">And </w:t>
            </w:r>
            <w:r w:rsidR="005724A6" w:rsidRPr="002653A3">
              <w:rPr>
                <w:rFonts w:ascii="Candara" w:eastAsia="Candara" w:hAnsi="Candara" w:cs="Candara"/>
                <w:sz w:val="22"/>
                <w:szCs w:val="22"/>
              </w:rPr>
              <w:t>of course,</w:t>
            </w:r>
            <w:r w:rsidRPr="002653A3">
              <w:rPr>
                <w:rFonts w:ascii="Candara" w:eastAsia="Candara" w:hAnsi="Candara" w:cs="Candara"/>
                <w:sz w:val="22"/>
                <w:szCs w:val="22"/>
              </w:rPr>
              <w:t xml:space="preserve"> also the Project Charter, the Specifications, the progress reports, the communication plan, the minutes of meetings and any other official document of the project.</w:t>
            </w:r>
          </w:p>
          <w:p w14:paraId="06208209" w14:textId="77777777" w:rsidR="00DE7B48" w:rsidRPr="002653A3" w:rsidRDefault="00DE7B48">
            <w:pPr>
              <w:rPr>
                <w:rFonts w:ascii="Candara" w:eastAsia="Candara" w:hAnsi="Candara" w:cs="Candara"/>
                <w:sz w:val="22"/>
                <w:szCs w:val="22"/>
              </w:rPr>
            </w:pPr>
          </w:p>
        </w:tc>
      </w:tr>
    </w:tbl>
    <w:p w14:paraId="527A9FD5" w14:textId="77777777" w:rsidR="00DE7B48" w:rsidRPr="002653A3" w:rsidRDefault="00DE7B48" w:rsidP="005724A6">
      <w:pPr>
        <w:pStyle w:val="Titre2"/>
        <w:numPr>
          <w:ilvl w:val="0"/>
          <w:numId w:val="0"/>
        </w:numPr>
        <w:rPr>
          <w:rFonts w:ascii="Candara" w:eastAsia="Candara" w:hAnsi="Candara" w:cs="Candara"/>
          <w:color w:val="439B69"/>
          <w:sz w:val="32"/>
          <w:szCs w:val="32"/>
        </w:rPr>
      </w:pPr>
    </w:p>
    <w:p w14:paraId="4552A07F" w14:textId="77777777" w:rsidR="00DE7B48" w:rsidRPr="002653A3" w:rsidRDefault="00741755">
      <w:pPr>
        <w:rPr>
          <w:rFonts w:ascii="Candara" w:eastAsia="Candara" w:hAnsi="Candara" w:cs="Candara"/>
          <w:b/>
          <w:color w:val="439B69"/>
          <w:sz w:val="32"/>
          <w:szCs w:val="32"/>
        </w:rPr>
      </w:pPr>
      <w:r w:rsidRPr="002653A3">
        <w:rPr>
          <w:rFonts w:ascii="Candara" w:hAnsi="Candara"/>
        </w:rPr>
        <w:br w:type="page"/>
      </w:r>
    </w:p>
    <w:p w14:paraId="0DE3F41E" w14:textId="31B922CC" w:rsidR="00DE7B48" w:rsidRPr="002653A3" w:rsidRDefault="005724A6" w:rsidP="005724A6">
      <w:pPr>
        <w:pStyle w:val="Titre2"/>
        <w:numPr>
          <w:ilvl w:val="0"/>
          <w:numId w:val="0"/>
        </w:numPr>
        <w:rPr>
          <w:rFonts w:ascii="Candara" w:eastAsia="Candara" w:hAnsi="Candara" w:cs="Candara"/>
          <w:color w:val="439B69"/>
          <w:sz w:val="32"/>
          <w:szCs w:val="32"/>
        </w:rPr>
      </w:pPr>
      <w:bookmarkStart w:id="5" w:name="_Toc94605361"/>
      <w:r w:rsidRPr="002653A3">
        <w:rPr>
          <w:rFonts w:ascii="Candara" w:eastAsia="Candara" w:hAnsi="Candara" w:cs="Candara"/>
          <w:color w:val="439B69"/>
          <w:sz w:val="32"/>
          <w:szCs w:val="32"/>
        </w:rPr>
        <w:lastRenderedPageBreak/>
        <w:t>A</w:t>
      </w:r>
      <w:r w:rsidR="00741755" w:rsidRPr="002653A3">
        <w:rPr>
          <w:rFonts w:ascii="Candara" w:eastAsia="Candara" w:hAnsi="Candara" w:cs="Candara"/>
          <w:color w:val="439B69"/>
          <w:sz w:val="32"/>
          <w:szCs w:val="32"/>
        </w:rPr>
        <w:t>ttentive Stakeholders' communication strategy</w:t>
      </w:r>
      <w:bookmarkEnd w:id="5"/>
    </w:p>
    <w:tbl>
      <w:tblPr>
        <w:tblStyle w:val="af9"/>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DE7B48" w:rsidRPr="002653A3" w14:paraId="3DF32664" w14:textId="77777777">
        <w:trPr>
          <w:trHeight w:val="340"/>
        </w:trPr>
        <w:tc>
          <w:tcPr>
            <w:tcW w:w="9498" w:type="dxa"/>
            <w:shd w:val="clear" w:color="auto" w:fill="EBF1DD"/>
          </w:tcPr>
          <w:p w14:paraId="7D18DD6A" w14:textId="77777777" w:rsidR="00DE7B48" w:rsidRPr="002653A3" w:rsidRDefault="00741755">
            <w:pPr>
              <w:rPr>
                <w:rFonts w:ascii="Candara" w:eastAsia="Candara" w:hAnsi="Candara" w:cs="Candara"/>
                <w:b/>
                <w:sz w:val="22"/>
                <w:szCs w:val="22"/>
              </w:rPr>
            </w:pPr>
            <w:r w:rsidRPr="002653A3">
              <w:rPr>
                <w:rFonts w:ascii="Candara" w:eastAsia="Candara" w:hAnsi="Candara" w:cs="Candara"/>
                <w:b/>
                <w:sz w:val="22"/>
                <w:szCs w:val="22"/>
              </w:rPr>
              <w:t>Attentive stakeholders</w:t>
            </w:r>
          </w:p>
        </w:tc>
      </w:tr>
      <w:tr w:rsidR="00DE7B48" w:rsidRPr="002653A3" w14:paraId="3422627C" w14:textId="77777777">
        <w:trPr>
          <w:trHeight w:val="272"/>
        </w:trPr>
        <w:tc>
          <w:tcPr>
            <w:tcW w:w="9498" w:type="dxa"/>
          </w:tcPr>
          <w:p w14:paraId="34149FF9" w14:textId="77777777" w:rsidR="00DE7B48" w:rsidRPr="002653A3" w:rsidRDefault="00741755">
            <w:pPr>
              <w:rPr>
                <w:rFonts w:ascii="Candara" w:eastAsia="Candara" w:hAnsi="Candara" w:cs="Candara"/>
                <w:i/>
                <w:sz w:val="22"/>
                <w:szCs w:val="22"/>
              </w:rPr>
            </w:pPr>
            <w:r w:rsidRPr="002653A3">
              <w:rPr>
                <w:rFonts w:ascii="Candara" w:eastAsia="Candara" w:hAnsi="Candara" w:cs="Candara"/>
                <w:i/>
                <w:sz w:val="22"/>
                <w:szCs w:val="22"/>
              </w:rPr>
              <w:t>The communication strategy must be adapted to each type of audience. How are we going to communicate with those involved in the project and when?]</w:t>
            </w:r>
          </w:p>
          <w:p w14:paraId="1649DE8A" w14:textId="77777777" w:rsidR="00DE7B48" w:rsidRPr="002653A3" w:rsidRDefault="00DE7B48">
            <w:pPr>
              <w:rPr>
                <w:rFonts w:ascii="Candara" w:eastAsia="Candara" w:hAnsi="Candara" w:cs="Candara"/>
                <w:i/>
                <w:sz w:val="22"/>
                <w:szCs w:val="22"/>
              </w:rPr>
            </w:pPr>
          </w:p>
          <w:p w14:paraId="2AEB07C3" w14:textId="172FBE94" w:rsidR="00DE7B48" w:rsidRPr="002653A3" w:rsidRDefault="005724A6">
            <w:pPr>
              <w:rPr>
                <w:rFonts w:ascii="Candara" w:eastAsia="Candara" w:hAnsi="Candara" w:cs="Candara"/>
                <w:i/>
                <w:sz w:val="22"/>
                <w:szCs w:val="22"/>
              </w:rPr>
            </w:pPr>
            <w:r w:rsidRPr="002653A3">
              <w:rPr>
                <w:rFonts w:ascii="Candara" w:eastAsia="Candara" w:hAnsi="Candara" w:cs="Candara"/>
                <w:i/>
                <w:sz w:val="22"/>
                <w:szCs w:val="22"/>
              </w:rPr>
              <w:t>Example:</w:t>
            </w:r>
          </w:p>
          <w:p w14:paraId="15957D17" w14:textId="77777777" w:rsidR="00DE7B48" w:rsidRPr="002653A3" w:rsidRDefault="00DE7B48">
            <w:pPr>
              <w:rPr>
                <w:rFonts w:ascii="Candara" w:eastAsia="Candara" w:hAnsi="Candara" w:cs="Candara"/>
                <w:i/>
                <w:sz w:val="22"/>
                <w:szCs w:val="22"/>
              </w:rPr>
            </w:pPr>
          </w:p>
          <w:p w14:paraId="22EC8624" w14:textId="77777777" w:rsidR="00DE7B48" w:rsidRPr="002653A3" w:rsidRDefault="00741755">
            <w:pPr>
              <w:rPr>
                <w:rFonts w:ascii="Candara" w:eastAsia="Candara" w:hAnsi="Candara" w:cs="Candara"/>
                <w:i/>
                <w:sz w:val="22"/>
                <w:szCs w:val="22"/>
              </w:rPr>
            </w:pPr>
            <w:r w:rsidRPr="002653A3">
              <w:rPr>
                <w:rFonts w:ascii="Candara" w:eastAsia="Candara" w:hAnsi="Candara" w:cs="Candara"/>
                <w:i/>
                <w:sz w:val="22"/>
                <w:szCs w:val="22"/>
              </w:rPr>
              <w:t>Attentive stakeholders in theory not involved in the daily work of the project team but who wish to follow its development out of curiosity, interest, or various reasons.</w:t>
            </w:r>
          </w:p>
          <w:p w14:paraId="66E2E20D" w14:textId="77777777" w:rsidR="00DE7B48" w:rsidRPr="002653A3" w:rsidRDefault="00DE7B48">
            <w:pPr>
              <w:rPr>
                <w:rFonts w:ascii="Candara" w:eastAsia="Candara" w:hAnsi="Candara" w:cs="Candara"/>
                <w:i/>
                <w:sz w:val="22"/>
                <w:szCs w:val="22"/>
              </w:rPr>
            </w:pPr>
          </w:p>
          <w:p w14:paraId="2906F7CC" w14:textId="77777777" w:rsidR="00DE7B48" w:rsidRPr="002653A3" w:rsidRDefault="00741755">
            <w:pPr>
              <w:rPr>
                <w:rFonts w:ascii="Candara" w:eastAsia="Candara" w:hAnsi="Candara" w:cs="Candara"/>
                <w:i/>
                <w:sz w:val="22"/>
                <w:szCs w:val="22"/>
              </w:rPr>
            </w:pPr>
            <w:r w:rsidRPr="002653A3">
              <w:rPr>
                <w:rFonts w:ascii="Candara" w:eastAsia="Candara" w:hAnsi="Candara" w:cs="Candara"/>
                <w:i/>
                <w:sz w:val="22"/>
                <w:szCs w:val="22"/>
              </w:rPr>
              <w:t>Department heads, for example, are part of this audience group.</w:t>
            </w:r>
          </w:p>
          <w:p w14:paraId="0B5D163E" w14:textId="77777777" w:rsidR="00DE7B48" w:rsidRPr="002653A3" w:rsidRDefault="00DE7B48">
            <w:pPr>
              <w:rPr>
                <w:rFonts w:ascii="Candara" w:eastAsia="Candara" w:hAnsi="Candara" w:cs="Candara"/>
                <w:i/>
                <w:sz w:val="22"/>
                <w:szCs w:val="22"/>
              </w:rPr>
            </w:pPr>
          </w:p>
          <w:p w14:paraId="0D2B06CB" w14:textId="77777777" w:rsidR="00DE7B48" w:rsidRPr="002653A3" w:rsidRDefault="00741755">
            <w:pPr>
              <w:rPr>
                <w:rFonts w:ascii="Candara" w:eastAsia="Candara" w:hAnsi="Candara" w:cs="Candara"/>
                <w:i/>
                <w:sz w:val="22"/>
                <w:szCs w:val="22"/>
              </w:rPr>
            </w:pPr>
            <w:r w:rsidRPr="002653A3">
              <w:rPr>
                <w:rFonts w:ascii="Candara" w:eastAsia="Candara" w:hAnsi="Candara" w:cs="Candara"/>
                <w:i/>
                <w:sz w:val="22"/>
                <w:szCs w:val="22"/>
              </w:rPr>
              <w:t>Of course, the department heads have delegated key users who are responsible for representing and defending the needs of the different departments. It is very common for key users to meet with their managers regularly.</w:t>
            </w:r>
          </w:p>
          <w:p w14:paraId="46B04B0D" w14:textId="77777777" w:rsidR="00DE7B48" w:rsidRPr="002653A3" w:rsidRDefault="00DE7B48">
            <w:pPr>
              <w:rPr>
                <w:rFonts w:ascii="Candara" w:eastAsia="Candara" w:hAnsi="Candara" w:cs="Candara"/>
                <w:i/>
                <w:sz w:val="22"/>
                <w:szCs w:val="22"/>
              </w:rPr>
            </w:pPr>
          </w:p>
          <w:p w14:paraId="743BF920" w14:textId="77777777" w:rsidR="00DE7B48" w:rsidRPr="002653A3" w:rsidRDefault="00741755">
            <w:pPr>
              <w:rPr>
                <w:rFonts w:ascii="Candara" w:eastAsia="Candara" w:hAnsi="Candara" w:cs="Candara"/>
                <w:i/>
                <w:sz w:val="22"/>
                <w:szCs w:val="22"/>
              </w:rPr>
            </w:pPr>
            <w:r w:rsidRPr="002653A3">
              <w:rPr>
                <w:rFonts w:ascii="Candara" w:eastAsia="Candara" w:hAnsi="Candara" w:cs="Candara"/>
                <w:i/>
                <w:sz w:val="22"/>
                <w:szCs w:val="22"/>
              </w:rPr>
              <w:t>Despite everything, attentive stakeholders cannot be considered in the same way as passive stakeholders and require information and recognition through dedicated communication.</w:t>
            </w:r>
          </w:p>
          <w:p w14:paraId="3BD144CD" w14:textId="77777777" w:rsidR="00DE7B48" w:rsidRPr="002653A3" w:rsidRDefault="00DE7B48">
            <w:pPr>
              <w:rPr>
                <w:rFonts w:ascii="Candara" w:eastAsia="Candara" w:hAnsi="Candara" w:cs="Candara"/>
                <w:i/>
                <w:sz w:val="22"/>
                <w:szCs w:val="22"/>
              </w:rPr>
            </w:pPr>
          </w:p>
          <w:p w14:paraId="66492FD5" w14:textId="77777777" w:rsidR="00DE7B48" w:rsidRPr="002653A3" w:rsidRDefault="00741755">
            <w:pPr>
              <w:rPr>
                <w:rFonts w:ascii="Candara" w:eastAsia="Candara" w:hAnsi="Candara" w:cs="Candara"/>
                <w:i/>
                <w:sz w:val="22"/>
                <w:szCs w:val="22"/>
              </w:rPr>
            </w:pPr>
            <w:r w:rsidRPr="002653A3">
              <w:rPr>
                <w:rFonts w:ascii="Candara" w:eastAsia="Candara" w:hAnsi="Candara" w:cs="Candara"/>
                <w:i/>
                <w:sz w:val="22"/>
                <w:szCs w:val="22"/>
              </w:rPr>
              <w:t>The strategy for this audience group is to have the integration manager organize official reviews with the community of attentive stakeholders to manage expectations and generate feedback.</w:t>
            </w:r>
          </w:p>
          <w:p w14:paraId="20BCE389" w14:textId="77777777" w:rsidR="00DE7B48" w:rsidRPr="002653A3" w:rsidRDefault="00DE7B48">
            <w:pPr>
              <w:rPr>
                <w:rFonts w:ascii="Candara" w:eastAsia="Candara" w:hAnsi="Candara" w:cs="Candara"/>
                <w:i/>
                <w:sz w:val="22"/>
                <w:szCs w:val="22"/>
              </w:rPr>
            </w:pPr>
          </w:p>
          <w:p w14:paraId="0971BA7E" w14:textId="77777777" w:rsidR="00DE7B48" w:rsidRPr="002653A3" w:rsidRDefault="00741755">
            <w:pPr>
              <w:rPr>
                <w:rFonts w:ascii="Candara" w:eastAsia="Candara" w:hAnsi="Candara" w:cs="Candara"/>
                <w:i/>
                <w:sz w:val="22"/>
                <w:szCs w:val="22"/>
              </w:rPr>
            </w:pPr>
            <w:r w:rsidRPr="002653A3">
              <w:rPr>
                <w:rFonts w:ascii="Candara" w:eastAsia="Candara" w:hAnsi="Candara" w:cs="Candara"/>
                <w:i/>
                <w:sz w:val="22"/>
                <w:szCs w:val="22"/>
              </w:rPr>
              <w:t>These information meetings will take place monthly or on special request. They can be common or individual as needed.</w:t>
            </w:r>
          </w:p>
          <w:p w14:paraId="6B0C1E55" w14:textId="77777777" w:rsidR="00DE7B48" w:rsidRPr="002653A3" w:rsidRDefault="00DE7B48">
            <w:pPr>
              <w:rPr>
                <w:rFonts w:ascii="Candara" w:eastAsia="Candara" w:hAnsi="Candara" w:cs="Candara"/>
                <w:i/>
                <w:sz w:val="22"/>
                <w:szCs w:val="22"/>
              </w:rPr>
            </w:pPr>
          </w:p>
          <w:p w14:paraId="4AF48350" w14:textId="77777777" w:rsidR="00DE7B48" w:rsidRPr="002653A3" w:rsidRDefault="00741755">
            <w:pPr>
              <w:rPr>
                <w:rFonts w:ascii="Candara" w:eastAsia="Candara" w:hAnsi="Candara" w:cs="Candara"/>
                <w:i/>
                <w:sz w:val="22"/>
                <w:szCs w:val="22"/>
              </w:rPr>
            </w:pPr>
            <w:r w:rsidRPr="002653A3">
              <w:rPr>
                <w:rFonts w:ascii="Candara" w:eastAsia="Candara" w:hAnsi="Candara" w:cs="Candara"/>
                <w:i/>
                <w:sz w:val="22"/>
                <w:szCs w:val="22"/>
              </w:rPr>
              <w:t>It will present the progress of the project in general, with particular emphasis on the department or area concerned. The outline of the presentation remains the same, but the content is adapted for this meeting in particular.</w:t>
            </w:r>
          </w:p>
          <w:p w14:paraId="215E6536" w14:textId="77777777" w:rsidR="00DE7B48" w:rsidRPr="002653A3" w:rsidRDefault="00DE7B48">
            <w:pPr>
              <w:rPr>
                <w:rFonts w:ascii="Candara" w:eastAsia="Candara" w:hAnsi="Candara" w:cs="Candara"/>
                <w:i/>
                <w:sz w:val="22"/>
                <w:szCs w:val="22"/>
              </w:rPr>
            </w:pPr>
          </w:p>
          <w:p w14:paraId="3D5D9798" w14:textId="01D27DAD" w:rsidR="00DE7B48" w:rsidRPr="002653A3" w:rsidRDefault="00741755">
            <w:pPr>
              <w:rPr>
                <w:rFonts w:ascii="Candara" w:eastAsia="Candara" w:hAnsi="Candara" w:cs="Candara"/>
                <w:i/>
                <w:sz w:val="22"/>
                <w:szCs w:val="22"/>
              </w:rPr>
            </w:pPr>
            <w:r w:rsidRPr="002653A3">
              <w:rPr>
                <w:rFonts w:ascii="Candara" w:eastAsia="Candara" w:hAnsi="Candara" w:cs="Candara"/>
                <w:i/>
                <w:sz w:val="22"/>
                <w:szCs w:val="22"/>
              </w:rPr>
              <w:t xml:space="preserve">This is an audience that should not be </w:t>
            </w:r>
            <w:r w:rsidR="005724A6" w:rsidRPr="002653A3">
              <w:rPr>
                <w:rFonts w:ascii="Candara" w:eastAsia="Candara" w:hAnsi="Candara" w:cs="Candara"/>
                <w:i/>
                <w:sz w:val="22"/>
                <w:szCs w:val="22"/>
              </w:rPr>
              <w:t>neglected because</w:t>
            </w:r>
            <w:r w:rsidRPr="002653A3">
              <w:rPr>
                <w:rFonts w:ascii="Candara" w:eastAsia="Candara" w:hAnsi="Candara" w:cs="Candara"/>
                <w:i/>
                <w:sz w:val="22"/>
                <w:szCs w:val="22"/>
              </w:rPr>
              <w:t xml:space="preserve"> </w:t>
            </w:r>
            <w:r w:rsidR="005724A6" w:rsidRPr="002653A3">
              <w:rPr>
                <w:rFonts w:ascii="Candara" w:eastAsia="Candara" w:hAnsi="Candara" w:cs="Candara"/>
                <w:i/>
                <w:sz w:val="22"/>
                <w:szCs w:val="22"/>
              </w:rPr>
              <w:t>although their</w:t>
            </w:r>
            <w:r w:rsidRPr="002653A3">
              <w:rPr>
                <w:rFonts w:ascii="Candara" w:eastAsia="Candara" w:hAnsi="Candara" w:cs="Candara"/>
                <w:i/>
                <w:sz w:val="22"/>
                <w:szCs w:val="22"/>
              </w:rPr>
              <w:t xml:space="preserve"> influence on the project is not always high, they are influential, and they could support the ongoing initiative or have negative impacts.</w:t>
            </w:r>
          </w:p>
          <w:p w14:paraId="4A8D66ED" w14:textId="77777777" w:rsidR="00DE7B48" w:rsidRPr="002653A3" w:rsidRDefault="00DE7B48">
            <w:pPr>
              <w:rPr>
                <w:rFonts w:ascii="Candara" w:eastAsia="Candara" w:hAnsi="Candara" w:cs="Candara"/>
                <w:i/>
                <w:sz w:val="22"/>
                <w:szCs w:val="22"/>
              </w:rPr>
            </w:pPr>
          </w:p>
          <w:p w14:paraId="2DB28198" w14:textId="77777777" w:rsidR="00DE7B48" w:rsidRPr="002653A3" w:rsidRDefault="00741755">
            <w:pPr>
              <w:rPr>
                <w:rFonts w:ascii="Candara" w:eastAsia="Candara" w:hAnsi="Candara" w:cs="Candara"/>
                <w:sz w:val="22"/>
                <w:szCs w:val="22"/>
              </w:rPr>
            </w:pPr>
            <w:r w:rsidRPr="002653A3">
              <w:rPr>
                <w:rFonts w:ascii="Candara" w:eastAsia="Candara" w:hAnsi="Candara" w:cs="Candara"/>
                <w:i/>
                <w:sz w:val="22"/>
                <w:szCs w:val="22"/>
              </w:rPr>
              <w:t>They deserve special attention without underestimating or overestimating it.</w:t>
            </w:r>
          </w:p>
        </w:tc>
      </w:tr>
    </w:tbl>
    <w:p w14:paraId="262906B7" w14:textId="77777777" w:rsidR="00DE7B48" w:rsidRPr="002653A3" w:rsidRDefault="00DE7B48" w:rsidP="005724A6">
      <w:pPr>
        <w:pStyle w:val="Titre2"/>
        <w:numPr>
          <w:ilvl w:val="0"/>
          <w:numId w:val="0"/>
        </w:numPr>
        <w:rPr>
          <w:rFonts w:ascii="Candara" w:eastAsia="Candara" w:hAnsi="Candara" w:cs="Candara"/>
          <w:color w:val="439B69"/>
          <w:sz w:val="32"/>
          <w:szCs w:val="32"/>
        </w:rPr>
      </w:pPr>
    </w:p>
    <w:p w14:paraId="0EF361E4" w14:textId="77777777" w:rsidR="00DE7B48" w:rsidRPr="002653A3" w:rsidRDefault="00741755">
      <w:pPr>
        <w:rPr>
          <w:rFonts w:ascii="Candara" w:eastAsia="Candara" w:hAnsi="Candara" w:cs="Candara"/>
          <w:b/>
          <w:color w:val="439B69"/>
          <w:sz w:val="32"/>
          <w:szCs w:val="32"/>
        </w:rPr>
      </w:pPr>
      <w:r w:rsidRPr="002653A3">
        <w:rPr>
          <w:rFonts w:ascii="Candara" w:hAnsi="Candara"/>
        </w:rPr>
        <w:br w:type="page"/>
      </w:r>
    </w:p>
    <w:p w14:paraId="29FF1F47" w14:textId="77777777" w:rsidR="00DE7B48" w:rsidRPr="002653A3" w:rsidRDefault="00741755" w:rsidP="005724A6">
      <w:pPr>
        <w:pStyle w:val="Titre2"/>
        <w:numPr>
          <w:ilvl w:val="0"/>
          <w:numId w:val="0"/>
        </w:numPr>
        <w:rPr>
          <w:rFonts w:ascii="Candara" w:eastAsia="Candara" w:hAnsi="Candara" w:cs="Candara"/>
          <w:color w:val="439B69"/>
          <w:sz w:val="32"/>
          <w:szCs w:val="32"/>
        </w:rPr>
      </w:pPr>
      <w:bookmarkStart w:id="6" w:name="_Toc94605362"/>
      <w:r w:rsidRPr="002653A3">
        <w:rPr>
          <w:rFonts w:ascii="Candara" w:eastAsia="Candara" w:hAnsi="Candara" w:cs="Candara"/>
          <w:color w:val="439B69"/>
          <w:sz w:val="32"/>
          <w:szCs w:val="32"/>
        </w:rPr>
        <w:lastRenderedPageBreak/>
        <w:t>Communication strategy Passive Stakeholders</w:t>
      </w:r>
      <w:bookmarkEnd w:id="6"/>
    </w:p>
    <w:tbl>
      <w:tblPr>
        <w:tblStyle w:val="afa"/>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DE7B48" w:rsidRPr="002653A3" w14:paraId="600F7F52" w14:textId="77777777">
        <w:trPr>
          <w:trHeight w:val="727"/>
        </w:trPr>
        <w:tc>
          <w:tcPr>
            <w:tcW w:w="9498" w:type="dxa"/>
            <w:shd w:val="clear" w:color="auto" w:fill="EBF1DD"/>
            <w:vAlign w:val="center"/>
          </w:tcPr>
          <w:p w14:paraId="3B5FAA27" w14:textId="77777777" w:rsidR="00DE7B48" w:rsidRPr="002653A3" w:rsidRDefault="00741755">
            <w:pPr>
              <w:rPr>
                <w:rFonts w:ascii="Candara" w:eastAsia="Candara" w:hAnsi="Candara" w:cs="Candara"/>
                <w:b/>
                <w:sz w:val="22"/>
                <w:szCs w:val="22"/>
              </w:rPr>
            </w:pPr>
            <w:r w:rsidRPr="002653A3">
              <w:rPr>
                <w:rFonts w:ascii="Candara" w:eastAsia="Candara" w:hAnsi="Candara" w:cs="Candara"/>
                <w:b/>
                <w:sz w:val="22"/>
                <w:szCs w:val="22"/>
              </w:rPr>
              <w:t>Passive stakeholders</w:t>
            </w:r>
          </w:p>
        </w:tc>
      </w:tr>
      <w:tr w:rsidR="00DE7B48" w:rsidRPr="002653A3" w14:paraId="55E993D7" w14:textId="77777777">
        <w:trPr>
          <w:trHeight w:val="2133"/>
        </w:trPr>
        <w:tc>
          <w:tcPr>
            <w:tcW w:w="9498" w:type="dxa"/>
            <w:shd w:val="clear" w:color="auto" w:fill="auto"/>
            <w:vAlign w:val="center"/>
          </w:tcPr>
          <w:p w14:paraId="4D944EDF" w14:textId="77777777" w:rsidR="00DE7B48" w:rsidRPr="002653A3" w:rsidRDefault="00741755">
            <w:pPr>
              <w:rPr>
                <w:rFonts w:ascii="Candara" w:eastAsia="Candara" w:hAnsi="Candara" w:cs="Candara"/>
                <w:i/>
                <w:sz w:val="22"/>
                <w:szCs w:val="22"/>
              </w:rPr>
            </w:pPr>
            <w:r w:rsidRPr="002653A3">
              <w:rPr>
                <w:rFonts w:ascii="Candara" w:eastAsia="Candara" w:hAnsi="Candara" w:cs="Candara"/>
                <w:i/>
                <w:sz w:val="22"/>
                <w:szCs w:val="22"/>
              </w:rPr>
              <w:t>The communication strategy must be adapted to each type of audience. How will we communicate with the passive actors of the project and when?]</w:t>
            </w:r>
          </w:p>
          <w:p w14:paraId="4DA291EF" w14:textId="77777777" w:rsidR="00DE7B48" w:rsidRPr="002653A3" w:rsidRDefault="00DE7B48">
            <w:pPr>
              <w:rPr>
                <w:rFonts w:ascii="Candara" w:eastAsia="Candara" w:hAnsi="Candara" w:cs="Candara"/>
                <w:i/>
                <w:sz w:val="22"/>
                <w:szCs w:val="22"/>
              </w:rPr>
            </w:pPr>
          </w:p>
          <w:p w14:paraId="70C55E41" w14:textId="4DA1ED7A" w:rsidR="00DE7B48" w:rsidRPr="002653A3" w:rsidRDefault="005724A6">
            <w:pPr>
              <w:rPr>
                <w:rFonts w:ascii="Candara" w:eastAsia="Candara" w:hAnsi="Candara" w:cs="Candara"/>
                <w:i/>
                <w:sz w:val="22"/>
                <w:szCs w:val="22"/>
              </w:rPr>
            </w:pPr>
            <w:r w:rsidRPr="002653A3">
              <w:rPr>
                <w:rFonts w:ascii="Candara" w:eastAsia="Candara" w:hAnsi="Candara" w:cs="Candara"/>
                <w:i/>
                <w:sz w:val="22"/>
                <w:szCs w:val="22"/>
                <w:u w:val="single"/>
              </w:rPr>
              <w:t>Example</w:t>
            </w:r>
            <w:r w:rsidRPr="002653A3">
              <w:rPr>
                <w:rFonts w:ascii="Candara" w:eastAsia="Candara" w:hAnsi="Candara" w:cs="Candara"/>
                <w:i/>
                <w:sz w:val="22"/>
                <w:szCs w:val="22"/>
              </w:rPr>
              <w:t>:</w:t>
            </w:r>
          </w:p>
          <w:p w14:paraId="5EBDDB0C" w14:textId="77777777" w:rsidR="00DE7B48" w:rsidRPr="002653A3" w:rsidRDefault="00DE7B48">
            <w:pPr>
              <w:rPr>
                <w:rFonts w:ascii="Candara" w:eastAsia="Candara" w:hAnsi="Candara" w:cs="Candara"/>
                <w:i/>
                <w:sz w:val="22"/>
                <w:szCs w:val="22"/>
              </w:rPr>
            </w:pPr>
          </w:p>
          <w:p w14:paraId="348949E1" w14:textId="77777777" w:rsidR="00DE7B48" w:rsidRPr="002653A3" w:rsidRDefault="00741755">
            <w:pPr>
              <w:rPr>
                <w:rFonts w:ascii="Candara" w:eastAsia="Candara" w:hAnsi="Candara" w:cs="Candara"/>
                <w:i/>
                <w:sz w:val="22"/>
                <w:szCs w:val="22"/>
              </w:rPr>
            </w:pPr>
            <w:r w:rsidRPr="002653A3">
              <w:rPr>
                <w:rFonts w:ascii="Candara" w:eastAsia="Candara" w:hAnsi="Candara" w:cs="Candara"/>
                <w:i/>
                <w:sz w:val="22"/>
                <w:szCs w:val="22"/>
              </w:rPr>
              <w:t>Passive stakeholders make up the bulk of the audience and are also often grouped collectively in the stakeholder register.</w:t>
            </w:r>
          </w:p>
          <w:p w14:paraId="11E41382" w14:textId="77777777" w:rsidR="00DE7B48" w:rsidRPr="002653A3" w:rsidRDefault="00DE7B48">
            <w:pPr>
              <w:rPr>
                <w:rFonts w:ascii="Candara" w:eastAsia="Candara" w:hAnsi="Candara" w:cs="Candara"/>
                <w:i/>
                <w:sz w:val="22"/>
                <w:szCs w:val="22"/>
              </w:rPr>
            </w:pPr>
          </w:p>
          <w:p w14:paraId="75CD22BD" w14:textId="77777777" w:rsidR="00DE7B48" w:rsidRPr="002653A3" w:rsidRDefault="00741755">
            <w:pPr>
              <w:rPr>
                <w:rFonts w:ascii="Candara" w:eastAsia="Candara" w:hAnsi="Candara" w:cs="Candara"/>
                <w:i/>
                <w:sz w:val="22"/>
                <w:szCs w:val="22"/>
              </w:rPr>
            </w:pPr>
            <w:r w:rsidRPr="002653A3">
              <w:rPr>
                <w:rFonts w:ascii="Candara" w:eastAsia="Candara" w:hAnsi="Candara" w:cs="Candara"/>
                <w:i/>
                <w:sz w:val="22"/>
                <w:szCs w:val="22"/>
              </w:rPr>
              <w:t>It is for this audience that the above general strategy has been developed.</w:t>
            </w:r>
          </w:p>
          <w:p w14:paraId="59BA958F" w14:textId="77777777" w:rsidR="00DE7B48" w:rsidRPr="002653A3" w:rsidRDefault="00DE7B48">
            <w:pPr>
              <w:rPr>
                <w:rFonts w:ascii="Candara" w:eastAsia="Candara" w:hAnsi="Candara" w:cs="Candara"/>
                <w:i/>
                <w:sz w:val="22"/>
                <w:szCs w:val="22"/>
              </w:rPr>
            </w:pPr>
          </w:p>
          <w:p w14:paraId="6608742D" w14:textId="77777777" w:rsidR="00DE7B48" w:rsidRPr="002653A3" w:rsidRDefault="00741755">
            <w:pPr>
              <w:rPr>
                <w:rFonts w:ascii="Candara" w:eastAsia="Candara" w:hAnsi="Candara" w:cs="Candara"/>
                <w:i/>
                <w:sz w:val="22"/>
                <w:szCs w:val="22"/>
              </w:rPr>
            </w:pPr>
            <w:r w:rsidRPr="002653A3">
              <w:rPr>
                <w:rFonts w:ascii="Candara" w:eastAsia="Candara" w:hAnsi="Candara" w:cs="Candara"/>
                <w:i/>
                <w:sz w:val="22"/>
                <w:szCs w:val="22"/>
              </w:rPr>
              <w:t>Therefore, we will communicate with this audience via information meetings and the intranet site, as well as the monthly newsletter.</w:t>
            </w:r>
          </w:p>
          <w:p w14:paraId="6D5DCB65" w14:textId="77777777" w:rsidR="00DE7B48" w:rsidRPr="002653A3" w:rsidRDefault="00DE7B48">
            <w:pPr>
              <w:rPr>
                <w:rFonts w:ascii="Candara" w:eastAsia="Candara" w:hAnsi="Candara" w:cs="Candara"/>
                <w:i/>
                <w:sz w:val="22"/>
                <w:szCs w:val="22"/>
              </w:rPr>
            </w:pPr>
          </w:p>
          <w:p w14:paraId="4250D4DB" w14:textId="77777777" w:rsidR="00DE7B48" w:rsidRPr="002653A3" w:rsidRDefault="00741755">
            <w:pPr>
              <w:rPr>
                <w:rFonts w:ascii="Candara" w:eastAsia="Candara" w:hAnsi="Candara" w:cs="Candara"/>
                <w:i/>
                <w:sz w:val="22"/>
                <w:szCs w:val="22"/>
              </w:rPr>
            </w:pPr>
            <w:r w:rsidRPr="002653A3">
              <w:rPr>
                <w:rFonts w:ascii="Candara" w:eastAsia="Candara" w:hAnsi="Candara" w:cs="Candara"/>
                <w:i/>
                <w:sz w:val="22"/>
                <w:szCs w:val="22"/>
              </w:rPr>
              <w:t>Little specific, therefore, but two things should not be neglected:</w:t>
            </w:r>
          </w:p>
          <w:p w14:paraId="3202B671" w14:textId="77777777" w:rsidR="00DE7B48" w:rsidRPr="002653A3" w:rsidRDefault="00DE7B48">
            <w:pPr>
              <w:rPr>
                <w:rFonts w:ascii="Candara" w:eastAsia="Candara" w:hAnsi="Candara" w:cs="Candara"/>
                <w:i/>
                <w:sz w:val="22"/>
                <w:szCs w:val="22"/>
              </w:rPr>
            </w:pPr>
          </w:p>
          <w:p w14:paraId="2D1DE192" w14:textId="77777777" w:rsidR="00DE7B48" w:rsidRPr="002653A3" w:rsidRDefault="00741755">
            <w:pPr>
              <w:numPr>
                <w:ilvl w:val="0"/>
                <w:numId w:val="9"/>
              </w:numPr>
              <w:pBdr>
                <w:top w:val="nil"/>
                <w:left w:val="nil"/>
                <w:bottom w:val="nil"/>
                <w:right w:val="nil"/>
                <w:between w:val="nil"/>
              </w:pBdr>
              <w:rPr>
                <w:rFonts w:ascii="Candara" w:eastAsia="Candara" w:hAnsi="Candara" w:cs="Candara"/>
                <w:i/>
                <w:sz w:val="22"/>
                <w:szCs w:val="22"/>
              </w:rPr>
            </w:pPr>
            <w:r w:rsidRPr="002653A3">
              <w:rPr>
                <w:rFonts w:ascii="Candara" w:eastAsia="Candara" w:hAnsi="Candara" w:cs="Candara"/>
                <w:i/>
                <w:sz w:val="22"/>
                <w:szCs w:val="22"/>
              </w:rPr>
              <w:t>Make sure that ALL stakeholders have access to the information. This is particularly tricky in a factory or depot</w:t>
            </w:r>
          </w:p>
          <w:p w14:paraId="6E6373AE" w14:textId="77777777" w:rsidR="00DE7B48" w:rsidRPr="002653A3" w:rsidRDefault="00741755">
            <w:pPr>
              <w:numPr>
                <w:ilvl w:val="0"/>
                <w:numId w:val="9"/>
              </w:numPr>
              <w:pBdr>
                <w:top w:val="nil"/>
                <w:left w:val="nil"/>
                <w:bottom w:val="nil"/>
                <w:right w:val="nil"/>
                <w:between w:val="nil"/>
              </w:pBdr>
              <w:rPr>
                <w:rFonts w:ascii="Candara" w:eastAsia="Candara" w:hAnsi="Candara" w:cs="Candara"/>
                <w:i/>
                <w:sz w:val="22"/>
                <w:szCs w:val="22"/>
              </w:rPr>
            </w:pPr>
            <w:r w:rsidRPr="002653A3">
              <w:rPr>
                <w:rFonts w:ascii="Candara" w:eastAsia="Candara" w:hAnsi="Candara" w:cs="Candara"/>
                <w:i/>
                <w:sz w:val="22"/>
                <w:szCs w:val="22"/>
              </w:rPr>
              <w:t>All employees must be allowed to give their opinion or ask questions.</w:t>
            </w:r>
          </w:p>
          <w:p w14:paraId="7859CBA6" w14:textId="77777777" w:rsidR="00DE7B48" w:rsidRPr="002653A3" w:rsidRDefault="00DE7B48">
            <w:pPr>
              <w:rPr>
                <w:rFonts w:ascii="Candara" w:eastAsia="Candara" w:hAnsi="Candara" w:cs="Candara"/>
                <w:i/>
                <w:sz w:val="22"/>
                <w:szCs w:val="22"/>
              </w:rPr>
            </w:pPr>
          </w:p>
          <w:p w14:paraId="27E69FCF" w14:textId="77777777" w:rsidR="00DE7B48" w:rsidRPr="002653A3" w:rsidRDefault="00741755">
            <w:pPr>
              <w:rPr>
                <w:rFonts w:ascii="Candara" w:eastAsia="Candara" w:hAnsi="Candara" w:cs="Candara"/>
                <w:i/>
                <w:sz w:val="22"/>
                <w:szCs w:val="22"/>
              </w:rPr>
            </w:pPr>
            <w:r w:rsidRPr="002653A3">
              <w:rPr>
                <w:rFonts w:ascii="Candara" w:eastAsia="Candara" w:hAnsi="Candara" w:cs="Candara"/>
                <w:i/>
                <w:sz w:val="22"/>
                <w:szCs w:val="22"/>
              </w:rPr>
              <w:t>This is why “suggestion boxes” will be set up. However, it is good to make sure that these are accessible to anyone who wants them.</w:t>
            </w:r>
          </w:p>
          <w:p w14:paraId="558D8F74" w14:textId="77777777" w:rsidR="00DE7B48" w:rsidRPr="002653A3" w:rsidRDefault="00DE7B48">
            <w:pPr>
              <w:rPr>
                <w:rFonts w:ascii="Candara" w:eastAsia="Candara" w:hAnsi="Candara" w:cs="Candara"/>
                <w:i/>
                <w:sz w:val="22"/>
                <w:szCs w:val="22"/>
              </w:rPr>
            </w:pPr>
          </w:p>
          <w:p w14:paraId="32C54B61" w14:textId="6A9AF441" w:rsidR="00DE7B48" w:rsidRPr="002653A3" w:rsidRDefault="00741755">
            <w:pPr>
              <w:rPr>
                <w:rFonts w:ascii="Candara" w:eastAsia="Candara" w:hAnsi="Candara" w:cs="Candara"/>
                <w:sz w:val="22"/>
                <w:szCs w:val="22"/>
              </w:rPr>
            </w:pPr>
            <w:r w:rsidRPr="002653A3">
              <w:rPr>
                <w:rFonts w:ascii="Candara" w:eastAsia="Candara" w:hAnsi="Candara" w:cs="Candara"/>
                <w:i/>
                <w:sz w:val="22"/>
                <w:szCs w:val="22"/>
              </w:rPr>
              <w:t xml:space="preserve">The change manager and his agents' responsibility </w:t>
            </w:r>
            <w:proofErr w:type="gramStart"/>
            <w:r w:rsidRPr="002653A3">
              <w:rPr>
                <w:rFonts w:ascii="Candara" w:eastAsia="Candara" w:hAnsi="Candara" w:cs="Candara"/>
                <w:i/>
                <w:sz w:val="22"/>
                <w:szCs w:val="22"/>
              </w:rPr>
              <w:t>is</w:t>
            </w:r>
            <w:proofErr w:type="gramEnd"/>
            <w:r w:rsidRPr="002653A3">
              <w:rPr>
                <w:rFonts w:ascii="Candara" w:eastAsia="Candara" w:hAnsi="Candara" w:cs="Candara"/>
                <w:i/>
                <w:sz w:val="22"/>
                <w:szCs w:val="22"/>
              </w:rPr>
              <w:t xml:space="preserve"> to make </w:t>
            </w:r>
            <w:r w:rsidR="005724A6" w:rsidRPr="002653A3">
              <w:rPr>
                <w:rFonts w:ascii="Candara" w:eastAsia="Candara" w:hAnsi="Candara" w:cs="Candara"/>
                <w:i/>
                <w:sz w:val="22"/>
                <w:szCs w:val="22"/>
              </w:rPr>
              <w:t>sure if</w:t>
            </w:r>
            <w:r w:rsidRPr="002653A3">
              <w:rPr>
                <w:rFonts w:ascii="Candara" w:eastAsia="Candara" w:hAnsi="Candara" w:cs="Candara"/>
                <w:i/>
                <w:sz w:val="22"/>
                <w:szCs w:val="22"/>
              </w:rPr>
              <w:t xml:space="preserve"> two-way communication is complete and fully transparent.</w:t>
            </w:r>
          </w:p>
        </w:tc>
      </w:tr>
    </w:tbl>
    <w:p w14:paraId="7CD98382" w14:textId="77777777" w:rsidR="00DE7B48" w:rsidRPr="002653A3" w:rsidRDefault="00DE7B48" w:rsidP="005724A6">
      <w:pPr>
        <w:pStyle w:val="Titre2"/>
        <w:numPr>
          <w:ilvl w:val="0"/>
          <w:numId w:val="0"/>
        </w:numPr>
        <w:rPr>
          <w:rFonts w:ascii="Candara" w:eastAsia="Candara" w:hAnsi="Candara" w:cs="Candara"/>
          <w:color w:val="439B69"/>
          <w:sz w:val="32"/>
          <w:szCs w:val="32"/>
        </w:rPr>
      </w:pPr>
    </w:p>
    <w:p w14:paraId="3F96FB5A" w14:textId="77777777" w:rsidR="00DE7B48" w:rsidRPr="002653A3" w:rsidRDefault="00741755">
      <w:pPr>
        <w:rPr>
          <w:rFonts w:ascii="Candara" w:eastAsia="Candara" w:hAnsi="Candara" w:cs="Candara"/>
          <w:b/>
          <w:color w:val="439B69"/>
          <w:sz w:val="32"/>
          <w:szCs w:val="32"/>
        </w:rPr>
      </w:pPr>
      <w:r w:rsidRPr="002653A3">
        <w:rPr>
          <w:rFonts w:ascii="Candara" w:hAnsi="Candara"/>
        </w:rPr>
        <w:br w:type="page"/>
      </w:r>
    </w:p>
    <w:p w14:paraId="1E357F8B" w14:textId="77777777" w:rsidR="00DE7B48" w:rsidRPr="002653A3" w:rsidRDefault="00741755" w:rsidP="005724A6">
      <w:pPr>
        <w:pStyle w:val="Titre2"/>
        <w:numPr>
          <w:ilvl w:val="0"/>
          <w:numId w:val="0"/>
        </w:numPr>
        <w:rPr>
          <w:rFonts w:ascii="Candara" w:eastAsia="Candara" w:hAnsi="Candara" w:cs="Candara"/>
          <w:color w:val="439B69"/>
          <w:sz w:val="32"/>
          <w:szCs w:val="32"/>
        </w:rPr>
      </w:pPr>
      <w:bookmarkStart w:id="7" w:name="_Toc94605363"/>
      <w:r w:rsidRPr="002653A3">
        <w:rPr>
          <w:rFonts w:ascii="Candara" w:eastAsia="Candara" w:hAnsi="Candara" w:cs="Candara"/>
          <w:color w:val="439B69"/>
          <w:sz w:val="32"/>
          <w:szCs w:val="32"/>
        </w:rPr>
        <w:lastRenderedPageBreak/>
        <w:t>Resources and their participation in communication</w:t>
      </w:r>
      <w:bookmarkEnd w:id="7"/>
    </w:p>
    <w:tbl>
      <w:tblPr>
        <w:tblStyle w:val="afb"/>
        <w:tblW w:w="9923"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923"/>
      </w:tblGrid>
      <w:tr w:rsidR="00DE7B48" w:rsidRPr="002653A3" w14:paraId="69A6732F" w14:textId="77777777">
        <w:trPr>
          <w:trHeight w:val="726"/>
        </w:trPr>
        <w:tc>
          <w:tcPr>
            <w:tcW w:w="9923" w:type="dxa"/>
            <w:shd w:val="clear" w:color="auto" w:fill="EBF1DD"/>
            <w:vAlign w:val="center"/>
          </w:tcPr>
          <w:p w14:paraId="056AB4CB" w14:textId="77777777" w:rsidR="00DE7B48" w:rsidRPr="002653A3" w:rsidRDefault="00741755">
            <w:pPr>
              <w:rPr>
                <w:rFonts w:ascii="Candara" w:eastAsia="Candara" w:hAnsi="Candara" w:cs="Candara"/>
                <w:b/>
                <w:sz w:val="22"/>
                <w:szCs w:val="22"/>
              </w:rPr>
            </w:pPr>
            <w:r w:rsidRPr="002653A3">
              <w:rPr>
                <w:rFonts w:ascii="Candara" w:eastAsia="Candara" w:hAnsi="Candara" w:cs="Candara"/>
                <w:b/>
                <w:sz w:val="22"/>
                <w:szCs w:val="22"/>
              </w:rPr>
              <w:t>Who will take care of the content of the communication?</w:t>
            </w:r>
          </w:p>
        </w:tc>
      </w:tr>
      <w:tr w:rsidR="00DE7B48" w:rsidRPr="002653A3" w14:paraId="66719BE3" w14:textId="77777777">
        <w:trPr>
          <w:trHeight w:val="1197"/>
        </w:trPr>
        <w:tc>
          <w:tcPr>
            <w:tcW w:w="9923" w:type="dxa"/>
            <w:shd w:val="clear" w:color="auto" w:fill="auto"/>
            <w:vAlign w:val="center"/>
          </w:tcPr>
          <w:p w14:paraId="319DCF0E" w14:textId="77777777" w:rsidR="00DE7B48" w:rsidRPr="002653A3" w:rsidRDefault="00741755">
            <w:pPr>
              <w:spacing w:after="280"/>
              <w:rPr>
                <w:rFonts w:ascii="Candara" w:eastAsia="Candara" w:hAnsi="Candara" w:cs="Candara"/>
                <w:i/>
                <w:sz w:val="22"/>
                <w:szCs w:val="22"/>
              </w:rPr>
            </w:pPr>
            <w:r w:rsidRPr="002653A3">
              <w:rPr>
                <w:rFonts w:ascii="Candara" w:eastAsia="Candara" w:hAnsi="Candara" w:cs="Candara"/>
                <w:i/>
                <w:sz w:val="22"/>
                <w:szCs w:val="22"/>
              </w:rPr>
              <w:t>[Here we will explain how the content of the different communication channels will be created and updated.]</w:t>
            </w:r>
          </w:p>
          <w:p w14:paraId="0E1D2507" w14:textId="7350F9E3" w:rsidR="00DE7B48" w:rsidRPr="002653A3" w:rsidRDefault="005724A6">
            <w:pPr>
              <w:spacing w:before="280" w:after="280"/>
              <w:rPr>
                <w:rFonts w:ascii="Candara" w:eastAsia="Candara" w:hAnsi="Candara" w:cs="Candara"/>
                <w:i/>
                <w:sz w:val="22"/>
                <w:szCs w:val="22"/>
              </w:rPr>
            </w:pPr>
            <w:r w:rsidRPr="002653A3">
              <w:rPr>
                <w:rFonts w:ascii="Candara" w:eastAsia="Candara" w:hAnsi="Candara" w:cs="Candara"/>
                <w:i/>
                <w:sz w:val="22"/>
                <w:szCs w:val="22"/>
                <w:u w:val="single"/>
              </w:rPr>
              <w:t>Example</w:t>
            </w:r>
            <w:r w:rsidRPr="002653A3">
              <w:rPr>
                <w:rFonts w:ascii="Candara" w:eastAsia="Candara" w:hAnsi="Candara" w:cs="Candara"/>
                <w:i/>
                <w:sz w:val="22"/>
                <w:szCs w:val="22"/>
              </w:rPr>
              <w:t>:</w:t>
            </w:r>
          </w:p>
          <w:p w14:paraId="0F224853" w14:textId="77777777" w:rsidR="00DE7B48" w:rsidRPr="002653A3" w:rsidRDefault="00741755">
            <w:pPr>
              <w:spacing w:before="280" w:after="280"/>
              <w:rPr>
                <w:rFonts w:ascii="Candara" w:eastAsia="Candara" w:hAnsi="Candara" w:cs="Candara"/>
                <w:i/>
                <w:sz w:val="22"/>
                <w:szCs w:val="22"/>
              </w:rPr>
            </w:pPr>
            <w:r w:rsidRPr="002653A3">
              <w:rPr>
                <w:rFonts w:ascii="Candara" w:eastAsia="Candara" w:hAnsi="Candara" w:cs="Candara"/>
                <w:i/>
                <w:sz w:val="22"/>
                <w:szCs w:val="22"/>
              </w:rPr>
              <w:t>Let's take the communication channels of our project:</w:t>
            </w:r>
          </w:p>
          <w:p w14:paraId="313D5645" w14:textId="77777777" w:rsidR="00DE7B48" w:rsidRPr="002653A3" w:rsidRDefault="00741755">
            <w:pPr>
              <w:numPr>
                <w:ilvl w:val="0"/>
                <w:numId w:val="11"/>
              </w:numPr>
              <w:pBdr>
                <w:top w:val="nil"/>
                <w:left w:val="nil"/>
                <w:bottom w:val="nil"/>
                <w:right w:val="nil"/>
                <w:between w:val="nil"/>
              </w:pBdr>
              <w:spacing w:before="280"/>
              <w:rPr>
                <w:rFonts w:ascii="Candara" w:eastAsia="Candara" w:hAnsi="Candara" w:cs="Candara"/>
                <w:i/>
                <w:sz w:val="22"/>
                <w:szCs w:val="22"/>
              </w:rPr>
            </w:pPr>
            <w:r w:rsidRPr="002653A3">
              <w:rPr>
                <w:rFonts w:ascii="Candara" w:eastAsia="Candara" w:hAnsi="Candara" w:cs="Candara"/>
                <w:i/>
                <w:sz w:val="22"/>
                <w:szCs w:val="22"/>
              </w:rPr>
              <w:t>Informational meetings</w:t>
            </w:r>
          </w:p>
          <w:p w14:paraId="19235ECC" w14:textId="77777777" w:rsidR="00DE7B48" w:rsidRPr="002653A3" w:rsidRDefault="00741755">
            <w:pPr>
              <w:numPr>
                <w:ilvl w:val="0"/>
                <w:numId w:val="10"/>
              </w:numPr>
              <w:pBdr>
                <w:top w:val="nil"/>
                <w:left w:val="nil"/>
                <w:bottom w:val="nil"/>
                <w:right w:val="nil"/>
                <w:between w:val="nil"/>
              </w:pBdr>
              <w:ind w:firstLine="62"/>
              <w:rPr>
                <w:rFonts w:ascii="Candara" w:eastAsia="Candara" w:hAnsi="Candara" w:cs="Candara"/>
                <w:i/>
                <w:sz w:val="22"/>
                <w:szCs w:val="22"/>
              </w:rPr>
            </w:pPr>
            <w:r w:rsidRPr="002653A3">
              <w:rPr>
                <w:rFonts w:ascii="Candara" w:eastAsia="Candara" w:hAnsi="Candara" w:cs="Candara"/>
                <w:i/>
                <w:sz w:val="22"/>
                <w:szCs w:val="22"/>
              </w:rPr>
              <w:t>These information meetings are prepared by the communications manager and his/her team</w:t>
            </w:r>
          </w:p>
          <w:p w14:paraId="7CF887C1" w14:textId="77777777" w:rsidR="00DE7B48" w:rsidRPr="002653A3" w:rsidRDefault="00741755">
            <w:pPr>
              <w:numPr>
                <w:ilvl w:val="0"/>
                <w:numId w:val="10"/>
              </w:numPr>
              <w:pBdr>
                <w:top w:val="nil"/>
                <w:left w:val="nil"/>
                <w:bottom w:val="nil"/>
                <w:right w:val="nil"/>
                <w:between w:val="nil"/>
              </w:pBdr>
              <w:ind w:firstLine="62"/>
              <w:rPr>
                <w:rFonts w:ascii="Candara" w:eastAsia="Candara" w:hAnsi="Candara" w:cs="Candara"/>
                <w:i/>
                <w:sz w:val="22"/>
                <w:szCs w:val="22"/>
              </w:rPr>
            </w:pPr>
            <w:r w:rsidRPr="002653A3">
              <w:rPr>
                <w:rFonts w:ascii="Candara" w:eastAsia="Candara" w:hAnsi="Candara" w:cs="Candara"/>
                <w:i/>
                <w:sz w:val="22"/>
                <w:szCs w:val="22"/>
              </w:rPr>
              <w:t>The content is given by the project manager and the coordinators</w:t>
            </w:r>
          </w:p>
          <w:p w14:paraId="657CFA89" w14:textId="77777777" w:rsidR="00DE7B48" w:rsidRPr="002653A3" w:rsidRDefault="00741755">
            <w:pPr>
              <w:numPr>
                <w:ilvl w:val="0"/>
                <w:numId w:val="10"/>
              </w:numPr>
              <w:pBdr>
                <w:top w:val="nil"/>
                <w:left w:val="nil"/>
                <w:bottom w:val="nil"/>
                <w:right w:val="nil"/>
                <w:between w:val="nil"/>
              </w:pBdr>
              <w:ind w:firstLine="62"/>
              <w:rPr>
                <w:rFonts w:ascii="Candara" w:eastAsia="Candara" w:hAnsi="Candara" w:cs="Candara"/>
                <w:i/>
                <w:sz w:val="22"/>
                <w:szCs w:val="22"/>
              </w:rPr>
            </w:pPr>
            <w:r w:rsidRPr="002653A3">
              <w:rPr>
                <w:rFonts w:ascii="Candara" w:eastAsia="Candara" w:hAnsi="Candara" w:cs="Candara"/>
                <w:i/>
                <w:sz w:val="22"/>
                <w:szCs w:val="22"/>
              </w:rPr>
              <w:t>The presentations are approved by the steering committee</w:t>
            </w:r>
          </w:p>
          <w:p w14:paraId="06A44AB1" w14:textId="77777777" w:rsidR="00DE7B48" w:rsidRPr="002653A3" w:rsidRDefault="00741755">
            <w:pPr>
              <w:numPr>
                <w:ilvl w:val="0"/>
                <w:numId w:val="11"/>
              </w:numPr>
              <w:pBdr>
                <w:top w:val="nil"/>
                <w:left w:val="nil"/>
                <w:bottom w:val="nil"/>
                <w:right w:val="nil"/>
                <w:between w:val="nil"/>
              </w:pBdr>
              <w:rPr>
                <w:rFonts w:ascii="Candara" w:eastAsia="Candara" w:hAnsi="Candara" w:cs="Candara"/>
                <w:i/>
                <w:sz w:val="22"/>
                <w:szCs w:val="22"/>
              </w:rPr>
            </w:pPr>
            <w:r w:rsidRPr="002653A3">
              <w:rPr>
                <w:rFonts w:ascii="Candara" w:eastAsia="Candara" w:hAnsi="Candara" w:cs="Candara"/>
                <w:i/>
                <w:sz w:val="22"/>
                <w:szCs w:val="22"/>
              </w:rPr>
              <w:t xml:space="preserve">A dedicated intranet site with a “questions and answers” </w:t>
            </w:r>
            <w:r w:rsidRPr="002653A3">
              <w:rPr>
                <w:i/>
                <w:sz w:val="22"/>
                <w:szCs w:val="22"/>
              </w:rPr>
              <w:t>​​</w:t>
            </w:r>
            <w:r w:rsidRPr="002653A3">
              <w:rPr>
                <w:rFonts w:ascii="Candara" w:eastAsia="Candara" w:hAnsi="Candara" w:cs="Candara"/>
                <w:i/>
                <w:sz w:val="22"/>
                <w:szCs w:val="22"/>
              </w:rPr>
              <w:t>section</w:t>
            </w:r>
          </w:p>
          <w:p w14:paraId="67D21182" w14:textId="77777777" w:rsidR="00DE7B48" w:rsidRPr="002653A3" w:rsidRDefault="00741755">
            <w:pPr>
              <w:numPr>
                <w:ilvl w:val="0"/>
                <w:numId w:val="1"/>
              </w:numPr>
              <w:pBdr>
                <w:top w:val="nil"/>
                <w:left w:val="nil"/>
                <w:bottom w:val="nil"/>
                <w:right w:val="nil"/>
                <w:between w:val="nil"/>
              </w:pBdr>
              <w:rPr>
                <w:rFonts w:ascii="Candara" w:eastAsia="Candara" w:hAnsi="Candara" w:cs="Candara"/>
                <w:i/>
                <w:sz w:val="22"/>
                <w:szCs w:val="22"/>
              </w:rPr>
            </w:pPr>
            <w:r w:rsidRPr="002653A3">
              <w:rPr>
                <w:rFonts w:ascii="Candara" w:eastAsia="Candara" w:hAnsi="Candara" w:cs="Candara"/>
                <w:i/>
                <w:sz w:val="22"/>
                <w:szCs w:val="22"/>
              </w:rPr>
              <w:t>The public part of the site is under the responsibility of the project manager and his/her agents</w:t>
            </w:r>
          </w:p>
          <w:p w14:paraId="00F6A4B0" w14:textId="77777777" w:rsidR="00DE7B48" w:rsidRPr="002653A3" w:rsidRDefault="00741755">
            <w:pPr>
              <w:numPr>
                <w:ilvl w:val="0"/>
                <w:numId w:val="1"/>
              </w:numPr>
              <w:pBdr>
                <w:top w:val="nil"/>
                <w:left w:val="nil"/>
                <w:bottom w:val="nil"/>
                <w:right w:val="nil"/>
                <w:between w:val="nil"/>
              </w:pBdr>
              <w:rPr>
                <w:rFonts w:ascii="Candara" w:eastAsia="Candara" w:hAnsi="Candara" w:cs="Candara"/>
                <w:i/>
                <w:sz w:val="22"/>
                <w:szCs w:val="22"/>
              </w:rPr>
            </w:pPr>
            <w:r w:rsidRPr="002653A3">
              <w:rPr>
                <w:rFonts w:ascii="Candara" w:eastAsia="Candara" w:hAnsi="Candara" w:cs="Candara"/>
                <w:i/>
                <w:sz w:val="22"/>
                <w:szCs w:val="22"/>
              </w:rPr>
              <w:t>Documentation is jointly established by domain experts and their key users</w:t>
            </w:r>
          </w:p>
          <w:p w14:paraId="11189C1A" w14:textId="0CCBA303" w:rsidR="00DE7B48" w:rsidRPr="002653A3" w:rsidRDefault="00741755">
            <w:pPr>
              <w:numPr>
                <w:ilvl w:val="0"/>
                <w:numId w:val="1"/>
              </w:numPr>
              <w:pBdr>
                <w:top w:val="nil"/>
                <w:left w:val="nil"/>
                <w:bottom w:val="nil"/>
                <w:right w:val="nil"/>
                <w:between w:val="nil"/>
              </w:pBdr>
              <w:rPr>
                <w:rFonts w:ascii="Candara" w:eastAsia="Candara" w:hAnsi="Candara" w:cs="Candara"/>
                <w:i/>
                <w:sz w:val="22"/>
                <w:szCs w:val="22"/>
              </w:rPr>
            </w:pPr>
            <w:r w:rsidRPr="002653A3">
              <w:rPr>
                <w:rFonts w:ascii="Candara" w:eastAsia="Candara" w:hAnsi="Candara" w:cs="Candara"/>
                <w:i/>
                <w:sz w:val="22"/>
                <w:szCs w:val="22"/>
              </w:rPr>
              <w:t xml:space="preserve">Training material is created </w:t>
            </w:r>
            <w:r w:rsidR="005724A6" w:rsidRPr="002653A3">
              <w:rPr>
                <w:rFonts w:ascii="Candara" w:eastAsia="Candara" w:hAnsi="Candara" w:cs="Candara"/>
                <w:i/>
                <w:sz w:val="22"/>
                <w:szCs w:val="22"/>
              </w:rPr>
              <w:t>by change</w:t>
            </w:r>
            <w:r w:rsidRPr="002653A3">
              <w:rPr>
                <w:rFonts w:ascii="Candara" w:eastAsia="Candara" w:hAnsi="Candara" w:cs="Candara"/>
                <w:i/>
                <w:sz w:val="22"/>
                <w:szCs w:val="22"/>
              </w:rPr>
              <w:t xml:space="preserve"> agents, human resources, key users, and competence center experts</w:t>
            </w:r>
          </w:p>
          <w:p w14:paraId="782952B5" w14:textId="77777777" w:rsidR="00DE7B48" w:rsidRPr="002653A3" w:rsidRDefault="00741755">
            <w:pPr>
              <w:numPr>
                <w:ilvl w:val="0"/>
                <w:numId w:val="1"/>
              </w:numPr>
              <w:pBdr>
                <w:top w:val="nil"/>
                <w:left w:val="nil"/>
                <w:bottom w:val="nil"/>
                <w:right w:val="nil"/>
                <w:between w:val="nil"/>
              </w:pBdr>
              <w:rPr>
                <w:rFonts w:ascii="Candara" w:eastAsia="Candara" w:hAnsi="Candara" w:cs="Candara"/>
                <w:i/>
                <w:sz w:val="22"/>
                <w:szCs w:val="22"/>
              </w:rPr>
            </w:pPr>
            <w:r w:rsidRPr="002653A3">
              <w:rPr>
                <w:rFonts w:ascii="Candara" w:eastAsia="Candara" w:hAnsi="Candara" w:cs="Candara"/>
                <w:i/>
                <w:sz w:val="22"/>
                <w:szCs w:val="22"/>
              </w:rPr>
              <w:t>We will reuse here part of the material already available during previous setups</w:t>
            </w:r>
          </w:p>
          <w:p w14:paraId="6456D71C" w14:textId="77777777" w:rsidR="00DE7B48" w:rsidRPr="002653A3" w:rsidRDefault="00741755">
            <w:pPr>
              <w:numPr>
                <w:ilvl w:val="0"/>
                <w:numId w:val="1"/>
              </w:numPr>
              <w:pBdr>
                <w:top w:val="nil"/>
                <w:left w:val="nil"/>
                <w:bottom w:val="nil"/>
                <w:right w:val="nil"/>
                <w:between w:val="nil"/>
              </w:pBdr>
              <w:rPr>
                <w:rFonts w:ascii="Candara" w:eastAsia="Candara" w:hAnsi="Candara" w:cs="Candara"/>
                <w:i/>
                <w:sz w:val="22"/>
                <w:szCs w:val="22"/>
              </w:rPr>
            </w:pPr>
            <w:r w:rsidRPr="002653A3">
              <w:rPr>
                <w:rFonts w:ascii="Candara" w:eastAsia="Candara" w:hAnsi="Candara" w:cs="Candara"/>
                <w:i/>
                <w:sz w:val="22"/>
                <w:szCs w:val="22"/>
              </w:rPr>
              <w:t>The documentation part is under the responsibility of the project manager and all the coordinators</w:t>
            </w:r>
          </w:p>
          <w:p w14:paraId="72873E3C" w14:textId="77777777" w:rsidR="00DE7B48" w:rsidRPr="002653A3" w:rsidRDefault="00741755">
            <w:pPr>
              <w:numPr>
                <w:ilvl w:val="0"/>
                <w:numId w:val="1"/>
              </w:numPr>
              <w:pBdr>
                <w:top w:val="nil"/>
                <w:left w:val="nil"/>
                <w:bottom w:val="nil"/>
                <w:right w:val="nil"/>
                <w:between w:val="nil"/>
              </w:pBdr>
              <w:rPr>
                <w:rFonts w:ascii="Candara" w:eastAsia="Candara" w:hAnsi="Candara" w:cs="Candara"/>
                <w:i/>
                <w:sz w:val="22"/>
                <w:szCs w:val="22"/>
              </w:rPr>
            </w:pPr>
            <w:r w:rsidRPr="002653A3">
              <w:rPr>
                <w:rFonts w:ascii="Candara" w:eastAsia="Candara" w:hAnsi="Candara" w:cs="Candara"/>
                <w:i/>
                <w:sz w:val="22"/>
                <w:szCs w:val="22"/>
              </w:rPr>
              <w:t>The confidential part is under the responsibility of the project manager and the integration manager</w:t>
            </w:r>
          </w:p>
          <w:p w14:paraId="496B87AC" w14:textId="77777777" w:rsidR="00DE7B48" w:rsidRPr="002653A3" w:rsidRDefault="00741755">
            <w:pPr>
              <w:numPr>
                <w:ilvl w:val="0"/>
                <w:numId w:val="1"/>
              </w:numPr>
              <w:pBdr>
                <w:top w:val="nil"/>
                <w:left w:val="nil"/>
                <w:bottom w:val="nil"/>
                <w:right w:val="nil"/>
                <w:between w:val="nil"/>
              </w:pBdr>
              <w:rPr>
                <w:rFonts w:ascii="Candara" w:eastAsia="Candara" w:hAnsi="Candara" w:cs="Candara"/>
                <w:i/>
                <w:sz w:val="22"/>
                <w:szCs w:val="22"/>
              </w:rPr>
            </w:pPr>
            <w:r w:rsidRPr="002653A3">
              <w:rPr>
                <w:rFonts w:ascii="Candara" w:eastAsia="Candara" w:hAnsi="Candara" w:cs="Candara"/>
                <w:i/>
                <w:sz w:val="22"/>
                <w:szCs w:val="22"/>
              </w:rPr>
              <w:t>The Change Manager also has access to create or modify content</w:t>
            </w:r>
          </w:p>
          <w:p w14:paraId="3D409F56" w14:textId="77777777" w:rsidR="00DE7B48" w:rsidRPr="002653A3" w:rsidRDefault="00741755">
            <w:pPr>
              <w:numPr>
                <w:ilvl w:val="0"/>
                <w:numId w:val="11"/>
              </w:numPr>
              <w:pBdr>
                <w:top w:val="nil"/>
                <w:left w:val="nil"/>
                <w:bottom w:val="nil"/>
                <w:right w:val="nil"/>
                <w:between w:val="nil"/>
              </w:pBdr>
              <w:rPr>
                <w:rFonts w:ascii="Candara" w:eastAsia="Candara" w:hAnsi="Candara" w:cs="Candara"/>
                <w:i/>
                <w:sz w:val="22"/>
                <w:szCs w:val="22"/>
              </w:rPr>
            </w:pPr>
            <w:r w:rsidRPr="002653A3">
              <w:rPr>
                <w:rFonts w:ascii="Candara" w:eastAsia="Candara" w:hAnsi="Candara" w:cs="Candara"/>
                <w:i/>
                <w:sz w:val="22"/>
                <w:szCs w:val="22"/>
              </w:rPr>
              <w:t>A monthly newsletter</w:t>
            </w:r>
          </w:p>
          <w:p w14:paraId="732D7583" w14:textId="60D60BB8" w:rsidR="00DE7B48" w:rsidRPr="002653A3" w:rsidRDefault="00741755">
            <w:pPr>
              <w:numPr>
                <w:ilvl w:val="0"/>
                <w:numId w:val="2"/>
              </w:numPr>
              <w:pBdr>
                <w:top w:val="nil"/>
                <w:left w:val="nil"/>
                <w:bottom w:val="nil"/>
                <w:right w:val="nil"/>
                <w:between w:val="nil"/>
              </w:pBdr>
              <w:rPr>
                <w:rFonts w:ascii="Candara" w:eastAsia="Candara" w:hAnsi="Candara" w:cs="Candara"/>
                <w:i/>
                <w:sz w:val="22"/>
                <w:szCs w:val="22"/>
              </w:rPr>
            </w:pPr>
            <w:r w:rsidRPr="002653A3">
              <w:rPr>
                <w:rFonts w:ascii="Candara" w:eastAsia="Candara" w:hAnsi="Candara" w:cs="Candara"/>
                <w:i/>
                <w:sz w:val="22"/>
                <w:szCs w:val="22"/>
              </w:rPr>
              <w:t xml:space="preserve">Is created by </w:t>
            </w:r>
            <w:r w:rsidR="005724A6" w:rsidRPr="002653A3">
              <w:rPr>
                <w:rFonts w:ascii="Candara" w:eastAsia="Candara" w:hAnsi="Candara" w:cs="Candara"/>
                <w:i/>
                <w:sz w:val="22"/>
                <w:szCs w:val="22"/>
              </w:rPr>
              <w:t>the change</w:t>
            </w:r>
            <w:r w:rsidRPr="002653A3">
              <w:rPr>
                <w:rFonts w:ascii="Candara" w:eastAsia="Candara" w:hAnsi="Candara" w:cs="Candara"/>
                <w:i/>
                <w:sz w:val="22"/>
                <w:szCs w:val="22"/>
              </w:rPr>
              <w:t xml:space="preserve"> manager with his agents</w:t>
            </w:r>
          </w:p>
          <w:p w14:paraId="32022989" w14:textId="77777777" w:rsidR="00DE7B48" w:rsidRPr="002653A3" w:rsidRDefault="00741755">
            <w:pPr>
              <w:numPr>
                <w:ilvl w:val="0"/>
                <w:numId w:val="2"/>
              </w:numPr>
              <w:pBdr>
                <w:top w:val="nil"/>
                <w:left w:val="nil"/>
                <w:bottom w:val="nil"/>
                <w:right w:val="nil"/>
                <w:between w:val="nil"/>
              </w:pBdr>
              <w:rPr>
                <w:rFonts w:ascii="Candara" w:eastAsia="Candara" w:hAnsi="Candara" w:cs="Candara"/>
                <w:i/>
                <w:sz w:val="22"/>
                <w:szCs w:val="22"/>
              </w:rPr>
            </w:pPr>
            <w:r w:rsidRPr="002653A3">
              <w:rPr>
                <w:rFonts w:ascii="Candara" w:eastAsia="Candara" w:hAnsi="Candara" w:cs="Candara"/>
                <w:i/>
                <w:sz w:val="22"/>
                <w:szCs w:val="22"/>
              </w:rPr>
              <w:t>The project manager approves the content, so does the sponsor</w:t>
            </w:r>
          </w:p>
          <w:p w14:paraId="18004BDB" w14:textId="77777777" w:rsidR="00DE7B48" w:rsidRPr="002653A3" w:rsidRDefault="00741755">
            <w:pPr>
              <w:numPr>
                <w:ilvl w:val="0"/>
                <w:numId w:val="11"/>
              </w:numPr>
              <w:pBdr>
                <w:top w:val="nil"/>
                <w:left w:val="nil"/>
                <w:bottom w:val="nil"/>
                <w:right w:val="nil"/>
                <w:between w:val="nil"/>
              </w:pBdr>
              <w:rPr>
                <w:rFonts w:ascii="Candara" w:eastAsia="Candara" w:hAnsi="Candara" w:cs="Candara"/>
                <w:i/>
                <w:sz w:val="22"/>
                <w:szCs w:val="22"/>
              </w:rPr>
            </w:pPr>
            <w:r w:rsidRPr="002653A3">
              <w:rPr>
                <w:rFonts w:ascii="Candara" w:eastAsia="Candara" w:hAnsi="Candara" w:cs="Candara"/>
                <w:i/>
                <w:sz w:val="22"/>
                <w:szCs w:val="22"/>
              </w:rPr>
              <w:t xml:space="preserve"> Suggestion boxes</w:t>
            </w:r>
          </w:p>
          <w:p w14:paraId="5E6AD74A" w14:textId="77777777" w:rsidR="00DE7B48" w:rsidRPr="002653A3" w:rsidRDefault="00741755">
            <w:pPr>
              <w:numPr>
                <w:ilvl w:val="0"/>
                <w:numId w:val="3"/>
              </w:numPr>
              <w:pBdr>
                <w:top w:val="nil"/>
                <w:left w:val="nil"/>
                <w:bottom w:val="nil"/>
                <w:right w:val="nil"/>
                <w:between w:val="nil"/>
              </w:pBdr>
              <w:rPr>
                <w:rFonts w:ascii="Candara" w:eastAsia="Candara" w:hAnsi="Candara" w:cs="Candara"/>
                <w:i/>
                <w:sz w:val="22"/>
                <w:szCs w:val="22"/>
              </w:rPr>
            </w:pPr>
            <w:r w:rsidRPr="002653A3">
              <w:rPr>
                <w:rFonts w:ascii="Candara" w:eastAsia="Candara" w:hAnsi="Candara" w:cs="Candara"/>
                <w:i/>
                <w:sz w:val="22"/>
                <w:szCs w:val="22"/>
              </w:rPr>
              <w:t>Created and installed by the change manager and his/her agents</w:t>
            </w:r>
          </w:p>
          <w:p w14:paraId="43D21DB4" w14:textId="77777777" w:rsidR="00DE7B48" w:rsidRPr="002653A3" w:rsidRDefault="00741755">
            <w:pPr>
              <w:numPr>
                <w:ilvl w:val="0"/>
                <w:numId w:val="3"/>
              </w:numPr>
              <w:pBdr>
                <w:top w:val="nil"/>
                <w:left w:val="nil"/>
                <w:bottom w:val="nil"/>
                <w:right w:val="nil"/>
                <w:between w:val="nil"/>
              </w:pBdr>
              <w:rPr>
                <w:rFonts w:ascii="Candara" w:eastAsia="Candara" w:hAnsi="Candara" w:cs="Candara"/>
                <w:i/>
                <w:sz w:val="22"/>
                <w:szCs w:val="22"/>
              </w:rPr>
            </w:pPr>
            <w:r w:rsidRPr="002653A3">
              <w:rPr>
                <w:rFonts w:ascii="Candara" w:eastAsia="Candara" w:hAnsi="Candara" w:cs="Candara"/>
                <w:i/>
                <w:sz w:val="22"/>
                <w:szCs w:val="22"/>
              </w:rPr>
              <w:t>They are also responsible for collecting information and analyzing it</w:t>
            </w:r>
          </w:p>
          <w:p w14:paraId="6ECA6AD7" w14:textId="77777777" w:rsidR="00DE7B48" w:rsidRPr="002653A3" w:rsidRDefault="00741755">
            <w:pPr>
              <w:numPr>
                <w:ilvl w:val="0"/>
                <w:numId w:val="3"/>
              </w:numPr>
              <w:pBdr>
                <w:top w:val="nil"/>
                <w:left w:val="nil"/>
                <w:bottom w:val="nil"/>
                <w:right w:val="nil"/>
                <w:between w:val="nil"/>
              </w:pBdr>
              <w:rPr>
                <w:rFonts w:ascii="Candara" w:eastAsia="Candara" w:hAnsi="Candara" w:cs="Candara"/>
                <w:sz w:val="24"/>
              </w:rPr>
            </w:pPr>
            <w:r w:rsidRPr="002653A3">
              <w:rPr>
                <w:rFonts w:ascii="Candara" w:eastAsia="Candara" w:hAnsi="Candara" w:cs="Candara"/>
                <w:i/>
                <w:sz w:val="22"/>
                <w:szCs w:val="22"/>
              </w:rPr>
              <w:t>An additional section can be created in the presentation to the steering committee to share the results of these and the proposals/suggestions to be discussed</w:t>
            </w:r>
          </w:p>
        </w:tc>
      </w:tr>
    </w:tbl>
    <w:p w14:paraId="179F6310" w14:textId="77777777" w:rsidR="005724A6" w:rsidRPr="002653A3" w:rsidRDefault="005724A6" w:rsidP="005724A6">
      <w:pPr>
        <w:pStyle w:val="Titre2"/>
        <w:numPr>
          <w:ilvl w:val="0"/>
          <w:numId w:val="0"/>
        </w:numPr>
        <w:ind w:left="578"/>
        <w:rPr>
          <w:rFonts w:ascii="Candara" w:eastAsia="Candara" w:hAnsi="Candara" w:cs="Candara"/>
          <w:color w:val="439B69"/>
          <w:sz w:val="32"/>
          <w:szCs w:val="32"/>
        </w:rPr>
      </w:pPr>
    </w:p>
    <w:p w14:paraId="46628C11" w14:textId="77777777" w:rsidR="005724A6" w:rsidRPr="002653A3" w:rsidRDefault="005724A6">
      <w:pPr>
        <w:rPr>
          <w:rFonts w:ascii="Candara" w:eastAsia="Candara" w:hAnsi="Candara" w:cs="Candara"/>
          <w:b/>
          <w:bCs/>
          <w:iCs/>
          <w:color w:val="439B69"/>
          <w:sz w:val="32"/>
          <w:szCs w:val="32"/>
        </w:rPr>
      </w:pPr>
      <w:r w:rsidRPr="002653A3">
        <w:rPr>
          <w:rFonts w:ascii="Candara" w:eastAsia="Candara" w:hAnsi="Candara" w:cs="Candara"/>
          <w:color w:val="439B69"/>
          <w:sz w:val="32"/>
          <w:szCs w:val="32"/>
        </w:rPr>
        <w:br w:type="page"/>
      </w:r>
    </w:p>
    <w:p w14:paraId="2F762EF4" w14:textId="58A82A10" w:rsidR="00DE7B48" w:rsidRPr="002653A3" w:rsidRDefault="00741755" w:rsidP="005724A6">
      <w:pPr>
        <w:pStyle w:val="Titre2"/>
        <w:numPr>
          <w:ilvl w:val="0"/>
          <w:numId w:val="0"/>
        </w:numPr>
        <w:rPr>
          <w:rFonts w:ascii="Candara" w:eastAsia="Candara" w:hAnsi="Candara" w:cs="Candara"/>
          <w:color w:val="439B69"/>
          <w:sz w:val="32"/>
          <w:szCs w:val="32"/>
        </w:rPr>
      </w:pPr>
      <w:bookmarkStart w:id="8" w:name="_Toc94605364"/>
      <w:r w:rsidRPr="002653A3">
        <w:rPr>
          <w:rFonts w:ascii="Candara" w:eastAsia="Candara" w:hAnsi="Candara" w:cs="Candara"/>
          <w:color w:val="439B69"/>
          <w:sz w:val="32"/>
          <w:szCs w:val="32"/>
        </w:rPr>
        <w:lastRenderedPageBreak/>
        <w:t>Training strategy</w:t>
      </w:r>
      <w:bookmarkEnd w:id="8"/>
    </w:p>
    <w:tbl>
      <w:tblPr>
        <w:tblStyle w:val="afc"/>
        <w:tblW w:w="9356"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356"/>
      </w:tblGrid>
      <w:tr w:rsidR="00DE7B48" w:rsidRPr="002653A3" w14:paraId="264FCEB6" w14:textId="77777777">
        <w:trPr>
          <w:trHeight w:val="727"/>
        </w:trPr>
        <w:tc>
          <w:tcPr>
            <w:tcW w:w="9356" w:type="dxa"/>
            <w:shd w:val="clear" w:color="auto" w:fill="EBF1DD"/>
            <w:vAlign w:val="center"/>
          </w:tcPr>
          <w:p w14:paraId="63F41829" w14:textId="77777777" w:rsidR="00DE7B48" w:rsidRPr="002653A3" w:rsidRDefault="00741755">
            <w:pPr>
              <w:rPr>
                <w:rFonts w:ascii="Candara" w:eastAsia="Candara" w:hAnsi="Candara" w:cs="Candara"/>
                <w:b/>
                <w:sz w:val="22"/>
                <w:szCs w:val="22"/>
              </w:rPr>
            </w:pPr>
            <w:r w:rsidRPr="002653A3">
              <w:rPr>
                <w:rFonts w:ascii="Candara" w:eastAsia="Candara" w:hAnsi="Candara" w:cs="Candara"/>
                <w:b/>
                <w:sz w:val="22"/>
                <w:szCs w:val="22"/>
              </w:rPr>
              <w:t>How will the training go?</w:t>
            </w:r>
          </w:p>
        </w:tc>
      </w:tr>
      <w:tr w:rsidR="00DE7B48" w:rsidRPr="002653A3" w14:paraId="39E32F42" w14:textId="77777777">
        <w:trPr>
          <w:trHeight w:val="1198"/>
        </w:trPr>
        <w:tc>
          <w:tcPr>
            <w:tcW w:w="9356" w:type="dxa"/>
            <w:shd w:val="clear" w:color="auto" w:fill="auto"/>
            <w:vAlign w:val="center"/>
          </w:tcPr>
          <w:p w14:paraId="5EB9F295" w14:textId="77777777" w:rsidR="00DE7B48" w:rsidRPr="002653A3" w:rsidRDefault="00741755">
            <w:pPr>
              <w:spacing w:after="280"/>
              <w:rPr>
                <w:rFonts w:ascii="Candara" w:eastAsia="Candara" w:hAnsi="Candara" w:cs="Candara"/>
                <w:i/>
                <w:sz w:val="22"/>
                <w:szCs w:val="22"/>
              </w:rPr>
            </w:pPr>
            <w:r w:rsidRPr="002653A3">
              <w:rPr>
                <w:rFonts w:ascii="Candara" w:eastAsia="Candara" w:hAnsi="Candara" w:cs="Candara"/>
                <w:i/>
                <w:sz w:val="22"/>
                <w:szCs w:val="22"/>
              </w:rPr>
              <w:t>[Training is an important part of managing change. Explain here how the training will be organized and who will handle it. How will the training materials be prepared and by whom?]</w:t>
            </w:r>
          </w:p>
          <w:p w14:paraId="1E9C2F7F" w14:textId="3F59043A" w:rsidR="00DE7B48" w:rsidRPr="002653A3" w:rsidRDefault="005724A6">
            <w:pPr>
              <w:spacing w:before="280" w:after="280"/>
              <w:rPr>
                <w:rFonts w:ascii="Candara" w:eastAsia="Candara" w:hAnsi="Candara" w:cs="Candara"/>
                <w:b/>
                <w:i/>
                <w:sz w:val="22"/>
                <w:szCs w:val="22"/>
              </w:rPr>
            </w:pPr>
            <w:r w:rsidRPr="002653A3">
              <w:rPr>
                <w:rFonts w:ascii="Candara" w:eastAsia="Candara" w:hAnsi="Candara" w:cs="Candara"/>
                <w:b/>
                <w:i/>
                <w:sz w:val="22"/>
                <w:szCs w:val="22"/>
                <w:u w:val="single"/>
              </w:rPr>
              <w:t>Example</w:t>
            </w:r>
            <w:r w:rsidRPr="002653A3">
              <w:rPr>
                <w:rFonts w:ascii="Candara" w:eastAsia="Candara" w:hAnsi="Candara" w:cs="Candara"/>
                <w:b/>
                <w:i/>
                <w:sz w:val="22"/>
                <w:szCs w:val="22"/>
              </w:rPr>
              <w:t>:</w:t>
            </w:r>
          </w:p>
          <w:p w14:paraId="68D6EE28" w14:textId="77777777" w:rsidR="00DE7B48" w:rsidRPr="002653A3" w:rsidRDefault="00741755">
            <w:pPr>
              <w:spacing w:before="280" w:after="280"/>
              <w:rPr>
                <w:rFonts w:ascii="Candara" w:eastAsia="Candara" w:hAnsi="Candara" w:cs="Candara"/>
                <w:i/>
                <w:sz w:val="22"/>
                <w:szCs w:val="22"/>
              </w:rPr>
            </w:pPr>
            <w:r w:rsidRPr="002653A3">
              <w:rPr>
                <w:rFonts w:ascii="Candara" w:eastAsia="Candara" w:hAnsi="Candara" w:cs="Candara"/>
                <w:i/>
                <w:sz w:val="22"/>
                <w:szCs w:val="22"/>
              </w:rPr>
              <w:t>Statement.</w:t>
            </w:r>
          </w:p>
          <w:p w14:paraId="187B5843" w14:textId="77777777" w:rsidR="00DE7B48" w:rsidRPr="002653A3" w:rsidRDefault="00741755">
            <w:pPr>
              <w:spacing w:before="280" w:after="280"/>
              <w:rPr>
                <w:rFonts w:ascii="Candara" w:eastAsia="Candara" w:hAnsi="Candara" w:cs="Candara"/>
                <w:sz w:val="22"/>
                <w:szCs w:val="22"/>
              </w:rPr>
            </w:pPr>
            <w:r w:rsidRPr="002653A3">
              <w:rPr>
                <w:rFonts w:ascii="Candara" w:eastAsia="Candara" w:hAnsi="Candara" w:cs="Candara"/>
                <w:sz w:val="22"/>
                <w:szCs w:val="22"/>
              </w:rPr>
              <w:t>The training will be organized by the Change Manager and his/her agents, with the help of human resources and key users.</w:t>
            </w:r>
          </w:p>
          <w:p w14:paraId="4EF5D31D" w14:textId="11ED29A2" w:rsidR="00DE7B48" w:rsidRPr="002653A3" w:rsidRDefault="00741755">
            <w:pPr>
              <w:spacing w:before="280" w:after="280"/>
              <w:rPr>
                <w:rFonts w:ascii="Candara" w:eastAsia="Candara" w:hAnsi="Candara" w:cs="Candara"/>
                <w:sz w:val="22"/>
                <w:szCs w:val="22"/>
              </w:rPr>
            </w:pPr>
            <w:r w:rsidRPr="002653A3">
              <w:rPr>
                <w:rFonts w:ascii="Candara" w:eastAsia="Candara" w:hAnsi="Candara" w:cs="Candara"/>
                <w:sz w:val="22"/>
                <w:szCs w:val="22"/>
              </w:rPr>
              <w:t xml:space="preserve">It will </w:t>
            </w:r>
            <w:r w:rsidR="005724A6" w:rsidRPr="002653A3">
              <w:rPr>
                <w:rFonts w:ascii="Candara" w:eastAsia="Candara" w:hAnsi="Candara" w:cs="Candara"/>
                <w:sz w:val="22"/>
                <w:szCs w:val="22"/>
              </w:rPr>
              <w:t>be a</w:t>
            </w:r>
            <w:r w:rsidRPr="002653A3">
              <w:rPr>
                <w:rFonts w:ascii="Candara" w:eastAsia="Candara" w:hAnsi="Candara" w:cs="Candara"/>
                <w:sz w:val="22"/>
                <w:szCs w:val="22"/>
              </w:rPr>
              <w:t xml:space="preserve"> "train the trainer" approach, meaning we will first train a group of trainers who in turn will train the end-users.</w:t>
            </w:r>
          </w:p>
          <w:p w14:paraId="47B0D208" w14:textId="77777777" w:rsidR="00DE7B48" w:rsidRPr="002653A3" w:rsidRDefault="00741755">
            <w:pPr>
              <w:spacing w:before="280" w:after="280"/>
              <w:rPr>
                <w:rFonts w:ascii="Candara" w:eastAsia="Candara" w:hAnsi="Candara" w:cs="Candara"/>
                <w:sz w:val="22"/>
                <w:szCs w:val="22"/>
              </w:rPr>
            </w:pPr>
            <w:r w:rsidRPr="002653A3">
              <w:rPr>
                <w:rFonts w:ascii="Candara" w:eastAsia="Candara" w:hAnsi="Candara" w:cs="Candara"/>
                <w:sz w:val="22"/>
                <w:szCs w:val="22"/>
              </w:rPr>
              <w:t>The trainers will in most cases be key users who will be trained during the setup and testing of the new system.</w:t>
            </w:r>
          </w:p>
          <w:p w14:paraId="65765638" w14:textId="77777777" w:rsidR="00DE7B48" w:rsidRPr="002653A3" w:rsidRDefault="00741755">
            <w:pPr>
              <w:spacing w:before="280" w:after="280"/>
              <w:rPr>
                <w:rFonts w:ascii="Candara" w:eastAsia="Candara" w:hAnsi="Candara" w:cs="Candara"/>
                <w:b/>
                <w:sz w:val="22"/>
                <w:szCs w:val="22"/>
              </w:rPr>
            </w:pPr>
            <w:r w:rsidRPr="002653A3">
              <w:rPr>
                <w:rFonts w:ascii="Candara" w:eastAsia="Candara" w:hAnsi="Candara" w:cs="Candara"/>
                <w:b/>
                <w:sz w:val="22"/>
                <w:szCs w:val="22"/>
              </w:rPr>
              <w:t>Training materials.</w:t>
            </w:r>
          </w:p>
          <w:p w14:paraId="07D68FF8" w14:textId="77777777" w:rsidR="00DE7B48" w:rsidRPr="002653A3" w:rsidRDefault="00741755">
            <w:pPr>
              <w:spacing w:before="280" w:after="280"/>
              <w:rPr>
                <w:rFonts w:ascii="Candara" w:eastAsia="Candara" w:hAnsi="Candara" w:cs="Candara"/>
                <w:sz w:val="22"/>
                <w:szCs w:val="22"/>
              </w:rPr>
            </w:pPr>
            <w:r w:rsidRPr="002653A3">
              <w:rPr>
                <w:rFonts w:ascii="Candara" w:eastAsia="Candara" w:hAnsi="Candara" w:cs="Candara"/>
                <w:sz w:val="22"/>
                <w:szCs w:val="22"/>
              </w:rPr>
              <w:t>The training materials will be based on the material already available at the head office and adapted to the needs of the CMRL by teams made up of a training representative of the HRD, a key user of the field concerned, an expert from the competence center, and a change agent</w:t>
            </w:r>
            <w:proofErr w:type="gramStart"/>
            <w:r w:rsidRPr="002653A3">
              <w:rPr>
                <w:rFonts w:ascii="Candara" w:eastAsia="Candara" w:hAnsi="Candara" w:cs="Candara"/>
                <w:sz w:val="22"/>
                <w:szCs w:val="22"/>
              </w:rPr>
              <w:t>. .</w:t>
            </w:r>
            <w:proofErr w:type="gramEnd"/>
          </w:p>
          <w:p w14:paraId="4D5DC69B" w14:textId="77777777" w:rsidR="00DE7B48" w:rsidRPr="002653A3" w:rsidRDefault="00741755">
            <w:pPr>
              <w:spacing w:before="280" w:after="280"/>
              <w:rPr>
                <w:rFonts w:ascii="Candara" w:eastAsia="Candara" w:hAnsi="Candara" w:cs="Candara"/>
                <w:sz w:val="22"/>
                <w:szCs w:val="22"/>
              </w:rPr>
            </w:pPr>
            <w:r w:rsidRPr="002653A3">
              <w:rPr>
                <w:rFonts w:ascii="Candara" w:eastAsia="Candara" w:hAnsi="Candara" w:cs="Candara"/>
                <w:sz w:val="22"/>
                <w:szCs w:val="22"/>
              </w:rPr>
              <w:t>The supports will be validated by the change manager and/or communication manager.</w:t>
            </w:r>
          </w:p>
          <w:p w14:paraId="2198F3EA" w14:textId="31D664B7" w:rsidR="00DE7B48" w:rsidRPr="002653A3" w:rsidRDefault="00741755">
            <w:pPr>
              <w:spacing w:before="280" w:after="280"/>
              <w:rPr>
                <w:rFonts w:ascii="Candara" w:eastAsia="Candara" w:hAnsi="Candara" w:cs="Candara"/>
                <w:sz w:val="22"/>
                <w:szCs w:val="22"/>
              </w:rPr>
            </w:pPr>
            <w:r w:rsidRPr="002653A3">
              <w:rPr>
                <w:rFonts w:ascii="Candara" w:eastAsia="Candara" w:hAnsi="Candara" w:cs="Candara"/>
                <w:sz w:val="22"/>
                <w:szCs w:val="22"/>
              </w:rPr>
              <w:t xml:space="preserve">They will be made available in a dedicated section of the intranet site and </w:t>
            </w:r>
            <w:r w:rsidR="005724A6" w:rsidRPr="002653A3">
              <w:rPr>
                <w:rFonts w:ascii="Candara" w:eastAsia="Candara" w:hAnsi="Candara" w:cs="Candara"/>
                <w:sz w:val="22"/>
                <w:szCs w:val="22"/>
              </w:rPr>
              <w:t>improved,</w:t>
            </w:r>
            <w:r w:rsidRPr="002653A3">
              <w:rPr>
                <w:rFonts w:ascii="Candara" w:eastAsia="Candara" w:hAnsi="Candara" w:cs="Candara"/>
                <w:sz w:val="22"/>
                <w:szCs w:val="22"/>
              </w:rPr>
              <w:t xml:space="preserve"> when </w:t>
            </w:r>
            <w:r w:rsidR="005724A6" w:rsidRPr="002653A3">
              <w:rPr>
                <w:rFonts w:ascii="Candara" w:eastAsia="Candara" w:hAnsi="Candara" w:cs="Candara"/>
                <w:sz w:val="22"/>
                <w:szCs w:val="22"/>
              </w:rPr>
              <w:t>necessary,</w:t>
            </w:r>
            <w:r w:rsidRPr="002653A3">
              <w:rPr>
                <w:rFonts w:ascii="Candara" w:eastAsia="Candara" w:hAnsi="Candara" w:cs="Candara"/>
                <w:sz w:val="22"/>
                <w:szCs w:val="22"/>
              </w:rPr>
              <w:t xml:space="preserve"> based on feedback from trainers or trainees.</w:t>
            </w:r>
          </w:p>
          <w:p w14:paraId="03D2160D" w14:textId="77777777" w:rsidR="00DE7B48" w:rsidRPr="002653A3" w:rsidRDefault="00741755">
            <w:pPr>
              <w:spacing w:before="280" w:after="280"/>
              <w:rPr>
                <w:rFonts w:ascii="Candara" w:eastAsia="Candara" w:hAnsi="Candara" w:cs="Candara"/>
                <w:b/>
                <w:sz w:val="22"/>
                <w:szCs w:val="22"/>
              </w:rPr>
            </w:pPr>
            <w:r w:rsidRPr="002653A3">
              <w:rPr>
                <w:rFonts w:ascii="Candara" w:eastAsia="Candara" w:hAnsi="Candara" w:cs="Candara"/>
                <w:b/>
                <w:sz w:val="22"/>
                <w:szCs w:val="22"/>
              </w:rPr>
              <w:t>How will the training go?</w:t>
            </w:r>
          </w:p>
          <w:p w14:paraId="2DA4B37C" w14:textId="77777777" w:rsidR="00DE7B48" w:rsidRPr="002653A3" w:rsidRDefault="00741755">
            <w:pPr>
              <w:spacing w:before="280" w:after="280"/>
              <w:rPr>
                <w:rFonts w:ascii="Candara" w:eastAsia="Candara" w:hAnsi="Candara" w:cs="Candara"/>
                <w:sz w:val="22"/>
                <w:szCs w:val="22"/>
              </w:rPr>
            </w:pPr>
            <w:r w:rsidRPr="002653A3">
              <w:rPr>
                <w:rFonts w:ascii="Candara" w:eastAsia="Candara" w:hAnsi="Candara" w:cs="Candara"/>
                <w:sz w:val="22"/>
                <w:szCs w:val="22"/>
              </w:rPr>
              <w:t>Classes by field will be organized on premises in the training center. The courses will be given by key users.</w:t>
            </w:r>
          </w:p>
          <w:p w14:paraId="22866FD2" w14:textId="77777777" w:rsidR="00DE7B48" w:rsidRPr="002653A3" w:rsidRDefault="00741755">
            <w:pPr>
              <w:spacing w:before="280" w:after="280"/>
              <w:rPr>
                <w:rFonts w:ascii="Candara" w:eastAsia="Candara" w:hAnsi="Candara" w:cs="Candara"/>
                <w:sz w:val="22"/>
                <w:szCs w:val="22"/>
              </w:rPr>
            </w:pPr>
            <w:r w:rsidRPr="002653A3">
              <w:rPr>
                <w:rFonts w:ascii="Candara" w:eastAsia="Candara" w:hAnsi="Candara" w:cs="Candara"/>
                <w:sz w:val="22"/>
                <w:szCs w:val="22"/>
              </w:rPr>
              <w:t>Groups will not exceed 12 people. The practice part will be done on a dedicated copy of the new system.</w:t>
            </w:r>
          </w:p>
          <w:p w14:paraId="1A7C819D" w14:textId="77777777" w:rsidR="00DE7B48" w:rsidRPr="002653A3" w:rsidRDefault="00741755">
            <w:pPr>
              <w:spacing w:before="280" w:after="280"/>
              <w:rPr>
                <w:rFonts w:ascii="Candara" w:eastAsia="Candara" w:hAnsi="Candara" w:cs="Candara"/>
                <w:sz w:val="22"/>
                <w:szCs w:val="22"/>
              </w:rPr>
            </w:pPr>
            <w:r w:rsidRPr="002653A3">
              <w:rPr>
                <w:rFonts w:ascii="Candara" w:eastAsia="Candara" w:hAnsi="Candara" w:cs="Candara"/>
                <w:sz w:val="22"/>
                <w:szCs w:val="22"/>
              </w:rPr>
              <w:t>The training is estimated to take three days and will take place with the assistance of HRD and change agents.</w:t>
            </w:r>
          </w:p>
          <w:p w14:paraId="358531F6" w14:textId="77777777" w:rsidR="00DE7B48" w:rsidRPr="002653A3" w:rsidRDefault="00741755">
            <w:pPr>
              <w:spacing w:before="280" w:after="280"/>
              <w:rPr>
                <w:rFonts w:ascii="Candara" w:eastAsia="Candara" w:hAnsi="Candara" w:cs="Candara"/>
                <w:b/>
                <w:sz w:val="22"/>
                <w:szCs w:val="22"/>
              </w:rPr>
            </w:pPr>
            <w:r w:rsidRPr="002653A3">
              <w:rPr>
                <w:rFonts w:ascii="Candara" w:eastAsia="Candara" w:hAnsi="Candara" w:cs="Candara"/>
                <w:b/>
                <w:sz w:val="22"/>
                <w:szCs w:val="22"/>
              </w:rPr>
              <w:t>When will the training take place?</w:t>
            </w:r>
          </w:p>
          <w:p w14:paraId="51DA809C" w14:textId="77777777" w:rsidR="00DE7B48" w:rsidRPr="002653A3" w:rsidRDefault="00741755">
            <w:pPr>
              <w:spacing w:before="280" w:after="280"/>
              <w:rPr>
                <w:rFonts w:ascii="Candara" w:eastAsia="Candara" w:hAnsi="Candara" w:cs="Candara"/>
                <w:sz w:val="22"/>
                <w:szCs w:val="22"/>
              </w:rPr>
            </w:pPr>
            <w:r w:rsidRPr="002653A3">
              <w:rPr>
                <w:rFonts w:ascii="Candara" w:eastAsia="Candara" w:hAnsi="Candara" w:cs="Candara"/>
                <w:sz w:val="22"/>
                <w:szCs w:val="22"/>
              </w:rPr>
              <w:t>As explained above, trainers will be trained during the implementation phase.</w:t>
            </w:r>
          </w:p>
          <w:p w14:paraId="4684BD22" w14:textId="77777777" w:rsidR="00DE7B48" w:rsidRPr="002653A3" w:rsidRDefault="00741755">
            <w:pPr>
              <w:spacing w:before="280" w:after="280"/>
              <w:rPr>
                <w:rFonts w:ascii="Candara" w:eastAsia="Candara" w:hAnsi="Candara" w:cs="Candara"/>
                <w:sz w:val="22"/>
                <w:szCs w:val="22"/>
              </w:rPr>
            </w:pPr>
            <w:r w:rsidRPr="002653A3">
              <w:rPr>
                <w:rFonts w:ascii="Candara" w:eastAsia="Candara" w:hAnsi="Candara" w:cs="Candara"/>
                <w:sz w:val="22"/>
                <w:szCs w:val="22"/>
              </w:rPr>
              <w:t>End users will be trained during the control and monitoring phase.</w:t>
            </w:r>
          </w:p>
          <w:p w14:paraId="6D58A0BC" w14:textId="77777777" w:rsidR="00DE7B48" w:rsidRPr="002653A3" w:rsidRDefault="00741755">
            <w:pPr>
              <w:spacing w:before="280" w:after="280"/>
              <w:rPr>
                <w:rFonts w:ascii="Candara" w:eastAsia="Candara" w:hAnsi="Candara" w:cs="Candara"/>
                <w:sz w:val="22"/>
                <w:szCs w:val="22"/>
              </w:rPr>
            </w:pPr>
            <w:r w:rsidRPr="002653A3">
              <w:rPr>
                <w:rFonts w:ascii="Candara" w:eastAsia="Candara" w:hAnsi="Candara" w:cs="Candara"/>
                <w:sz w:val="22"/>
                <w:szCs w:val="22"/>
              </w:rPr>
              <w:lastRenderedPageBreak/>
              <w:t>Priority may be given to selected users who will be asked to participate in integration and/or consolidation testing.</w:t>
            </w:r>
          </w:p>
          <w:p w14:paraId="7C1B2EE6" w14:textId="77777777" w:rsidR="00DE7B48" w:rsidRPr="002653A3" w:rsidRDefault="00741755">
            <w:pPr>
              <w:spacing w:before="280"/>
              <w:rPr>
                <w:rFonts w:ascii="Candara" w:eastAsia="Candara" w:hAnsi="Candara" w:cs="Candara"/>
                <w:sz w:val="24"/>
              </w:rPr>
            </w:pPr>
            <w:r w:rsidRPr="002653A3">
              <w:rPr>
                <w:rFonts w:ascii="Candara" w:eastAsia="Candara" w:hAnsi="Candara" w:cs="Candara"/>
                <w:sz w:val="22"/>
                <w:szCs w:val="22"/>
              </w:rPr>
              <w:t>In any case, the training must be finalized before switching to production.</w:t>
            </w:r>
          </w:p>
        </w:tc>
      </w:tr>
    </w:tbl>
    <w:p w14:paraId="5B98BAA3" w14:textId="77777777" w:rsidR="00DE7B48" w:rsidRPr="002653A3" w:rsidRDefault="00741755">
      <w:pPr>
        <w:rPr>
          <w:rFonts w:ascii="Candara" w:eastAsia="Candara" w:hAnsi="Candara" w:cs="Candara"/>
          <w:b/>
          <w:color w:val="439B69"/>
          <w:sz w:val="32"/>
          <w:szCs w:val="32"/>
        </w:rPr>
      </w:pPr>
      <w:r w:rsidRPr="002653A3">
        <w:rPr>
          <w:rFonts w:ascii="Candara" w:hAnsi="Candara"/>
        </w:rPr>
        <w:lastRenderedPageBreak/>
        <w:br w:type="page"/>
      </w:r>
    </w:p>
    <w:p w14:paraId="0D3CD9E2" w14:textId="77777777" w:rsidR="00DE7B48" w:rsidRPr="002653A3" w:rsidRDefault="00741755" w:rsidP="005724A6">
      <w:pPr>
        <w:pStyle w:val="Titre2"/>
        <w:numPr>
          <w:ilvl w:val="0"/>
          <w:numId w:val="0"/>
        </w:numPr>
        <w:rPr>
          <w:rFonts w:ascii="Candara" w:eastAsia="Candara" w:hAnsi="Candara" w:cs="Candara"/>
          <w:color w:val="439B69"/>
          <w:sz w:val="32"/>
          <w:szCs w:val="32"/>
        </w:rPr>
      </w:pPr>
      <w:bookmarkStart w:id="9" w:name="_Toc94605365"/>
      <w:r w:rsidRPr="002653A3">
        <w:rPr>
          <w:rFonts w:ascii="Candara" w:eastAsia="Candara" w:hAnsi="Candara" w:cs="Candara"/>
          <w:color w:val="439B69"/>
          <w:sz w:val="32"/>
          <w:szCs w:val="32"/>
        </w:rPr>
        <w:lastRenderedPageBreak/>
        <w:t>Governance</w:t>
      </w:r>
      <w:bookmarkEnd w:id="9"/>
    </w:p>
    <w:tbl>
      <w:tblPr>
        <w:tblStyle w:val="afd"/>
        <w:tblW w:w="9356"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356"/>
      </w:tblGrid>
      <w:tr w:rsidR="00DE7B48" w:rsidRPr="002653A3" w14:paraId="1B52DBAA" w14:textId="77777777">
        <w:trPr>
          <w:trHeight w:val="340"/>
        </w:trPr>
        <w:tc>
          <w:tcPr>
            <w:tcW w:w="9356" w:type="dxa"/>
            <w:shd w:val="clear" w:color="auto" w:fill="EBF1DD"/>
          </w:tcPr>
          <w:p w14:paraId="727F5E55" w14:textId="77777777" w:rsidR="00DE7B48" w:rsidRPr="002653A3" w:rsidRDefault="00741755">
            <w:pPr>
              <w:rPr>
                <w:rFonts w:ascii="Candara" w:eastAsia="Candara" w:hAnsi="Candara" w:cs="Candara"/>
                <w:b/>
                <w:sz w:val="22"/>
                <w:szCs w:val="22"/>
              </w:rPr>
            </w:pPr>
            <w:r w:rsidRPr="002653A3">
              <w:rPr>
                <w:rFonts w:ascii="Candara" w:eastAsia="Candara" w:hAnsi="Candara" w:cs="Candara"/>
                <w:b/>
                <w:sz w:val="22"/>
                <w:szCs w:val="22"/>
              </w:rPr>
              <w:t>How will the project be managed?</w:t>
            </w:r>
          </w:p>
        </w:tc>
      </w:tr>
      <w:tr w:rsidR="00DE7B48" w:rsidRPr="002653A3" w14:paraId="3034C1F8" w14:textId="77777777">
        <w:trPr>
          <w:trHeight w:val="272"/>
        </w:trPr>
        <w:tc>
          <w:tcPr>
            <w:tcW w:w="9356" w:type="dxa"/>
          </w:tcPr>
          <w:p w14:paraId="54C1DB1A" w14:textId="77777777" w:rsidR="00DE7B48" w:rsidRPr="002653A3" w:rsidRDefault="00741755">
            <w:pPr>
              <w:rPr>
                <w:rFonts w:ascii="Candara" w:eastAsia="Candara" w:hAnsi="Candara" w:cs="Candara"/>
                <w:i/>
                <w:sz w:val="22"/>
                <w:szCs w:val="22"/>
              </w:rPr>
            </w:pPr>
            <w:r w:rsidRPr="002653A3">
              <w:rPr>
                <w:rFonts w:ascii="Candara" w:eastAsia="Candara" w:hAnsi="Candara" w:cs="Candara"/>
                <w:i/>
                <w:sz w:val="22"/>
                <w:szCs w:val="22"/>
              </w:rPr>
              <w:t>[Define here the organization of project governance, the various meetings, and committees that will control all stages of the project and implementation as agreed in the charter and specifications.]</w:t>
            </w:r>
          </w:p>
          <w:p w14:paraId="2BFF6630" w14:textId="77777777" w:rsidR="00DE7B48" w:rsidRPr="002653A3" w:rsidRDefault="00DE7B48">
            <w:pPr>
              <w:rPr>
                <w:rFonts w:ascii="Candara" w:eastAsia="Candara" w:hAnsi="Candara" w:cs="Candara"/>
                <w:i/>
                <w:sz w:val="22"/>
                <w:szCs w:val="22"/>
              </w:rPr>
            </w:pPr>
          </w:p>
          <w:p w14:paraId="00000EF1" w14:textId="77777777" w:rsidR="00DE7B48" w:rsidRPr="002653A3" w:rsidRDefault="00741755">
            <w:pPr>
              <w:rPr>
                <w:rFonts w:ascii="Candara" w:eastAsia="Candara" w:hAnsi="Candara" w:cs="Candara"/>
                <w:i/>
                <w:color w:val="1F497D"/>
                <w:sz w:val="22"/>
                <w:szCs w:val="22"/>
              </w:rPr>
            </w:pPr>
            <w:r w:rsidRPr="002653A3">
              <w:rPr>
                <w:rFonts w:ascii="Candara" w:eastAsia="Candara" w:hAnsi="Candara" w:cs="Candara"/>
                <w:i/>
                <w:color w:val="1F497D"/>
                <w:sz w:val="22"/>
                <w:szCs w:val="22"/>
              </w:rPr>
              <w:t>Please refer to the project charter and specifications.</w:t>
            </w:r>
          </w:p>
          <w:p w14:paraId="1D49DC50" w14:textId="77777777" w:rsidR="00DE7B48" w:rsidRPr="002653A3" w:rsidRDefault="00DE7B48">
            <w:pPr>
              <w:rPr>
                <w:rFonts w:ascii="Candara" w:eastAsia="Candara" w:hAnsi="Candara" w:cs="Candara"/>
                <w:sz w:val="22"/>
                <w:szCs w:val="22"/>
              </w:rPr>
            </w:pPr>
          </w:p>
          <w:p w14:paraId="3595BBB6" w14:textId="740B5E37" w:rsidR="00DE7B48" w:rsidRPr="002653A3" w:rsidRDefault="005724A6">
            <w:pPr>
              <w:rPr>
                <w:rFonts w:ascii="Candara" w:eastAsia="Candara" w:hAnsi="Candara" w:cs="Candara"/>
                <w:b/>
                <w:sz w:val="22"/>
                <w:szCs w:val="22"/>
                <w:u w:val="single"/>
              </w:rPr>
            </w:pPr>
            <w:r w:rsidRPr="002653A3">
              <w:rPr>
                <w:rFonts w:ascii="Candara" w:eastAsia="Candara" w:hAnsi="Candara" w:cs="Candara"/>
                <w:b/>
                <w:sz w:val="22"/>
                <w:szCs w:val="22"/>
                <w:u w:val="single"/>
              </w:rPr>
              <w:t>Example:</w:t>
            </w:r>
          </w:p>
          <w:p w14:paraId="4C4F03CB" w14:textId="77777777" w:rsidR="00DE7B48" w:rsidRPr="002653A3" w:rsidRDefault="00DE7B48">
            <w:pPr>
              <w:rPr>
                <w:rFonts w:ascii="Candara" w:eastAsia="Candara" w:hAnsi="Candara" w:cs="Candara"/>
                <w:sz w:val="22"/>
                <w:szCs w:val="22"/>
              </w:rPr>
            </w:pPr>
          </w:p>
          <w:p w14:paraId="0E5151F3" w14:textId="77777777" w:rsidR="00DE7B48" w:rsidRPr="002653A3" w:rsidRDefault="00741755">
            <w:pPr>
              <w:jc w:val="both"/>
              <w:rPr>
                <w:rFonts w:ascii="Candara" w:eastAsia="Candara" w:hAnsi="Candara" w:cs="Candara"/>
                <w:color w:val="000000"/>
                <w:sz w:val="22"/>
                <w:szCs w:val="22"/>
              </w:rPr>
            </w:pPr>
            <w:r w:rsidRPr="002653A3">
              <w:rPr>
                <w:rFonts w:ascii="Candara" w:eastAsia="Candara" w:hAnsi="Candara" w:cs="Candara"/>
                <w:color w:val="000000"/>
                <w:sz w:val="22"/>
                <w:szCs w:val="22"/>
              </w:rPr>
              <w:t>Governance of the SAP30 / CMRL project has been defined as follows:</w:t>
            </w:r>
          </w:p>
          <w:p w14:paraId="60C18A87" w14:textId="77777777" w:rsidR="00DE7B48" w:rsidRPr="002653A3" w:rsidRDefault="00DE7B48">
            <w:pPr>
              <w:jc w:val="both"/>
              <w:rPr>
                <w:rFonts w:ascii="Candara" w:eastAsia="Candara" w:hAnsi="Candara" w:cs="Candara"/>
                <w:color w:val="000000"/>
                <w:sz w:val="22"/>
                <w:szCs w:val="22"/>
              </w:rPr>
            </w:pPr>
          </w:p>
          <w:p w14:paraId="7BEC402B" w14:textId="77777777" w:rsidR="00DE7B48" w:rsidRPr="002653A3" w:rsidRDefault="00741755">
            <w:pPr>
              <w:jc w:val="both"/>
              <w:rPr>
                <w:rFonts w:ascii="Candara" w:eastAsia="Candara" w:hAnsi="Candara" w:cs="Candara"/>
                <w:b/>
                <w:color w:val="000000"/>
                <w:sz w:val="22"/>
                <w:szCs w:val="22"/>
              </w:rPr>
            </w:pPr>
            <w:r w:rsidRPr="002653A3">
              <w:rPr>
                <w:rFonts w:ascii="Candara" w:eastAsia="Candara" w:hAnsi="Candara" w:cs="Candara"/>
                <w:b/>
                <w:color w:val="000000"/>
                <w:sz w:val="22"/>
                <w:szCs w:val="22"/>
              </w:rPr>
              <w:t>Weekly project committee</w:t>
            </w:r>
          </w:p>
          <w:p w14:paraId="3166BDBD" w14:textId="77777777" w:rsidR="00DE7B48" w:rsidRPr="002653A3" w:rsidRDefault="00DE7B48">
            <w:pPr>
              <w:jc w:val="both"/>
              <w:rPr>
                <w:rFonts w:ascii="Candara" w:eastAsia="Candara" w:hAnsi="Candara" w:cs="Candara"/>
                <w:color w:val="000000"/>
                <w:sz w:val="22"/>
                <w:szCs w:val="22"/>
              </w:rPr>
            </w:pPr>
          </w:p>
          <w:p w14:paraId="4D89C8E9" w14:textId="77777777" w:rsidR="00DE7B48" w:rsidRPr="002653A3" w:rsidRDefault="00741755">
            <w:pPr>
              <w:jc w:val="both"/>
              <w:rPr>
                <w:rFonts w:ascii="Candara" w:eastAsia="Candara" w:hAnsi="Candara" w:cs="Candara"/>
                <w:color w:val="000000"/>
                <w:sz w:val="22"/>
                <w:szCs w:val="22"/>
              </w:rPr>
            </w:pPr>
            <w:r w:rsidRPr="002653A3">
              <w:rPr>
                <w:rFonts w:ascii="Candara" w:eastAsia="Candara" w:hAnsi="Candara" w:cs="Candara"/>
                <w:color w:val="000000"/>
                <w:sz w:val="22"/>
                <w:szCs w:val="22"/>
              </w:rPr>
              <w:t>The mission of the project committee is to make the decisions necessary for the smooth execution of the project.</w:t>
            </w:r>
          </w:p>
          <w:p w14:paraId="39ED76E6" w14:textId="77777777" w:rsidR="00DE7B48" w:rsidRPr="002653A3" w:rsidRDefault="00DE7B48">
            <w:pPr>
              <w:jc w:val="both"/>
              <w:rPr>
                <w:rFonts w:ascii="Candara" w:eastAsia="Candara" w:hAnsi="Candara" w:cs="Candara"/>
                <w:color w:val="000000"/>
                <w:sz w:val="22"/>
                <w:szCs w:val="22"/>
              </w:rPr>
            </w:pPr>
          </w:p>
          <w:p w14:paraId="65F730BE" w14:textId="77777777" w:rsidR="00DE7B48" w:rsidRPr="002653A3" w:rsidRDefault="00741755">
            <w:pPr>
              <w:jc w:val="both"/>
              <w:rPr>
                <w:rFonts w:ascii="Candara" w:eastAsia="Candara" w:hAnsi="Candara" w:cs="Candara"/>
                <w:color w:val="000000"/>
                <w:sz w:val="22"/>
                <w:szCs w:val="22"/>
              </w:rPr>
            </w:pPr>
            <w:r w:rsidRPr="002653A3">
              <w:rPr>
                <w:rFonts w:ascii="Candara" w:eastAsia="Candara" w:hAnsi="Candara" w:cs="Candara"/>
                <w:color w:val="000000"/>
                <w:sz w:val="22"/>
                <w:szCs w:val="22"/>
              </w:rPr>
              <w:t>These decisions are taken based on detailed project progress reports drawn up by the various coordinators.</w:t>
            </w:r>
          </w:p>
          <w:p w14:paraId="5715C509" w14:textId="77777777" w:rsidR="00DE7B48" w:rsidRPr="002653A3" w:rsidRDefault="00DE7B48">
            <w:pPr>
              <w:jc w:val="both"/>
              <w:rPr>
                <w:rFonts w:ascii="Candara" w:eastAsia="Candara" w:hAnsi="Candara" w:cs="Candara"/>
                <w:color w:val="000000"/>
                <w:sz w:val="22"/>
                <w:szCs w:val="22"/>
              </w:rPr>
            </w:pPr>
          </w:p>
          <w:p w14:paraId="7934C634" w14:textId="77777777" w:rsidR="00DE7B48" w:rsidRPr="002653A3" w:rsidRDefault="00741755">
            <w:pPr>
              <w:jc w:val="both"/>
              <w:rPr>
                <w:rFonts w:ascii="Candara" w:eastAsia="Candara" w:hAnsi="Candara" w:cs="Candara"/>
                <w:color w:val="000000"/>
                <w:sz w:val="22"/>
                <w:szCs w:val="22"/>
              </w:rPr>
            </w:pPr>
            <w:r w:rsidRPr="002653A3">
              <w:rPr>
                <w:rFonts w:ascii="Candara" w:eastAsia="Candara" w:hAnsi="Candara" w:cs="Candara"/>
                <w:color w:val="000000"/>
                <w:sz w:val="22"/>
                <w:szCs w:val="22"/>
              </w:rPr>
              <w:t>The project committee is authorized to make decisions in the technical, resource, integration, and application areas if these decisions do not negatively impact the agreements of the Project Charter.</w:t>
            </w:r>
          </w:p>
          <w:p w14:paraId="78A4B438" w14:textId="77777777" w:rsidR="00DE7B48" w:rsidRPr="002653A3" w:rsidRDefault="00DE7B48">
            <w:pPr>
              <w:jc w:val="both"/>
              <w:rPr>
                <w:rFonts w:ascii="Candara" w:eastAsia="Candara" w:hAnsi="Candara" w:cs="Candara"/>
                <w:color w:val="000000"/>
                <w:sz w:val="22"/>
                <w:szCs w:val="22"/>
              </w:rPr>
            </w:pPr>
          </w:p>
          <w:p w14:paraId="61A2C7F2" w14:textId="77777777" w:rsidR="00DE7B48" w:rsidRPr="002653A3" w:rsidRDefault="00741755">
            <w:pPr>
              <w:jc w:val="both"/>
              <w:rPr>
                <w:rFonts w:ascii="Candara" w:eastAsia="Candara" w:hAnsi="Candara" w:cs="Candara"/>
                <w:color w:val="000000"/>
                <w:sz w:val="22"/>
                <w:szCs w:val="22"/>
              </w:rPr>
            </w:pPr>
            <w:r w:rsidRPr="002653A3">
              <w:rPr>
                <w:rFonts w:ascii="Candara" w:eastAsia="Candara" w:hAnsi="Candara" w:cs="Candara"/>
                <w:color w:val="000000"/>
                <w:sz w:val="22"/>
                <w:szCs w:val="22"/>
              </w:rPr>
              <w:t>The members of the weekly project committee are:</w:t>
            </w:r>
          </w:p>
          <w:p w14:paraId="3CDD75A4" w14:textId="77777777" w:rsidR="00DE7B48" w:rsidRPr="002653A3" w:rsidRDefault="00DE7B48">
            <w:pPr>
              <w:jc w:val="both"/>
              <w:rPr>
                <w:rFonts w:ascii="Candara" w:eastAsia="Candara" w:hAnsi="Candara" w:cs="Candara"/>
                <w:color w:val="000000"/>
                <w:sz w:val="22"/>
                <w:szCs w:val="22"/>
              </w:rPr>
            </w:pPr>
          </w:p>
          <w:p w14:paraId="16F6EF8B" w14:textId="77777777" w:rsidR="00DE7B48" w:rsidRPr="002653A3" w:rsidRDefault="00741755">
            <w:pPr>
              <w:numPr>
                <w:ilvl w:val="0"/>
                <w:numId w:val="4"/>
              </w:numPr>
              <w:pBdr>
                <w:top w:val="nil"/>
                <w:left w:val="nil"/>
                <w:bottom w:val="nil"/>
                <w:right w:val="nil"/>
                <w:between w:val="nil"/>
              </w:pBdr>
              <w:jc w:val="both"/>
              <w:rPr>
                <w:rFonts w:ascii="Candara" w:eastAsia="Candara" w:hAnsi="Candara" w:cs="Candara"/>
                <w:color w:val="000000"/>
                <w:sz w:val="22"/>
                <w:szCs w:val="22"/>
              </w:rPr>
            </w:pPr>
            <w:r w:rsidRPr="002653A3">
              <w:rPr>
                <w:rFonts w:ascii="Candara" w:eastAsia="Candara" w:hAnsi="Candara" w:cs="Candara"/>
                <w:color w:val="000000"/>
                <w:sz w:val="22"/>
                <w:szCs w:val="22"/>
              </w:rPr>
              <w:t xml:space="preserve"> Chantal DUPONT (Project Manager)</w:t>
            </w:r>
          </w:p>
          <w:p w14:paraId="1A506E9B" w14:textId="77777777" w:rsidR="00DE7B48" w:rsidRPr="002653A3" w:rsidRDefault="00741755">
            <w:pPr>
              <w:numPr>
                <w:ilvl w:val="0"/>
                <w:numId w:val="4"/>
              </w:numPr>
              <w:pBdr>
                <w:top w:val="nil"/>
                <w:left w:val="nil"/>
                <w:bottom w:val="nil"/>
                <w:right w:val="nil"/>
                <w:between w:val="nil"/>
              </w:pBdr>
              <w:jc w:val="both"/>
              <w:rPr>
                <w:rFonts w:ascii="Candara" w:eastAsia="Candara" w:hAnsi="Candara" w:cs="Candara"/>
                <w:color w:val="000000"/>
                <w:sz w:val="22"/>
                <w:szCs w:val="22"/>
              </w:rPr>
            </w:pPr>
            <w:r w:rsidRPr="002653A3">
              <w:rPr>
                <w:rFonts w:ascii="Candara" w:eastAsia="Candara" w:hAnsi="Candara" w:cs="Candara"/>
                <w:color w:val="000000"/>
                <w:sz w:val="22"/>
                <w:szCs w:val="22"/>
              </w:rPr>
              <w:t>Jacques MEUNIER (CMRL integration and coordination)</w:t>
            </w:r>
          </w:p>
          <w:p w14:paraId="1AAFF240" w14:textId="77777777" w:rsidR="00DE7B48" w:rsidRPr="002653A3" w:rsidRDefault="00741755">
            <w:pPr>
              <w:numPr>
                <w:ilvl w:val="0"/>
                <w:numId w:val="4"/>
              </w:numPr>
              <w:pBdr>
                <w:top w:val="nil"/>
                <w:left w:val="nil"/>
                <w:bottom w:val="nil"/>
                <w:right w:val="nil"/>
                <w:between w:val="nil"/>
              </w:pBdr>
              <w:jc w:val="both"/>
              <w:rPr>
                <w:rFonts w:ascii="Candara" w:eastAsia="Candara" w:hAnsi="Candara" w:cs="Candara"/>
                <w:color w:val="000000"/>
                <w:sz w:val="22"/>
                <w:szCs w:val="22"/>
              </w:rPr>
            </w:pPr>
            <w:r w:rsidRPr="002653A3">
              <w:rPr>
                <w:rFonts w:ascii="Candara" w:eastAsia="Candara" w:hAnsi="Candara" w:cs="Candara"/>
                <w:color w:val="000000"/>
                <w:sz w:val="22"/>
                <w:szCs w:val="22"/>
              </w:rPr>
              <w:t>Olivier ROBESPIERRE (Sponsor)</w:t>
            </w:r>
          </w:p>
          <w:p w14:paraId="6AED2EBB" w14:textId="77777777" w:rsidR="00DE7B48" w:rsidRPr="002653A3" w:rsidRDefault="00741755">
            <w:pPr>
              <w:numPr>
                <w:ilvl w:val="0"/>
                <w:numId w:val="4"/>
              </w:numPr>
              <w:pBdr>
                <w:top w:val="nil"/>
                <w:left w:val="nil"/>
                <w:bottom w:val="nil"/>
                <w:right w:val="nil"/>
                <w:between w:val="nil"/>
              </w:pBdr>
              <w:jc w:val="both"/>
              <w:rPr>
                <w:rFonts w:ascii="Candara" w:eastAsia="Candara" w:hAnsi="Candara" w:cs="Candara"/>
                <w:color w:val="000000"/>
                <w:sz w:val="22"/>
                <w:szCs w:val="22"/>
              </w:rPr>
            </w:pPr>
            <w:r w:rsidRPr="002653A3">
              <w:rPr>
                <w:rFonts w:ascii="Candara" w:eastAsia="Candara" w:hAnsi="Candara" w:cs="Candara"/>
                <w:color w:val="000000"/>
                <w:sz w:val="22"/>
                <w:szCs w:val="22"/>
              </w:rPr>
              <w:t>Bernard DUPUIS - To be confirmed (change manager and communication manager)</w:t>
            </w:r>
          </w:p>
          <w:p w14:paraId="28269F97" w14:textId="77777777" w:rsidR="00DE7B48" w:rsidRPr="002653A3" w:rsidRDefault="00741755">
            <w:pPr>
              <w:numPr>
                <w:ilvl w:val="0"/>
                <w:numId w:val="4"/>
              </w:numPr>
              <w:pBdr>
                <w:top w:val="nil"/>
                <w:left w:val="nil"/>
                <w:bottom w:val="nil"/>
                <w:right w:val="nil"/>
                <w:between w:val="nil"/>
              </w:pBdr>
              <w:jc w:val="both"/>
              <w:rPr>
                <w:rFonts w:ascii="Candara" w:eastAsia="Candara" w:hAnsi="Candara" w:cs="Candara"/>
                <w:color w:val="000000"/>
                <w:sz w:val="22"/>
                <w:szCs w:val="22"/>
              </w:rPr>
            </w:pPr>
            <w:r w:rsidRPr="002653A3">
              <w:rPr>
                <w:rFonts w:ascii="Candara" w:eastAsia="Candara" w:hAnsi="Candara" w:cs="Candara"/>
                <w:color w:val="000000"/>
                <w:sz w:val="22"/>
                <w:szCs w:val="22"/>
              </w:rPr>
              <w:t>SAP process coordinators</w:t>
            </w:r>
          </w:p>
          <w:p w14:paraId="6CC52DCF" w14:textId="77777777" w:rsidR="00DE7B48" w:rsidRPr="002653A3" w:rsidRDefault="00DE7B48">
            <w:pPr>
              <w:jc w:val="both"/>
              <w:rPr>
                <w:rFonts w:ascii="Candara" w:eastAsia="Candara" w:hAnsi="Candara" w:cs="Candara"/>
                <w:color w:val="000000"/>
                <w:sz w:val="22"/>
                <w:szCs w:val="22"/>
              </w:rPr>
            </w:pPr>
          </w:p>
          <w:p w14:paraId="637B42C0" w14:textId="77777777" w:rsidR="00DE7B48" w:rsidRPr="002653A3" w:rsidRDefault="00741755">
            <w:pPr>
              <w:jc w:val="both"/>
              <w:rPr>
                <w:rFonts w:ascii="Candara" w:eastAsia="Candara" w:hAnsi="Candara" w:cs="Candara"/>
                <w:b/>
                <w:color w:val="000000"/>
                <w:sz w:val="22"/>
                <w:szCs w:val="22"/>
              </w:rPr>
            </w:pPr>
            <w:r w:rsidRPr="002653A3">
              <w:rPr>
                <w:rFonts w:ascii="Candara" w:eastAsia="Candara" w:hAnsi="Candara" w:cs="Candara"/>
                <w:b/>
                <w:color w:val="000000"/>
                <w:sz w:val="22"/>
                <w:szCs w:val="22"/>
              </w:rPr>
              <w:t>Weekly technical committee</w:t>
            </w:r>
          </w:p>
          <w:p w14:paraId="0ABCB6F7" w14:textId="77777777" w:rsidR="00DE7B48" w:rsidRPr="002653A3" w:rsidRDefault="00DE7B48">
            <w:pPr>
              <w:jc w:val="both"/>
              <w:rPr>
                <w:rFonts w:ascii="Candara" w:eastAsia="Candara" w:hAnsi="Candara" w:cs="Candara"/>
                <w:color w:val="000000"/>
                <w:sz w:val="22"/>
                <w:szCs w:val="22"/>
              </w:rPr>
            </w:pPr>
          </w:p>
          <w:p w14:paraId="04C3D4D6" w14:textId="77777777" w:rsidR="00DE7B48" w:rsidRPr="002653A3" w:rsidRDefault="00741755">
            <w:pPr>
              <w:jc w:val="both"/>
              <w:rPr>
                <w:rFonts w:ascii="Candara" w:eastAsia="Candara" w:hAnsi="Candara" w:cs="Candara"/>
                <w:color w:val="000000"/>
                <w:sz w:val="22"/>
                <w:szCs w:val="22"/>
              </w:rPr>
            </w:pPr>
            <w:r w:rsidRPr="002653A3">
              <w:rPr>
                <w:rFonts w:ascii="Candara" w:eastAsia="Candara" w:hAnsi="Candara" w:cs="Candara"/>
                <w:color w:val="000000"/>
                <w:sz w:val="22"/>
                <w:szCs w:val="22"/>
              </w:rPr>
              <w:t>The purpose of the technical committee is to control all the technical aspects of the project, which means, the configuration but also all the infrastructure aspects that must call on the IT department.</w:t>
            </w:r>
          </w:p>
          <w:p w14:paraId="67C8C492" w14:textId="77777777" w:rsidR="00DE7B48" w:rsidRPr="002653A3" w:rsidRDefault="00DE7B48">
            <w:pPr>
              <w:jc w:val="both"/>
              <w:rPr>
                <w:rFonts w:ascii="Candara" w:eastAsia="Candara" w:hAnsi="Candara" w:cs="Candara"/>
                <w:color w:val="000000"/>
                <w:sz w:val="22"/>
                <w:szCs w:val="22"/>
              </w:rPr>
            </w:pPr>
          </w:p>
          <w:p w14:paraId="1C2A0309" w14:textId="77777777" w:rsidR="00DE7B48" w:rsidRPr="002653A3" w:rsidRDefault="00741755">
            <w:pPr>
              <w:jc w:val="both"/>
              <w:rPr>
                <w:rFonts w:ascii="Candara" w:eastAsia="Candara" w:hAnsi="Candara" w:cs="Candara"/>
                <w:color w:val="000000"/>
                <w:sz w:val="22"/>
                <w:szCs w:val="22"/>
              </w:rPr>
            </w:pPr>
            <w:r w:rsidRPr="002653A3">
              <w:rPr>
                <w:rFonts w:ascii="Candara" w:eastAsia="Candara" w:hAnsi="Candara" w:cs="Candara"/>
                <w:color w:val="000000"/>
                <w:sz w:val="22"/>
                <w:szCs w:val="22"/>
              </w:rPr>
              <w:t>This technical committee is responsible for reviewing risks and maintaining the risk register. This includes detailed actions to prevent or correct risks.</w:t>
            </w:r>
          </w:p>
          <w:p w14:paraId="12C33CA0" w14:textId="77777777" w:rsidR="00DE7B48" w:rsidRPr="002653A3" w:rsidRDefault="00DE7B48">
            <w:pPr>
              <w:jc w:val="both"/>
              <w:rPr>
                <w:rFonts w:ascii="Candara" w:eastAsia="Candara" w:hAnsi="Candara" w:cs="Candara"/>
                <w:color w:val="000000"/>
                <w:sz w:val="22"/>
                <w:szCs w:val="22"/>
              </w:rPr>
            </w:pPr>
          </w:p>
          <w:p w14:paraId="66F97D1F" w14:textId="77777777" w:rsidR="00DE7B48" w:rsidRPr="002653A3" w:rsidRDefault="00741755">
            <w:pPr>
              <w:jc w:val="both"/>
              <w:rPr>
                <w:rFonts w:ascii="Candara" w:eastAsia="Candara" w:hAnsi="Candara" w:cs="Candara"/>
                <w:color w:val="000000"/>
                <w:sz w:val="22"/>
                <w:szCs w:val="22"/>
              </w:rPr>
            </w:pPr>
            <w:r w:rsidRPr="002653A3">
              <w:rPr>
                <w:rFonts w:ascii="Candara" w:eastAsia="Candara" w:hAnsi="Candara" w:cs="Candara"/>
                <w:color w:val="000000"/>
                <w:sz w:val="22"/>
                <w:szCs w:val="22"/>
              </w:rPr>
              <w:t>The committee will also define the technical solutions making it possible to deliver the project in line with the quality and deadline agreements.</w:t>
            </w:r>
          </w:p>
          <w:p w14:paraId="0C41F48B" w14:textId="77777777" w:rsidR="00DE7B48" w:rsidRPr="002653A3" w:rsidRDefault="00DE7B48">
            <w:pPr>
              <w:jc w:val="both"/>
              <w:rPr>
                <w:rFonts w:ascii="Candara" w:eastAsia="Candara" w:hAnsi="Candara" w:cs="Candara"/>
                <w:color w:val="000000"/>
                <w:sz w:val="22"/>
                <w:szCs w:val="22"/>
              </w:rPr>
            </w:pPr>
          </w:p>
          <w:p w14:paraId="594F29A6" w14:textId="77777777" w:rsidR="00DE7B48" w:rsidRPr="002653A3" w:rsidRDefault="00741755">
            <w:pPr>
              <w:jc w:val="both"/>
              <w:rPr>
                <w:rFonts w:ascii="Candara" w:eastAsia="Candara" w:hAnsi="Candara" w:cs="Candara"/>
                <w:color w:val="000000"/>
                <w:sz w:val="22"/>
                <w:szCs w:val="22"/>
              </w:rPr>
            </w:pPr>
            <w:r w:rsidRPr="002653A3">
              <w:rPr>
                <w:rFonts w:ascii="Candara" w:eastAsia="Candara" w:hAnsi="Candara" w:cs="Candara"/>
                <w:color w:val="000000"/>
                <w:sz w:val="22"/>
                <w:szCs w:val="22"/>
              </w:rPr>
              <w:t>The technical committee may have to escalate risks or problems to the steering committee.</w:t>
            </w:r>
          </w:p>
          <w:p w14:paraId="4CFDA523" w14:textId="77777777" w:rsidR="00DE7B48" w:rsidRPr="002653A3" w:rsidRDefault="00DE7B48">
            <w:pPr>
              <w:jc w:val="both"/>
              <w:rPr>
                <w:rFonts w:ascii="Candara" w:eastAsia="Candara" w:hAnsi="Candara" w:cs="Candara"/>
                <w:color w:val="000000"/>
                <w:sz w:val="22"/>
                <w:szCs w:val="22"/>
              </w:rPr>
            </w:pPr>
          </w:p>
          <w:p w14:paraId="39B515C5" w14:textId="77777777" w:rsidR="00DE7B48" w:rsidRPr="002653A3" w:rsidRDefault="00741755">
            <w:pPr>
              <w:ind w:left="720"/>
              <w:jc w:val="both"/>
              <w:rPr>
                <w:rFonts w:ascii="Candara" w:eastAsia="Candara" w:hAnsi="Candara" w:cs="Candara"/>
                <w:color w:val="000000"/>
                <w:sz w:val="22"/>
                <w:szCs w:val="22"/>
              </w:rPr>
            </w:pPr>
            <w:r w:rsidRPr="002653A3">
              <w:rPr>
                <w:rFonts w:ascii="Candara" w:eastAsia="Candara" w:hAnsi="Candara" w:cs="Candara"/>
                <w:color w:val="000000"/>
                <w:sz w:val="22"/>
                <w:szCs w:val="22"/>
              </w:rPr>
              <w:t>The members of the weekly technical committee are:</w:t>
            </w:r>
          </w:p>
          <w:p w14:paraId="7310E92D" w14:textId="77777777" w:rsidR="00DE7B48" w:rsidRPr="002653A3" w:rsidRDefault="00741755">
            <w:pPr>
              <w:numPr>
                <w:ilvl w:val="0"/>
                <w:numId w:val="6"/>
              </w:numPr>
              <w:pBdr>
                <w:top w:val="nil"/>
                <w:left w:val="nil"/>
                <w:bottom w:val="nil"/>
                <w:right w:val="nil"/>
                <w:between w:val="nil"/>
              </w:pBdr>
              <w:jc w:val="both"/>
              <w:rPr>
                <w:rFonts w:ascii="Candara" w:eastAsia="Candara" w:hAnsi="Candara" w:cs="Candara"/>
                <w:color w:val="000000"/>
                <w:sz w:val="22"/>
                <w:szCs w:val="22"/>
              </w:rPr>
            </w:pPr>
            <w:r w:rsidRPr="002653A3">
              <w:rPr>
                <w:rFonts w:ascii="Candara" w:eastAsia="Candara" w:hAnsi="Candara" w:cs="Candara"/>
                <w:color w:val="000000"/>
                <w:sz w:val="22"/>
                <w:szCs w:val="22"/>
              </w:rPr>
              <w:t xml:space="preserve"> Chantal DUPONT (Project Manager)</w:t>
            </w:r>
          </w:p>
          <w:p w14:paraId="6ACE4F8B" w14:textId="77777777" w:rsidR="00DE7B48" w:rsidRPr="002653A3" w:rsidRDefault="00741755">
            <w:pPr>
              <w:numPr>
                <w:ilvl w:val="0"/>
                <w:numId w:val="6"/>
              </w:numPr>
              <w:pBdr>
                <w:top w:val="nil"/>
                <w:left w:val="nil"/>
                <w:bottom w:val="nil"/>
                <w:right w:val="nil"/>
                <w:between w:val="nil"/>
              </w:pBdr>
              <w:jc w:val="both"/>
              <w:rPr>
                <w:rFonts w:ascii="Candara" w:eastAsia="Candara" w:hAnsi="Candara" w:cs="Candara"/>
                <w:color w:val="000000"/>
                <w:sz w:val="22"/>
                <w:szCs w:val="22"/>
              </w:rPr>
            </w:pPr>
            <w:r w:rsidRPr="002653A3">
              <w:rPr>
                <w:rFonts w:ascii="Candara" w:eastAsia="Candara" w:hAnsi="Candara" w:cs="Candara"/>
                <w:color w:val="000000"/>
                <w:sz w:val="22"/>
                <w:szCs w:val="22"/>
              </w:rPr>
              <w:t xml:space="preserve"> Jacques MEUNIER (CMRL integration and coordination)</w:t>
            </w:r>
          </w:p>
          <w:p w14:paraId="07CE6C6E" w14:textId="77777777" w:rsidR="00DE7B48" w:rsidRPr="002653A3" w:rsidRDefault="00741755">
            <w:pPr>
              <w:numPr>
                <w:ilvl w:val="0"/>
                <w:numId w:val="6"/>
              </w:numPr>
              <w:pBdr>
                <w:top w:val="nil"/>
                <w:left w:val="nil"/>
                <w:bottom w:val="nil"/>
                <w:right w:val="nil"/>
                <w:between w:val="nil"/>
              </w:pBdr>
              <w:jc w:val="both"/>
              <w:rPr>
                <w:rFonts w:ascii="Candara" w:eastAsia="Candara" w:hAnsi="Candara" w:cs="Candara"/>
                <w:color w:val="000000"/>
                <w:sz w:val="22"/>
                <w:szCs w:val="22"/>
              </w:rPr>
            </w:pPr>
            <w:r w:rsidRPr="002653A3">
              <w:rPr>
                <w:rFonts w:ascii="Candara" w:eastAsia="Candara" w:hAnsi="Candara" w:cs="Candara"/>
                <w:color w:val="000000"/>
                <w:sz w:val="22"/>
                <w:szCs w:val="22"/>
              </w:rPr>
              <w:t xml:space="preserve"> Denise ATTALI (Sales Coordinator)</w:t>
            </w:r>
          </w:p>
          <w:p w14:paraId="15225EDA" w14:textId="77777777" w:rsidR="00DE7B48" w:rsidRPr="002653A3" w:rsidRDefault="00741755">
            <w:pPr>
              <w:numPr>
                <w:ilvl w:val="0"/>
                <w:numId w:val="6"/>
              </w:numPr>
              <w:pBdr>
                <w:top w:val="nil"/>
                <w:left w:val="nil"/>
                <w:bottom w:val="nil"/>
                <w:right w:val="nil"/>
                <w:between w:val="nil"/>
              </w:pBdr>
              <w:jc w:val="both"/>
              <w:rPr>
                <w:rFonts w:ascii="Candara" w:eastAsia="Candara" w:hAnsi="Candara" w:cs="Candara"/>
                <w:color w:val="000000"/>
                <w:sz w:val="22"/>
                <w:szCs w:val="22"/>
              </w:rPr>
            </w:pPr>
            <w:r w:rsidRPr="002653A3">
              <w:rPr>
                <w:rFonts w:ascii="Candara" w:eastAsia="Candara" w:hAnsi="Candara" w:cs="Candara"/>
                <w:color w:val="000000"/>
                <w:sz w:val="22"/>
                <w:szCs w:val="22"/>
              </w:rPr>
              <w:t xml:space="preserve"> Monique DAVANT (Finance Coordinator)</w:t>
            </w:r>
          </w:p>
          <w:p w14:paraId="629D8F16" w14:textId="77777777" w:rsidR="00DE7B48" w:rsidRPr="002653A3" w:rsidRDefault="00741755">
            <w:pPr>
              <w:numPr>
                <w:ilvl w:val="0"/>
                <w:numId w:val="6"/>
              </w:numPr>
              <w:pBdr>
                <w:top w:val="nil"/>
                <w:left w:val="nil"/>
                <w:bottom w:val="nil"/>
                <w:right w:val="nil"/>
                <w:between w:val="nil"/>
              </w:pBdr>
              <w:jc w:val="both"/>
              <w:rPr>
                <w:rFonts w:ascii="Candara" w:eastAsia="Candara" w:hAnsi="Candara" w:cs="Candara"/>
                <w:color w:val="000000"/>
                <w:sz w:val="22"/>
                <w:szCs w:val="22"/>
              </w:rPr>
            </w:pPr>
            <w:r w:rsidRPr="002653A3">
              <w:rPr>
                <w:rFonts w:ascii="Candara" w:eastAsia="Candara" w:hAnsi="Candara" w:cs="Candara"/>
                <w:color w:val="000000"/>
                <w:sz w:val="22"/>
                <w:szCs w:val="22"/>
              </w:rPr>
              <w:t xml:space="preserve"> Éric DUTEIL (Logistics Coordinator)</w:t>
            </w:r>
          </w:p>
          <w:p w14:paraId="51871A2E" w14:textId="77777777" w:rsidR="00DE7B48" w:rsidRPr="002653A3" w:rsidRDefault="00741755">
            <w:pPr>
              <w:numPr>
                <w:ilvl w:val="0"/>
                <w:numId w:val="6"/>
              </w:numPr>
              <w:pBdr>
                <w:top w:val="nil"/>
                <w:left w:val="nil"/>
                <w:bottom w:val="nil"/>
                <w:right w:val="nil"/>
                <w:between w:val="nil"/>
              </w:pBdr>
              <w:jc w:val="both"/>
              <w:rPr>
                <w:rFonts w:ascii="Candara" w:eastAsia="Candara" w:hAnsi="Candara" w:cs="Candara"/>
                <w:color w:val="000000"/>
                <w:sz w:val="22"/>
                <w:szCs w:val="22"/>
              </w:rPr>
            </w:pPr>
            <w:r w:rsidRPr="002653A3">
              <w:rPr>
                <w:rFonts w:ascii="Candara" w:eastAsia="Candara" w:hAnsi="Candara" w:cs="Candara"/>
                <w:color w:val="000000"/>
                <w:sz w:val="22"/>
                <w:szCs w:val="22"/>
              </w:rPr>
              <w:lastRenderedPageBreak/>
              <w:t>Jean ALBERT (Purchasing Coordinator)</w:t>
            </w:r>
          </w:p>
          <w:p w14:paraId="470432B9" w14:textId="77777777" w:rsidR="00DE7B48" w:rsidRPr="002653A3" w:rsidRDefault="00741755">
            <w:pPr>
              <w:numPr>
                <w:ilvl w:val="0"/>
                <w:numId w:val="6"/>
              </w:numPr>
              <w:pBdr>
                <w:top w:val="nil"/>
                <w:left w:val="nil"/>
                <w:bottom w:val="nil"/>
                <w:right w:val="nil"/>
                <w:between w:val="nil"/>
              </w:pBdr>
              <w:jc w:val="both"/>
              <w:rPr>
                <w:rFonts w:ascii="Candara" w:eastAsia="Candara" w:hAnsi="Candara" w:cs="Candara"/>
                <w:color w:val="000000"/>
                <w:sz w:val="22"/>
                <w:szCs w:val="22"/>
              </w:rPr>
            </w:pPr>
            <w:r w:rsidRPr="002653A3">
              <w:rPr>
                <w:rFonts w:ascii="Candara" w:eastAsia="Candara" w:hAnsi="Candara" w:cs="Candara"/>
                <w:color w:val="000000"/>
                <w:sz w:val="22"/>
                <w:szCs w:val="22"/>
              </w:rPr>
              <w:t>SAP experts from the IT department</w:t>
            </w:r>
          </w:p>
          <w:p w14:paraId="071ABF26" w14:textId="77777777" w:rsidR="00DE7B48" w:rsidRPr="002653A3" w:rsidRDefault="00DE7B48">
            <w:pPr>
              <w:ind w:left="720"/>
              <w:jc w:val="both"/>
              <w:rPr>
                <w:rFonts w:ascii="Candara" w:eastAsia="Candara" w:hAnsi="Candara" w:cs="Candara"/>
                <w:color w:val="000000"/>
                <w:sz w:val="22"/>
                <w:szCs w:val="22"/>
              </w:rPr>
            </w:pPr>
          </w:p>
          <w:p w14:paraId="2823C369" w14:textId="77777777" w:rsidR="00DE7B48" w:rsidRPr="002653A3" w:rsidRDefault="00DE7B48">
            <w:pPr>
              <w:ind w:left="720"/>
              <w:jc w:val="both"/>
              <w:rPr>
                <w:rFonts w:ascii="Candara" w:eastAsia="Candara" w:hAnsi="Candara" w:cs="Candara"/>
                <w:color w:val="000000"/>
                <w:sz w:val="22"/>
                <w:szCs w:val="22"/>
              </w:rPr>
            </w:pPr>
          </w:p>
          <w:p w14:paraId="7F0C6C3B" w14:textId="77777777" w:rsidR="00DE7B48" w:rsidRPr="002653A3" w:rsidRDefault="00741755">
            <w:pPr>
              <w:ind w:left="720"/>
              <w:jc w:val="both"/>
              <w:rPr>
                <w:rFonts w:ascii="Candara" w:eastAsia="Candara" w:hAnsi="Candara" w:cs="Candara"/>
                <w:color w:val="000000"/>
                <w:sz w:val="22"/>
                <w:szCs w:val="22"/>
              </w:rPr>
            </w:pPr>
            <w:r w:rsidRPr="002653A3">
              <w:rPr>
                <w:rFonts w:ascii="Candara" w:eastAsia="Candara" w:hAnsi="Candara" w:cs="Candara"/>
                <w:color w:val="000000"/>
                <w:sz w:val="22"/>
                <w:szCs w:val="22"/>
              </w:rPr>
              <w:t>Monthly steering committee</w:t>
            </w:r>
          </w:p>
          <w:p w14:paraId="1AA11284" w14:textId="77777777" w:rsidR="00DE7B48" w:rsidRPr="002653A3" w:rsidRDefault="00DE7B48">
            <w:pPr>
              <w:ind w:left="720"/>
              <w:jc w:val="both"/>
              <w:rPr>
                <w:rFonts w:ascii="Candara" w:eastAsia="Candara" w:hAnsi="Candara" w:cs="Candara"/>
                <w:color w:val="000000"/>
                <w:sz w:val="22"/>
                <w:szCs w:val="22"/>
              </w:rPr>
            </w:pPr>
          </w:p>
          <w:p w14:paraId="305007D4" w14:textId="77777777" w:rsidR="00DE7B48" w:rsidRPr="002653A3" w:rsidRDefault="00741755">
            <w:pPr>
              <w:ind w:left="720"/>
              <w:jc w:val="both"/>
              <w:rPr>
                <w:rFonts w:ascii="Candara" w:eastAsia="Candara" w:hAnsi="Candara" w:cs="Candara"/>
                <w:color w:val="000000"/>
                <w:sz w:val="22"/>
                <w:szCs w:val="22"/>
              </w:rPr>
            </w:pPr>
            <w:r w:rsidRPr="002653A3">
              <w:rPr>
                <w:rFonts w:ascii="Candara" w:eastAsia="Candara" w:hAnsi="Candara" w:cs="Candara"/>
                <w:color w:val="000000"/>
                <w:sz w:val="22"/>
                <w:szCs w:val="22"/>
              </w:rPr>
              <w:t>Each month, the steering committee (also called the Management Committee) will meet to talk about the progress of the project.</w:t>
            </w:r>
          </w:p>
          <w:p w14:paraId="09491A7F" w14:textId="77777777" w:rsidR="00DE7B48" w:rsidRPr="002653A3" w:rsidRDefault="00DE7B48">
            <w:pPr>
              <w:ind w:left="720"/>
              <w:jc w:val="both"/>
              <w:rPr>
                <w:rFonts w:ascii="Candara" w:eastAsia="Candara" w:hAnsi="Candara" w:cs="Candara"/>
                <w:color w:val="000000"/>
                <w:sz w:val="22"/>
                <w:szCs w:val="22"/>
              </w:rPr>
            </w:pPr>
          </w:p>
          <w:p w14:paraId="548A42BE" w14:textId="77777777" w:rsidR="00DE7B48" w:rsidRPr="002653A3" w:rsidRDefault="00741755">
            <w:pPr>
              <w:ind w:left="720"/>
              <w:jc w:val="both"/>
              <w:rPr>
                <w:rFonts w:ascii="Candara" w:eastAsia="Candara" w:hAnsi="Candara" w:cs="Candara"/>
                <w:color w:val="000000"/>
                <w:sz w:val="22"/>
                <w:szCs w:val="22"/>
              </w:rPr>
            </w:pPr>
            <w:r w:rsidRPr="002653A3">
              <w:rPr>
                <w:rFonts w:ascii="Candara" w:eastAsia="Candara" w:hAnsi="Candara" w:cs="Candara"/>
                <w:color w:val="000000"/>
                <w:sz w:val="22"/>
                <w:szCs w:val="22"/>
              </w:rPr>
              <w:t>The Project Manager, Integration Manager, and change manager will report back to the committee in detail and summarize progress against the plan, residual risks requiring action, and any other important communication.</w:t>
            </w:r>
          </w:p>
          <w:p w14:paraId="572F4D3C" w14:textId="77777777" w:rsidR="00DE7B48" w:rsidRPr="002653A3" w:rsidRDefault="00DE7B48">
            <w:pPr>
              <w:ind w:left="720"/>
              <w:jc w:val="both"/>
              <w:rPr>
                <w:rFonts w:ascii="Candara" w:eastAsia="Candara" w:hAnsi="Candara" w:cs="Candara"/>
                <w:color w:val="000000"/>
                <w:sz w:val="22"/>
                <w:szCs w:val="22"/>
              </w:rPr>
            </w:pPr>
          </w:p>
          <w:p w14:paraId="4CB2EB4F" w14:textId="77777777" w:rsidR="00DE7B48" w:rsidRPr="002653A3" w:rsidRDefault="00741755">
            <w:pPr>
              <w:ind w:left="720"/>
              <w:jc w:val="both"/>
              <w:rPr>
                <w:rFonts w:ascii="Candara" w:eastAsia="Candara" w:hAnsi="Candara" w:cs="Candara"/>
                <w:color w:val="000000"/>
                <w:sz w:val="22"/>
                <w:szCs w:val="22"/>
              </w:rPr>
            </w:pPr>
            <w:r w:rsidRPr="002653A3">
              <w:rPr>
                <w:rFonts w:ascii="Candara" w:eastAsia="Candara" w:hAnsi="Candara" w:cs="Candara"/>
                <w:color w:val="000000"/>
                <w:sz w:val="22"/>
                <w:szCs w:val="22"/>
              </w:rPr>
              <w:t>The steering committee is the ultimate body for any major problem that may impact the scope, deadlines, or costs of the project.</w:t>
            </w:r>
          </w:p>
          <w:p w14:paraId="06FA20DA" w14:textId="77777777" w:rsidR="00DE7B48" w:rsidRPr="002653A3" w:rsidRDefault="00DE7B48">
            <w:pPr>
              <w:ind w:left="720"/>
              <w:jc w:val="both"/>
              <w:rPr>
                <w:rFonts w:ascii="Candara" w:eastAsia="Candara" w:hAnsi="Candara" w:cs="Candara"/>
                <w:color w:val="000000"/>
                <w:sz w:val="22"/>
                <w:szCs w:val="22"/>
              </w:rPr>
            </w:pPr>
          </w:p>
          <w:p w14:paraId="44CAF4EE" w14:textId="77777777" w:rsidR="00DE7B48" w:rsidRPr="002653A3" w:rsidRDefault="00741755">
            <w:pPr>
              <w:ind w:left="720"/>
              <w:jc w:val="both"/>
              <w:rPr>
                <w:rFonts w:ascii="Candara" w:eastAsia="Candara" w:hAnsi="Candara" w:cs="Candara"/>
                <w:color w:val="000000"/>
                <w:sz w:val="22"/>
                <w:szCs w:val="22"/>
              </w:rPr>
            </w:pPr>
            <w:r w:rsidRPr="002653A3">
              <w:rPr>
                <w:rFonts w:ascii="Candara" w:eastAsia="Candara" w:hAnsi="Candara" w:cs="Candara"/>
                <w:color w:val="000000"/>
                <w:sz w:val="22"/>
                <w:szCs w:val="22"/>
              </w:rPr>
              <w:t>This committee is also the one that confirms the transition from one phase of the project to another and which can accept any change from the original agreements.</w:t>
            </w:r>
          </w:p>
          <w:p w14:paraId="39232EF8" w14:textId="77777777" w:rsidR="00DE7B48" w:rsidRPr="002653A3" w:rsidRDefault="00DE7B48">
            <w:pPr>
              <w:ind w:left="720"/>
              <w:jc w:val="both"/>
              <w:rPr>
                <w:rFonts w:ascii="Candara" w:eastAsia="Candara" w:hAnsi="Candara" w:cs="Candara"/>
                <w:color w:val="000000"/>
                <w:sz w:val="22"/>
                <w:szCs w:val="22"/>
              </w:rPr>
            </w:pPr>
          </w:p>
          <w:p w14:paraId="15CDB823" w14:textId="77777777" w:rsidR="00DE7B48" w:rsidRPr="002653A3" w:rsidRDefault="00741755">
            <w:pPr>
              <w:ind w:left="720"/>
              <w:jc w:val="both"/>
              <w:rPr>
                <w:rFonts w:ascii="Candara" w:eastAsia="Candara" w:hAnsi="Candara" w:cs="Candara"/>
                <w:color w:val="000000"/>
                <w:sz w:val="22"/>
                <w:szCs w:val="22"/>
              </w:rPr>
            </w:pPr>
            <w:r w:rsidRPr="002653A3">
              <w:rPr>
                <w:rFonts w:ascii="Candara" w:eastAsia="Candara" w:hAnsi="Candara" w:cs="Candara"/>
                <w:color w:val="000000"/>
                <w:sz w:val="22"/>
                <w:szCs w:val="22"/>
              </w:rPr>
              <w:t>The Steering Committee may be invited to special meetings when passing milestones or when urgent decisions need to be made.</w:t>
            </w:r>
          </w:p>
          <w:p w14:paraId="101DDA9A" w14:textId="77777777" w:rsidR="00DE7B48" w:rsidRPr="002653A3" w:rsidRDefault="00DE7B48">
            <w:pPr>
              <w:ind w:left="720"/>
              <w:jc w:val="both"/>
              <w:rPr>
                <w:rFonts w:ascii="Candara" w:eastAsia="Candara" w:hAnsi="Candara" w:cs="Candara"/>
                <w:color w:val="000000"/>
                <w:sz w:val="22"/>
                <w:szCs w:val="22"/>
              </w:rPr>
            </w:pPr>
          </w:p>
          <w:p w14:paraId="64580F26" w14:textId="77777777" w:rsidR="00DE7B48" w:rsidRPr="002653A3" w:rsidRDefault="00741755">
            <w:pPr>
              <w:ind w:left="720"/>
              <w:jc w:val="both"/>
              <w:rPr>
                <w:rFonts w:ascii="Candara" w:eastAsia="Candara" w:hAnsi="Candara" w:cs="Candara"/>
                <w:color w:val="000000"/>
                <w:sz w:val="22"/>
                <w:szCs w:val="22"/>
              </w:rPr>
            </w:pPr>
            <w:r w:rsidRPr="002653A3">
              <w:rPr>
                <w:rFonts w:ascii="Candara" w:eastAsia="Candara" w:hAnsi="Candara" w:cs="Candara"/>
                <w:color w:val="000000"/>
                <w:sz w:val="22"/>
                <w:szCs w:val="22"/>
              </w:rPr>
              <w:t>The members of the monthly steering committee are:</w:t>
            </w:r>
          </w:p>
          <w:p w14:paraId="214A1067" w14:textId="77777777" w:rsidR="00DE7B48" w:rsidRPr="002653A3" w:rsidRDefault="00DE7B48">
            <w:pPr>
              <w:ind w:left="720"/>
              <w:jc w:val="both"/>
              <w:rPr>
                <w:rFonts w:ascii="Candara" w:eastAsia="Candara" w:hAnsi="Candara" w:cs="Candara"/>
                <w:color w:val="000000"/>
                <w:sz w:val="22"/>
                <w:szCs w:val="22"/>
              </w:rPr>
            </w:pPr>
          </w:p>
          <w:p w14:paraId="316412F7" w14:textId="77777777" w:rsidR="00DE7B48" w:rsidRPr="002653A3" w:rsidRDefault="00741755">
            <w:pPr>
              <w:numPr>
                <w:ilvl w:val="0"/>
                <w:numId w:val="8"/>
              </w:numPr>
              <w:pBdr>
                <w:top w:val="nil"/>
                <w:left w:val="nil"/>
                <w:bottom w:val="nil"/>
                <w:right w:val="nil"/>
                <w:between w:val="nil"/>
              </w:pBdr>
              <w:jc w:val="both"/>
              <w:rPr>
                <w:rFonts w:ascii="Candara" w:eastAsia="Candara" w:hAnsi="Candara" w:cs="Candara"/>
                <w:color w:val="000000"/>
                <w:sz w:val="22"/>
                <w:szCs w:val="22"/>
              </w:rPr>
            </w:pPr>
            <w:r w:rsidRPr="002653A3">
              <w:rPr>
                <w:rFonts w:ascii="Candara" w:eastAsia="Candara" w:hAnsi="Candara" w:cs="Candara"/>
                <w:color w:val="000000"/>
                <w:sz w:val="22"/>
                <w:szCs w:val="22"/>
              </w:rPr>
              <w:t>Chantal DUPONT (Project Manager)</w:t>
            </w:r>
          </w:p>
          <w:p w14:paraId="67385582" w14:textId="77777777" w:rsidR="00DE7B48" w:rsidRPr="002653A3" w:rsidRDefault="00741755">
            <w:pPr>
              <w:numPr>
                <w:ilvl w:val="0"/>
                <w:numId w:val="8"/>
              </w:numPr>
              <w:pBdr>
                <w:top w:val="nil"/>
                <w:left w:val="nil"/>
                <w:bottom w:val="nil"/>
                <w:right w:val="nil"/>
                <w:between w:val="nil"/>
              </w:pBdr>
              <w:jc w:val="both"/>
              <w:rPr>
                <w:rFonts w:ascii="Candara" w:eastAsia="Candara" w:hAnsi="Candara" w:cs="Candara"/>
                <w:color w:val="000000"/>
                <w:sz w:val="22"/>
                <w:szCs w:val="22"/>
              </w:rPr>
            </w:pPr>
            <w:r w:rsidRPr="002653A3">
              <w:rPr>
                <w:rFonts w:ascii="Candara" w:eastAsia="Candara" w:hAnsi="Candara" w:cs="Candara"/>
                <w:color w:val="000000"/>
                <w:sz w:val="22"/>
                <w:szCs w:val="22"/>
              </w:rPr>
              <w:t>Jacques MEUNIER (CMRL integration and coordination)</w:t>
            </w:r>
          </w:p>
          <w:p w14:paraId="77355CE0" w14:textId="77777777" w:rsidR="00DE7B48" w:rsidRPr="002653A3" w:rsidRDefault="00741755">
            <w:pPr>
              <w:numPr>
                <w:ilvl w:val="0"/>
                <w:numId w:val="8"/>
              </w:numPr>
              <w:pBdr>
                <w:top w:val="nil"/>
                <w:left w:val="nil"/>
                <w:bottom w:val="nil"/>
                <w:right w:val="nil"/>
                <w:between w:val="nil"/>
              </w:pBdr>
              <w:jc w:val="both"/>
              <w:rPr>
                <w:rFonts w:ascii="Candara" w:eastAsia="Candara" w:hAnsi="Candara" w:cs="Candara"/>
                <w:color w:val="000000"/>
                <w:sz w:val="22"/>
                <w:szCs w:val="22"/>
              </w:rPr>
            </w:pPr>
            <w:r w:rsidRPr="002653A3">
              <w:rPr>
                <w:rFonts w:ascii="Candara" w:eastAsia="Candara" w:hAnsi="Candara" w:cs="Candara"/>
                <w:color w:val="000000"/>
                <w:sz w:val="22"/>
                <w:szCs w:val="22"/>
              </w:rPr>
              <w:t>Olivier ROBESPIERRE (Sponsor)</w:t>
            </w:r>
          </w:p>
          <w:p w14:paraId="5538F8DB" w14:textId="77777777" w:rsidR="00DE7B48" w:rsidRPr="002653A3" w:rsidRDefault="00741755">
            <w:pPr>
              <w:numPr>
                <w:ilvl w:val="0"/>
                <w:numId w:val="8"/>
              </w:numPr>
              <w:pBdr>
                <w:top w:val="nil"/>
                <w:left w:val="nil"/>
                <w:bottom w:val="nil"/>
                <w:right w:val="nil"/>
                <w:between w:val="nil"/>
              </w:pBdr>
              <w:jc w:val="both"/>
              <w:rPr>
                <w:rFonts w:ascii="Candara" w:eastAsia="Candara" w:hAnsi="Candara" w:cs="Candara"/>
                <w:color w:val="000000"/>
                <w:sz w:val="22"/>
                <w:szCs w:val="22"/>
              </w:rPr>
            </w:pPr>
            <w:r w:rsidRPr="002653A3">
              <w:rPr>
                <w:rFonts w:ascii="Candara" w:eastAsia="Candara" w:hAnsi="Candara" w:cs="Candara"/>
                <w:color w:val="000000"/>
                <w:sz w:val="22"/>
                <w:szCs w:val="22"/>
              </w:rPr>
              <w:t>Bernard DUPUIS - To be confirmed (Change and communication manager)</w:t>
            </w:r>
          </w:p>
          <w:p w14:paraId="05AFD097" w14:textId="77777777" w:rsidR="00DE7B48" w:rsidRPr="002653A3" w:rsidRDefault="00741755">
            <w:pPr>
              <w:numPr>
                <w:ilvl w:val="0"/>
                <w:numId w:val="8"/>
              </w:numPr>
              <w:pBdr>
                <w:top w:val="nil"/>
                <w:left w:val="nil"/>
                <w:bottom w:val="nil"/>
                <w:right w:val="nil"/>
                <w:between w:val="nil"/>
              </w:pBdr>
              <w:jc w:val="both"/>
              <w:rPr>
                <w:rFonts w:ascii="Candara" w:eastAsia="Candara" w:hAnsi="Candara" w:cs="Candara"/>
                <w:color w:val="000000"/>
                <w:sz w:val="22"/>
                <w:szCs w:val="22"/>
              </w:rPr>
            </w:pPr>
            <w:r w:rsidRPr="002653A3">
              <w:rPr>
                <w:rFonts w:ascii="Candara" w:eastAsia="Candara" w:hAnsi="Candara" w:cs="Candara"/>
                <w:color w:val="000000"/>
                <w:sz w:val="22"/>
                <w:szCs w:val="22"/>
              </w:rPr>
              <w:t>SAP process coordinators</w:t>
            </w:r>
          </w:p>
          <w:p w14:paraId="44E1DAF7" w14:textId="77777777" w:rsidR="00DE7B48" w:rsidRPr="002653A3" w:rsidRDefault="00741755">
            <w:pPr>
              <w:numPr>
                <w:ilvl w:val="0"/>
                <w:numId w:val="8"/>
              </w:numPr>
              <w:pBdr>
                <w:top w:val="nil"/>
                <w:left w:val="nil"/>
                <w:bottom w:val="nil"/>
                <w:right w:val="nil"/>
                <w:between w:val="nil"/>
              </w:pBdr>
              <w:jc w:val="both"/>
              <w:rPr>
                <w:rFonts w:ascii="Candara" w:eastAsia="Candara" w:hAnsi="Candara" w:cs="Candara"/>
                <w:color w:val="000000"/>
                <w:sz w:val="22"/>
                <w:szCs w:val="22"/>
              </w:rPr>
            </w:pPr>
            <w:r w:rsidRPr="002653A3">
              <w:rPr>
                <w:rFonts w:ascii="Candara" w:eastAsia="Candara" w:hAnsi="Candara" w:cs="Candara"/>
                <w:color w:val="000000"/>
                <w:sz w:val="22"/>
                <w:szCs w:val="22"/>
              </w:rPr>
              <w:t>Gilles PUCCINI (Managing Director)</w:t>
            </w:r>
          </w:p>
          <w:p w14:paraId="279A12B8" w14:textId="77777777" w:rsidR="00DE7B48" w:rsidRPr="002653A3" w:rsidRDefault="00741755">
            <w:pPr>
              <w:numPr>
                <w:ilvl w:val="0"/>
                <w:numId w:val="8"/>
              </w:numPr>
              <w:pBdr>
                <w:top w:val="nil"/>
                <w:left w:val="nil"/>
                <w:bottom w:val="nil"/>
                <w:right w:val="nil"/>
                <w:between w:val="nil"/>
              </w:pBdr>
              <w:jc w:val="both"/>
              <w:rPr>
                <w:rFonts w:ascii="Candara" w:eastAsia="Candara" w:hAnsi="Candara" w:cs="Candara"/>
                <w:color w:val="000000"/>
                <w:sz w:val="22"/>
                <w:szCs w:val="22"/>
              </w:rPr>
            </w:pPr>
            <w:r w:rsidRPr="002653A3">
              <w:rPr>
                <w:rFonts w:ascii="Candara" w:eastAsia="Candara" w:hAnsi="Candara" w:cs="Candara"/>
                <w:color w:val="000000"/>
                <w:sz w:val="22"/>
                <w:szCs w:val="22"/>
              </w:rPr>
              <w:t>Thierry GAVEAU (Director of CMRL)</w:t>
            </w:r>
          </w:p>
          <w:p w14:paraId="5CCCE047" w14:textId="77777777" w:rsidR="00DE7B48" w:rsidRPr="002653A3" w:rsidRDefault="00741755">
            <w:pPr>
              <w:numPr>
                <w:ilvl w:val="0"/>
                <w:numId w:val="8"/>
              </w:numPr>
              <w:pBdr>
                <w:top w:val="nil"/>
                <w:left w:val="nil"/>
                <w:bottom w:val="nil"/>
                <w:right w:val="nil"/>
                <w:between w:val="nil"/>
              </w:pBdr>
              <w:jc w:val="both"/>
              <w:rPr>
                <w:rFonts w:ascii="Candara" w:eastAsia="Candara" w:hAnsi="Candara" w:cs="Candara"/>
                <w:color w:val="000000"/>
                <w:sz w:val="22"/>
                <w:szCs w:val="22"/>
              </w:rPr>
            </w:pPr>
            <w:r w:rsidRPr="002653A3">
              <w:rPr>
                <w:rFonts w:ascii="Candara" w:eastAsia="Candara" w:hAnsi="Candara" w:cs="Candara"/>
                <w:color w:val="000000"/>
                <w:sz w:val="22"/>
                <w:szCs w:val="22"/>
              </w:rPr>
              <w:t>Daniel CHÂTEAU (IT Director)</w:t>
            </w:r>
          </w:p>
          <w:p w14:paraId="3AC4EFEA" w14:textId="77777777" w:rsidR="00DE7B48" w:rsidRPr="002653A3" w:rsidRDefault="00741755">
            <w:pPr>
              <w:rPr>
                <w:rFonts w:ascii="Candara" w:eastAsia="Candara" w:hAnsi="Candara" w:cs="Candara"/>
                <w:sz w:val="22"/>
                <w:szCs w:val="22"/>
              </w:rPr>
            </w:pPr>
            <w:r w:rsidRPr="002653A3">
              <w:rPr>
                <w:rFonts w:ascii="Candara" w:eastAsia="Candara" w:hAnsi="Candara" w:cs="Candara"/>
                <w:color w:val="000000"/>
                <w:sz w:val="22"/>
                <w:szCs w:val="22"/>
              </w:rPr>
              <w:t xml:space="preserve">   </w:t>
            </w:r>
          </w:p>
        </w:tc>
      </w:tr>
    </w:tbl>
    <w:p w14:paraId="73021863" w14:textId="77777777" w:rsidR="00DE7B48" w:rsidRPr="002653A3" w:rsidRDefault="00DE7B48">
      <w:pPr>
        <w:rPr>
          <w:rFonts w:ascii="Candara" w:eastAsia="Candara" w:hAnsi="Candara" w:cs="Candara"/>
          <w:sz w:val="24"/>
        </w:rPr>
      </w:pPr>
    </w:p>
    <w:p w14:paraId="326E913E" w14:textId="77777777" w:rsidR="00DE7B48" w:rsidRPr="002653A3" w:rsidRDefault="00DE7B48">
      <w:pPr>
        <w:rPr>
          <w:rFonts w:ascii="Candara" w:eastAsia="Candara" w:hAnsi="Candara" w:cs="Candara"/>
          <w:sz w:val="24"/>
        </w:rPr>
      </w:pPr>
    </w:p>
    <w:p w14:paraId="56C6B3FD" w14:textId="77777777" w:rsidR="00DE7B48" w:rsidRPr="002653A3" w:rsidRDefault="00DE7B48">
      <w:pPr>
        <w:rPr>
          <w:rFonts w:ascii="Candara" w:eastAsia="Candara" w:hAnsi="Candara" w:cs="Candara"/>
        </w:rPr>
      </w:pPr>
    </w:p>
    <w:sectPr w:rsidR="00DE7B48" w:rsidRPr="002653A3">
      <w:headerReference w:type="even" r:id="rId9"/>
      <w:headerReference w:type="default" r:id="rId10"/>
      <w:footerReference w:type="even" r:id="rId11"/>
      <w:footerReference w:type="default" r:id="rId12"/>
      <w:headerReference w:type="first" r:id="rId13"/>
      <w:footerReference w:type="first" r:id="rId14"/>
      <w:pgSz w:w="11900" w:h="16840"/>
      <w:pgMar w:top="1560" w:right="1268" w:bottom="1304" w:left="1418" w:header="142"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006BA" w14:textId="77777777" w:rsidR="00EE2DF2" w:rsidRDefault="00EE2DF2">
      <w:r>
        <w:separator/>
      </w:r>
    </w:p>
  </w:endnote>
  <w:endnote w:type="continuationSeparator" w:id="0">
    <w:p w14:paraId="77D2DC4E" w14:textId="77777777" w:rsidR="00EE2DF2" w:rsidRDefault="00EE2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9A33A" w14:textId="77777777" w:rsidR="00DE7B48" w:rsidRDefault="00DE7B48">
    <w:pPr>
      <w:pBdr>
        <w:top w:val="nil"/>
        <w:left w:val="nil"/>
        <w:bottom w:val="nil"/>
        <w:right w:val="nil"/>
        <w:between w:val="nil"/>
      </w:pBdr>
      <w:tabs>
        <w:tab w:val="center" w:pos="4536"/>
        <w:tab w:val="right" w:pos="9072"/>
      </w:tabs>
      <w:rPr>
        <w:sz w:val="18"/>
        <w:szCs w:val="18"/>
      </w:rPr>
    </w:pPr>
  </w:p>
  <w:p w14:paraId="66B7AE0D" w14:textId="77777777" w:rsidR="00DE7B48" w:rsidRDefault="00741755">
    <w:pPr>
      <w:pBdr>
        <w:top w:val="nil"/>
        <w:left w:val="nil"/>
        <w:bottom w:val="nil"/>
        <w:right w:val="nil"/>
        <w:between w:val="nil"/>
      </w:pBdr>
      <w:tabs>
        <w:tab w:val="center" w:pos="4536"/>
        <w:tab w:val="right" w:pos="9072"/>
      </w:tabs>
      <w:ind w:right="360" w:firstLine="360"/>
    </w:pPr>
    <w:r>
      <w:rPr>
        <w:sz w:val="18"/>
        <w:szCs w:val="18"/>
      </w:rPr>
      <w:fldChar w:fldCharType="begin"/>
    </w:r>
    <w:r>
      <w:rPr>
        <w:sz w:val="18"/>
        <w:szCs w:val="18"/>
      </w:rPr>
      <w:instrText>PAGE</w:instrText>
    </w:r>
    <w:r w:rsidR="00EE2DF2">
      <w:rPr>
        <w:sz w:val="18"/>
        <w:szCs w:val="18"/>
      </w:rPr>
      <w:fldChar w:fldCharType="separate"/>
    </w:r>
    <w:r>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5277779"/>
      <w:docPartObj>
        <w:docPartGallery w:val="Page Numbers (Bottom of Page)"/>
        <w:docPartUnique/>
      </w:docPartObj>
    </w:sdtPr>
    <w:sdtEndPr/>
    <w:sdtContent>
      <w:p w14:paraId="2FF371B3" w14:textId="2B5B1983" w:rsidR="003328FF" w:rsidRDefault="003328FF">
        <w:pPr>
          <w:pStyle w:val="Pieddepage"/>
          <w:jc w:val="right"/>
        </w:pPr>
        <w:r>
          <w:rPr>
            <w:noProof/>
          </w:rPr>
          <mc:AlternateContent>
            <mc:Choice Requires="wps">
              <w:drawing>
                <wp:anchor distT="0" distB="0" distL="114300" distR="114300" simplePos="0" relativeHeight="251660288" behindDoc="0" locked="0" layoutInCell="1" hidden="0" allowOverlap="1" wp14:anchorId="4DE4AAE2" wp14:editId="7CE75301">
                  <wp:simplePos x="0" y="0"/>
                  <wp:positionH relativeFrom="column">
                    <wp:posOffset>-184150</wp:posOffset>
                  </wp:positionH>
                  <wp:positionV relativeFrom="paragraph">
                    <wp:posOffset>8890</wp:posOffset>
                  </wp:positionV>
                  <wp:extent cx="2077085" cy="411480"/>
                  <wp:effectExtent l="0" t="0" r="0" b="7620"/>
                  <wp:wrapNone/>
                  <wp:docPr id="7" name="Rectangle 7"/>
                  <wp:cNvGraphicFramePr/>
                  <a:graphic xmlns:a="http://schemas.openxmlformats.org/drawingml/2006/main">
                    <a:graphicData uri="http://schemas.microsoft.com/office/word/2010/wordprocessingShape">
                      <wps:wsp>
                        <wps:cNvSpPr/>
                        <wps:spPr>
                          <a:xfrm>
                            <a:off x="0" y="0"/>
                            <a:ext cx="2077085" cy="411480"/>
                          </a:xfrm>
                          <a:prstGeom prst="rect">
                            <a:avLst/>
                          </a:prstGeom>
                          <a:solidFill>
                            <a:schemeClr val="lt1"/>
                          </a:solidFill>
                          <a:ln>
                            <a:noFill/>
                          </a:ln>
                        </wps:spPr>
                        <wps:txbx>
                          <w:txbxContent>
                            <w:p w14:paraId="3477D50F" w14:textId="77777777" w:rsidR="003328FF" w:rsidRDefault="003328FF" w:rsidP="003328FF">
                              <w:pPr>
                                <w:textDirection w:val="btLr"/>
                              </w:pPr>
                              <w:r>
                                <w:rPr>
                                  <w:rFonts w:ascii="Candara" w:eastAsia="Candara" w:hAnsi="Candara" w:cs="Candara"/>
                                  <w:sz w:val="18"/>
                                </w:rPr>
                                <w:t xml:space="preserve">Template provided by </w:t>
                              </w:r>
                            </w:p>
                            <w:p w14:paraId="74358141" w14:textId="77777777" w:rsidR="003328FF" w:rsidRDefault="003328FF" w:rsidP="003328FF">
                              <w:pPr>
                                <w:textDirection w:val="btLr"/>
                              </w:pPr>
                              <w:r>
                                <w:rPr>
                                  <w:rFonts w:ascii="Candara" w:eastAsia="Candara" w:hAnsi="Candara" w:cs="Candara"/>
                                  <w:color w:val="0066CC"/>
                                  <w:sz w:val="18"/>
                                  <w:u w:val="single"/>
                                </w:rPr>
                                <w:t>blog-de-gestion-de-projet.com/</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4DE4AAE2" id="Rectangle 7" o:spid="_x0000_s1032" style="position:absolute;left:0;text-align:left;margin-left:-14.5pt;margin-top:.7pt;width:163.55pt;height:32.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" fillcolor="white [3201]" stroked="f">
                  <v:textbox inset="2.53958mm,1.2694mm,2.53958mm,1.2694mm">
                    <w:txbxContent>
                      <w:p w14:paraId="3477D50F" w14:textId="77777777" w:rsidR="003328FF" w:rsidRDefault="003328FF" w:rsidP="003328FF">
                        <w:pPr>
                          <w:textDirection w:val="btLr"/>
                        </w:pPr>
                        <w:r>
                          <w:rPr>
                            <w:rFonts w:ascii="Candara" w:eastAsia="Candara" w:hAnsi="Candara" w:cs="Candara"/>
                            <w:sz w:val="18"/>
                          </w:rPr>
                          <w:t xml:space="preserve">Template provided by </w:t>
                        </w:r>
                      </w:p>
                      <w:p w14:paraId="74358141" w14:textId="77777777" w:rsidR="003328FF" w:rsidRDefault="003328FF" w:rsidP="003328FF">
                        <w:pPr>
                          <w:textDirection w:val="btLr"/>
                        </w:pPr>
                        <w:r>
                          <w:rPr>
                            <w:rFonts w:ascii="Candara" w:eastAsia="Candara" w:hAnsi="Candara" w:cs="Candara"/>
                            <w:color w:val="0066CC"/>
                            <w:sz w:val="18"/>
                            <w:u w:val="single"/>
                          </w:rPr>
                          <w:t>blog-de-gestion-de-projet.com/</w:t>
                        </w:r>
                      </w:p>
                    </w:txbxContent>
                  </v:textbox>
                </v:rect>
              </w:pict>
            </mc:Fallback>
          </mc:AlternateContent>
        </w:r>
        <w:r>
          <w:fldChar w:fldCharType="begin"/>
        </w:r>
        <w:r>
          <w:instrText>PAGE   \* MERGEFORMAT</w:instrText>
        </w:r>
        <w:r>
          <w:fldChar w:fldCharType="separate"/>
        </w:r>
        <w:r>
          <w:rPr>
            <w:lang w:val="fr-FR"/>
          </w:rPr>
          <w:t>2</w:t>
        </w:r>
        <w:r>
          <w:fldChar w:fldCharType="end"/>
        </w:r>
      </w:p>
    </w:sdtContent>
  </w:sdt>
  <w:p w14:paraId="3C4E076B" w14:textId="2CB15D75" w:rsidR="00DE7B48" w:rsidRDefault="00DE7B48">
    <w:pPr>
      <w:shd w:val="clear" w:color="auto" w:fill="FFFFFF"/>
      <w:jc w:val="right"/>
      <w:rPr>
        <w:color w:val="4D4D4D"/>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72475" w14:textId="77777777" w:rsidR="00DE7B48" w:rsidRDefault="00741755">
    <w:pPr>
      <w:jc w:val="right"/>
      <w:rPr>
        <w:color w:val="009EE0"/>
        <w:sz w:val="22"/>
        <w:szCs w:val="22"/>
      </w:rPr>
    </w:pPr>
    <w:r>
      <w:rPr>
        <w:color w:val="009EE0"/>
        <w:sz w:val="22"/>
        <w:szCs w:val="22"/>
      </w:rPr>
      <w:t>A loving home for every child</w:t>
    </w:r>
  </w:p>
  <w:p w14:paraId="7DEE883F" w14:textId="77777777" w:rsidR="00DE7B48" w:rsidRDefault="00DE7B48">
    <w:pPr>
      <w:pBdr>
        <w:top w:val="nil"/>
        <w:left w:val="nil"/>
        <w:bottom w:val="nil"/>
        <w:right w:val="nil"/>
        <w:between w:val="nil"/>
      </w:pBdr>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D7665" w14:textId="77777777" w:rsidR="00EE2DF2" w:rsidRDefault="00EE2DF2">
      <w:r>
        <w:separator/>
      </w:r>
    </w:p>
  </w:footnote>
  <w:footnote w:type="continuationSeparator" w:id="0">
    <w:p w14:paraId="4F1C4B28" w14:textId="77777777" w:rsidR="00EE2DF2" w:rsidRDefault="00EE2D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B7FE8" w14:textId="77777777" w:rsidR="00DE7B48" w:rsidRDefault="00DE7B48">
    <w:pPr>
      <w:pBdr>
        <w:top w:val="nil"/>
        <w:left w:val="nil"/>
        <w:bottom w:val="nil"/>
        <w:right w:val="nil"/>
        <w:between w:val="nil"/>
      </w:pBdr>
      <w:tabs>
        <w:tab w:val="center" w:pos="4536"/>
        <w:tab w:val="right" w:pos="9072"/>
      </w:tabs>
      <w:jc w:val="right"/>
      <w:rPr>
        <w:sz w:val="18"/>
        <w:szCs w:val="18"/>
      </w:rPr>
    </w:pPr>
  </w:p>
  <w:p w14:paraId="0B66CF5C" w14:textId="77777777" w:rsidR="00DE7B48" w:rsidRDefault="00741755">
    <w:pPr>
      <w:pBdr>
        <w:top w:val="nil"/>
        <w:left w:val="nil"/>
        <w:bottom w:val="nil"/>
        <w:right w:val="nil"/>
        <w:between w:val="nil"/>
      </w:pBdr>
      <w:tabs>
        <w:tab w:val="center" w:pos="4536"/>
        <w:tab w:val="right" w:pos="9072"/>
      </w:tabs>
      <w:ind w:right="360"/>
    </w:pPr>
    <w:r>
      <w:rPr>
        <w:sz w:val="18"/>
        <w:szCs w:val="18"/>
      </w:rPr>
      <w:fldChar w:fldCharType="begin"/>
    </w:r>
    <w:r>
      <w:rPr>
        <w:sz w:val="18"/>
        <w:szCs w:val="18"/>
      </w:rPr>
      <w:instrText>PAGE</w:instrText>
    </w:r>
    <w:r w:rsidR="00EE2DF2">
      <w:rPr>
        <w:sz w:val="18"/>
        <w:szCs w:val="18"/>
      </w:rPr>
      <w:fldChar w:fldCharType="separate"/>
    </w:r>
    <w:r>
      <w:rPr>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9A871" w14:textId="54201ED8" w:rsidR="00DE7B48" w:rsidRDefault="00D458CB">
    <w:pPr>
      <w:ind w:left="720" w:firstLine="720"/>
      <w:jc w:val="right"/>
      <w:rPr>
        <w:rFonts w:ascii="Candara" w:eastAsia="Candara" w:hAnsi="Candara" w:cs="Candara"/>
        <w:b/>
        <w:color w:val="439B69"/>
        <w:sz w:val="22"/>
        <w:szCs w:val="22"/>
      </w:rPr>
    </w:pPr>
    <w:r>
      <w:rPr>
        <w:noProof/>
      </w:rPr>
      <w:drawing>
        <wp:anchor distT="0" distB="0" distL="114300" distR="114300" simplePos="0" relativeHeight="251662336" behindDoc="0" locked="0" layoutInCell="1" hidden="0" allowOverlap="1" wp14:anchorId="1D1F54D7" wp14:editId="3188682F">
          <wp:simplePos x="0" y="0"/>
          <wp:positionH relativeFrom="margin">
            <wp:posOffset>-434975</wp:posOffset>
          </wp:positionH>
          <wp:positionV relativeFrom="paragraph">
            <wp:posOffset>92710</wp:posOffset>
          </wp:positionV>
          <wp:extent cx="2362200" cy="419100"/>
          <wp:effectExtent l="0" t="0" r="0" b="0"/>
          <wp:wrapNone/>
          <wp:docPr id="5" name="image1.png" descr="https://blog-gestion-de-projet.com/wp-content/uploads/2020/07/logo-blog2-293px-transparent.png"/>
          <wp:cNvGraphicFramePr/>
          <a:graphic xmlns:a="http://schemas.openxmlformats.org/drawingml/2006/main">
            <a:graphicData uri="http://schemas.openxmlformats.org/drawingml/2006/picture">
              <pic:pic xmlns:pic="http://schemas.openxmlformats.org/drawingml/2006/picture">
                <pic:nvPicPr>
                  <pic:cNvPr id="0" name="image1.png" descr="https://blog-gestion-de-projet.com/wp-content/uploads/2020/07/logo-blog2-293px-transparent.png"/>
                  <pic:cNvPicPr preferRelativeResize="0"/>
                </pic:nvPicPr>
                <pic:blipFill>
                  <a:blip r:embed="rId1"/>
                  <a:srcRect/>
                  <a:stretch>
                    <a:fillRect/>
                  </a:stretch>
                </pic:blipFill>
                <pic:spPr>
                  <a:xfrm>
                    <a:off x="0" y="0"/>
                    <a:ext cx="2362200" cy="419100"/>
                  </a:xfrm>
                  <a:prstGeom prst="rect">
                    <a:avLst/>
                  </a:prstGeom>
                  <a:ln/>
                </pic:spPr>
              </pic:pic>
            </a:graphicData>
          </a:graphic>
          <wp14:sizeRelH relativeFrom="margin">
            <wp14:pctWidth>0</wp14:pctWidth>
          </wp14:sizeRelH>
          <wp14:sizeRelV relativeFrom="margin">
            <wp14:pctHeight>0</wp14:pctHeight>
          </wp14:sizeRelV>
        </wp:anchor>
      </w:drawing>
    </w:r>
    <w:r w:rsidR="00741755">
      <w:rPr>
        <w:rFonts w:ascii="Candara" w:eastAsia="Candara" w:hAnsi="Candara" w:cs="Candara"/>
        <w:b/>
        <w:color w:val="439B69"/>
        <w:sz w:val="22"/>
        <w:szCs w:val="22"/>
      </w:rPr>
      <w:t xml:space="preserve">                     </w:t>
    </w:r>
  </w:p>
  <w:p w14:paraId="693FBFBB" w14:textId="77777777" w:rsidR="00DE7B48" w:rsidRDefault="00741755">
    <w:pPr>
      <w:ind w:left="720" w:firstLine="720"/>
      <w:jc w:val="right"/>
      <w:rPr>
        <w:rFonts w:ascii="Candara" w:eastAsia="Candara" w:hAnsi="Candara" w:cs="Candara"/>
        <w:b/>
        <w:color w:val="000000"/>
        <w:sz w:val="22"/>
        <w:szCs w:val="22"/>
      </w:rPr>
    </w:pPr>
    <w:r>
      <w:rPr>
        <w:rFonts w:ascii="Candara" w:eastAsia="Candara" w:hAnsi="Candara" w:cs="Candara"/>
        <w:b/>
        <w:color w:val="000000"/>
        <w:sz w:val="22"/>
        <w:szCs w:val="22"/>
      </w:rPr>
      <w:t>Learn and progress in project management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45381" w14:textId="77777777" w:rsidR="00DE7B48" w:rsidRDefault="00DE7B48">
    <w:pPr>
      <w:pBdr>
        <w:top w:val="nil"/>
        <w:left w:val="nil"/>
        <w:bottom w:val="nil"/>
        <w:right w:val="nil"/>
        <w:between w:val="nil"/>
      </w:pBdr>
      <w:tabs>
        <w:tab w:val="center" w:pos="4536"/>
        <w:tab w:val="right" w:pos="9072"/>
      </w:tabs>
    </w:pPr>
  </w:p>
  <w:p w14:paraId="02E45F13" w14:textId="77777777" w:rsidR="00DE7B48" w:rsidRDefault="00DE7B48">
    <w:pPr>
      <w:pBdr>
        <w:top w:val="nil"/>
        <w:left w:val="nil"/>
        <w:bottom w:val="nil"/>
        <w:right w:val="nil"/>
        <w:between w:val="nil"/>
      </w:pBdr>
      <w:tabs>
        <w:tab w:val="center" w:pos="4536"/>
        <w:tab w:val="right" w:pos="9072"/>
      </w:tabs>
    </w:pPr>
  </w:p>
  <w:p w14:paraId="0E1FFBE6" w14:textId="77777777" w:rsidR="00DE7B48" w:rsidRDefault="00DE7B48">
    <w:pPr>
      <w:pBdr>
        <w:top w:val="nil"/>
        <w:left w:val="nil"/>
        <w:bottom w:val="nil"/>
        <w:right w:val="nil"/>
        <w:between w:val="nil"/>
      </w:pBdr>
      <w:tabs>
        <w:tab w:val="center" w:pos="4536"/>
        <w:tab w:val="right" w:pos="9072"/>
      </w:tabs>
    </w:pPr>
  </w:p>
  <w:p w14:paraId="7C0F6F89" w14:textId="77777777" w:rsidR="00DE7B48" w:rsidRDefault="00DE7B48">
    <w:pPr>
      <w:pBdr>
        <w:top w:val="nil"/>
        <w:left w:val="nil"/>
        <w:bottom w:val="nil"/>
        <w:right w:val="nil"/>
        <w:between w:val="nil"/>
      </w:pBdr>
      <w:tabs>
        <w:tab w:val="center" w:pos="4536"/>
        <w:tab w:val="right" w:pos="9072"/>
      </w:tabs>
    </w:pPr>
  </w:p>
  <w:p w14:paraId="7736C876" w14:textId="77777777" w:rsidR="00DE7B48" w:rsidRDefault="00DE7B48">
    <w:pPr>
      <w:pBdr>
        <w:top w:val="nil"/>
        <w:left w:val="nil"/>
        <w:bottom w:val="nil"/>
        <w:right w:val="nil"/>
        <w:between w:val="nil"/>
      </w:pBdr>
      <w:tabs>
        <w:tab w:val="center" w:pos="4536"/>
        <w:tab w:val="right" w:pos="907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0C86"/>
    <w:multiLevelType w:val="multilevel"/>
    <w:tmpl w:val="4C3C046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0B64187"/>
    <w:multiLevelType w:val="multilevel"/>
    <w:tmpl w:val="2CB0A0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57D72B9"/>
    <w:multiLevelType w:val="multilevel"/>
    <w:tmpl w:val="E60051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F213BAC"/>
    <w:multiLevelType w:val="multilevel"/>
    <w:tmpl w:val="086ED16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340F6730"/>
    <w:multiLevelType w:val="multilevel"/>
    <w:tmpl w:val="E320D1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33E6C49"/>
    <w:multiLevelType w:val="multilevel"/>
    <w:tmpl w:val="E08A9F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58F50E3"/>
    <w:multiLevelType w:val="multilevel"/>
    <w:tmpl w:val="AD10E01A"/>
    <w:lvl w:ilvl="0">
      <w:start w:val="1"/>
      <w:numFmt w:val="bullet"/>
      <w:pStyle w:val="Titre1"/>
      <w:lvlText w:val="•"/>
      <w:lvlJc w:val="left"/>
      <w:pPr>
        <w:ind w:left="1080" w:hanging="360"/>
      </w:pPr>
      <w:rPr>
        <w:rFonts w:ascii="Candara" w:eastAsia="Candara" w:hAnsi="Candara" w:cs="Candara"/>
      </w:rPr>
    </w:lvl>
    <w:lvl w:ilvl="1">
      <w:start w:val="1"/>
      <w:numFmt w:val="bullet"/>
      <w:pStyle w:val="Titre2"/>
      <w:lvlText w:val="o"/>
      <w:lvlJc w:val="left"/>
      <w:pPr>
        <w:ind w:left="1800" w:hanging="360"/>
      </w:pPr>
      <w:rPr>
        <w:rFonts w:ascii="Courier New" w:eastAsia="Courier New" w:hAnsi="Courier New" w:cs="Courier New"/>
      </w:rPr>
    </w:lvl>
    <w:lvl w:ilvl="2">
      <w:start w:val="1"/>
      <w:numFmt w:val="bullet"/>
      <w:pStyle w:val="Titre3"/>
      <w:lvlText w:val="▪"/>
      <w:lvlJc w:val="left"/>
      <w:pPr>
        <w:ind w:left="2520" w:hanging="360"/>
      </w:pPr>
      <w:rPr>
        <w:rFonts w:ascii="Noto Sans Symbols" w:eastAsia="Noto Sans Symbols" w:hAnsi="Noto Sans Symbols" w:cs="Noto Sans Symbols"/>
      </w:rPr>
    </w:lvl>
    <w:lvl w:ilvl="3">
      <w:start w:val="1"/>
      <w:numFmt w:val="bullet"/>
      <w:pStyle w:val="Titre4"/>
      <w:lvlText w:val="●"/>
      <w:lvlJc w:val="left"/>
      <w:pPr>
        <w:ind w:left="3240" w:hanging="360"/>
      </w:pPr>
      <w:rPr>
        <w:rFonts w:ascii="Noto Sans Symbols" w:eastAsia="Noto Sans Symbols" w:hAnsi="Noto Sans Symbols" w:cs="Noto Sans Symbols"/>
      </w:rPr>
    </w:lvl>
    <w:lvl w:ilvl="4">
      <w:start w:val="1"/>
      <w:numFmt w:val="bullet"/>
      <w:pStyle w:val="Titre5"/>
      <w:lvlText w:val="o"/>
      <w:lvlJc w:val="left"/>
      <w:pPr>
        <w:ind w:left="3960" w:hanging="360"/>
      </w:pPr>
      <w:rPr>
        <w:rFonts w:ascii="Courier New" w:eastAsia="Courier New" w:hAnsi="Courier New" w:cs="Courier New"/>
      </w:rPr>
    </w:lvl>
    <w:lvl w:ilvl="5">
      <w:start w:val="1"/>
      <w:numFmt w:val="bullet"/>
      <w:pStyle w:val="Titre6"/>
      <w:lvlText w:val="▪"/>
      <w:lvlJc w:val="left"/>
      <w:pPr>
        <w:ind w:left="4680" w:hanging="360"/>
      </w:pPr>
      <w:rPr>
        <w:rFonts w:ascii="Noto Sans Symbols" w:eastAsia="Noto Sans Symbols" w:hAnsi="Noto Sans Symbols" w:cs="Noto Sans Symbols"/>
      </w:rPr>
    </w:lvl>
    <w:lvl w:ilvl="6">
      <w:start w:val="1"/>
      <w:numFmt w:val="bullet"/>
      <w:pStyle w:val="Titre7"/>
      <w:lvlText w:val="●"/>
      <w:lvlJc w:val="left"/>
      <w:pPr>
        <w:ind w:left="5400" w:hanging="360"/>
      </w:pPr>
      <w:rPr>
        <w:rFonts w:ascii="Noto Sans Symbols" w:eastAsia="Noto Sans Symbols" w:hAnsi="Noto Sans Symbols" w:cs="Noto Sans Symbols"/>
      </w:rPr>
    </w:lvl>
    <w:lvl w:ilvl="7">
      <w:start w:val="1"/>
      <w:numFmt w:val="bullet"/>
      <w:pStyle w:val="Titre8"/>
      <w:lvlText w:val="o"/>
      <w:lvlJc w:val="left"/>
      <w:pPr>
        <w:ind w:left="6120" w:hanging="360"/>
      </w:pPr>
      <w:rPr>
        <w:rFonts w:ascii="Courier New" w:eastAsia="Courier New" w:hAnsi="Courier New" w:cs="Courier New"/>
      </w:rPr>
    </w:lvl>
    <w:lvl w:ilvl="8">
      <w:start w:val="1"/>
      <w:numFmt w:val="bullet"/>
      <w:pStyle w:val="Titre9"/>
      <w:lvlText w:val="▪"/>
      <w:lvlJc w:val="left"/>
      <w:pPr>
        <w:ind w:left="6840" w:hanging="360"/>
      </w:pPr>
      <w:rPr>
        <w:rFonts w:ascii="Noto Sans Symbols" w:eastAsia="Noto Sans Symbols" w:hAnsi="Noto Sans Symbols" w:cs="Noto Sans Symbols"/>
      </w:rPr>
    </w:lvl>
  </w:abstractNum>
  <w:abstractNum w:abstractNumId="7" w15:restartNumberingAfterBreak="0">
    <w:nsid w:val="58712673"/>
    <w:multiLevelType w:val="multilevel"/>
    <w:tmpl w:val="8616A2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76728A4"/>
    <w:multiLevelType w:val="multilevel"/>
    <w:tmpl w:val="CD6AD780"/>
    <w:lvl w:ilvl="0">
      <w:start w:val="1"/>
      <w:numFmt w:val="bullet"/>
      <w:lvlText w:val="•"/>
      <w:lvlJc w:val="left"/>
      <w:pPr>
        <w:ind w:left="1080" w:hanging="360"/>
      </w:pPr>
      <w:rPr>
        <w:rFonts w:ascii="Candara" w:eastAsia="Candara" w:hAnsi="Candara" w:cs="Candara"/>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697621EA"/>
    <w:multiLevelType w:val="multilevel"/>
    <w:tmpl w:val="67DA8FCE"/>
    <w:lvl w:ilvl="0">
      <w:start w:val="1"/>
      <w:numFmt w:val="bullet"/>
      <w:lvlText w:val="•"/>
      <w:lvlJc w:val="left"/>
      <w:pPr>
        <w:ind w:left="720" w:hanging="360"/>
      </w:pPr>
      <w:rPr>
        <w:rFonts w:ascii="Candara" w:eastAsia="Candara" w:hAnsi="Candara" w:cs="Candar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A93650E"/>
    <w:multiLevelType w:val="multilevel"/>
    <w:tmpl w:val="382C7CC6"/>
    <w:lvl w:ilvl="0">
      <w:start w:val="1"/>
      <w:numFmt w:val="bullet"/>
      <w:lvlText w:val="•"/>
      <w:lvlJc w:val="left"/>
      <w:pPr>
        <w:ind w:left="1080" w:hanging="360"/>
      </w:pPr>
      <w:rPr>
        <w:rFonts w:ascii="Candara" w:eastAsia="Candara" w:hAnsi="Candara" w:cs="Candara"/>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6"/>
  </w:num>
  <w:num w:numId="2">
    <w:abstractNumId w:val="8"/>
  </w:num>
  <w:num w:numId="3">
    <w:abstractNumId w:val="10"/>
  </w:num>
  <w:num w:numId="4">
    <w:abstractNumId w:val="2"/>
  </w:num>
  <w:num w:numId="5">
    <w:abstractNumId w:val="9"/>
  </w:num>
  <w:num w:numId="6">
    <w:abstractNumId w:val="3"/>
  </w:num>
  <w:num w:numId="7">
    <w:abstractNumId w:val="1"/>
  </w:num>
  <w:num w:numId="8">
    <w:abstractNumId w:val="0"/>
  </w:num>
  <w:num w:numId="9">
    <w:abstractNumId w:val="5"/>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B48"/>
    <w:rsid w:val="00090E66"/>
    <w:rsid w:val="002653A3"/>
    <w:rsid w:val="003328FF"/>
    <w:rsid w:val="003366DB"/>
    <w:rsid w:val="004A42CB"/>
    <w:rsid w:val="005437F6"/>
    <w:rsid w:val="005724A6"/>
    <w:rsid w:val="00741755"/>
    <w:rsid w:val="0077087C"/>
    <w:rsid w:val="007E255D"/>
    <w:rsid w:val="00972208"/>
    <w:rsid w:val="00AD32B4"/>
    <w:rsid w:val="00B80488"/>
    <w:rsid w:val="00C43A6F"/>
    <w:rsid w:val="00D458CB"/>
    <w:rsid w:val="00DE7B48"/>
    <w:rsid w:val="00E00EEB"/>
    <w:rsid w:val="00EE2DF2"/>
    <w:rsid w:val="00F970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61386D"/>
  <w15:docId w15:val="{0A34464A-FAC8-44CB-A6ED-F250E35BD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62626"/>
        <w:lang w:val="en-GB"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9FD"/>
    <w:rPr>
      <w:szCs w:val="24"/>
      <w:lang w:val="en-US" w:eastAsia="en-US"/>
    </w:rPr>
  </w:style>
  <w:style w:type="paragraph" w:styleId="Titre1">
    <w:name w:val="heading 1"/>
    <w:aliases w:val="üb18pt fett,Überschrift 18,16pt f"/>
    <w:basedOn w:val="Normal"/>
    <w:next w:val="Normal"/>
    <w:uiPriority w:val="9"/>
    <w:qFormat/>
    <w:rsid w:val="002831B6"/>
    <w:pPr>
      <w:keepNext/>
      <w:numPr>
        <w:numId w:val="1"/>
      </w:numPr>
      <w:spacing w:before="240" w:after="60"/>
      <w:contextualSpacing/>
      <w:outlineLvl w:val="0"/>
    </w:pPr>
    <w:rPr>
      <w:b/>
      <w:bCs/>
      <w:kern w:val="32"/>
      <w:sz w:val="28"/>
      <w:szCs w:val="32"/>
    </w:rPr>
  </w:style>
  <w:style w:type="paragraph" w:styleId="Titre2">
    <w:name w:val="heading 2"/>
    <w:basedOn w:val="Normal"/>
    <w:next w:val="Normal"/>
    <w:uiPriority w:val="9"/>
    <w:unhideWhenUsed/>
    <w:qFormat/>
    <w:rsid w:val="00F76D3F"/>
    <w:pPr>
      <w:keepNext/>
      <w:numPr>
        <w:ilvl w:val="1"/>
        <w:numId w:val="1"/>
      </w:numPr>
      <w:spacing w:before="240" w:after="60"/>
      <w:outlineLvl w:val="1"/>
    </w:pPr>
    <w:rPr>
      <w:b/>
      <w:bCs/>
      <w:iCs/>
      <w:color w:val="129E00"/>
      <w:sz w:val="24"/>
      <w:szCs w:val="28"/>
    </w:rPr>
  </w:style>
  <w:style w:type="paragraph" w:styleId="Titre3">
    <w:name w:val="heading 3"/>
    <w:basedOn w:val="Normal"/>
    <w:next w:val="Normal"/>
    <w:uiPriority w:val="9"/>
    <w:semiHidden/>
    <w:unhideWhenUsed/>
    <w:qFormat/>
    <w:rsid w:val="002831B6"/>
    <w:pPr>
      <w:keepNext/>
      <w:numPr>
        <w:ilvl w:val="2"/>
        <w:numId w:val="1"/>
      </w:numPr>
      <w:spacing w:before="240" w:after="60"/>
      <w:outlineLvl w:val="2"/>
    </w:pPr>
    <w:rPr>
      <w:b/>
      <w:bCs/>
      <w:szCs w:val="26"/>
    </w:rPr>
  </w:style>
  <w:style w:type="paragraph" w:styleId="Titre4">
    <w:name w:val="heading 4"/>
    <w:basedOn w:val="Normal"/>
    <w:next w:val="Normal"/>
    <w:link w:val="Titre4Car"/>
    <w:uiPriority w:val="9"/>
    <w:semiHidden/>
    <w:unhideWhenUsed/>
    <w:qFormat/>
    <w:rsid w:val="002831B6"/>
    <w:pPr>
      <w:keepNext/>
      <w:numPr>
        <w:ilvl w:val="3"/>
        <w:numId w:val="1"/>
      </w:numPr>
      <w:spacing w:before="240" w:after="60"/>
      <w:outlineLvl w:val="3"/>
    </w:pPr>
    <w:rPr>
      <w:bCs/>
      <w:szCs w:val="28"/>
      <w:u w:val="single"/>
    </w:rPr>
  </w:style>
  <w:style w:type="paragraph" w:styleId="Titre5">
    <w:name w:val="heading 5"/>
    <w:basedOn w:val="Normal"/>
    <w:next w:val="Normal"/>
    <w:uiPriority w:val="9"/>
    <w:semiHidden/>
    <w:unhideWhenUsed/>
    <w:qFormat/>
    <w:rsid w:val="002831B6"/>
    <w:pPr>
      <w:numPr>
        <w:ilvl w:val="4"/>
        <w:numId w:val="1"/>
      </w:numPr>
      <w:spacing w:before="240" w:after="60"/>
      <w:outlineLvl w:val="4"/>
    </w:pPr>
    <w:rPr>
      <w:bCs/>
      <w:i/>
      <w:iCs/>
      <w:szCs w:val="26"/>
    </w:rPr>
  </w:style>
  <w:style w:type="paragraph" w:styleId="Titre6">
    <w:name w:val="heading 6"/>
    <w:basedOn w:val="Normal"/>
    <w:next w:val="Normal"/>
    <w:uiPriority w:val="9"/>
    <w:semiHidden/>
    <w:unhideWhenUsed/>
    <w:qFormat/>
    <w:rsid w:val="00E61B21"/>
    <w:pPr>
      <w:numPr>
        <w:ilvl w:val="5"/>
        <w:numId w:val="1"/>
      </w:numPr>
      <w:spacing w:before="240" w:after="60"/>
      <w:outlineLvl w:val="5"/>
    </w:pPr>
    <w:rPr>
      <w:bCs/>
      <w:szCs w:val="22"/>
    </w:rPr>
  </w:style>
  <w:style w:type="paragraph" w:styleId="Titre7">
    <w:name w:val="heading 7"/>
    <w:basedOn w:val="Normal"/>
    <w:next w:val="Normal"/>
    <w:qFormat/>
    <w:rsid w:val="002831B6"/>
    <w:pPr>
      <w:numPr>
        <w:ilvl w:val="6"/>
        <w:numId w:val="1"/>
      </w:numPr>
      <w:spacing w:before="240" w:after="60"/>
      <w:outlineLvl w:val="6"/>
    </w:pPr>
    <w:rPr>
      <w:rFonts w:ascii="Times New Roman" w:hAnsi="Times New Roman"/>
    </w:rPr>
  </w:style>
  <w:style w:type="paragraph" w:styleId="Titre8">
    <w:name w:val="heading 8"/>
    <w:basedOn w:val="Normal"/>
    <w:next w:val="Normal"/>
    <w:qFormat/>
    <w:rsid w:val="002831B6"/>
    <w:pPr>
      <w:numPr>
        <w:ilvl w:val="7"/>
        <w:numId w:val="1"/>
      </w:numPr>
      <w:spacing w:before="240" w:after="60"/>
      <w:outlineLvl w:val="7"/>
    </w:pPr>
    <w:rPr>
      <w:rFonts w:ascii="Times New Roman" w:hAnsi="Times New Roman"/>
      <w:i/>
      <w:iCs/>
    </w:rPr>
  </w:style>
  <w:style w:type="paragraph" w:styleId="Titre9">
    <w:name w:val="heading 9"/>
    <w:basedOn w:val="Normal"/>
    <w:next w:val="Normal"/>
    <w:qFormat/>
    <w:rsid w:val="002831B6"/>
    <w:pPr>
      <w:numPr>
        <w:ilvl w:val="8"/>
        <w:numId w:val="1"/>
      </w:num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character" w:customStyle="1" w:styleId="Titre4Car">
    <w:name w:val="Titre 4 Car"/>
    <w:link w:val="Titre4"/>
    <w:rsid w:val="002831B6"/>
    <w:rPr>
      <w:rFonts w:ascii="Arial" w:eastAsia="Cambria" w:hAnsi="Arial"/>
      <w:bCs/>
      <w:color w:val="262626"/>
      <w:szCs w:val="28"/>
      <w:u w:val="single"/>
      <w:lang w:val="de-DE" w:eastAsia="en-US" w:bidi="ar-SA"/>
    </w:rPr>
  </w:style>
  <w:style w:type="paragraph" w:styleId="En-tte">
    <w:name w:val="header"/>
    <w:basedOn w:val="Normal"/>
    <w:link w:val="En-tteCar"/>
    <w:uiPriority w:val="99"/>
    <w:semiHidden/>
    <w:unhideWhenUsed/>
    <w:rsid w:val="00F81161"/>
    <w:pPr>
      <w:tabs>
        <w:tab w:val="center" w:pos="4536"/>
        <w:tab w:val="right" w:pos="9072"/>
      </w:tabs>
    </w:pPr>
  </w:style>
  <w:style w:type="character" w:customStyle="1" w:styleId="En-tteCar">
    <w:name w:val="En-tête Car"/>
    <w:basedOn w:val="Policepardfaut"/>
    <w:link w:val="En-tte"/>
    <w:uiPriority w:val="99"/>
    <w:semiHidden/>
    <w:rsid w:val="00F81161"/>
  </w:style>
  <w:style w:type="paragraph" w:styleId="Pieddepage">
    <w:name w:val="footer"/>
    <w:basedOn w:val="Normal"/>
    <w:link w:val="PieddepageCar"/>
    <w:uiPriority w:val="99"/>
    <w:unhideWhenUsed/>
    <w:rsid w:val="00F81161"/>
    <w:pPr>
      <w:tabs>
        <w:tab w:val="center" w:pos="4536"/>
        <w:tab w:val="right" w:pos="9072"/>
      </w:tabs>
    </w:pPr>
  </w:style>
  <w:style w:type="character" w:customStyle="1" w:styleId="PieddepageCar">
    <w:name w:val="Pied de page Car"/>
    <w:basedOn w:val="Policepardfaut"/>
    <w:link w:val="Pieddepage"/>
    <w:uiPriority w:val="99"/>
    <w:rsid w:val="00F81161"/>
  </w:style>
  <w:style w:type="paragraph" w:customStyle="1" w:styleId="EinfacherAbsatz">
    <w:name w:val="[Einfacher Absatz]"/>
    <w:basedOn w:val="Normal"/>
    <w:uiPriority w:val="99"/>
    <w:rsid w:val="00707C51"/>
    <w:pPr>
      <w:widowControl w:val="0"/>
      <w:autoSpaceDE w:val="0"/>
      <w:autoSpaceDN w:val="0"/>
      <w:adjustRightInd w:val="0"/>
      <w:spacing w:line="288" w:lineRule="auto"/>
      <w:textAlignment w:val="center"/>
    </w:pPr>
    <w:rPr>
      <w:rFonts w:cs="Times-Roman"/>
    </w:rPr>
  </w:style>
  <w:style w:type="table" w:styleId="Grilledutableau">
    <w:name w:val="Table Grid"/>
    <w:basedOn w:val="TableauNormal"/>
    <w:uiPriority w:val="59"/>
    <w:rsid w:val="00E566A4"/>
    <w:tblPr>
      <w:tblBorders>
        <w:top w:val="single" w:sz="4" w:space="0" w:color="262626"/>
        <w:left w:val="single" w:sz="4" w:space="0" w:color="262626"/>
        <w:bottom w:val="single" w:sz="4" w:space="0" w:color="262626"/>
        <w:right w:val="single" w:sz="4" w:space="0" w:color="262626"/>
        <w:insideH w:val="single" w:sz="4" w:space="0" w:color="262626"/>
        <w:insideV w:val="single" w:sz="4" w:space="0" w:color="262626"/>
      </w:tblBorders>
    </w:tblPr>
  </w:style>
  <w:style w:type="character" w:styleId="Numrodepage">
    <w:name w:val="page number"/>
    <w:rsid w:val="008F6086"/>
    <w:rPr>
      <w:rFonts w:ascii="Arial" w:hAnsi="Arial"/>
      <w:sz w:val="18"/>
    </w:rPr>
  </w:style>
  <w:style w:type="paragraph" w:styleId="Textedebulles">
    <w:name w:val="Balloon Text"/>
    <w:basedOn w:val="Normal"/>
    <w:semiHidden/>
    <w:rsid w:val="00027FDA"/>
    <w:rPr>
      <w:rFonts w:ascii="Tahoma" w:hAnsi="Tahoma" w:cs="Tahoma"/>
      <w:sz w:val="16"/>
      <w:szCs w:val="16"/>
    </w:rPr>
  </w:style>
  <w:style w:type="paragraph" w:styleId="Listepuces">
    <w:name w:val="List Bullet"/>
    <w:basedOn w:val="Normal"/>
    <w:autoRedefine/>
    <w:rsid w:val="00A027D5"/>
    <w:pPr>
      <w:tabs>
        <w:tab w:val="num" w:pos="357"/>
      </w:tabs>
      <w:spacing w:line="280" w:lineRule="exact"/>
      <w:ind w:left="357" w:hanging="357"/>
    </w:pPr>
    <w:rPr>
      <w:rFonts w:eastAsia="Times New Roman"/>
      <w:color w:val="auto"/>
      <w:sz w:val="22"/>
      <w:lang w:val="de-AT" w:eastAsia="de-AT"/>
    </w:rPr>
  </w:style>
  <w:style w:type="paragraph" w:styleId="Explorateurdedocuments">
    <w:name w:val="Document Map"/>
    <w:basedOn w:val="Normal"/>
    <w:semiHidden/>
    <w:rsid w:val="00DF095F"/>
    <w:pPr>
      <w:shd w:val="clear" w:color="auto" w:fill="000080"/>
    </w:pPr>
    <w:rPr>
      <w:rFonts w:ascii="Tahoma" w:hAnsi="Tahoma" w:cs="Tahoma"/>
      <w:szCs w:val="20"/>
    </w:rPr>
  </w:style>
  <w:style w:type="character" w:customStyle="1" w:styleId="Inputboxleft">
    <w:name w:val="Input box left"/>
    <w:rsid w:val="008E1D57"/>
    <w:rPr>
      <w:rFonts w:ascii="Arial" w:hAnsi="Arial"/>
      <w:color w:val="333333"/>
      <w:position w:val="-26"/>
      <w:sz w:val="20"/>
    </w:rPr>
  </w:style>
  <w:style w:type="paragraph" w:customStyle="1" w:styleId="Inputboxright">
    <w:name w:val="Input box right"/>
    <w:basedOn w:val="Normal"/>
    <w:rsid w:val="007724C9"/>
    <w:pPr>
      <w:ind w:left="170"/>
    </w:pPr>
    <w:rPr>
      <w:rFonts w:eastAsia="Times New Roman"/>
      <w:position w:val="-26"/>
      <w:szCs w:val="20"/>
    </w:rPr>
  </w:style>
  <w:style w:type="character" w:styleId="Lienhypertexte">
    <w:name w:val="Hyperlink"/>
    <w:uiPriority w:val="99"/>
    <w:rsid w:val="00335CDC"/>
    <w:rPr>
      <w:rFonts w:ascii="Arial" w:hAnsi="Arial"/>
      <w:color w:val="0066CC"/>
      <w:sz w:val="20"/>
      <w:u w:val="single"/>
    </w:rPr>
  </w:style>
  <w:style w:type="paragraph" w:styleId="Notedebasdepage">
    <w:name w:val="footnote text"/>
    <w:basedOn w:val="Normal"/>
    <w:rsid w:val="001814C2"/>
    <w:rPr>
      <w:sz w:val="16"/>
      <w:szCs w:val="20"/>
    </w:rPr>
  </w:style>
  <w:style w:type="character" w:styleId="Appelnotedebasdep">
    <w:name w:val="footnote reference"/>
    <w:semiHidden/>
    <w:rsid w:val="00271438"/>
    <w:rPr>
      <w:vertAlign w:val="superscript"/>
    </w:rPr>
  </w:style>
  <w:style w:type="paragraph" w:styleId="Titredenote">
    <w:name w:val="Note Heading"/>
    <w:basedOn w:val="Normal"/>
    <w:next w:val="Normal"/>
    <w:rsid w:val="00271438"/>
    <w:rPr>
      <w:color w:val="auto"/>
      <w:sz w:val="18"/>
    </w:rPr>
  </w:style>
  <w:style w:type="paragraph" w:styleId="TM1">
    <w:name w:val="toc 1"/>
    <w:basedOn w:val="Normal"/>
    <w:next w:val="Normal"/>
    <w:autoRedefine/>
    <w:rsid w:val="002D7234"/>
    <w:pPr>
      <w:ind w:left="284" w:hanging="284"/>
      <w:outlineLvl w:val="0"/>
    </w:pPr>
    <w:rPr>
      <w:b/>
      <w:caps/>
    </w:rPr>
  </w:style>
  <w:style w:type="paragraph" w:styleId="TM2">
    <w:name w:val="toc 2"/>
    <w:basedOn w:val="Normal"/>
    <w:next w:val="Normal"/>
    <w:autoRedefine/>
    <w:uiPriority w:val="39"/>
    <w:rsid w:val="002D7234"/>
    <w:pPr>
      <w:ind w:left="425" w:hanging="425"/>
    </w:pPr>
  </w:style>
  <w:style w:type="paragraph" w:styleId="TM3">
    <w:name w:val="toc 3"/>
    <w:basedOn w:val="Normal"/>
    <w:next w:val="Normal"/>
    <w:autoRedefine/>
    <w:rsid w:val="00867019"/>
    <w:pPr>
      <w:ind w:left="567" w:hanging="567"/>
    </w:pPr>
  </w:style>
  <w:style w:type="paragraph" w:customStyle="1" w:styleId="DocumentName">
    <w:name w:val="Document Name"/>
    <w:basedOn w:val="Normal"/>
    <w:next w:val="Normal"/>
    <w:rsid w:val="007C0AFC"/>
    <w:rPr>
      <w:b/>
      <w:caps/>
      <w:color w:val="009EE0"/>
      <w:spacing w:val="20"/>
      <w:sz w:val="40"/>
    </w:rPr>
  </w:style>
  <w:style w:type="paragraph" w:styleId="TM4">
    <w:name w:val="toc 4"/>
    <w:basedOn w:val="Normal"/>
    <w:next w:val="Normal"/>
    <w:autoRedefine/>
    <w:rsid w:val="00867019"/>
    <w:pPr>
      <w:ind w:left="765" w:hanging="765"/>
    </w:pPr>
  </w:style>
  <w:style w:type="paragraph" w:styleId="TM5">
    <w:name w:val="toc 5"/>
    <w:basedOn w:val="Normal"/>
    <w:next w:val="Normal"/>
    <w:autoRedefine/>
    <w:rsid w:val="00867019"/>
    <w:pPr>
      <w:ind w:left="907" w:hanging="907"/>
    </w:pPr>
  </w:style>
  <w:style w:type="paragraph" w:styleId="TM6">
    <w:name w:val="toc 6"/>
    <w:basedOn w:val="Normal"/>
    <w:next w:val="Normal"/>
    <w:autoRedefine/>
    <w:rsid w:val="00867019"/>
    <w:pPr>
      <w:ind w:left="1077" w:hanging="1077"/>
    </w:pPr>
  </w:style>
  <w:style w:type="paragraph" w:customStyle="1" w:styleId="TextBlack">
    <w:name w:val="Text Black"/>
    <w:basedOn w:val="Normal"/>
    <w:rsid w:val="00005893"/>
  </w:style>
  <w:style w:type="paragraph" w:customStyle="1" w:styleId="TextBlue">
    <w:name w:val="Text Blue"/>
    <w:basedOn w:val="Normal"/>
    <w:rsid w:val="00005893"/>
    <w:rPr>
      <w:color w:val="0092CC"/>
    </w:rPr>
  </w:style>
  <w:style w:type="paragraph" w:customStyle="1" w:styleId="TextGreen">
    <w:name w:val="Text Green"/>
    <w:basedOn w:val="Normal"/>
    <w:rsid w:val="00005893"/>
    <w:pPr>
      <w:ind w:left="1701"/>
    </w:pPr>
    <w:rPr>
      <w:color w:val="65A545"/>
    </w:rPr>
  </w:style>
  <w:style w:type="paragraph" w:customStyle="1" w:styleId="TextRed">
    <w:name w:val="Text Red"/>
    <w:basedOn w:val="Normal"/>
    <w:rsid w:val="00005893"/>
    <w:pPr>
      <w:ind w:left="1701"/>
    </w:pPr>
    <w:rPr>
      <w:color w:val="CF1B3D"/>
    </w:rPr>
  </w:style>
  <w:style w:type="paragraph" w:customStyle="1" w:styleId="Author">
    <w:name w:val="Author"/>
    <w:basedOn w:val="Normal"/>
    <w:rsid w:val="00A027D5"/>
    <w:pPr>
      <w:spacing w:before="60" w:line="240" w:lineRule="exact"/>
    </w:pPr>
    <w:rPr>
      <w:rFonts w:eastAsia="Times New Roman"/>
      <w:color w:val="auto"/>
      <w:sz w:val="18"/>
      <w:lang w:val="de-AT" w:eastAsia="de-AT"/>
    </w:rPr>
  </w:style>
  <w:style w:type="paragraph" w:styleId="Listepuces2">
    <w:name w:val="List Bullet 2"/>
    <w:basedOn w:val="Listepuces"/>
    <w:rsid w:val="00A027D5"/>
    <w:pPr>
      <w:numPr>
        <w:ilvl w:val="1"/>
      </w:numPr>
      <w:tabs>
        <w:tab w:val="num" w:pos="357"/>
        <w:tab w:val="num" w:pos="714"/>
      </w:tabs>
      <w:ind w:left="714" w:hanging="357"/>
    </w:pPr>
  </w:style>
  <w:style w:type="paragraph" w:customStyle="1" w:styleId="DateVersion">
    <w:name w:val="Date/Version"/>
    <w:basedOn w:val="Normal"/>
    <w:rsid w:val="00A027D5"/>
    <w:rPr>
      <w:color w:val="009EE0"/>
      <w:sz w:val="36"/>
    </w:rPr>
  </w:style>
  <w:style w:type="paragraph" w:customStyle="1" w:styleId="DocumentTitle">
    <w:name w:val="Document Title"/>
    <w:basedOn w:val="DocumentName"/>
    <w:rsid w:val="007C0AFC"/>
    <w:rPr>
      <w:b w:val="0"/>
    </w:rPr>
  </w:style>
  <w:style w:type="paragraph" w:customStyle="1" w:styleId="Documenttargetgroup">
    <w:name w:val="Document target group"/>
    <w:basedOn w:val="Normal"/>
    <w:rsid w:val="00D47429"/>
    <w:rPr>
      <w:sz w:val="28"/>
    </w:rPr>
  </w:style>
  <w:style w:type="paragraph" w:customStyle="1" w:styleId="DocumentAutor">
    <w:name w:val="Document Autor"/>
    <w:basedOn w:val="Author"/>
    <w:rsid w:val="00D47429"/>
    <w:rPr>
      <w:sz w:val="28"/>
    </w:rPr>
  </w:style>
  <w:style w:type="paragraph" w:customStyle="1" w:styleId="Inhalt">
    <w:name w:val="Inhalt"/>
    <w:basedOn w:val="Author"/>
    <w:rsid w:val="0031270B"/>
    <w:rPr>
      <w:b/>
      <w:sz w:val="22"/>
    </w:rPr>
  </w:style>
  <w:style w:type="character" w:styleId="Accentuationintense">
    <w:name w:val="Intense Emphasis"/>
    <w:aliases w:val="Italic 9pt"/>
    <w:uiPriority w:val="99"/>
    <w:qFormat/>
    <w:rsid w:val="00313271"/>
    <w:rPr>
      <w:rFonts w:ascii="Arial" w:hAnsi="Arial" w:cs="Times New Roman"/>
      <w:i/>
      <w:color w:val="595959"/>
      <w:sz w:val="18"/>
    </w:rPr>
  </w:style>
  <w:style w:type="paragraph" w:customStyle="1" w:styleId="PublicationSubtitle">
    <w:name w:val="Publication Subtitle"/>
    <w:basedOn w:val="Normal"/>
    <w:rsid w:val="00313271"/>
    <w:rPr>
      <w:caps/>
      <w:color w:val="009EE0"/>
      <w:sz w:val="36"/>
      <w:lang w:val="en-GB"/>
    </w:rPr>
  </w:style>
  <w:style w:type="paragraph" w:styleId="Rvision">
    <w:name w:val="Revision"/>
    <w:hidden/>
    <w:uiPriority w:val="99"/>
    <w:semiHidden/>
    <w:rsid w:val="00203084"/>
    <w:rPr>
      <w:szCs w:val="24"/>
      <w:lang w:val="de-DE" w:eastAsia="en-US"/>
    </w:rPr>
  </w:style>
  <w:style w:type="character" w:styleId="Marquedecommentaire">
    <w:name w:val="annotation reference"/>
    <w:basedOn w:val="Policepardfaut"/>
    <w:uiPriority w:val="99"/>
    <w:semiHidden/>
    <w:unhideWhenUsed/>
    <w:rsid w:val="00860C43"/>
    <w:rPr>
      <w:sz w:val="16"/>
      <w:szCs w:val="16"/>
    </w:rPr>
  </w:style>
  <w:style w:type="paragraph" w:styleId="Commentaire">
    <w:name w:val="annotation text"/>
    <w:basedOn w:val="Normal"/>
    <w:link w:val="CommentaireCar"/>
    <w:uiPriority w:val="99"/>
    <w:semiHidden/>
    <w:unhideWhenUsed/>
    <w:rsid w:val="00860C43"/>
    <w:rPr>
      <w:szCs w:val="20"/>
    </w:rPr>
  </w:style>
  <w:style w:type="character" w:customStyle="1" w:styleId="CommentaireCar">
    <w:name w:val="Commentaire Car"/>
    <w:basedOn w:val="Policepardfaut"/>
    <w:link w:val="Commentaire"/>
    <w:uiPriority w:val="99"/>
    <w:semiHidden/>
    <w:rsid w:val="00860C43"/>
    <w:rPr>
      <w:rFonts w:ascii="Arial" w:hAnsi="Arial"/>
      <w:color w:val="262626"/>
      <w:lang w:val="de-DE" w:eastAsia="en-US"/>
    </w:rPr>
  </w:style>
  <w:style w:type="paragraph" w:styleId="Objetducommentaire">
    <w:name w:val="annotation subject"/>
    <w:basedOn w:val="Commentaire"/>
    <w:next w:val="Commentaire"/>
    <w:link w:val="ObjetducommentaireCar"/>
    <w:uiPriority w:val="99"/>
    <w:semiHidden/>
    <w:unhideWhenUsed/>
    <w:rsid w:val="00860C43"/>
    <w:rPr>
      <w:b/>
      <w:bCs/>
    </w:rPr>
  </w:style>
  <w:style w:type="character" w:customStyle="1" w:styleId="ObjetducommentaireCar">
    <w:name w:val="Objet du commentaire Car"/>
    <w:basedOn w:val="CommentaireCar"/>
    <w:link w:val="Objetducommentaire"/>
    <w:uiPriority w:val="99"/>
    <w:semiHidden/>
    <w:rsid w:val="00860C43"/>
    <w:rPr>
      <w:rFonts w:ascii="Arial" w:hAnsi="Arial"/>
      <w:b/>
      <w:bCs/>
      <w:color w:val="262626"/>
      <w:lang w:val="de-DE" w:eastAsia="en-US"/>
    </w:rPr>
  </w:style>
  <w:style w:type="paragraph" w:styleId="Paragraphedeliste">
    <w:name w:val="List Paragraph"/>
    <w:basedOn w:val="Normal"/>
    <w:uiPriority w:val="34"/>
    <w:qFormat/>
    <w:rsid w:val="00832DC9"/>
    <w:pPr>
      <w:ind w:left="720"/>
      <w:contextualSpacing/>
    </w:p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top w:w="113" w:type="dxa"/>
        <w:left w:w="113" w:type="dxa"/>
        <w:bottom w:w="113" w:type="dxa"/>
        <w:right w:w="113" w:type="dxa"/>
      </w:tblCellMar>
    </w:tblPr>
  </w:style>
  <w:style w:type="table" w:customStyle="1" w:styleId="a3">
    <w:basedOn w:val="TableNormal1"/>
    <w:tblPr>
      <w:tblStyleRowBandSize w:val="1"/>
      <w:tblStyleColBandSize w:val="1"/>
      <w:tblCellMar>
        <w:top w:w="113" w:type="dxa"/>
        <w:left w:w="113" w:type="dxa"/>
        <w:bottom w:w="113" w:type="dxa"/>
        <w:right w:w="113" w:type="dxa"/>
      </w:tblCellMar>
    </w:tblPr>
  </w:style>
  <w:style w:type="table" w:customStyle="1" w:styleId="a4">
    <w:basedOn w:val="TableNormal1"/>
    <w:tblPr>
      <w:tblStyleRowBandSize w:val="1"/>
      <w:tblStyleColBandSize w:val="1"/>
      <w:tblCellMar>
        <w:left w:w="108" w:type="dxa"/>
        <w:right w:w="108" w:type="dxa"/>
      </w:tblCellMar>
    </w:tblPr>
  </w:style>
  <w:style w:type="table" w:customStyle="1" w:styleId="a5">
    <w:basedOn w:val="TableNormal1"/>
    <w:tblPr>
      <w:tblStyleRowBandSize w:val="1"/>
      <w:tblStyleColBandSize w:val="1"/>
      <w:tblCellMar>
        <w:top w:w="113" w:type="dxa"/>
        <w:left w:w="113" w:type="dxa"/>
        <w:bottom w:w="113" w:type="dxa"/>
        <w:right w:w="113" w:type="dxa"/>
      </w:tblCellMar>
    </w:tblPr>
  </w:style>
  <w:style w:type="table" w:customStyle="1" w:styleId="a6">
    <w:basedOn w:val="TableNormal1"/>
    <w:tblPr>
      <w:tblStyleRowBandSize w:val="1"/>
      <w:tblStyleColBandSize w:val="1"/>
      <w:tblCellMar>
        <w:top w:w="113" w:type="dxa"/>
        <w:left w:w="113" w:type="dxa"/>
        <w:bottom w:w="113" w:type="dxa"/>
        <w:right w:w="113" w:type="dxa"/>
      </w:tblCellMar>
    </w:tblPr>
  </w:style>
  <w:style w:type="table" w:customStyle="1" w:styleId="a7">
    <w:basedOn w:val="TableNormal1"/>
    <w:tblPr>
      <w:tblStyleRowBandSize w:val="1"/>
      <w:tblStyleColBandSize w:val="1"/>
      <w:tblCellMar>
        <w:top w:w="113" w:type="dxa"/>
        <w:left w:w="113" w:type="dxa"/>
        <w:bottom w:w="113" w:type="dxa"/>
        <w:right w:w="113" w:type="dxa"/>
      </w:tblCellMar>
    </w:tblPr>
  </w:style>
  <w:style w:type="table" w:customStyle="1" w:styleId="a8">
    <w:basedOn w:val="TableNormal1"/>
    <w:tblPr>
      <w:tblStyleRowBandSize w:val="1"/>
      <w:tblStyleColBandSize w:val="1"/>
      <w:tblCellMar>
        <w:top w:w="113" w:type="dxa"/>
        <w:left w:w="113" w:type="dxa"/>
        <w:bottom w:w="113" w:type="dxa"/>
        <w:right w:w="113" w:type="dxa"/>
      </w:tblCellMar>
    </w:tblPr>
  </w:style>
  <w:style w:type="table" w:customStyle="1" w:styleId="a9">
    <w:basedOn w:val="TableNormal1"/>
    <w:tblPr>
      <w:tblStyleRowBandSize w:val="1"/>
      <w:tblStyleColBandSize w:val="1"/>
      <w:tblCellMar>
        <w:top w:w="113" w:type="dxa"/>
        <w:left w:w="113" w:type="dxa"/>
        <w:bottom w:w="113" w:type="dxa"/>
        <w:right w:w="113" w:type="dxa"/>
      </w:tblCellMar>
    </w:tblPr>
  </w:style>
  <w:style w:type="table" w:customStyle="1" w:styleId="aa">
    <w:basedOn w:val="TableNormal1"/>
    <w:tblPr>
      <w:tblStyleRowBandSize w:val="1"/>
      <w:tblStyleColBandSize w:val="1"/>
      <w:tblCellMar>
        <w:left w:w="70" w:type="dxa"/>
        <w:right w:w="70" w:type="dxa"/>
      </w:tblCellMar>
    </w:tblPr>
  </w:style>
  <w:style w:type="table" w:customStyle="1" w:styleId="ab">
    <w:basedOn w:val="TableNormal1"/>
    <w:tblPr>
      <w:tblStyleRowBandSize w:val="1"/>
      <w:tblStyleColBandSize w:val="1"/>
      <w:tblCellMar>
        <w:left w:w="70" w:type="dxa"/>
        <w:right w:w="70" w:type="dxa"/>
      </w:tblCellMar>
    </w:tblPr>
  </w:style>
  <w:style w:type="table" w:customStyle="1" w:styleId="ac">
    <w:basedOn w:val="TableNormal1"/>
    <w:tblPr>
      <w:tblStyleRowBandSize w:val="1"/>
      <w:tblStyleColBandSize w:val="1"/>
      <w:tblCellMar>
        <w:left w:w="70" w:type="dxa"/>
        <w:right w:w="70" w:type="dxa"/>
      </w:tblCellMar>
    </w:tblPr>
  </w:style>
  <w:style w:type="table" w:customStyle="1" w:styleId="ad">
    <w:basedOn w:val="TableNormal1"/>
    <w:tblPr>
      <w:tblStyleRowBandSize w:val="1"/>
      <w:tblStyleColBandSize w:val="1"/>
      <w:tblCellMar>
        <w:left w:w="70" w:type="dxa"/>
        <w:right w:w="70" w:type="dxa"/>
      </w:tblCellMar>
    </w:tblPr>
  </w:style>
  <w:style w:type="table" w:customStyle="1" w:styleId="ae">
    <w:basedOn w:val="TableNormal1"/>
    <w:tblPr>
      <w:tblStyleRowBandSize w:val="1"/>
      <w:tblStyleColBandSize w:val="1"/>
      <w:tblCellMar>
        <w:left w:w="70" w:type="dxa"/>
        <w:right w:w="70" w:type="dxa"/>
      </w:tblCellMar>
    </w:tblPr>
  </w:style>
  <w:style w:type="table" w:customStyle="1" w:styleId="af">
    <w:basedOn w:val="TableNormal1"/>
    <w:tblPr>
      <w:tblStyleRowBandSize w:val="1"/>
      <w:tblStyleColBandSize w:val="1"/>
      <w:tblCellMar>
        <w:left w:w="70" w:type="dxa"/>
        <w:right w:w="70" w:type="dxa"/>
      </w:tblCellMar>
    </w:tblPr>
  </w:style>
  <w:style w:type="table" w:customStyle="1" w:styleId="af0">
    <w:basedOn w:val="TableNormal1"/>
    <w:tblPr>
      <w:tblStyleRowBandSize w:val="1"/>
      <w:tblStyleColBandSize w:val="1"/>
      <w:tblCellMar>
        <w:left w:w="70" w:type="dxa"/>
        <w:right w:w="70" w:type="dxa"/>
      </w:tblCellMar>
    </w:tblPr>
  </w:style>
  <w:style w:type="table" w:customStyle="1" w:styleId="af1">
    <w:basedOn w:val="TableNormal1"/>
    <w:tblPr>
      <w:tblStyleRowBandSize w:val="1"/>
      <w:tblStyleColBandSize w:val="1"/>
      <w:tblCellMar>
        <w:top w:w="113" w:type="dxa"/>
        <w:left w:w="113" w:type="dxa"/>
        <w:bottom w:w="113" w:type="dxa"/>
        <w:right w:w="113" w:type="dxa"/>
      </w:tblCellMar>
    </w:tblPr>
  </w:style>
  <w:style w:type="paragraph" w:styleId="En-ttedetabledesmatires">
    <w:name w:val="TOC Heading"/>
    <w:basedOn w:val="Titre1"/>
    <w:next w:val="Normal"/>
    <w:uiPriority w:val="39"/>
    <w:unhideWhenUsed/>
    <w:qFormat/>
    <w:rsid w:val="00F76D3F"/>
    <w:pPr>
      <w:keepLines/>
      <w:numPr>
        <w:numId w:val="0"/>
      </w:numPr>
      <w:spacing w:after="0" w:line="259" w:lineRule="auto"/>
      <w:contextualSpacing w:val="0"/>
      <w:outlineLvl w:val="9"/>
    </w:pPr>
    <w:rPr>
      <w:rFonts w:asciiTheme="majorHAnsi" w:eastAsiaTheme="majorEastAsia" w:hAnsiTheme="majorHAnsi" w:cstheme="majorBidi"/>
      <w:b w:val="0"/>
      <w:bCs w:val="0"/>
      <w:color w:val="365F91" w:themeColor="accent1" w:themeShade="BF"/>
      <w:kern w:val="0"/>
      <w:sz w:val="32"/>
      <w:lang w:val="fr-FR" w:eastAsia="fr-FR"/>
    </w:rPr>
  </w:style>
  <w:style w:type="paragraph" w:styleId="NormalWeb">
    <w:name w:val="Normal (Web)"/>
    <w:basedOn w:val="Normal"/>
    <w:uiPriority w:val="99"/>
    <w:semiHidden/>
    <w:unhideWhenUsed/>
    <w:rsid w:val="005C72D0"/>
    <w:pPr>
      <w:spacing w:before="100" w:beforeAutospacing="1" w:after="100" w:afterAutospacing="1"/>
    </w:pPr>
    <w:rPr>
      <w:rFonts w:ascii="Times New Roman" w:eastAsia="Times New Roman" w:hAnsi="Times New Roman" w:cs="Times New Roman"/>
      <w:color w:val="auto"/>
      <w:sz w:val="24"/>
      <w:lang w:val="fr-FR" w:eastAsia="fr-FR"/>
    </w:rPr>
  </w:style>
  <w:style w:type="character" w:styleId="lev">
    <w:name w:val="Strong"/>
    <w:basedOn w:val="Policepardfaut"/>
    <w:uiPriority w:val="22"/>
    <w:qFormat/>
    <w:rsid w:val="005C72D0"/>
    <w:rPr>
      <w:b/>
      <w:bCs/>
    </w:rPr>
  </w:style>
  <w:style w:type="paragraph" w:styleId="Sansinterligne">
    <w:name w:val="No Spacing"/>
    <w:link w:val="SansinterligneCar"/>
    <w:uiPriority w:val="1"/>
    <w:qFormat/>
    <w:rsid w:val="00907076"/>
    <w:rPr>
      <w:rFonts w:asciiTheme="minorHAnsi" w:eastAsiaTheme="minorEastAsia" w:hAnsiTheme="minorHAnsi" w:cstheme="minorBidi"/>
      <w:color w:val="auto"/>
      <w:sz w:val="22"/>
      <w:szCs w:val="22"/>
    </w:rPr>
  </w:style>
  <w:style w:type="character" w:customStyle="1" w:styleId="SansinterligneCar">
    <w:name w:val="Sans interligne Car"/>
    <w:basedOn w:val="Policepardfaut"/>
    <w:link w:val="Sansinterligne"/>
    <w:uiPriority w:val="1"/>
    <w:rsid w:val="00907076"/>
    <w:rPr>
      <w:rFonts w:asciiTheme="minorHAnsi" w:eastAsiaTheme="minorEastAsia" w:hAnsiTheme="minorHAnsi" w:cstheme="minorBidi"/>
      <w:color w:val="auto"/>
      <w:sz w:val="22"/>
      <w:szCs w:val="22"/>
    </w:r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top w:w="113" w:type="dxa"/>
        <w:left w:w="113" w:type="dxa"/>
        <w:bottom w:w="113" w:type="dxa"/>
        <w:right w:w="113" w:type="dxa"/>
      </w:tblCellMar>
    </w:tblPr>
  </w:style>
  <w:style w:type="table" w:customStyle="1" w:styleId="af5">
    <w:basedOn w:val="TableNormal"/>
    <w:tblPr>
      <w:tblStyleRowBandSize w:val="1"/>
      <w:tblStyleColBandSize w:val="1"/>
      <w:tblCellMar>
        <w:top w:w="113" w:type="dxa"/>
        <w:left w:w="113" w:type="dxa"/>
        <w:bottom w:w="113" w:type="dxa"/>
        <w:right w:w="113" w:type="dxa"/>
      </w:tblCellMar>
    </w:tblPr>
  </w:style>
  <w:style w:type="table" w:customStyle="1" w:styleId="af6">
    <w:basedOn w:val="TableNormal"/>
    <w:tblPr>
      <w:tblStyleRowBandSize w:val="1"/>
      <w:tblStyleColBandSize w:val="1"/>
      <w:tblCellMar>
        <w:top w:w="113" w:type="dxa"/>
        <w:left w:w="113" w:type="dxa"/>
        <w:bottom w:w="113" w:type="dxa"/>
        <w:right w:w="113" w:type="dxa"/>
      </w:tblCellMar>
    </w:tblPr>
  </w:style>
  <w:style w:type="table" w:customStyle="1" w:styleId="af7">
    <w:basedOn w:val="TableNormal"/>
    <w:tblPr>
      <w:tblStyleRowBandSize w:val="1"/>
      <w:tblStyleColBandSize w:val="1"/>
      <w:tblCellMar>
        <w:top w:w="113" w:type="dxa"/>
        <w:left w:w="113" w:type="dxa"/>
        <w:bottom w:w="113" w:type="dxa"/>
        <w:right w:w="113" w:type="dxa"/>
      </w:tblCellMar>
    </w:tblPr>
  </w:style>
  <w:style w:type="table" w:customStyle="1" w:styleId="af8">
    <w:basedOn w:val="TableNormal"/>
    <w:tblPr>
      <w:tblStyleRowBandSize w:val="1"/>
      <w:tblStyleColBandSize w:val="1"/>
      <w:tblCellMar>
        <w:top w:w="113" w:type="dxa"/>
        <w:left w:w="113" w:type="dxa"/>
        <w:bottom w:w="113" w:type="dxa"/>
        <w:right w:w="113" w:type="dxa"/>
      </w:tblCellMar>
    </w:tblPr>
  </w:style>
  <w:style w:type="table" w:customStyle="1" w:styleId="af9">
    <w:basedOn w:val="TableNormal"/>
    <w:tblPr>
      <w:tblStyleRowBandSize w:val="1"/>
      <w:tblStyleColBandSize w:val="1"/>
      <w:tblCellMar>
        <w:top w:w="113" w:type="dxa"/>
        <w:left w:w="113" w:type="dxa"/>
        <w:bottom w:w="113" w:type="dxa"/>
        <w:right w:w="113" w:type="dxa"/>
      </w:tblCellMar>
    </w:tblPr>
  </w:style>
  <w:style w:type="table" w:customStyle="1" w:styleId="afa">
    <w:basedOn w:val="TableNormal"/>
    <w:tblPr>
      <w:tblStyleRowBandSize w:val="1"/>
      <w:tblStyleColBandSize w:val="1"/>
      <w:tblCellMar>
        <w:top w:w="113" w:type="dxa"/>
        <w:left w:w="113" w:type="dxa"/>
        <w:bottom w:w="113" w:type="dxa"/>
        <w:right w:w="113" w:type="dxa"/>
      </w:tblCellMar>
    </w:tblPr>
  </w:style>
  <w:style w:type="table" w:customStyle="1" w:styleId="afb">
    <w:basedOn w:val="TableNormal"/>
    <w:tblPr>
      <w:tblStyleRowBandSize w:val="1"/>
      <w:tblStyleColBandSize w:val="1"/>
      <w:tblCellMar>
        <w:top w:w="113" w:type="dxa"/>
        <w:left w:w="113" w:type="dxa"/>
        <w:bottom w:w="113" w:type="dxa"/>
        <w:right w:w="113" w:type="dxa"/>
      </w:tblCellMar>
    </w:tblPr>
  </w:style>
  <w:style w:type="table" w:customStyle="1" w:styleId="afc">
    <w:basedOn w:val="TableNormal"/>
    <w:tblPr>
      <w:tblStyleRowBandSize w:val="1"/>
      <w:tblStyleColBandSize w:val="1"/>
      <w:tblCellMar>
        <w:top w:w="113" w:type="dxa"/>
        <w:left w:w="113" w:type="dxa"/>
        <w:bottom w:w="113" w:type="dxa"/>
        <w:right w:w="113" w:type="dxa"/>
      </w:tblCellMar>
    </w:tblPr>
  </w:style>
  <w:style w:type="table" w:customStyle="1" w:styleId="afd">
    <w:basedOn w:val="TableNormal"/>
    <w:tblPr>
      <w:tblStyleRowBandSize w:val="1"/>
      <w:tblStyleColBandSize w:val="1"/>
      <w:tblCellMar>
        <w:top w:w="113" w:type="dxa"/>
        <w:left w:w="113" w:type="dxa"/>
        <w:bottom w:w="113" w:type="dxa"/>
        <w:right w:w="113"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n6pD9/19846m/Uhq0fInvjDqNg==">AMUW2mUjlc4RYsEiWKJ0bG/SwPBWFDGVs51px8wvYpiEGklpTZAYXxSNIm3zQcOEZcw6bb+n82GX5wpRENzewKcw3ELv3pryf7Z6j54t0J7Zjj0mS30o1/2e7Q2SJvmPROnQiBkTKoycVTqHsCRxueNMLcxRRPXfjw/XHUu118mMpmbS32zZl2ld/UyTnfODEhLfzY/6K5JBjbKJqtlcorIbtmxY+qykLdtSaBGmuUY/we1V6PzHsFFvXWtn603q74GFzeMrv9S7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16</Pages>
  <Words>3288</Words>
  <Characters>18090</Characters>
  <Application>Microsoft Office Word</Application>
  <DocSecurity>0</DocSecurity>
  <Lines>150</Lines>
  <Paragraphs>42</Paragraphs>
  <ScaleCrop>false</ScaleCrop>
  <Company/>
  <LinksUpToDate>false</LinksUpToDate>
  <CharactersWithSpaces>21336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Version : V2.3</dc:creator>
  <cp:lastModifiedBy>sara Ait</cp:lastModifiedBy>
  <cp:revision>13</cp:revision>
  <dcterms:created xsi:type="dcterms:W3CDTF">2022-01-23T09:17:00Z</dcterms:created>
  <dcterms:modified xsi:type="dcterms:W3CDTF">2022-02-01T09:59:00Z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0x0101002EAC5949B41FB2458432341346722046</vt:lpwstr>
  </property>
  <property fmtid="{D5CDD505-2E9C-101B-9397-08002B2CF9AE}" pid="3" name="TaxKeyword">
    <vt:lpwstr>7;#Normal|df94b127-b40d-4cf8-8f68-1005e3eaf378;#6;#English|1aede001-5a90-43a6-a24d-d1b5e90c0dc1;#5;#Develop human resources (HR)|a3a3911b-ff4c-4091-a69e-e53c2eafb66c;#4;#International Office (GSC Austria)|f4079453-cbc6-472e-bf84-2e99f18e978b;#3;#Team|def9</vt:lpwstr>
  </property>
  <property fmtid="{D5CDD505-2E9C-101B-9397-08002B2CF9AE}" pid="4" name="TaxKeywordTaxHTField">
    <vt:lpwstr>Normal|df94b127-b40d-4cf8-8f68-1005e3eaf378;English|1aede001-5a90-43a6-a24d-d1b5e90c0dc1;Develop human resources (HR)|a3a3911b-ff4c-4091-a69e-e53c2eafb66c;International Office (GSC Austria)|f4079453-cbc6-472e-bf84-2e99f18e978b;Team|def94282-8c04-4203-8049</vt:lpwstr>
  </property>
</Properties>
</file>