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6F5" w:rsidRPr="001436F5" w:rsidRDefault="001436F5" w:rsidP="001436F5">
      <w:pPr>
        <w:widowControl/>
        <w:numPr>
          <w:ilvl w:val="0"/>
          <w:numId w:val="1"/>
        </w:numPr>
        <w:shd w:val="clear" w:color="auto" w:fill="FFFFFF"/>
        <w:spacing w:after="264"/>
        <w:ind w:left="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bookmarkStart w:id="0" w:name="_GoBack"/>
      <w:bookmarkEnd w:id="0"/>
      <w:proofErr w:type="spellStart"/>
      <w:r w:rsidRPr="001436F5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InputManager.prefab</w:t>
      </w:r>
      <w:proofErr w:type="spellEnd"/>
      <w:r w:rsidRPr="001436F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1436F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1436F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输入管理器，用来管理视线、手势等输入源。</w:t>
      </w:r>
      <w:r w:rsidRPr="001436F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1436F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1436F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这个管理器还提供了在编辑器中模拟输入的功能：</w:t>
      </w:r>
    </w:p>
    <w:p w:rsidR="001436F5" w:rsidRPr="001436F5" w:rsidRDefault="001436F5" w:rsidP="001436F5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1436F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Shift</w:t>
      </w:r>
      <w:r w:rsidRPr="001436F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：左手</w:t>
      </w:r>
    </w:p>
    <w:p w:rsidR="001436F5" w:rsidRPr="001436F5" w:rsidRDefault="001436F5" w:rsidP="001436F5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1436F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Space</w:t>
      </w:r>
      <w:r w:rsidRPr="001436F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：右手</w:t>
      </w:r>
    </w:p>
    <w:p w:rsidR="001436F5" w:rsidRPr="001436F5" w:rsidRDefault="001436F5" w:rsidP="001436F5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1436F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鼠标移动：模拟手移动</w:t>
      </w:r>
    </w:p>
    <w:p w:rsidR="001436F5" w:rsidRPr="001436F5" w:rsidRDefault="001436F5" w:rsidP="001436F5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1436F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鼠标左键：模拟手点击</w:t>
      </w:r>
    </w:p>
    <w:p w:rsidR="001436F5" w:rsidRPr="001436F5" w:rsidRDefault="001436F5" w:rsidP="001436F5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1436F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鼠标右键：模拟视线移动</w:t>
      </w:r>
    </w:p>
    <w:p w:rsidR="001436F5" w:rsidRPr="001436F5" w:rsidRDefault="001436F5" w:rsidP="001436F5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1436F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WSAD/QE</w:t>
      </w:r>
      <w:r w:rsidRPr="001436F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：摄像机移动</w:t>
      </w:r>
    </w:p>
    <w:p w:rsidR="001436F5" w:rsidRPr="001436F5" w:rsidRDefault="001436F5" w:rsidP="001436F5">
      <w:pPr>
        <w:widowControl/>
        <w:numPr>
          <w:ilvl w:val="0"/>
          <w:numId w:val="1"/>
        </w:numPr>
        <w:shd w:val="clear" w:color="auto" w:fill="FFFFFF"/>
        <w:spacing w:after="264"/>
        <w:ind w:left="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proofErr w:type="spellStart"/>
      <w:r w:rsidRPr="001436F5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Cursor.prefab</w:t>
      </w:r>
      <w:proofErr w:type="spellEnd"/>
      <w:r w:rsidRPr="001436F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1436F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1436F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工具包自带光标之一，主要实现凝视物体时，出现附着圆环，否则光标发亮。</w:t>
      </w:r>
      <w:r w:rsidRPr="001436F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1436F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1436F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其他几个自带光标如下：</w:t>
      </w:r>
    </w:p>
    <w:p w:rsidR="001436F5" w:rsidRPr="001436F5" w:rsidRDefault="001436F5" w:rsidP="001436F5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proofErr w:type="spellStart"/>
      <w:r w:rsidRPr="001436F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BasicCursor.prefab</w:t>
      </w:r>
      <w:proofErr w:type="spellEnd"/>
      <w:r w:rsidRPr="001436F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：基础光标，凝视物体出现附着圆环，否则不显示。</w:t>
      </w:r>
    </w:p>
    <w:p w:rsidR="001436F5" w:rsidRPr="001436F5" w:rsidRDefault="001436F5" w:rsidP="001436F5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proofErr w:type="spellStart"/>
      <w:r w:rsidRPr="001436F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CursorWithFeedback.prefab</w:t>
      </w:r>
      <w:proofErr w:type="spellEnd"/>
      <w:r w:rsidRPr="001436F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：手势检测光标，当检测到手时，会变成一个手势图标。</w:t>
      </w:r>
    </w:p>
    <w:p w:rsidR="00A529E5" w:rsidRDefault="001436F5" w:rsidP="00A529E5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proofErr w:type="spellStart"/>
      <w:r w:rsidRPr="001436F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DefaultCursor.prefab</w:t>
      </w:r>
      <w:proofErr w:type="spellEnd"/>
      <w:r w:rsidRPr="001436F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：默认光标，模拟</w:t>
      </w:r>
      <w:proofErr w:type="spellStart"/>
      <w:r w:rsidRPr="001436F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Hololens</w:t>
      </w:r>
      <w:proofErr w:type="spellEnd"/>
      <w:r w:rsidRPr="001436F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系统内置光标。</w:t>
      </w:r>
    </w:p>
    <w:p w:rsidR="00A529E5" w:rsidRDefault="00A529E5" w:rsidP="00A529E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</w:p>
    <w:p w:rsidR="00A529E5" w:rsidRDefault="00A529E5" w:rsidP="00A529E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</w:p>
    <w:p w:rsidR="00A529E5" w:rsidRDefault="00A529E5" w:rsidP="00A529E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</w:p>
    <w:p w:rsidR="00A529E5" w:rsidRDefault="00A529E5" w:rsidP="00A529E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</w:p>
    <w:p w:rsidR="00A529E5" w:rsidRPr="00A529E5" w:rsidRDefault="00A529E5" w:rsidP="00A529E5">
      <w:pPr>
        <w:widowControl/>
        <w:shd w:val="clear" w:color="auto" w:fill="FFFFFF"/>
        <w:spacing w:before="192" w:after="192"/>
        <w:jc w:val="left"/>
        <w:outlineLvl w:val="2"/>
        <w:rPr>
          <w:rFonts w:ascii="Helvetica" w:eastAsia="宋体" w:hAnsi="Helvetica" w:cs="宋体"/>
          <w:color w:val="3F3F3F"/>
          <w:kern w:val="0"/>
          <w:sz w:val="42"/>
          <w:szCs w:val="42"/>
        </w:rPr>
      </w:pPr>
      <w:r w:rsidRPr="00A529E5">
        <w:rPr>
          <w:rFonts w:ascii="Helvetica" w:eastAsia="宋体" w:hAnsi="Helvetica" w:cs="宋体"/>
          <w:color w:val="3F3F3F"/>
          <w:kern w:val="0"/>
          <w:sz w:val="42"/>
          <w:szCs w:val="42"/>
        </w:rPr>
        <w:t>说明</w:t>
      </w:r>
    </w:p>
    <w:p w:rsidR="00A529E5" w:rsidRPr="00A529E5" w:rsidRDefault="00A529E5" w:rsidP="00A529E5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proofErr w:type="spellStart"/>
      <w:r w:rsidRPr="00A529E5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IInputClickHandler</w:t>
      </w:r>
      <w:proofErr w:type="spellEnd"/>
      <w:r w:rsidRPr="00A529E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A529E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A529E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点击事件处理接口，需要实现</w:t>
      </w:r>
      <w:proofErr w:type="spellStart"/>
      <w:r w:rsidRPr="00A529E5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OnInputClicked</w:t>
      </w:r>
      <w:proofErr w:type="spellEnd"/>
      <w:r w:rsidRPr="00A529E5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(</w:t>
      </w:r>
      <w:proofErr w:type="spellStart"/>
      <w:r w:rsidRPr="00A529E5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InputEventData</w:t>
      </w:r>
      <w:proofErr w:type="spellEnd"/>
      <w:r w:rsidRPr="00A529E5">
        <w:rPr>
          <w:rFonts w:ascii="Courier New" w:eastAsia="宋体" w:hAnsi="Courier New" w:cs="Courier New"/>
          <w:color w:val="3F3F3F"/>
          <w:kern w:val="0"/>
          <w:sz w:val="20"/>
          <w:szCs w:val="20"/>
        </w:rPr>
        <w:t xml:space="preserve"> </w:t>
      </w:r>
      <w:proofErr w:type="spellStart"/>
      <w:r w:rsidRPr="00A529E5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eventData</w:t>
      </w:r>
      <w:proofErr w:type="spellEnd"/>
      <w:r w:rsidRPr="00A529E5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)</w:t>
      </w:r>
      <w:r w:rsidRPr="00A529E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A529E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方法</w:t>
      </w:r>
      <w:r w:rsidRPr="00A529E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A529E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A529E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在该方法中实现具体的逻辑。</w:t>
      </w:r>
    </w:p>
    <w:p w:rsidR="00A529E5" w:rsidRPr="00A529E5" w:rsidRDefault="00A529E5" w:rsidP="00A529E5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proofErr w:type="spellStart"/>
      <w:r w:rsidRPr="00A529E5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HoloToolkit</w:t>
      </w:r>
      <w:proofErr w:type="spellEnd"/>
      <w:r w:rsidRPr="00A529E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中还提供了更多的事件处理接口，如下：</w:t>
      </w:r>
    </w:p>
    <w:p w:rsidR="00A529E5" w:rsidRPr="00A529E5" w:rsidRDefault="00A529E5" w:rsidP="00A529E5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proofErr w:type="spellStart"/>
      <w:r w:rsidRPr="00A529E5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IFocusable</w:t>
      </w:r>
      <w:proofErr w:type="spellEnd"/>
      <w:r w:rsidRPr="00A529E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A529E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凝视聚焦事件，当视线进入或离开物体的触发</w:t>
      </w:r>
    </w:p>
    <w:p w:rsidR="00A529E5" w:rsidRPr="00A529E5" w:rsidRDefault="00A529E5" w:rsidP="00A529E5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proofErr w:type="spellStart"/>
      <w:r w:rsidRPr="00A529E5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IHoldHandle</w:t>
      </w:r>
      <w:proofErr w:type="spellEnd"/>
      <w:r w:rsidRPr="00A529E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A529E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处理</w:t>
      </w:r>
      <w:r w:rsidRPr="00A529E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Hold</w:t>
      </w:r>
      <w:r w:rsidRPr="00A529E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手势事件</w:t>
      </w:r>
    </w:p>
    <w:p w:rsidR="00A529E5" w:rsidRPr="00A529E5" w:rsidRDefault="00A529E5" w:rsidP="00A529E5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proofErr w:type="spellStart"/>
      <w:r w:rsidRPr="00A529E5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IInputHandler</w:t>
      </w:r>
      <w:proofErr w:type="spellEnd"/>
      <w:r w:rsidRPr="00A529E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A529E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处理点击过程中的按下和松开事件</w:t>
      </w:r>
    </w:p>
    <w:p w:rsidR="00A529E5" w:rsidRPr="00A529E5" w:rsidRDefault="00A529E5" w:rsidP="00A529E5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proofErr w:type="spellStart"/>
      <w:r w:rsidRPr="00A529E5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IInputClickHandler</w:t>
      </w:r>
      <w:proofErr w:type="spellEnd"/>
      <w:r w:rsidRPr="00A529E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A529E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处理点击事件</w:t>
      </w:r>
    </w:p>
    <w:p w:rsidR="00A529E5" w:rsidRPr="00A529E5" w:rsidRDefault="00A529E5" w:rsidP="00A529E5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proofErr w:type="spellStart"/>
      <w:r w:rsidRPr="00A529E5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IManipulationHandler</w:t>
      </w:r>
      <w:proofErr w:type="spellEnd"/>
      <w:r w:rsidRPr="00A529E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A529E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处理手势操纵事件，事件返回手势偏移量</w:t>
      </w:r>
    </w:p>
    <w:p w:rsidR="00A529E5" w:rsidRPr="00A529E5" w:rsidRDefault="00A529E5" w:rsidP="00A529E5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proofErr w:type="spellStart"/>
      <w:r w:rsidRPr="00A529E5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INavigationnHandler</w:t>
      </w:r>
      <w:proofErr w:type="spellEnd"/>
      <w:r w:rsidRPr="00A529E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A529E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处理手势导航事件，事件返回手势偏移量，值域</w:t>
      </w:r>
      <w:r w:rsidRPr="00A529E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[-1, 1]</w:t>
      </w:r>
    </w:p>
    <w:p w:rsidR="00A529E5" w:rsidRPr="00A529E5" w:rsidRDefault="00A529E5" w:rsidP="00A529E5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proofErr w:type="spellStart"/>
      <w:r w:rsidRPr="00A529E5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ISourceStateHandler</w:t>
      </w:r>
      <w:proofErr w:type="spellEnd"/>
      <w:r w:rsidRPr="00A529E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A529E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处理事件源的状态监测，比如：手势离开检测区域</w:t>
      </w:r>
    </w:p>
    <w:p w:rsidR="00A529E5" w:rsidRDefault="00A529E5" w:rsidP="00A529E5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proofErr w:type="spellStart"/>
      <w:r w:rsidRPr="00A529E5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ISpeechHandler</w:t>
      </w:r>
      <w:proofErr w:type="spellEnd"/>
      <w:r w:rsidRPr="00A529E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A529E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处理语音命令（</w:t>
      </w:r>
      <w:r w:rsidRPr="00A529E5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5.5.1f1</w:t>
      </w:r>
      <w:r w:rsidRPr="00A529E5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新增</w:t>
      </w:r>
      <w:r w:rsidRPr="00A529E5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</w:t>
      </w:r>
    </w:p>
    <w:p w:rsidR="002C7ACF" w:rsidRDefault="002C7ACF" w:rsidP="002C7ACF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</w:p>
    <w:p w:rsidR="002C7ACF" w:rsidRDefault="002C7ACF" w:rsidP="002C7ACF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</w:p>
    <w:p w:rsidR="002C7ACF" w:rsidRDefault="002C7ACF" w:rsidP="002C7ACF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</w:p>
    <w:p w:rsidR="002C7ACF" w:rsidRDefault="002C7ACF" w:rsidP="002C7ACF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</w:p>
    <w:p w:rsidR="002C7ACF" w:rsidRDefault="002C7ACF" w:rsidP="002C7ACF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</w:p>
    <w:p w:rsidR="002C7ACF" w:rsidRDefault="002C7ACF" w:rsidP="002C7ACF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</w:p>
    <w:p w:rsidR="002C7ACF" w:rsidRDefault="002C7ACF" w:rsidP="002C7ACF">
      <w:pPr>
        <w:pStyle w:val="1"/>
        <w:shd w:val="clear" w:color="auto" w:fill="FFFFFF"/>
        <w:spacing w:before="0" w:after="0" w:line="570" w:lineRule="atLeast"/>
        <w:rPr>
          <w:rFonts w:ascii="Helvetica" w:hAnsi="Helvetica"/>
          <w:color w:val="333333"/>
          <w:sz w:val="36"/>
          <w:szCs w:val="36"/>
        </w:rPr>
      </w:pPr>
      <w:proofErr w:type="spellStart"/>
      <w:r>
        <w:rPr>
          <w:rFonts w:ascii="Helvetica" w:hAnsi="Helvetica"/>
          <w:color w:val="333333"/>
          <w:sz w:val="36"/>
          <w:szCs w:val="36"/>
        </w:rPr>
        <w:lastRenderedPageBreak/>
        <w:t>Hololens</w:t>
      </w:r>
      <w:proofErr w:type="spellEnd"/>
      <w:r>
        <w:rPr>
          <w:rFonts w:ascii="Helvetica" w:hAnsi="Helvetica"/>
          <w:color w:val="333333"/>
          <w:sz w:val="36"/>
          <w:szCs w:val="36"/>
        </w:rPr>
        <w:t>官方教程精简版</w:t>
      </w:r>
      <w:r>
        <w:rPr>
          <w:rFonts w:ascii="Helvetica" w:hAnsi="Helvetica"/>
          <w:color w:val="333333"/>
          <w:sz w:val="36"/>
          <w:szCs w:val="36"/>
        </w:rPr>
        <w:t xml:space="preserve"> - 04. Gesture</w:t>
      </w:r>
      <w:r>
        <w:rPr>
          <w:rFonts w:ascii="Helvetica" w:hAnsi="Helvetica"/>
          <w:color w:val="333333"/>
          <w:sz w:val="36"/>
          <w:szCs w:val="36"/>
        </w:rPr>
        <w:t>（手势）</w:t>
      </w:r>
    </w:p>
    <w:p w:rsidR="002C7ACF" w:rsidRDefault="002C7ACF" w:rsidP="002C7ACF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</w:p>
    <w:p w:rsidR="002C7ACF" w:rsidRPr="00A529E5" w:rsidRDefault="002C7ACF" w:rsidP="002C7ACF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本篇集中学习手势功能，完成以下目标：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-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是否已检测到手势动作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-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使用导航手势来旋转物体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-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手势超出检测区域的处理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-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手势移动物体</w:t>
      </w:r>
    </w:p>
    <w:p w:rsidR="00A529E5" w:rsidRDefault="00A529E5" w:rsidP="00A529E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</w:p>
    <w:p w:rsidR="00112918" w:rsidRDefault="00112918" w:rsidP="00112918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Style w:val="a5"/>
          <w:rFonts w:ascii="microsoft yahei" w:hAnsi="microsoft yahei"/>
          <w:i w:val="0"/>
          <w:iCs w:val="0"/>
          <w:color w:val="3F3F3F"/>
          <w:sz w:val="23"/>
          <w:szCs w:val="23"/>
        </w:rPr>
        <w:t>注意：</w:t>
      </w:r>
      <w:r>
        <w:rPr>
          <w:rStyle w:val="a5"/>
          <w:rFonts w:ascii="microsoft yahei" w:hAnsi="microsoft yahei"/>
          <w:i w:val="0"/>
          <w:iCs w:val="0"/>
          <w:color w:val="3F3F3F"/>
          <w:sz w:val="23"/>
          <w:szCs w:val="23"/>
        </w:rPr>
        <w:t>5.5.1f1</w:t>
      </w:r>
      <w:r>
        <w:rPr>
          <w:rStyle w:val="a5"/>
          <w:rFonts w:ascii="microsoft yahei" w:hAnsi="microsoft yahei"/>
          <w:i w:val="0"/>
          <w:iCs w:val="0"/>
          <w:color w:val="3F3F3F"/>
          <w:sz w:val="23"/>
          <w:szCs w:val="23"/>
        </w:rPr>
        <w:t>代码有些变化，但思路一致</w:t>
      </w:r>
    </w:p>
    <w:p w:rsidR="00112918" w:rsidRDefault="00112918" w:rsidP="00112918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同时，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HoloToolkit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还提供了其他几个光标类供我们使用，分别为：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 xml:space="preserve">- 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ObjectCursor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 xml:space="preserve">- 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SpriteCursor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 xml:space="preserve">- 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MeshCursor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 xml:space="preserve">- 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AnimatedCursor</w:t>
      </w:r>
      <w:proofErr w:type="spellEnd"/>
    </w:p>
    <w:p w:rsidR="00112918" w:rsidRDefault="00112918" w:rsidP="00112918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如果想扩展我们自己的光标，可以继承上面的类，或者直接继承</w:t>
      </w:r>
      <w:r>
        <w:rPr>
          <w:rStyle w:val="a4"/>
          <w:rFonts w:ascii="microsoft yahei" w:hAnsi="microsoft yahei"/>
          <w:color w:val="3F3F3F"/>
          <w:sz w:val="23"/>
          <w:szCs w:val="23"/>
        </w:rPr>
        <w:t>Cursor</w:t>
      </w:r>
      <w:r>
        <w:rPr>
          <w:rFonts w:ascii="microsoft yahei" w:hAnsi="microsoft yahei"/>
          <w:color w:val="3F3F3F"/>
          <w:sz w:val="23"/>
          <w:szCs w:val="23"/>
        </w:rPr>
        <w:t>类。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>由于本系列是精简版，所以不赘述，后面有精力会补充深入版本的教程。</w:t>
      </w:r>
    </w:p>
    <w:p w:rsidR="00112918" w:rsidRPr="001436F5" w:rsidRDefault="00112918" w:rsidP="00A529E5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</w:p>
    <w:p w:rsidR="00291D60" w:rsidRDefault="00291D60"/>
    <w:sectPr w:rsidR="00291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7A1" w:rsidRDefault="00F357A1" w:rsidP="002E4387">
      <w:r>
        <w:separator/>
      </w:r>
    </w:p>
  </w:endnote>
  <w:endnote w:type="continuationSeparator" w:id="0">
    <w:p w:rsidR="00F357A1" w:rsidRDefault="00F357A1" w:rsidP="002E4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7A1" w:rsidRDefault="00F357A1" w:rsidP="002E4387">
      <w:r>
        <w:separator/>
      </w:r>
    </w:p>
  </w:footnote>
  <w:footnote w:type="continuationSeparator" w:id="0">
    <w:p w:rsidR="00F357A1" w:rsidRDefault="00F357A1" w:rsidP="002E4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A7C9E"/>
    <w:multiLevelType w:val="multilevel"/>
    <w:tmpl w:val="06EC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4B448C"/>
    <w:multiLevelType w:val="multilevel"/>
    <w:tmpl w:val="D9B6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1673A6"/>
    <w:multiLevelType w:val="multilevel"/>
    <w:tmpl w:val="0AC8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785"/>
    <w:rsid w:val="00112918"/>
    <w:rsid w:val="001436F5"/>
    <w:rsid w:val="00291D60"/>
    <w:rsid w:val="002C7ACF"/>
    <w:rsid w:val="002E4387"/>
    <w:rsid w:val="00701D88"/>
    <w:rsid w:val="00964747"/>
    <w:rsid w:val="00A529E5"/>
    <w:rsid w:val="00B57785"/>
    <w:rsid w:val="00F3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08E10"/>
  <w15:chartTrackingRefBased/>
  <w15:docId w15:val="{942C857D-D95D-4CE3-8574-73BE6232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7A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A529E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36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436F5"/>
    <w:rPr>
      <w:b/>
      <w:bCs/>
    </w:rPr>
  </w:style>
  <w:style w:type="character" w:customStyle="1" w:styleId="30">
    <w:name w:val="标题 3 字符"/>
    <w:basedOn w:val="a0"/>
    <w:link w:val="3"/>
    <w:uiPriority w:val="9"/>
    <w:rsid w:val="00A529E5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A529E5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C7ACF"/>
    <w:rPr>
      <w:b/>
      <w:bCs/>
      <w:kern w:val="44"/>
      <w:sz w:val="44"/>
      <w:szCs w:val="44"/>
    </w:rPr>
  </w:style>
  <w:style w:type="character" w:styleId="a5">
    <w:name w:val="Emphasis"/>
    <w:basedOn w:val="a0"/>
    <w:uiPriority w:val="20"/>
    <w:qFormat/>
    <w:rsid w:val="00112918"/>
    <w:rPr>
      <w:i/>
      <w:iCs/>
    </w:rPr>
  </w:style>
  <w:style w:type="paragraph" w:styleId="a6">
    <w:name w:val="header"/>
    <w:basedOn w:val="a"/>
    <w:link w:val="a7"/>
    <w:uiPriority w:val="99"/>
    <w:unhideWhenUsed/>
    <w:rsid w:val="002E4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E438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E4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E43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8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156</Words>
  <Characters>892</Characters>
  <Application>Microsoft Office Word</Application>
  <DocSecurity>0</DocSecurity>
  <Lines>7</Lines>
  <Paragraphs>2</Paragraphs>
  <ScaleCrop>false</ScaleCrop>
  <Company>nuctech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wo</dc:creator>
  <cp:keywords/>
  <dc:description/>
  <cp:lastModifiedBy>yuan wo</cp:lastModifiedBy>
  <cp:revision>3</cp:revision>
  <dcterms:created xsi:type="dcterms:W3CDTF">2017-08-28T01:04:00Z</dcterms:created>
  <dcterms:modified xsi:type="dcterms:W3CDTF">2017-08-28T07:02:00Z</dcterms:modified>
</cp:coreProperties>
</file>