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C3" w:rsidRDefault="00A77631">
      <w:proofErr w:type="spellStart"/>
      <w:r w:rsidRPr="00A77631">
        <w:t>Sha</w:t>
      </w:r>
      <w:bookmarkStart w:id="0" w:name="_GoBack"/>
      <w:bookmarkEnd w:id="0"/>
      <w:r w:rsidRPr="00A77631">
        <w:t>der</w:t>
      </w:r>
      <w:proofErr w:type="spellEnd"/>
      <w:r w:rsidRPr="00A77631">
        <w:t>（着色器）实际上就是</w:t>
      </w:r>
      <w:proofErr w:type="gramStart"/>
      <w:r w:rsidRPr="00A77631">
        <w:t>一</w:t>
      </w:r>
      <w:proofErr w:type="gramEnd"/>
      <w:r w:rsidRPr="00A77631">
        <w:t>小段程序，它负责将输入的Mesh（网格）以指定的方式和输入的贴图或者颜色等组合作用，然后输出。</w:t>
      </w:r>
    </w:p>
    <w:p w:rsidR="00A77631" w:rsidRDefault="00A77631">
      <w:pPr>
        <w:rPr>
          <w:rFonts w:hint="eastAsia"/>
        </w:rPr>
      </w:pPr>
      <w:r w:rsidRPr="00A77631">
        <w:rPr>
          <w:rFonts w:hint="eastAsia"/>
        </w:rPr>
        <w:t>绘图单元可以依据这个输出来将图像绘制到屏幕上。输入的贴图或者颜色等，加上对应的</w:t>
      </w:r>
      <w:proofErr w:type="spellStart"/>
      <w:r w:rsidRPr="00A77631">
        <w:t>Shader</w:t>
      </w:r>
      <w:proofErr w:type="spellEnd"/>
      <w:r w:rsidRPr="00A77631">
        <w:t>，以及对</w:t>
      </w:r>
      <w:proofErr w:type="spellStart"/>
      <w:r w:rsidRPr="00A77631">
        <w:t>Shader</w:t>
      </w:r>
      <w:proofErr w:type="spellEnd"/>
      <w:r w:rsidRPr="00A77631">
        <w:t>的特定的参数设置，将这些内容（</w:t>
      </w:r>
      <w:proofErr w:type="spellStart"/>
      <w:r w:rsidRPr="00A77631">
        <w:t>Shader</w:t>
      </w:r>
      <w:proofErr w:type="spellEnd"/>
      <w:r w:rsidRPr="00A77631">
        <w:t>及输入参数）打包存储在一起，得到的就是一个Material（材质）。之后，我们便可以将材质赋予合适的renderer（渲染器）来进行渲染（输出）了。</w:t>
      </w:r>
    </w:p>
    <w:sectPr w:rsidR="00A77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57"/>
    <w:rsid w:val="00130CC3"/>
    <w:rsid w:val="00451457"/>
    <w:rsid w:val="00757BDF"/>
    <w:rsid w:val="00964747"/>
    <w:rsid w:val="00A7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C28D"/>
  <w15:chartTrackingRefBased/>
  <w15:docId w15:val="{B8406F8B-26A5-4CF4-9742-20F44479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>nuctech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wo</dc:creator>
  <cp:keywords/>
  <dc:description/>
  <cp:lastModifiedBy>yuan wo</cp:lastModifiedBy>
  <cp:revision>2</cp:revision>
  <dcterms:created xsi:type="dcterms:W3CDTF">2017-09-14T01:50:00Z</dcterms:created>
  <dcterms:modified xsi:type="dcterms:W3CDTF">2017-09-14T02:00:00Z</dcterms:modified>
</cp:coreProperties>
</file>