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46A" w:rsidRDefault="009C5B04" w:rsidP="009C5B04">
      <w:pPr>
        <w:pStyle w:val="1"/>
        <w:pBdr>
          <w:bottom w:val="single" w:sz="6" w:space="1" w:color="auto"/>
        </w:pBdr>
      </w:pP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Haskell中文版</w:t>
      </w:r>
    </w:p>
    <w:p w:rsidR="009C5B04" w:rsidRDefault="009C5B04" w:rsidP="009C5B04">
      <w:pPr>
        <w:pStyle w:val="2"/>
      </w:pPr>
      <w:r>
        <w:rPr>
          <w:rFonts w:hint="eastAsia"/>
        </w:rPr>
        <w:t>第一章：入门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set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prompt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"ghci&gt;"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>ghci&gt; :module + Data.Ratio</w:t>
      </w:r>
    </w:p>
    <w:p w:rsidR="00E35D97" w:rsidRDefault="00E35D97" w:rsidP="00E35D97"/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ghci&gt; True &amp;&amp; 1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&lt;interactive&gt;:1:8: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No instance for (Num Bool)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arising from the literal `1' at &lt;interactive&gt;:1:8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Possible fix: add an instance declaration for (Num Bool)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 the second argument of `(&amp;&amp;)', namely `1'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 the expression: True &amp;&amp; 1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 the definition of `it': it = True &amp;&amp; 1</w:t>
      </w:r>
    </w:p>
    <w:p w:rsidR="00E35D97" w:rsidRPr="00E35D97" w:rsidRDefault="00E35D97" w:rsidP="00E35D97">
      <w:pPr>
        <w:widowControl/>
        <w:numPr>
          <w:ilvl w:val="0"/>
          <w:numId w:val="1"/>
        </w:numPr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“No instance for (Num Bool)” 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告诉我们</w:t>
      </w:r>
      <w:r w:rsidRPr="00E35D9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ghci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尝试解析数字</w:t>
      </w: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Bool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类型但是失败。</w:t>
      </w:r>
    </w:p>
    <w:p w:rsidR="00E35D97" w:rsidRPr="00E35D97" w:rsidRDefault="00E35D97" w:rsidP="00E35D97">
      <w:pPr>
        <w:widowControl/>
        <w:numPr>
          <w:ilvl w:val="0"/>
          <w:numId w:val="1"/>
        </w:numPr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“arising from the literal `1’” 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表示是由于使用了数字</w:t>
      </w: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而引发了问题。</w:t>
      </w:r>
    </w:p>
    <w:p w:rsidR="00E35D97" w:rsidRDefault="00E35D97" w:rsidP="00E35D97">
      <w:pPr>
        <w:widowControl/>
        <w:numPr>
          <w:ilvl w:val="0"/>
          <w:numId w:val="1"/>
        </w:numPr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“In the definition of `it’” 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引用了一个</w:t>
      </w:r>
      <w:r w:rsidRPr="00E35D9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ghci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的快捷方式。我们会在后面提到。</w:t>
      </w: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P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lastRenderedPageBreak/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set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rStyle w:val="n"/>
          <w:color w:val="333333"/>
        </w:rPr>
        <w:t>t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sc"/>
          <w:color w:val="4070A0"/>
        </w:rPr>
        <w:t>'c'</w:t>
      </w:r>
      <w:r>
        <w:rPr>
          <w:color w:val="333333"/>
        </w:rPr>
        <w:t xml:space="preserve">    </w:t>
      </w:r>
      <w:r>
        <w:rPr>
          <w:rStyle w:val="c1"/>
          <w:i/>
          <w:iCs/>
          <w:color w:val="408090"/>
        </w:rPr>
        <w:t>-- 输入表达式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c"/>
          <w:color w:val="4070A0"/>
        </w:rPr>
        <w:t>'c'</w:t>
      </w:r>
      <w:r>
        <w:rPr>
          <w:color w:val="333333"/>
        </w:rPr>
        <w:t xml:space="preserve">             </w:t>
      </w:r>
      <w:r>
        <w:rPr>
          <w:rStyle w:val="c1"/>
          <w:i/>
          <w:iCs/>
          <w:color w:val="408090"/>
        </w:rPr>
        <w:t>-- 输出值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it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Char</w:t>
      </w:r>
      <w:r>
        <w:rPr>
          <w:color w:val="333333"/>
        </w:rPr>
        <w:t xml:space="preserve">      </w:t>
      </w:r>
      <w:r>
        <w:rPr>
          <w:rStyle w:val="c1"/>
          <w:i/>
          <w:iCs/>
          <w:color w:val="408090"/>
        </w:rPr>
        <w:t>-- 输出值的类型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"foo"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"/>
          <w:color w:val="4070A0"/>
        </w:rPr>
        <w:t>"foo"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it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kt"/>
          <w:color w:val="902000"/>
        </w:rPr>
        <w:t>Char</w:t>
      </w:r>
      <w:r>
        <w:rPr>
          <w:rStyle w:val="p"/>
          <w:color w:val="333333"/>
        </w:rPr>
        <w:t>]</w:t>
      </w:r>
    </w:p>
    <w:p w:rsidR="00E35D97" w:rsidRDefault="00E35D97" w:rsidP="00E35D97"/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Data</w:t>
      </w:r>
      <w:r>
        <w:rPr>
          <w:rStyle w:val="o"/>
          <w:color w:val="666666"/>
        </w:rPr>
        <w:t>.</w:t>
      </w:r>
      <w:r>
        <w:rPr>
          <w:rStyle w:val="kt"/>
          <w:color w:val="902000"/>
        </w:rPr>
        <w:t>Ratio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mi"/>
          <w:color w:val="208050"/>
        </w:rPr>
        <w:t>5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Data</w:t>
      </w:r>
      <w:r>
        <w:rPr>
          <w:rStyle w:val="o"/>
          <w:color w:val="666666"/>
        </w:rPr>
        <w:t>.</w:t>
      </w:r>
      <w:r>
        <w:rPr>
          <w:rStyle w:val="kt"/>
          <w:color w:val="902000"/>
        </w:rPr>
        <w:t>Ratio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it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it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Integer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Data</w:t>
      </w:r>
      <w:r>
        <w:rPr>
          <w:rStyle w:val="o"/>
          <w:color w:val="666666"/>
        </w:rPr>
        <w:t>.</w:t>
      </w:r>
      <w:r>
        <w:rPr>
          <w:rStyle w:val="kt"/>
          <w:color w:val="902000"/>
        </w:rPr>
        <w:t>Ratio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mi"/>
          <w:color w:val="208050"/>
        </w:rPr>
        <w:t>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Num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</w:p>
    <w:p w:rsidR="00E35D97" w:rsidRDefault="00E35D97" w:rsidP="00E35D97"/>
    <w:p w:rsidR="00E35D97" w:rsidRDefault="00E35D97" w:rsidP="00E35D97">
      <w:pPr>
        <w:pStyle w:val="2"/>
      </w:pPr>
      <w:r>
        <w:rPr>
          <w:rFonts w:hint="eastAsia"/>
        </w:rPr>
        <w:t>第二章：类型和函数</w:t>
      </w:r>
    </w:p>
    <w:p w:rsidR="00005A8F" w:rsidRDefault="00005A8F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Haskell中每个函数和表达式都有各自的类型T。</w:t>
      </w:r>
      <w:r>
        <w:rPr>
          <w:rFonts w:ascii="Arial" w:hAnsi="Arial" w:cs="Arial"/>
          <w:color w:val="333333"/>
          <w:shd w:val="clear" w:color="auto" w:fill="FFFFFF"/>
        </w:rPr>
        <w:t>一个值的类型标识了它和该类型的其他值所共有的一簇属性（</w:t>
      </w:r>
      <w:r>
        <w:rPr>
          <w:rFonts w:ascii="Arial" w:hAnsi="Arial" w:cs="Arial"/>
          <w:color w:val="333333"/>
          <w:shd w:val="clear" w:color="auto" w:fill="FFFFFF"/>
        </w:rPr>
        <w:t>property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005A8F" w:rsidRDefault="00005A8F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中的类型有三个有趣的方面：首先，它们是强（</w:t>
      </w:r>
      <w:r>
        <w:rPr>
          <w:rFonts w:ascii="Arial" w:hAnsi="Arial" w:cs="Arial"/>
          <w:color w:val="333333"/>
          <w:shd w:val="clear" w:color="auto" w:fill="FFFFFF"/>
        </w:rPr>
        <w:t>strong</w:t>
      </w:r>
      <w:r>
        <w:rPr>
          <w:rFonts w:ascii="Arial" w:hAnsi="Arial" w:cs="Arial"/>
          <w:color w:val="333333"/>
          <w:shd w:val="clear" w:color="auto" w:fill="FFFFFF"/>
        </w:rPr>
        <w:t>）类型的；其次，它们是静态（</w:t>
      </w:r>
      <w:r>
        <w:rPr>
          <w:rFonts w:ascii="Arial" w:hAnsi="Arial" w:cs="Arial"/>
          <w:color w:val="333333"/>
          <w:shd w:val="clear" w:color="auto" w:fill="FFFFFF"/>
        </w:rPr>
        <w:t>static</w:t>
      </w:r>
      <w:r>
        <w:rPr>
          <w:rFonts w:ascii="Arial" w:hAnsi="Arial" w:cs="Arial"/>
          <w:color w:val="333333"/>
          <w:shd w:val="clear" w:color="auto" w:fill="FFFFFF"/>
        </w:rPr>
        <w:t>）的；第三，它们可以通过自动推导（</w:t>
      </w:r>
      <w:r>
        <w:rPr>
          <w:rFonts w:ascii="Arial" w:hAnsi="Arial" w:cs="Arial"/>
          <w:color w:val="333333"/>
          <w:shd w:val="clear" w:color="auto" w:fill="FFFFFF"/>
        </w:rPr>
        <w:t>automatically inferred</w:t>
      </w:r>
      <w:r>
        <w:rPr>
          <w:rFonts w:ascii="Arial" w:hAnsi="Arial" w:cs="Arial"/>
          <w:color w:val="333333"/>
          <w:shd w:val="clear" w:color="auto" w:fill="FFFFFF"/>
        </w:rPr>
        <w:t>）得出。</w:t>
      </w:r>
    </w:p>
    <w:p w:rsidR="00F427C5" w:rsidRDefault="00F427C5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005A8F" w:rsidRPr="00F94F83" w:rsidRDefault="00F427C5" w:rsidP="00005A8F">
      <w:pPr>
        <w:rPr>
          <w:rFonts w:ascii="Consolas" w:hAnsi="Consolas" w:cs="Consolas"/>
          <w:kern w:val="0"/>
          <w:sz w:val="22"/>
        </w:rPr>
      </w:pPr>
      <w:r w:rsidRPr="00F94F83">
        <w:rPr>
          <w:rFonts w:ascii="Consolas" w:hAnsi="Consolas" w:cs="Consolas"/>
          <w:kern w:val="0"/>
          <w:sz w:val="22"/>
        </w:rPr>
        <w:t>:i Integral Integer</w:t>
      </w:r>
    </w:p>
    <w:p w:rsidR="00F427C5" w:rsidRDefault="00F427C5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函数应用的优先级比操作符要高</w:t>
      </w:r>
    </w:p>
    <w:p w:rsidR="00795A65" w:rsidRDefault="00795A65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有一个特殊的类型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，这种类型只有一个值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，它的作用相当于包含零个元素的元组，类似于</w:t>
      </w:r>
      <w:r>
        <w:rPr>
          <w:rFonts w:ascii="Arial" w:hAnsi="Arial" w:cs="Arial"/>
          <w:color w:val="333333"/>
          <w:shd w:val="clear" w:color="auto" w:fill="FFFFFF"/>
        </w:rPr>
        <w:t xml:space="preserve"> C </w:t>
      </w:r>
      <w:r>
        <w:rPr>
          <w:rFonts w:ascii="Arial" w:hAnsi="Arial" w:cs="Arial"/>
          <w:color w:val="333333"/>
          <w:shd w:val="clear" w:color="auto" w:fill="FFFFFF"/>
        </w:rPr>
        <w:t>语言中的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795A65" w:rsidRDefault="00795A65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的函数应用是左关联的。</w:t>
      </w:r>
    </w:p>
    <w:p w:rsidR="00795A65" w:rsidRDefault="00795A65" w:rsidP="00795A6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lines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"the quick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brown fox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jumps"</w:t>
      </w:r>
    </w:p>
    <w:p w:rsidR="00795A65" w:rsidRDefault="00795A65" w:rsidP="00795A6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s"/>
          <w:color w:val="4070A0"/>
        </w:rPr>
        <w:t>"the quick"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"brown fox"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"jumps"</w:t>
      </w:r>
      <w:r>
        <w:rPr>
          <w:rStyle w:val="p"/>
          <w:color w:val="333333"/>
        </w:rPr>
        <w:t>]</w:t>
      </w:r>
    </w:p>
    <w:p w:rsidR="00795A65" w:rsidRDefault="00C0759B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hd w:val="clear" w:color="auto" w:fill="FFFFFF"/>
        </w:rPr>
        <w:t>ide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effect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0759B">
        <w:rPr>
          <w:rFonts w:ascii="Arial" w:hAnsi="Arial" w:cs="Arial" w:hint="eastAsia"/>
          <w:color w:val="333333"/>
          <w:shd w:val="clear" w:color="auto" w:fill="FFFFFF"/>
        </w:rPr>
        <w:t>副作用指的是，函数的行为受系统的全局状态所影响。</w:t>
      </w:r>
    </w:p>
    <w:p w:rsidR="00C0759B" w:rsidRDefault="00C0759B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x:xs</w:t>
      </w:r>
      <w:r>
        <w:rPr>
          <w:rFonts w:ascii="Arial" w:hAnsi="Arial" w:cs="Arial" w:hint="eastAsia"/>
          <w:color w:val="333333"/>
          <w:shd w:val="clear" w:color="auto" w:fill="FFFFFF"/>
        </w:rPr>
        <w:t>，这个</w:t>
      </w:r>
      <w:r>
        <w:rPr>
          <w:rFonts w:ascii="Arial" w:hAnsi="Arial" w:cs="Arial" w:hint="eastAsia"/>
          <w:color w:val="333333"/>
          <w:shd w:val="clear" w:color="auto" w:fill="FFFFFF"/>
        </w:rPr>
        <w:t>xs</w:t>
      </w:r>
      <w:r>
        <w:rPr>
          <w:rFonts w:ascii="Arial" w:hAnsi="Arial" w:cs="Arial" w:hint="eastAsia"/>
          <w:color w:val="333333"/>
          <w:shd w:val="clear" w:color="auto" w:fill="FFFFFF"/>
        </w:rPr>
        <w:t>是指复数个</w:t>
      </w:r>
      <w:r>
        <w:rPr>
          <w:rFonts w:ascii="Arial" w:hAnsi="Arial" w:cs="Arial" w:hint="eastAsia"/>
          <w:color w:val="333333"/>
          <w:shd w:val="clear" w:color="auto" w:fill="FFFFFF"/>
        </w:rPr>
        <w:t>x</w:t>
      </w:r>
    </w:p>
    <w:p w:rsidR="00F90F9C" w:rsidRDefault="00F90F9C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F90F9C" w:rsidRDefault="00F90F9C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是一门以表达式为主导（</w:t>
      </w:r>
      <w:r>
        <w:rPr>
          <w:rFonts w:ascii="Arial" w:hAnsi="Arial" w:cs="Arial"/>
          <w:color w:val="333333"/>
          <w:shd w:val="clear" w:color="auto" w:fill="FFFFFF"/>
        </w:rPr>
        <w:t>expression-oriented</w:t>
      </w:r>
      <w:r>
        <w:rPr>
          <w:rFonts w:ascii="Arial" w:hAnsi="Arial" w:cs="Arial"/>
          <w:color w:val="333333"/>
          <w:shd w:val="clear" w:color="auto" w:fill="FFFFFF"/>
        </w:rPr>
        <w:t>）的语言。在命令式语言中，代码由陈述（</w:t>
      </w:r>
      <w:r>
        <w:rPr>
          <w:rFonts w:ascii="Arial" w:hAnsi="Arial" w:cs="Arial"/>
          <w:color w:val="333333"/>
          <w:shd w:val="clear" w:color="auto" w:fill="FFFFFF"/>
        </w:rPr>
        <w:t>statement</w:t>
      </w:r>
      <w:r>
        <w:rPr>
          <w:rFonts w:ascii="Arial" w:hAnsi="Arial" w:cs="Arial"/>
          <w:color w:val="333333"/>
          <w:shd w:val="clear" w:color="auto" w:fill="FFFFFF"/>
        </w:rPr>
        <w:t>）而不是表达式组成，因此在省略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语句的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分支的情况下，程序仍是有意义的。但是，当代码由表达式组成时，一个缺少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分支的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语句，在条件部分为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时，是没有办法给出一个结果的，当然这个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分支也不会有任何类型，因此，省略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分支对于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是无意义的，编译器也不会允许这么做。</w:t>
      </w:r>
    </w:p>
    <w:p w:rsidR="00C0759B" w:rsidRDefault="00C0759B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F90F9C" w:rsidRPr="00F90F9C" w:rsidRDefault="00F90F9C" w:rsidP="00F90F9C">
      <w:pPr>
        <w:rPr>
          <w:rFonts w:ascii="Arial" w:hAnsi="Arial" w:cs="Arial"/>
          <w:color w:val="333333"/>
          <w:shd w:val="clear" w:color="auto" w:fill="FFFFFF"/>
        </w:rPr>
      </w:pPr>
      <w:r w:rsidRPr="00F90F9C">
        <w:rPr>
          <w:rFonts w:ascii="Arial" w:hAnsi="Arial" w:cs="Arial" w:hint="eastAsia"/>
          <w:color w:val="333333"/>
          <w:shd w:val="clear" w:color="auto" w:fill="FFFFFF"/>
        </w:rPr>
        <w:t>在使用严格求值的语言里，函数的参数总是在应用函数之前被求值。以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isOdd </w:t>
      </w:r>
      <w:r w:rsidRPr="00F90F9C">
        <w:rPr>
          <w:rFonts w:ascii="Arial" w:hAnsi="Arial" w:cs="Arial"/>
          <w:color w:val="333333"/>
          <w:shd w:val="clear" w:color="auto" w:fill="FFFFFF"/>
        </w:rPr>
        <w:t>为例子：子表达式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(1 + 2) </w:t>
      </w:r>
      <w:r w:rsidRPr="00F90F9C">
        <w:rPr>
          <w:rFonts w:ascii="Arial" w:hAnsi="Arial" w:cs="Arial"/>
          <w:color w:val="333333"/>
          <w:shd w:val="clear" w:color="auto" w:fill="FFFFFF"/>
        </w:rPr>
        <w:t>会首先被求值，得出结果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3 </w:t>
      </w:r>
      <w:r w:rsidRPr="00F90F9C">
        <w:rPr>
          <w:rFonts w:ascii="Arial" w:hAnsi="Arial" w:cs="Arial"/>
          <w:color w:val="333333"/>
          <w:shd w:val="clear" w:color="auto" w:fill="FFFFFF"/>
        </w:rPr>
        <w:t>。接着，将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3 </w:t>
      </w:r>
      <w:r w:rsidRPr="00F90F9C">
        <w:rPr>
          <w:rFonts w:ascii="Arial" w:hAnsi="Arial" w:cs="Arial"/>
          <w:color w:val="333333"/>
          <w:shd w:val="clear" w:color="auto" w:fill="FFFFFF"/>
        </w:rPr>
        <w:t>绑定到变量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n </w:t>
      </w:r>
      <w:r w:rsidRPr="00F90F9C">
        <w:rPr>
          <w:rFonts w:ascii="Arial" w:hAnsi="Arial" w:cs="Arial"/>
          <w:color w:val="333333"/>
          <w:shd w:val="clear" w:color="auto" w:fill="FFFFFF"/>
        </w:rPr>
        <w:t>，应用到函数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isOdd </w:t>
      </w:r>
      <w:r w:rsidRPr="00F90F9C">
        <w:rPr>
          <w:rFonts w:ascii="Arial" w:hAnsi="Arial" w:cs="Arial"/>
          <w:color w:val="333333"/>
          <w:shd w:val="clear" w:color="auto" w:fill="FFFFFF"/>
        </w:rPr>
        <w:t>。最后，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mod 3 2 </w:t>
      </w:r>
      <w:r w:rsidRPr="00F90F9C">
        <w:rPr>
          <w:rFonts w:ascii="Arial" w:hAnsi="Arial" w:cs="Arial"/>
          <w:color w:val="333333"/>
          <w:shd w:val="clear" w:color="auto" w:fill="FFFFFF"/>
        </w:rPr>
        <w:t>返回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1 </w:t>
      </w:r>
      <w:r w:rsidRPr="00F90F9C">
        <w:rPr>
          <w:rFonts w:ascii="Arial" w:hAnsi="Arial" w:cs="Arial"/>
          <w:color w:val="333333"/>
          <w:shd w:val="clear" w:color="auto" w:fill="FFFFFF"/>
        </w:rPr>
        <w:t>，而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1 == 1 </w:t>
      </w:r>
      <w:r w:rsidRPr="00F90F9C">
        <w:rPr>
          <w:rFonts w:ascii="Arial" w:hAnsi="Arial" w:cs="Arial"/>
          <w:color w:val="333333"/>
          <w:shd w:val="clear" w:color="auto" w:fill="FFFFFF"/>
        </w:rPr>
        <w:t>返回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True </w:t>
      </w:r>
      <w:r w:rsidRPr="00F90F9C">
        <w:rPr>
          <w:rFonts w:ascii="Arial" w:hAnsi="Arial" w:cs="Arial"/>
          <w:color w:val="333333"/>
          <w:shd w:val="clear" w:color="auto" w:fill="FFFFFF"/>
        </w:rPr>
        <w:t>。</w:t>
      </w:r>
    </w:p>
    <w:p w:rsidR="00F90F9C" w:rsidRPr="00F90F9C" w:rsidRDefault="00F90F9C" w:rsidP="00F90F9C">
      <w:pPr>
        <w:rPr>
          <w:rFonts w:ascii="Arial" w:hAnsi="Arial" w:cs="Arial"/>
          <w:color w:val="333333"/>
          <w:shd w:val="clear" w:color="auto" w:fill="FFFFFF"/>
        </w:rPr>
      </w:pPr>
      <w:r w:rsidRPr="00F90F9C">
        <w:rPr>
          <w:rFonts w:ascii="Arial" w:hAnsi="Arial" w:cs="Arial"/>
          <w:color w:val="333333"/>
          <w:shd w:val="clear" w:color="auto" w:fill="FFFFFF"/>
        </w:rPr>
        <w:t xml:space="preserve">Haskell </w:t>
      </w:r>
      <w:r w:rsidRPr="00F90F9C">
        <w:rPr>
          <w:rFonts w:ascii="Arial" w:hAnsi="Arial" w:cs="Arial"/>
          <w:color w:val="333333"/>
          <w:shd w:val="clear" w:color="auto" w:fill="FFFFFF"/>
        </w:rPr>
        <w:t>使用了另外一种求值方式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—— </w:t>
      </w:r>
      <w:r w:rsidRPr="00F90F9C">
        <w:rPr>
          <w:rFonts w:ascii="Arial" w:hAnsi="Arial" w:cs="Arial"/>
          <w:color w:val="333333"/>
          <w:shd w:val="clear" w:color="auto" w:fill="FFFFFF"/>
        </w:rPr>
        <w:t>非严格求值。在这种情况下，求值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isOdd (1 + 2) </w:t>
      </w:r>
      <w:r w:rsidRPr="00F90F9C">
        <w:rPr>
          <w:rFonts w:ascii="Arial" w:hAnsi="Arial" w:cs="Arial"/>
          <w:color w:val="333333"/>
          <w:shd w:val="clear" w:color="auto" w:fill="FFFFFF"/>
        </w:rPr>
        <w:t>并不会即刻使得子表达式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1 + 2 </w:t>
      </w:r>
      <w:r w:rsidRPr="00F90F9C">
        <w:rPr>
          <w:rFonts w:ascii="Arial" w:hAnsi="Arial" w:cs="Arial"/>
          <w:color w:val="333333"/>
          <w:shd w:val="clear" w:color="auto" w:fill="FFFFFF"/>
        </w:rPr>
        <w:t>被求值为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3 </w:t>
      </w:r>
      <w:r w:rsidRPr="00F90F9C">
        <w:rPr>
          <w:rFonts w:ascii="Arial" w:hAnsi="Arial" w:cs="Arial"/>
          <w:color w:val="333333"/>
          <w:shd w:val="clear" w:color="auto" w:fill="FFFFFF"/>
        </w:rPr>
        <w:t>，相反，编译器做出了一个</w:t>
      </w:r>
      <w:r w:rsidRPr="00F90F9C">
        <w:rPr>
          <w:rFonts w:ascii="Arial" w:hAnsi="Arial" w:cs="Arial"/>
          <w:color w:val="333333"/>
          <w:shd w:val="clear" w:color="auto" w:fill="FFFFFF"/>
        </w:rPr>
        <w:t>“</w:t>
      </w:r>
      <w:r w:rsidRPr="00F90F9C">
        <w:rPr>
          <w:rFonts w:ascii="Arial" w:hAnsi="Arial" w:cs="Arial"/>
          <w:color w:val="333333"/>
          <w:shd w:val="clear" w:color="auto" w:fill="FFFFFF"/>
        </w:rPr>
        <w:t>承诺</w:t>
      </w:r>
      <w:r w:rsidRPr="00F90F9C">
        <w:rPr>
          <w:rFonts w:ascii="Arial" w:hAnsi="Arial" w:cs="Arial"/>
          <w:color w:val="333333"/>
          <w:shd w:val="clear" w:color="auto" w:fill="FFFFFF"/>
        </w:rPr>
        <w:t>”</w:t>
      </w:r>
      <w:r w:rsidRPr="00F90F9C">
        <w:rPr>
          <w:rFonts w:ascii="Arial" w:hAnsi="Arial" w:cs="Arial"/>
          <w:color w:val="333333"/>
          <w:shd w:val="clear" w:color="auto" w:fill="FFFFFF"/>
        </w:rPr>
        <w:t>，说，</w:t>
      </w:r>
      <w:r w:rsidRPr="00F90F9C">
        <w:rPr>
          <w:rFonts w:ascii="Arial" w:hAnsi="Arial" w:cs="Arial"/>
          <w:color w:val="333333"/>
          <w:shd w:val="clear" w:color="auto" w:fill="FFFFFF"/>
        </w:rPr>
        <w:t>“</w:t>
      </w:r>
      <w:r w:rsidRPr="00F90F9C">
        <w:rPr>
          <w:rFonts w:ascii="Arial" w:hAnsi="Arial" w:cs="Arial"/>
          <w:color w:val="333333"/>
          <w:shd w:val="clear" w:color="auto" w:fill="FFFFFF"/>
        </w:rPr>
        <w:t>当真正有需要的时候，我有办法计算出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isOdd (1 + 2) </w:t>
      </w:r>
      <w:r w:rsidRPr="00F90F9C">
        <w:rPr>
          <w:rFonts w:ascii="Arial" w:hAnsi="Arial" w:cs="Arial"/>
          <w:color w:val="333333"/>
          <w:shd w:val="clear" w:color="auto" w:fill="FFFFFF"/>
        </w:rPr>
        <w:t>的值</w:t>
      </w:r>
      <w:r w:rsidRPr="00F90F9C">
        <w:rPr>
          <w:rFonts w:ascii="Arial" w:hAnsi="Arial" w:cs="Arial"/>
          <w:color w:val="333333"/>
          <w:shd w:val="clear" w:color="auto" w:fill="FFFFFF"/>
        </w:rPr>
        <w:t>”</w:t>
      </w:r>
      <w:r w:rsidRPr="00F90F9C">
        <w:rPr>
          <w:rFonts w:ascii="Arial" w:hAnsi="Arial" w:cs="Arial"/>
          <w:color w:val="333333"/>
          <w:shd w:val="clear" w:color="auto" w:fill="FFFFFF"/>
        </w:rPr>
        <w:t>。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非严格求值通常也被称为</w:t>
      </w:r>
      <w:r>
        <w:rPr>
          <w:rStyle w:val="a4"/>
          <w:rFonts w:ascii="Arial" w:hAnsi="Arial" w:cs="Arial"/>
          <w:color w:val="333333"/>
          <w:shd w:val="clear" w:color="auto" w:fill="FFFFFF"/>
        </w:rPr>
        <w:t>惰性求值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F427C5" w:rsidRDefault="00F427C5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F427C5" w:rsidRPr="00795A65" w:rsidRDefault="00F90F9C" w:rsidP="00005A8F">
      <w:pPr>
        <w:rPr>
          <w:rFonts w:ascii="Consolas" w:hAnsi="Consolas" w:cs="Consolas"/>
          <w:kern w:val="0"/>
          <w:sz w:val="22"/>
        </w:rPr>
      </w:pPr>
      <w:r>
        <w:rPr>
          <w:rFonts w:ascii="Arial" w:hAnsi="Arial" w:cs="Arial"/>
          <w:color w:val="333333"/>
          <w:shd w:val="clear" w:color="auto" w:fill="FFFFFF"/>
        </w:rPr>
        <w:t>用于追踪未求值表达式的记录被称为块（</w:t>
      </w:r>
      <w:r>
        <w:rPr>
          <w:rFonts w:ascii="Arial" w:hAnsi="Arial" w:cs="Arial"/>
          <w:color w:val="333333"/>
          <w:shd w:val="clear" w:color="auto" w:fill="FFFFFF"/>
        </w:rPr>
        <w:t>thunk</w:t>
      </w:r>
      <w:r>
        <w:rPr>
          <w:rFonts w:ascii="Arial" w:hAnsi="Arial" w:cs="Arial"/>
          <w:color w:val="333333"/>
          <w:shd w:val="clear" w:color="auto" w:fill="FFFFFF"/>
        </w:rPr>
        <w:t>）。这就是事情发生的经过：编译器通过创建块来延迟表达式的求值，直到这个表达式的值真正被需要为止。如果某个表达式的值不被需要，那么从始至终，这个表达式都不会被求值。</w:t>
      </w:r>
    </w:p>
    <w:p w:rsidR="00F427C5" w:rsidRDefault="00F427C5" w:rsidP="00005A8F"/>
    <w:p w:rsidR="00E666FB" w:rsidRDefault="00E666FB" w:rsidP="00E666FB">
      <w:r>
        <w:rPr>
          <w:rFonts w:hint="eastAsia"/>
        </w:rPr>
        <w:t>可以通过代换（</w:t>
      </w:r>
      <w:r>
        <w:t>substitution）和重写（rewriting）去了解 Haskell 求值表达式的方式。</w:t>
      </w:r>
    </w:p>
    <w:p w:rsidR="00E666FB" w:rsidRDefault="00E666FB" w:rsidP="00E666FB">
      <w:r>
        <w:rPr>
          <w:rFonts w:hint="eastAsia"/>
        </w:rPr>
        <w:t>惰性求值可以延迟计算直到真正需要一个值为止，并且在求值时，也只执行可以确立出（</w:t>
      </w:r>
      <w:r>
        <w:t>establish）值的那部分表达式。[译注：比如之前提到的， (||) 的左操作对象的值为 True 时，就无需对右操作对象估值的情况。]</w:t>
      </w:r>
    </w:p>
    <w:p w:rsidR="00E666FB" w:rsidRDefault="00E666FB" w:rsidP="00E666FB">
      <w:r>
        <w:rPr>
          <w:rFonts w:hint="eastAsia"/>
        </w:rPr>
        <w:t>函数的返回值可能是一个块（一个被延迟计算的表达式）。</w:t>
      </w:r>
    </w:p>
    <w:p w:rsidR="00F94F83" w:rsidRDefault="00F94F83" w:rsidP="00E666FB"/>
    <w:p w:rsidR="00F94F83" w:rsidRDefault="00F94F83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这种类型的多态被称为</w:t>
      </w:r>
      <w:r>
        <w:rPr>
          <w:rStyle w:val="a4"/>
          <w:rFonts w:ascii="Arial" w:hAnsi="Arial" w:cs="Arial"/>
          <w:color w:val="333333"/>
          <w:shd w:val="clear" w:color="auto" w:fill="FFFFFF"/>
        </w:rPr>
        <w:t>参数</w:t>
      </w:r>
      <w:r>
        <w:rPr>
          <w:rFonts w:ascii="Arial" w:hAnsi="Arial" w:cs="Arial"/>
          <w:color w:val="333333"/>
          <w:shd w:val="clear" w:color="auto" w:fill="FFFFFF"/>
        </w:rPr>
        <w:t>多态。可以用一个类比来帮助理解这个名字：就像函数的参数可以被绑定到一个实际的值一样，</w:t>
      </w: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的类型也可以带有参数，并且在稍后可以将这些参数绑定到其它实际的类型上。</w:t>
      </w:r>
    </w:p>
    <w:p w:rsidR="00F94F83" w:rsidRDefault="00F94F83" w:rsidP="00E666FB">
      <w:pPr>
        <w:rPr>
          <w:rFonts w:ascii="Arial" w:hAnsi="Arial" w:cs="Arial"/>
          <w:color w:val="333333"/>
          <w:shd w:val="clear" w:color="auto" w:fill="FFFFFF"/>
        </w:rPr>
      </w:pPr>
    </w:p>
    <w:p w:rsidR="00F94F83" w:rsidRDefault="00F94F83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参数多态是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支持的多态中最明显的一个。</w:t>
      </w: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的参数多态直接影响了</w:t>
      </w:r>
      <w:r>
        <w:rPr>
          <w:rFonts w:ascii="Arial" w:hAnsi="Arial" w:cs="Arial"/>
          <w:color w:val="333333"/>
          <w:shd w:val="clear" w:color="auto" w:fill="FFFFFF"/>
        </w:rPr>
        <w:t xml:space="preserve"> Java 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 xml:space="preserve"> C# </w:t>
      </w:r>
      <w:r>
        <w:rPr>
          <w:rFonts w:ascii="Arial" w:hAnsi="Arial" w:cs="Arial"/>
          <w:color w:val="333333"/>
          <w:shd w:val="clear" w:color="auto" w:fill="FFFFFF"/>
        </w:rPr>
        <w:t>等语言的泛型（</w:t>
      </w:r>
      <w:r>
        <w:rPr>
          <w:rFonts w:ascii="Arial" w:hAnsi="Arial" w:cs="Arial"/>
          <w:color w:val="333333"/>
          <w:shd w:val="clear" w:color="auto" w:fill="FFFFFF"/>
        </w:rPr>
        <w:t>generic</w:t>
      </w:r>
      <w:r>
        <w:rPr>
          <w:rFonts w:ascii="Arial" w:hAnsi="Arial" w:cs="Arial"/>
          <w:color w:val="333333"/>
          <w:shd w:val="clear" w:color="auto" w:fill="FFFFFF"/>
        </w:rPr>
        <w:t>）功能的设计。</w:t>
      </w:r>
      <w:r>
        <w:rPr>
          <w:rFonts w:ascii="Arial" w:hAnsi="Arial" w:cs="Arial"/>
          <w:color w:val="333333"/>
          <w:shd w:val="clear" w:color="auto" w:fill="FFFFFF"/>
        </w:rPr>
        <w:t xml:space="preserve">Java </w:t>
      </w:r>
      <w:r>
        <w:rPr>
          <w:rFonts w:ascii="Arial" w:hAnsi="Arial" w:cs="Arial"/>
          <w:color w:val="333333"/>
          <w:shd w:val="clear" w:color="auto" w:fill="FFFFFF"/>
        </w:rPr>
        <w:t>泛型中的类型变量和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的参数化类型非常相似。而</w:t>
      </w:r>
      <w:r>
        <w:rPr>
          <w:rFonts w:ascii="Arial" w:hAnsi="Arial" w:cs="Arial"/>
          <w:color w:val="333333"/>
          <w:shd w:val="clear" w:color="auto" w:fill="FFFFFF"/>
        </w:rPr>
        <w:t xml:space="preserve"> C++ </w:t>
      </w:r>
      <w:r>
        <w:rPr>
          <w:rFonts w:ascii="Arial" w:hAnsi="Arial" w:cs="Arial"/>
          <w:color w:val="333333"/>
          <w:shd w:val="clear" w:color="auto" w:fill="FFFFFF"/>
        </w:rPr>
        <w:t>的模板也和参数多态相去不远。</w:t>
      </w:r>
    </w:p>
    <w:p w:rsidR="004C7962" w:rsidRDefault="004C7962" w:rsidP="00E666FB">
      <w:pPr>
        <w:rPr>
          <w:rFonts w:ascii="Arial" w:hAnsi="Arial" w:cs="Arial"/>
          <w:color w:val="333333"/>
          <w:shd w:val="clear" w:color="auto" w:fill="FFFFFF"/>
        </w:rPr>
      </w:pPr>
    </w:p>
    <w:p w:rsidR="004C7962" w:rsidRDefault="004C7962" w:rsidP="004C7962">
      <w:r>
        <w:rPr>
          <w:rFonts w:hint="eastAsia"/>
        </w:rPr>
        <w:t>很少有语言像</w:t>
      </w:r>
      <w:r>
        <w:t xml:space="preserve"> Haskell 那样，默认使用纯函数。这个选择不仅意义深远，而且至关重要。</w:t>
      </w:r>
    </w:p>
    <w:p w:rsidR="004C7962" w:rsidRDefault="004C7962" w:rsidP="004C7962"/>
    <w:p w:rsidR="004C7962" w:rsidRDefault="004C7962" w:rsidP="004C7962">
      <w:r>
        <w:rPr>
          <w:rFonts w:hint="eastAsia"/>
        </w:rPr>
        <w:t>因为纯函数的值只取决于输入的参数，所以通常只要看看函数的名字，还有它的类型签名，就能大概知道函数是干什么用的。</w:t>
      </w:r>
      <w:r>
        <w:rPr>
          <w:rFonts w:ascii="Arial" w:hAnsi="Arial" w:cs="Arial"/>
          <w:color w:val="333333"/>
          <w:shd w:val="clear" w:color="auto" w:fill="FFFFFF"/>
        </w:rPr>
        <w:t>纯度减轻了理解一个函数所需的工作量。一个纯函数的行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为并不取决于全局变量、数据库的内容或者网络连接状态。纯代码（</w:t>
      </w:r>
      <w:r>
        <w:rPr>
          <w:rFonts w:ascii="Arial" w:hAnsi="Arial" w:cs="Arial"/>
          <w:color w:val="333333"/>
          <w:shd w:val="clear" w:color="auto" w:fill="FFFFFF"/>
        </w:rPr>
        <w:t>pure code</w:t>
      </w:r>
      <w:r>
        <w:rPr>
          <w:rFonts w:ascii="Arial" w:hAnsi="Arial" w:cs="Arial"/>
          <w:color w:val="333333"/>
          <w:shd w:val="clear" w:color="auto" w:fill="FFFFFF"/>
        </w:rPr>
        <w:t>）从一开始就是模块化的：每个函数都是自包容的，并且都带有定义良好的接口。</w:t>
      </w:r>
    </w:p>
    <w:p w:rsidR="004C7962" w:rsidRDefault="004C7962" w:rsidP="004C7962"/>
    <w:p w:rsidR="004C7962" w:rsidRDefault="004C7962" w:rsidP="004C796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将纯函数作为默认的另一个不太明显的好处是，它使得与</w:t>
      </w:r>
      <w:r>
        <w:rPr>
          <w:rStyle w:val="a4"/>
          <w:rFonts w:ascii="Arial" w:hAnsi="Arial" w:cs="Arial"/>
          <w:color w:val="333333"/>
          <w:shd w:val="clear" w:color="auto" w:fill="FFFFFF"/>
        </w:rPr>
        <w:t>不纯</w:t>
      </w:r>
      <w:r>
        <w:rPr>
          <w:rFonts w:ascii="Arial" w:hAnsi="Arial" w:cs="Arial"/>
          <w:color w:val="333333"/>
          <w:shd w:val="clear" w:color="auto" w:fill="FFFFFF"/>
        </w:rPr>
        <w:t>代码之间的交互变得简单。一种常见的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风格就是，将带有副作用的代码和不带副作用的代码分开处理。在这种情况下，不纯函数需要尽可能地简单，而复杂的任务则交给纯函数去做。</w:t>
      </w:r>
    </w:p>
    <w:p w:rsidR="004C7962" w:rsidRDefault="004C7962" w:rsidP="004C7962">
      <w:pPr>
        <w:rPr>
          <w:rFonts w:ascii="Arial" w:hAnsi="Arial" w:cs="Arial"/>
          <w:color w:val="333333"/>
          <w:shd w:val="clear" w:color="auto" w:fill="FFFFFF"/>
        </w:rPr>
      </w:pPr>
    </w:p>
    <w:p w:rsidR="004C7962" w:rsidRDefault="004C7962" w:rsidP="004C796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第三章：定义类型并简化函数</w:t>
      </w:r>
    </w:p>
    <w:p w:rsidR="004C7962" w:rsidRDefault="004C7962" w:rsidP="004C7962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ch03/BookStore.hs</w:t>
      </w:r>
    </w:p>
    <w:p w:rsidR="004C7962" w:rsidRDefault="004C7962" w:rsidP="004C7962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data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BookInfo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Book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Int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kt"/>
          <w:color w:val="902000"/>
        </w:rPr>
        <w:t>String</w:t>
      </w:r>
      <w:r>
        <w:rPr>
          <w:rStyle w:val="p"/>
          <w:color w:val="333333"/>
        </w:rPr>
        <w:t>]</w:t>
      </w:r>
    </w:p>
    <w:p w:rsidR="004C7962" w:rsidRDefault="004C7962" w:rsidP="004C7962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kr"/>
          <w:b/>
          <w:bCs/>
          <w:color w:val="007020"/>
        </w:rPr>
        <w:t>deriving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Show</w:t>
      </w:r>
      <w:r>
        <w:rPr>
          <w:rStyle w:val="p"/>
          <w:color w:val="333333"/>
        </w:rPr>
        <w:t>)</w:t>
      </w:r>
    </w:p>
    <w:p w:rsidR="004C7962" w:rsidRDefault="004C7962" w:rsidP="004C7962"/>
    <w:p w:rsidR="008B2427" w:rsidRDefault="008B2427" w:rsidP="004C796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当一个类型拥有一个以上的值构造器时，这些值构造器通常被称为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备选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alternatives</w:t>
      </w:r>
      <w:r>
        <w:rPr>
          <w:rFonts w:ascii="Arial" w:hAnsi="Arial" w:cs="Arial"/>
          <w:color w:val="333333"/>
          <w:shd w:val="clear" w:color="auto" w:fill="FFFFFF"/>
        </w:rPr>
        <w:t>）或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分支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case</w:t>
      </w:r>
      <w:r>
        <w:rPr>
          <w:rFonts w:ascii="Arial" w:hAnsi="Arial" w:cs="Arial"/>
          <w:color w:val="333333"/>
          <w:shd w:val="clear" w:color="auto" w:fill="FFFFFF"/>
        </w:rPr>
        <w:t>）。同一类型的所有备选，创建出的的值的类型都是相同的。</w:t>
      </w:r>
    </w:p>
    <w:p w:rsidR="008B2427" w:rsidRDefault="008B2427" w:rsidP="004C7962">
      <w:pPr>
        <w:rPr>
          <w:rFonts w:ascii="Arial" w:hAnsi="Arial" w:cs="Arial"/>
          <w:color w:val="333333"/>
          <w:shd w:val="clear" w:color="auto" w:fill="FFFFFF"/>
        </w:rPr>
      </w:pP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ch03/BookStore.hs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CardHolder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CardNumber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Address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kt"/>
          <w:color w:val="902000"/>
        </w:rPr>
        <w:t>String</w:t>
      </w:r>
      <w:r>
        <w:rPr>
          <w:rStyle w:val="p"/>
          <w:color w:val="333333"/>
        </w:rPr>
        <w:t>]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data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BillingInfo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CreditCard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CardNumber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CardHolder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Address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CashOnDelivery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Invoice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CustomerID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  </w:t>
      </w:r>
      <w:r>
        <w:rPr>
          <w:rStyle w:val="kr"/>
          <w:b/>
          <w:bCs/>
          <w:color w:val="007020"/>
        </w:rPr>
        <w:t>deriving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Show</w:t>
      </w:r>
      <w:r>
        <w:rPr>
          <w:rStyle w:val="p"/>
          <w:color w:val="333333"/>
        </w:rPr>
        <w:t>)</w:t>
      </w:r>
    </w:p>
    <w:p w:rsidR="008B2427" w:rsidRDefault="008B2427" w:rsidP="004C796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这个程序提供了三种付款的方式。如果使用信用卡付款，就要使用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CreditCard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作为值构造器，并输入信用卡卡号、信用卡持有人和地址作为参数。如果即时支付现金，就不用接受任何参数。最后，可以通过货到付款的方式来收款，在这种情况下，只需要填写客户的</w:t>
      </w:r>
      <w:r>
        <w:rPr>
          <w:rFonts w:ascii="Arial" w:hAnsi="Arial" w:cs="Arial"/>
          <w:color w:val="333333"/>
          <w:shd w:val="clear" w:color="auto" w:fill="FFFFFF"/>
        </w:rPr>
        <w:t xml:space="preserve"> ID </w:t>
      </w:r>
      <w:r>
        <w:rPr>
          <w:rFonts w:ascii="Arial" w:hAnsi="Arial" w:cs="Arial"/>
          <w:color w:val="333333"/>
          <w:shd w:val="clear" w:color="auto" w:fill="FFFFFF"/>
        </w:rPr>
        <w:t>就可以了。</w:t>
      </w:r>
    </w:p>
    <w:p w:rsidR="00036D19" w:rsidRPr="007E4836" w:rsidRDefault="00036D19" w:rsidP="0003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E4836">
        <w:rPr>
          <w:rFonts w:ascii="Consolas" w:hAnsi="Consolas" w:cs="Consolas"/>
          <w:b/>
          <w:bCs/>
          <w:color w:val="0000AF"/>
          <w:kern w:val="0"/>
          <w:sz w:val="22"/>
        </w:rPr>
        <w:t>Prelude&gt;</w:t>
      </w:r>
      <w:r w:rsidRPr="007E4836">
        <w:rPr>
          <w:rFonts w:ascii="Consolas" w:hAnsi="Consolas" w:cs="Consolas"/>
          <w:kern w:val="0"/>
          <w:sz w:val="22"/>
        </w:rPr>
        <w:t xml:space="preserve"> :t (1.0,2.0)</w:t>
      </w:r>
    </w:p>
    <w:p w:rsidR="00036D19" w:rsidRDefault="00036D19" w:rsidP="00036D19">
      <w:pPr>
        <w:rPr>
          <w:rFonts w:ascii="Consolas" w:hAnsi="Consolas" w:cs="Consolas"/>
          <w:kern w:val="0"/>
          <w:sz w:val="22"/>
        </w:rPr>
      </w:pPr>
      <w:r w:rsidRPr="00036D19">
        <w:rPr>
          <w:rFonts w:ascii="Consolas" w:hAnsi="Consolas" w:cs="Consolas"/>
          <w:kern w:val="0"/>
          <w:sz w:val="22"/>
        </w:rPr>
        <w:t>(1.0,2.0) :: (Fractional t, Fractional t1) =&gt; (t1, t)</w:t>
      </w:r>
    </w:p>
    <w:p w:rsidR="00036D19" w:rsidRDefault="00036D19" w:rsidP="00036D19">
      <w:pPr>
        <w:rPr>
          <w:rFonts w:ascii="Consolas" w:hAnsi="Consolas" w:cs="Consolas"/>
          <w:kern w:val="0"/>
          <w:sz w:val="22"/>
        </w:rPr>
      </w:pPr>
    </w:p>
    <w:p w:rsidR="00036D19" w:rsidRPr="00036D19" w:rsidRDefault="003D4191" w:rsidP="00036D19">
      <w:r>
        <w:rPr>
          <w:rFonts w:ascii="Arial" w:hAnsi="Arial" w:cs="Arial"/>
          <w:color w:val="333333"/>
          <w:shd w:val="clear" w:color="auto" w:fill="FFFFFF"/>
        </w:rPr>
        <w:t>当对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Book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构造器进行模式匹配时，我们</w:t>
      </w:r>
      <w:r>
        <w:rPr>
          <w:rStyle w:val="a4"/>
          <w:rFonts w:ascii="Arial" w:hAnsi="Arial" w:cs="Arial"/>
          <w:color w:val="333333"/>
          <w:shd w:val="clear" w:color="auto" w:fill="FFFFFF"/>
        </w:rPr>
        <w:t>逆转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reverse</w:t>
      </w:r>
      <w:r>
        <w:rPr>
          <w:rFonts w:ascii="Arial" w:hAnsi="Arial" w:cs="Arial"/>
          <w:color w:val="333333"/>
          <w:shd w:val="clear" w:color="auto" w:fill="FFFFFF"/>
        </w:rPr>
        <w:t>）它的构造过程：首先，检查这个值是否由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Book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构造器生成</w:t>
      </w:r>
      <w:r>
        <w:rPr>
          <w:rFonts w:ascii="Arial" w:hAnsi="Arial" w:cs="Arial"/>
          <w:color w:val="333333"/>
          <w:shd w:val="clear" w:color="auto" w:fill="FFFFFF"/>
        </w:rPr>
        <w:t xml:space="preserve"> —— </w:t>
      </w:r>
      <w:r>
        <w:rPr>
          <w:rFonts w:ascii="Arial" w:hAnsi="Arial" w:cs="Arial"/>
          <w:color w:val="333333"/>
          <w:shd w:val="clear" w:color="auto" w:fill="FFFFFF"/>
        </w:rPr>
        <w:t>如果是的话，那么就对这个值进行探查（</w:t>
      </w:r>
      <w:r>
        <w:rPr>
          <w:rFonts w:ascii="Arial" w:hAnsi="Arial" w:cs="Arial"/>
          <w:color w:val="333333"/>
          <w:shd w:val="clear" w:color="auto" w:fill="FFFFFF"/>
        </w:rPr>
        <w:t>inspect</w:t>
      </w:r>
      <w:r>
        <w:rPr>
          <w:rFonts w:ascii="Arial" w:hAnsi="Arial" w:cs="Arial"/>
          <w:color w:val="333333"/>
          <w:shd w:val="clear" w:color="auto" w:fill="FFFFFF"/>
        </w:rPr>
        <w:t>），并取出创建这个值时，提供给构造器的各个值。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lastRenderedPageBreak/>
        <w:t>-- file: ch03/BookStore.hs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nicerID</w:t>
      </w:r>
      <w:r>
        <w:rPr>
          <w:color w:val="333333"/>
        </w:rPr>
        <w:t xml:space="preserve">     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Book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id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 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id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nicerTitle</w:t>
      </w:r>
      <w:r>
        <w:rPr>
          <w:color w:val="333333"/>
        </w:rPr>
        <w:t xml:space="preserve">  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Book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</w:t>
      </w:r>
      <w:r>
        <w:rPr>
          <w:rStyle w:val="n"/>
          <w:color w:val="333333"/>
        </w:rPr>
        <w:t>title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 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title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nicerAuthors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Book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</w:t>
      </w:r>
      <w:r>
        <w:rPr>
          <w:rStyle w:val="n"/>
          <w:color w:val="333333"/>
        </w:rPr>
        <w:t>authors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authors</w:t>
      </w:r>
    </w:p>
    <w:p w:rsidR="007E4836" w:rsidRDefault="007E4836" w:rsidP="007E4836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我们把这种代码叫做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样板代码（</w:t>
      </w:r>
      <w:r>
        <w:rPr>
          <w:rFonts w:ascii="Arial" w:hAnsi="Arial" w:cs="Arial"/>
          <w:color w:val="333333"/>
        </w:rPr>
        <w:t>boilerplate code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：尽管是必需的，但是又长又烦。</w:t>
      </w:r>
      <w:r>
        <w:rPr>
          <w:rFonts w:ascii="Arial" w:hAnsi="Arial" w:cs="Arial"/>
          <w:color w:val="333333"/>
        </w:rPr>
        <w:t xml:space="preserve">Haskell </w:t>
      </w:r>
      <w:r>
        <w:rPr>
          <w:rFonts w:ascii="Arial" w:hAnsi="Arial" w:cs="Arial"/>
          <w:color w:val="333333"/>
        </w:rPr>
        <w:t>程序员不喜欢样板代码。幸运的是，语言的设计者提供了避免这个问题的方法：我们在定义一种数据类型的同时，就可以定义好每个成分的访问器。（逗号的位置是一个风格问题，如果你喜欢的话，也可以把它放在每行的最后。）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ch03/BookStore.hs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data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Customer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Customer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n"/>
          <w:color w:val="333333"/>
        </w:rPr>
        <w:t>customerID</w:t>
      </w:r>
      <w:r>
        <w:rPr>
          <w:color w:val="333333"/>
        </w:rPr>
        <w:t xml:space="preserve">     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CustomerID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customerName</w:t>
      </w:r>
      <w:r>
        <w:rPr>
          <w:color w:val="333333"/>
        </w:rPr>
        <w:t xml:space="preserve">   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customerAddress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Address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}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deriving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Show</w:t>
      </w:r>
      <w:r>
        <w:rPr>
          <w:rStyle w:val="p"/>
          <w:color w:val="333333"/>
        </w:rPr>
        <w:t>)</w:t>
      </w:r>
    </w:p>
    <w:p w:rsidR="007E4836" w:rsidRDefault="007E4836" w:rsidP="007E4836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865DC7" w:rsidP="007E4836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865DC7" w:rsidP="00865DC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ch03/NestedLets.hs</w:t>
      </w:r>
    </w:p>
    <w:p w:rsidR="00865DC7" w:rsidRDefault="00865DC7" w:rsidP="00865DC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quux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let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"foo"</w:t>
      </w:r>
    </w:p>
    <w:p w:rsidR="00865DC7" w:rsidRDefault="00865DC7" w:rsidP="00865DC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</w:t>
      </w:r>
      <w:r>
        <w:rPr>
          <w:rStyle w:val="kr"/>
          <w:b/>
          <w:bCs/>
          <w:color w:val="007020"/>
        </w:rPr>
        <w:t>in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++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"eek!"</w:t>
      </w: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在函数的内部，由于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let</w:t>
      </w:r>
      <w:r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绑定的变量名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a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屏蔽了函数的参数，使得参数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a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没有起到任何作用，因此该参数可以是任何类型的。</w:t>
      </w: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Pr="00865DC7" w:rsidRDefault="00865DC7" w:rsidP="00865DC7">
      <w:pPr>
        <w:pStyle w:val="a9"/>
        <w:shd w:val="clear" w:color="auto" w:fill="FFFFFF"/>
        <w:rPr>
          <w:rFonts w:ascii="Arial" w:hAnsi="Arial" w:cs="Arial"/>
          <w:color w:val="333333"/>
        </w:rPr>
      </w:pPr>
      <w:r w:rsidRPr="00865DC7">
        <w:rPr>
          <w:rFonts w:ascii="Arial" w:hAnsi="Arial" w:cs="Arial"/>
          <w:color w:val="333333"/>
        </w:rPr>
        <w:lastRenderedPageBreak/>
        <w:t>titysecond :: [a]-&gt;Maybe a</w:t>
      </w:r>
    </w:p>
    <w:p w:rsidR="00865DC7" w:rsidRPr="00865DC7" w:rsidRDefault="00865DC7" w:rsidP="00865DC7">
      <w:pPr>
        <w:pStyle w:val="a9"/>
        <w:shd w:val="clear" w:color="auto" w:fill="FFFFFF"/>
        <w:rPr>
          <w:rFonts w:ascii="Arial" w:hAnsi="Arial" w:cs="Arial"/>
          <w:color w:val="333333"/>
        </w:rPr>
      </w:pPr>
      <w:r w:rsidRPr="00865DC7">
        <w:rPr>
          <w:rFonts w:ascii="Arial" w:hAnsi="Arial" w:cs="Arial"/>
          <w:color w:val="333333"/>
        </w:rPr>
        <w:t>titysecond []= Nothing</w:t>
      </w: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 w:rsidRPr="00865DC7">
        <w:rPr>
          <w:rFonts w:ascii="Arial" w:hAnsi="Arial" w:cs="Arial"/>
          <w:color w:val="333333"/>
        </w:rPr>
        <w:t>titysecond (_:x:xs) = Just x</w:t>
      </w: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F2EFE" w:rsidRDefault="008F2EFE" w:rsidP="008F2EFE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ch03/letwhere.hs</w:t>
      </w:r>
    </w:p>
    <w:p w:rsidR="008F2EFE" w:rsidRDefault="008F2EFE" w:rsidP="008F2EFE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foo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</w:p>
    <w:p w:rsidR="008F2EFE" w:rsidRDefault="008F2EFE" w:rsidP="008F2EFE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r"/>
          <w:b/>
          <w:bCs/>
          <w:color w:val="007020"/>
        </w:rPr>
        <w:t>where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</w:p>
    <w:p w:rsidR="008F2EFE" w:rsidRDefault="008F2EFE" w:rsidP="008F2EFE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kr"/>
          <w:b/>
          <w:bCs/>
          <w:color w:val="007020"/>
        </w:rPr>
        <w:t>where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</w:p>
    <w:p w:rsidR="00865DC7" w:rsidRDefault="008F2EFE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ghci&gt;foo</w:t>
      </w:r>
    </w:p>
    <w:p w:rsidR="008F2EFE" w:rsidRDefault="008F2EFE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:rsidR="00D70F45" w:rsidRDefault="00D70F45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D70F45" w:rsidRDefault="00D70F45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D70F45" w:rsidP="00D70F45">
      <w:pPr>
        <w:pStyle w:val="2"/>
      </w:pPr>
      <w:r w:rsidRPr="00D70F45">
        <w:rPr>
          <w:rFonts w:hint="eastAsia"/>
        </w:rPr>
        <w:t>第</w:t>
      </w:r>
      <w:r w:rsidR="00351AB5">
        <w:rPr>
          <w:rFonts w:hint="eastAsia"/>
        </w:rPr>
        <w:t>四</w:t>
      </w:r>
      <w:r w:rsidRPr="00D70F45">
        <w:t>章：函数式编程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ch04/SplitLines.hs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splitLines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[]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[]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splitLines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r"/>
          <w:b/>
          <w:bCs/>
          <w:color w:val="007020"/>
        </w:rPr>
        <w:t>let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pre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suf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break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isLineTerminator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cs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r"/>
          <w:b/>
          <w:bCs/>
          <w:color w:val="007020"/>
        </w:rPr>
        <w:t>in</w:t>
      </w:r>
      <w:r>
        <w:rPr>
          <w:color w:val="333333"/>
        </w:rPr>
        <w:t xml:space="preserve">  </w:t>
      </w:r>
      <w:r>
        <w:rPr>
          <w:rStyle w:val="n"/>
          <w:color w:val="333333"/>
        </w:rPr>
        <w:t>pre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case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suf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of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p"/>
          <w:color w:val="333333"/>
        </w:rPr>
        <w:t>(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\r</w:t>
      </w:r>
      <w:r>
        <w:rPr>
          <w:rStyle w:val="sc"/>
          <w:color w:val="4070A0"/>
        </w:rPr>
        <w:t>'</w:t>
      </w:r>
      <w:r>
        <w:rPr>
          <w:rStyle w:val="kt"/>
          <w:color w:val="902000"/>
        </w:rPr>
        <w:t>: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\n</w:t>
      </w:r>
      <w:r>
        <w:rPr>
          <w:rStyle w:val="sc"/>
          <w:color w:val="4070A0"/>
        </w:rPr>
        <w:t>'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rest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splitLines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rest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p"/>
          <w:color w:val="333333"/>
        </w:rPr>
        <w:t>(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\r</w:t>
      </w:r>
      <w:r>
        <w:rPr>
          <w:rStyle w:val="sc"/>
          <w:color w:val="4070A0"/>
        </w:rPr>
        <w:t>'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rest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   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splitLines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rest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p"/>
          <w:color w:val="333333"/>
        </w:rPr>
        <w:t>(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\n</w:t>
      </w:r>
      <w:r>
        <w:rPr>
          <w:rStyle w:val="sc"/>
          <w:color w:val="4070A0"/>
        </w:rPr>
        <w:t>'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rest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   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splitLines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rest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          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[]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isLineTerminator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\r</w:t>
      </w:r>
      <w:r>
        <w:rPr>
          <w:rStyle w:val="sc"/>
          <w:color w:val="4070A0"/>
        </w:rPr>
        <w:t>'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||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\n</w:t>
      </w:r>
      <w:r>
        <w:rPr>
          <w:rStyle w:val="sc"/>
          <w:color w:val="4070A0"/>
        </w:rPr>
        <w:t>'</w:t>
      </w:r>
    </w:p>
    <w:p w:rsidR="00D70F45" w:rsidRDefault="00D70F45" w:rsidP="00D70F45"/>
    <w:p w:rsidR="00D70F45" w:rsidRDefault="00D70F45" w:rsidP="00D70F45">
      <w:r w:rsidRPr="00D70F45">
        <w:rPr>
          <w:rFonts w:hint="eastAsia"/>
        </w:rPr>
        <w:t>如果一个函数只为合法输入的一个子集定义了返回值（函数返回的调用过程中产生的错误不属于返回值），这样的函数称作</w:t>
      </w:r>
      <w:r w:rsidRPr="00D70F45">
        <w:t xml:space="preserve"> 部分函数（partial function）。类似的，对于整个输入域都能返回一个合法结果的函数，我们称之为 全函数（total function）。[译注：全函数是部分函数的特殊形式]</w:t>
      </w:r>
      <w:r>
        <w:rPr>
          <w:rFonts w:hint="eastAsia"/>
        </w:rPr>
        <w:t>。</w:t>
      </w:r>
    </w:p>
    <w:p w:rsidR="00D70F45" w:rsidRDefault="00D70F45" w:rsidP="00D70F45"/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span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span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])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span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even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11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([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],[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11</w:t>
      </w:r>
      <w:r>
        <w:rPr>
          <w:rStyle w:val="p"/>
          <w:color w:val="333333"/>
        </w:rPr>
        <w:t>])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break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break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])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break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even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8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([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],[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8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])</w:t>
      </w:r>
    </w:p>
    <w:p w:rsidR="00D70F45" w:rsidRPr="00D70F45" w:rsidRDefault="00D70F45" w:rsidP="00D70F45"/>
    <w:p w:rsidR="00493411" w:rsidRPr="007E4836" w:rsidRDefault="00493411" w:rsidP="00E666FB"/>
    <w:p w:rsidR="007A4CBB" w:rsidRDefault="007A4CBB" w:rsidP="007A4CBB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takeWhile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dropWhile</w:t>
      </w:r>
      <w:r>
        <w:rPr>
          <w:rFonts w:ascii="Arial" w:hAnsi="Arial" w:cs="Arial"/>
          <w:color w:val="333333"/>
        </w:rPr>
        <w:t>函数带着谓词：</w:t>
      </w:r>
      <w:r>
        <w:rPr>
          <w:rFonts w:ascii="Arial" w:hAnsi="Arial" w:cs="Arial"/>
          <w:color w:val="333333"/>
        </w:rPr>
        <w:t>takeWhile</w:t>
      </w:r>
      <w:r>
        <w:rPr>
          <w:rFonts w:ascii="Arial" w:hAnsi="Arial" w:cs="Arial"/>
          <w:color w:val="333333"/>
        </w:rPr>
        <w:t>从开头遍历一个列表，抽取使谓词返回</w:t>
      </w:r>
      <w:r>
        <w:rPr>
          <w:rFonts w:ascii="Arial" w:hAnsi="Arial" w:cs="Arial"/>
          <w:color w:val="333333"/>
        </w:rPr>
        <w:t>True</w:t>
      </w:r>
      <w:r>
        <w:rPr>
          <w:rFonts w:ascii="Arial" w:hAnsi="Arial" w:cs="Arial"/>
          <w:color w:val="333333"/>
        </w:rPr>
        <w:t>的元素组成一个新列表；</w:t>
      </w:r>
      <w:r>
        <w:rPr>
          <w:rFonts w:ascii="Arial" w:hAnsi="Arial" w:cs="Arial"/>
          <w:color w:val="333333"/>
        </w:rPr>
        <w:t>dropWhile</w:t>
      </w:r>
      <w:r>
        <w:rPr>
          <w:rFonts w:ascii="Arial" w:hAnsi="Arial" w:cs="Arial"/>
          <w:color w:val="333333"/>
        </w:rPr>
        <w:t>则是把使谓词返回</w:t>
      </w:r>
      <w:r>
        <w:rPr>
          <w:rFonts w:ascii="Arial" w:hAnsi="Arial" w:cs="Arial"/>
          <w:color w:val="333333"/>
        </w:rPr>
        <w:t>True</w:t>
      </w:r>
      <w:r>
        <w:rPr>
          <w:rFonts w:ascii="Arial" w:hAnsi="Arial" w:cs="Arial"/>
          <w:color w:val="333333"/>
        </w:rPr>
        <w:t>的元素丢掉。（译注：这里的表述容易引起歧义，实际上两个函数都是走到第一个使谓词返回</w:t>
      </w:r>
      <w:r>
        <w:rPr>
          <w:rFonts w:ascii="Arial" w:hAnsi="Arial" w:cs="Arial"/>
          <w:color w:val="333333"/>
        </w:rPr>
        <w:t>False</w:t>
      </w:r>
      <w:r>
        <w:rPr>
          <w:rFonts w:ascii="Arial" w:hAnsi="Arial" w:cs="Arial"/>
          <w:color w:val="333333"/>
        </w:rPr>
        <w:t>的元素处就停止操作了，即使这个元素后面还有使谓词返回</w:t>
      </w:r>
      <w:r>
        <w:rPr>
          <w:rFonts w:ascii="Arial" w:hAnsi="Arial" w:cs="Arial"/>
          <w:color w:val="333333"/>
        </w:rPr>
        <w:t>True</w:t>
      </w:r>
      <w:r>
        <w:rPr>
          <w:rFonts w:ascii="Arial" w:hAnsi="Arial" w:cs="Arial"/>
          <w:color w:val="333333"/>
        </w:rPr>
        <w:t>的元素，两个函数也不再</w:t>
      </w:r>
      <w:r>
        <w:rPr>
          <w:rFonts w:ascii="Arial" w:hAnsi="Arial" w:cs="Arial"/>
          <w:color w:val="333333"/>
        </w:rPr>
        <w:t>take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drop</w:t>
      </w:r>
      <w:r>
        <w:rPr>
          <w:rFonts w:ascii="Arial" w:hAnsi="Arial" w:cs="Arial"/>
          <w:color w:val="333333"/>
        </w:rPr>
        <w:t>了）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takeWhile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takeWhile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takeWhile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odd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8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11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dropWhile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dropWhile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dropWhile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even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12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12</w:t>
      </w:r>
      <w:r>
        <w:rPr>
          <w:rStyle w:val="p"/>
          <w:color w:val="333333"/>
        </w:rPr>
        <w:t>]</w:t>
      </w:r>
    </w:p>
    <w:p w:rsidR="00493411" w:rsidRDefault="00493411" w:rsidP="00E666FB"/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lastRenderedPageBreak/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zip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zip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b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[(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rStyle w:val="p"/>
          <w:color w:val="333333"/>
        </w:rPr>
        <w:t>)]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zip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12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72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93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"zippity"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[(</w:t>
      </w:r>
      <w:r>
        <w:rPr>
          <w:rStyle w:val="mi"/>
          <w:color w:val="208050"/>
        </w:rPr>
        <w:t>12</w:t>
      </w:r>
      <w:r>
        <w:rPr>
          <w:rStyle w:val="p"/>
          <w:color w:val="333333"/>
        </w:rPr>
        <w:t>,</w:t>
      </w:r>
      <w:r>
        <w:rPr>
          <w:rStyle w:val="sc"/>
          <w:color w:val="4070A0"/>
        </w:rPr>
        <w:t>'z'</w:t>
      </w:r>
      <w:r>
        <w:rPr>
          <w:rStyle w:val="p"/>
          <w:color w:val="333333"/>
        </w:rPr>
        <w:t>),(</w:t>
      </w:r>
      <w:r>
        <w:rPr>
          <w:rStyle w:val="mi"/>
          <w:color w:val="208050"/>
        </w:rPr>
        <w:t>72</w:t>
      </w:r>
      <w:r>
        <w:rPr>
          <w:rStyle w:val="p"/>
          <w:color w:val="333333"/>
        </w:rPr>
        <w:t>,</w:t>
      </w:r>
      <w:r>
        <w:rPr>
          <w:rStyle w:val="sc"/>
          <w:color w:val="4070A0"/>
        </w:rPr>
        <w:t>'i'</w:t>
      </w:r>
      <w:r>
        <w:rPr>
          <w:rStyle w:val="p"/>
          <w:color w:val="333333"/>
        </w:rPr>
        <w:t>),(</w:t>
      </w:r>
      <w:r>
        <w:rPr>
          <w:rStyle w:val="mi"/>
          <w:color w:val="208050"/>
        </w:rPr>
        <w:t>93</w:t>
      </w:r>
      <w:r>
        <w:rPr>
          <w:rStyle w:val="p"/>
          <w:color w:val="333333"/>
        </w:rPr>
        <w:t>,</w:t>
      </w:r>
      <w:r>
        <w:rPr>
          <w:rStyle w:val="sc"/>
          <w:color w:val="4070A0"/>
        </w:rPr>
        <w:t>'p'</w:t>
      </w:r>
      <w:r>
        <w:rPr>
          <w:rStyle w:val="p"/>
          <w:color w:val="333333"/>
        </w:rPr>
        <w:t>)]</w:t>
      </w:r>
    </w:p>
    <w:p w:rsidR="007A4CBB" w:rsidRDefault="007A4CBB" w:rsidP="00E666FB"/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zipWith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zipWith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b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c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zipWith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o"/>
          <w:color w:val="666666"/>
        </w:rPr>
        <w:t>+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]</w:t>
      </w:r>
    </w:p>
    <w:p w:rsidR="00660C23" w:rsidRDefault="00660C23" w:rsidP="00E666FB"/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lines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"foo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bar"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s"/>
          <w:color w:val="4070A0"/>
        </w:rPr>
        <w:t>"foo"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"bar"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unlines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s"/>
          <w:color w:val="4070A0"/>
        </w:rPr>
        <w:t>"foo"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"bar"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"/>
          <w:color w:val="4070A0"/>
        </w:rPr>
        <w:t>"foo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bar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"</w:t>
      </w:r>
    </w:p>
    <w:p w:rsidR="00660C23" w:rsidRDefault="00660C23" w:rsidP="00E666FB"/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words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 xml:space="preserve">"the  </w:t>
      </w:r>
      <w:r>
        <w:rPr>
          <w:rStyle w:val="se"/>
          <w:b/>
          <w:bCs/>
          <w:color w:val="4070A0"/>
        </w:rPr>
        <w:t>\r</w:t>
      </w:r>
      <w:r>
        <w:rPr>
          <w:rStyle w:val="s"/>
          <w:color w:val="4070A0"/>
        </w:rPr>
        <w:t xml:space="preserve">  quick </w:t>
      </w:r>
      <w:r>
        <w:rPr>
          <w:rStyle w:val="se"/>
          <w:b/>
          <w:bCs/>
          <w:color w:val="4070A0"/>
        </w:rPr>
        <w:t>\t</w:t>
      </w:r>
      <w:r>
        <w:rPr>
          <w:rStyle w:val="s"/>
          <w:color w:val="4070A0"/>
        </w:rPr>
        <w:t xml:space="preserve">  brown</w:t>
      </w:r>
      <w:r>
        <w:rPr>
          <w:rStyle w:val="se"/>
          <w:b/>
          <w:bCs/>
          <w:color w:val="4070A0"/>
        </w:rPr>
        <w:t>\n\n\n</w:t>
      </w:r>
      <w:r>
        <w:rPr>
          <w:rStyle w:val="s"/>
          <w:color w:val="4070A0"/>
        </w:rPr>
        <w:t>fox"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s"/>
          <w:color w:val="4070A0"/>
        </w:rPr>
        <w:t>"the"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"quick"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"brown"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"fox"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unwords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s"/>
          <w:color w:val="4070A0"/>
        </w:rPr>
        <w:t>"jumps"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"over"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"the"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"lazy"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"dog"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"/>
          <w:color w:val="4070A0"/>
        </w:rPr>
        <w:t>"jumps over the lazy dog"</w:t>
      </w:r>
    </w:p>
    <w:p w:rsidR="00660C23" w:rsidRDefault="00660C23" w:rsidP="00E666FB"/>
    <w:p w:rsidR="009C7867" w:rsidRDefault="009C7867" w:rsidP="009C786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以下是</w:t>
      </w:r>
      <w:r>
        <w:rPr>
          <w:rFonts w:ascii="Arial" w:hAnsi="Arial" w:cs="Arial"/>
          <w:color w:val="333333"/>
        </w:rPr>
        <w:t xml:space="preserve"> Adler-32 </w:t>
      </w:r>
      <w:r>
        <w:rPr>
          <w:rFonts w:ascii="Arial" w:hAnsi="Arial" w:cs="Arial"/>
          <w:color w:val="333333"/>
        </w:rPr>
        <w:t>算法的</w:t>
      </w:r>
      <w:r>
        <w:rPr>
          <w:rFonts w:ascii="Arial" w:hAnsi="Arial" w:cs="Arial"/>
          <w:color w:val="333333"/>
        </w:rPr>
        <w:t xml:space="preserve"> Haskell </w:t>
      </w:r>
      <w:r>
        <w:rPr>
          <w:rFonts w:ascii="Arial" w:hAnsi="Arial" w:cs="Arial"/>
          <w:color w:val="333333"/>
        </w:rPr>
        <w:t>实现：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ch04/Adler32.hs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Data.Char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f"/>
          <w:color w:val="06287E"/>
        </w:rPr>
        <w:t>ord</w:t>
      </w:r>
      <w:r>
        <w:rPr>
          <w:rStyle w:val="p"/>
          <w:color w:val="333333"/>
        </w:rPr>
        <w:t>)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Data.Bits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f"/>
          <w:color w:val="06287E"/>
        </w:rPr>
        <w:t>shiftL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o"/>
          <w:color w:val="666666"/>
        </w:rPr>
        <w:t>.&amp;.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o"/>
          <w:color w:val="666666"/>
        </w:rPr>
        <w:t>.|.</w:t>
      </w:r>
      <w:r>
        <w:rPr>
          <w:rStyle w:val="p"/>
          <w:color w:val="333333"/>
        </w:rPr>
        <w:t>))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base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65521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adler32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helper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0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r"/>
          <w:b/>
          <w:bCs/>
          <w:color w:val="007020"/>
        </w:rPr>
        <w:t>where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helper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xs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let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a'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ord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.&amp;.</w:t>
      </w:r>
      <w:r>
        <w:rPr>
          <w:color w:val="333333"/>
        </w:rPr>
        <w:t xml:space="preserve"> </w:t>
      </w:r>
      <w:r>
        <w:rPr>
          <w:rStyle w:val="mh"/>
          <w:color w:val="208050"/>
        </w:rPr>
        <w:t>0xff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`</w:t>
      </w:r>
      <w:r>
        <w:rPr>
          <w:rStyle w:val="n"/>
          <w:color w:val="333333"/>
        </w:rPr>
        <w:t>mod</w:t>
      </w:r>
      <w:r>
        <w:rPr>
          <w:rStyle w:val="p"/>
          <w:color w:val="333333"/>
        </w:rPr>
        <w:t>`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base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                 </w:t>
      </w:r>
      <w:r>
        <w:rPr>
          <w:rStyle w:val="n"/>
          <w:color w:val="333333"/>
        </w:rPr>
        <w:t>b'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a'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`</w:t>
      </w:r>
      <w:r>
        <w:rPr>
          <w:rStyle w:val="n"/>
          <w:color w:val="333333"/>
        </w:rPr>
        <w:t>mod</w:t>
      </w:r>
      <w:r>
        <w:rPr>
          <w:rStyle w:val="p"/>
          <w:color w:val="333333"/>
        </w:rPr>
        <w:t>`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base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             </w:t>
      </w:r>
      <w:r>
        <w:rPr>
          <w:rStyle w:val="kr"/>
          <w:b/>
          <w:bCs/>
          <w:color w:val="007020"/>
        </w:rPr>
        <w:t>in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helper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a'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b'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</w:t>
      </w:r>
      <w:r>
        <w:rPr>
          <w:rStyle w:val="n"/>
          <w:color w:val="333333"/>
        </w:rPr>
        <w:t>helper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[]</w:t>
      </w:r>
      <w:r>
        <w:rPr>
          <w:color w:val="333333"/>
        </w:rPr>
        <w:t xml:space="preserve">    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b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`</w:t>
      </w:r>
      <w:r>
        <w:rPr>
          <w:rStyle w:val="n"/>
          <w:color w:val="333333"/>
        </w:rPr>
        <w:t>shiftL</w:t>
      </w:r>
      <w:r>
        <w:rPr>
          <w:rStyle w:val="p"/>
          <w:color w:val="333333"/>
        </w:rPr>
        <w:t>`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16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.|.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</w:p>
    <w:p w:rsidR="00660C23" w:rsidRDefault="00660C23" w:rsidP="00E666FB"/>
    <w:p w:rsidR="00F31BF8" w:rsidRDefault="00F31BF8" w:rsidP="00F31BF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ch04/append.hs</w:t>
      </w:r>
    </w:p>
    <w:p w:rsidR="00F31BF8" w:rsidRDefault="00F31BF8" w:rsidP="00F31BF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append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</w:p>
    <w:p w:rsidR="00F31BF8" w:rsidRDefault="00F31BF8" w:rsidP="00F31BF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append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foldr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: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</w:p>
    <w:p w:rsidR="009C7867" w:rsidRDefault="009C7867" w:rsidP="00E666FB"/>
    <w:p w:rsidR="00F31BF8" w:rsidRDefault="00F31BF8" w:rsidP="00E666FB">
      <w:pPr>
        <w:rPr>
          <w:rFonts w:ascii="Arial" w:hAnsi="Arial" w:cs="Arial"/>
          <w:b/>
          <w:color w:val="333333"/>
          <w:sz w:val="22"/>
          <w:shd w:val="clear" w:color="auto" w:fill="FFFFFF"/>
        </w:rPr>
      </w:pP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可以通过观察括号的包围方式，以及累积器初始化值摆放的位置，来区分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Style w:val="pre"/>
          <w:b/>
          <w:color w:val="333333"/>
          <w:sz w:val="22"/>
          <w:shd w:val="clear" w:color="auto" w:fill="FFFFFF"/>
        </w:rPr>
        <w:t>foldl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和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Style w:val="pre"/>
          <w:b/>
          <w:color w:val="333333"/>
          <w:sz w:val="22"/>
          <w:shd w:val="clear" w:color="auto" w:fill="FFFFFF"/>
        </w:rPr>
        <w:t>foldr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：</w:t>
      </w:r>
      <w:r w:rsidRPr="00F31BF8">
        <w:rPr>
          <w:rStyle w:val="pre"/>
          <w:b/>
          <w:color w:val="333333"/>
          <w:sz w:val="22"/>
          <w:shd w:val="clear" w:color="auto" w:fill="FFFFFF"/>
        </w:rPr>
        <w:t>foldl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将处</w:t>
      </w:r>
      <w:r w:rsidR="00E61BBC"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累积器初始化值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放在左边，括号也是从左边开始包围。另一方面，</w:t>
      </w:r>
      <w:r w:rsidRPr="00F31BF8">
        <w:rPr>
          <w:rStyle w:val="pre"/>
          <w:b/>
          <w:color w:val="333333"/>
          <w:sz w:val="22"/>
          <w:shd w:val="clear" w:color="auto" w:fill="FFFFFF"/>
        </w:rPr>
        <w:t>foldr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将</w:t>
      </w:r>
      <w:r w:rsidR="00E61BBC"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累积器初始化值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放在右边，而括号也是从右边开始包围。</w:t>
      </w:r>
    </w:p>
    <w:p w:rsidR="003C604B" w:rsidRPr="00E61BBC" w:rsidRDefault="003C604B" w:rsidP="00E666FB">
      <w:pPr>
        <w:rPr>
          <w:rFonts w:ascii="Arial" w:hAnsi="Arial" w:cs="Arial"/>
          <w:b/>
          <w:color w:val="333333"/>
          <w:sz w:val="22"/>
          <w:shd w:val="clear" w:color="auto" w:fill="FFFFFF"/>
        </w:rPr>
      </w:pPr>
    </w:p>
    <w:p w:rsidR="003C604B" w:rsidRDefault="003C604B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综上所述，最好不要在实际代码中使用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：即使计算不失败，它的效率也好不到那里去。更好的办法是，使用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Data.List</w:t>
      </w:r>
      <w:r>
        <w:rPr>
          <w:rFonts w:ascii="Arial" w:hAnsi="Arial" w:cs="Arial"/>
          <w:color w:val="333333"/>
          <w:shd w:val="clear" w:color="auto" w:fill="FFFFFF"/>
        </w:rPr>
        <w:t>里面的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foldl'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来代替。</w:t>
      </w:r>
    </w:p>
    <w:p w:rsidR="00E61BBC" w:rsidRDefault="00E61BBC" w:rsidP="00E666FB">
      <w:pPr>
        <w:rPr>
          <w:rFonts w:ascii="Arial" w:hAnsi="Arial" w:cs="Arial"/>
          <w:color w:val="333333"/>
          <w:shd w:val="clear" w:color="auto" w:fill="FFFFFF"/>
        </w:rPr>
      </w:pPr>
    </w:p>
    <w:p w:rsidR="00E61BBC" w:rsidRDefault="00E61BBC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显示递归都可以用</w:t>
      </w:r>
      <w:r>
        <w:rPr>
          <w:rFonts w:ascii="Arial" w:hAnsi="Arial" w:cs="Arial" w:hint="eastAsia"/>
          <w:color w:val="333333"/>
          <w:shd w:val="clear" w:color="auto" w:fill="FFFFFF"/>
        </w:rPr>
        <w:t>foldl</w:t>
      </w:r>
      <w:r>
        <w:rPr>
          <w:rFonts w:ascii="Arial" w:hAnsi="Arial" w:cs="Arial" w:hint="eastAsia"/>
          <w:color w:val="333333"/>
          <w:shd w:val="clear" w:color="auto" w:fill="FFFFFF"/>
        </w:rPr>
        <w:t>或是</w:t>
      </w:r>
      <w:r>
        <w:rPr>
          <w:rFonts w:ascii="Arial" w:hAnsi="Arial" w:cs="Arial" w:hint="eastAsia"/>
          <w:color w:val="333333"/>
          <w:shd w:val="clear" w:color="auto" w:fill="FFFFFF"/>
        </w:rPr>
        <w:t>foldr</w:t>
      </w:r>
      <w:r>
        <w:rPr>
          <w:rFonts w:ascii="Arial" w:hAnsi="Arial" w:cs="Arial" w:hint="eastAsia"/>
          <w:color w:val="333333"/>
          <w:shd w:val="clear" w:color="auto" w:fill="FFFFFF"/>
        </w:rPr>
        <w:t>来做</w:t>
      </w:r>
    </w:p>
    <w:p w:rsidR="00E61BBC" w:rsidRDefault="00E61BBC" w:rsidP="00E666FB">
      <w:pPr>
        <w:rPr>
          <w:rFonts w:ascii="Arial" w:hAnsi="Arial" w:cs="Arial"/>
          <w:color w:val="333333"/>
          <w:shd w:val="clear" w:color="auto" w:fill="FFFFFF"/>
        </w:rPr>
      </w:pPr>
    </w:p>
    <w:p w:rsidR="00E60034" w:rsidRDefault="00E60034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pre"/>
          <w:color w:val="333333"/>
          <w:shd w:val="clear" w:color="auto" w:fill="FFFFFF"/>
        </w:rPr>
        <w:t>loop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函数是尾递归函数的一个例子：如果输入非空，这个函数做的最后一件事，就是递归地调用自身。</w:t>
      </w:r>
    </w:p>
    <w:p w:rsidR="00E60034" w:rsidRDefault="00E60034" w:rsidP="00E666FB">
      <w:pPr>
        <w:rPr>
          <w:rFonts w:ascii="Arial" w:hAnsi="Arial" w:cs="Arial"/>
          <w:color w:val="333333"/>
          <w:shd w:val="clear" w:color="auto" w:fill="FFFFFF"/>
        </w:rPr>
      </w:pPr>
    </w:p>
    <w:p w:rsidR="00E61BBC" w:rsidRDefault="00E61BBC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所有可以用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定义的函数，统称为</w:t>
      </w:r>
      <w:r>
        <w:rPr>
          <w:rStyle w:val="a4"/>
          <w:rFonts w:ascii="Arial" w:hAnsi="Arial" w:cs="Arial"/>
          <w:color w:val="333333"/>
          <w:shd w:val="clear" w:color="auto" w:fill="FFFFFF"/>
        </w:rPr>
        <w:t>主递归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primitive recursive</w:t>
      </w:r>
      <w:r>
        <w:rPr>
          <w:rFonts w:ascii="Arial" w:hAnsi="Arial" w:cs="Arial"/>
          <w:color w:val="333333"/>
          <w:shd w:val="clear" w:color="auto" w:fill="FFFFFF"/>
        </w:rPr>
        <w:t>）。很大一部分列表处理函数都是主递归函数。比如说，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map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就可以用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定义：</w:t>
      </w:r>
    </w:p>
    <w:p w:rsidR="00E61BBC" w:rsidRPr="00E61BBC" w:rsidRDefault="00E61BBC" w:rsidP="00E61BBC">
      <w:pPr>
        <w:rPr>
          <w:sz w:val="22"/>
        </w:rPr>
      </w:pPr>
    </w:p>
    <w:p w:rsidR="00E61BBC" w:rsidRPr="00E61BBC" w:rsidRDefault="00E61BBC" w:rsidP="00E61BBC">
      <w:pPr>
        <w:rPr>
          <w:sz w:val="22"/>
        </w:rPr>
      </w:pPr>
      <w:r w:rsidRPr="00E61BBC">
        <w:rPr>
          <w:sz w:val="22"/>
        </w:rPr>
        <w:t>asIntfold :: String-&gt;Int</w:t>
      </w:r>
    </w:p>
    <w:p w:rsidR="00E61BBC" w:rsidRPr="00E61BBC" w:rsidRDefault="00E61BBC" w:rsidP="00E61BBC">
      <w:pPr>
        <w:rPr>
          <w:sz w:val="22"/>
        </w:rPr>
      </w:pPr>
      <w:r w:rsidRPr="00E61BBC">
        <w:rPr>
          <w:sz w:val="22"/>
        </w:rPr>
        <w:t xml:space="preserve">-- asIntfoldr xs = foldr ((+).(10*).digitToInt) xs []  </w:t>
      </w:r>
      <w:r w:rsidRPr="00E61BBC">
        <w:rPr>
          <w:rFonts w:hint="eastAsia"/>
          <w:sz w:val="22"/>
        </w:rPr>
        <w:t>//这个方法是不行的</w:t>
      </w:r>
    </w:p>
    <w:p w:rsidR="00E61BBC" w:rsidRDefault="00E61BBC" w:rsidP="00E61BBC">
      <w:pPr>
        <w:rPr>
          <w:sz w:val="22"/>
        </w:rPr>
      </w:pPr>
      <w:r w:rsidRPr="00E61BBC">
        <w:rPr>
          <w:sz w:val="22"/>
        </w:rPr>
        <w:t>asIntfold xs = foldl (\acc x -&gt;acc*10 + digitToInt(x)  ) 0 xs</w:t>
      </w:r>
    </w:p>
    <w:p w:rsidR="00E61BBC" w:rsidRDefault="00E61BBC" w:rsidP="00E61BBC">
      <w:pPr>
        <w:rPr>
          <w:sz w:val="22"/>
        </w:rPr>
      </w:pPr>
    </w:p>
    <w:p w:rsidR="00214380" w:rsidRDefault="00214380" w:rsidP="00E61BB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foldl'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就是左折叠的严格版本，它使用特殊的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seq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函数来绕过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默认的非严格求值</w:t>
      </w:r>
      <w:r w:rsidR="00351AB5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351AB5" w:rsidRDefault="00351AB5" w:rsidP="00E61BBC">
      <w:pPr>
        <w:rPr>
          <w:rFonts w:ascii="Arial" w:hAnsi="Arial" w:cs="Arial"/>
          <w:color w:val="333333"/>
          <w:shd w:val="clear" w:color="auto" w:fill="FFFFFF"/>
        </w:rPr>
      </w:pPr>
    </w:p>
    <w:p w:rsidR="00351AB5" w:rsidRDefault="00351AB5" w:rsidP="00351AB5">
      <w:pPr>
        <w:pStyle w:val="2"/>
      </w:pPr>
      <w:r>
        <w:rPr>
          <w:rFonts w:hint="eastAsia"/>
        </w:rPr>
        <w:lastRenderedPageBreak/>
        <w:t>第五章：编写JSON库</w:t>
      </w:r>
    </w:p>
    <w:p w:rsidR="00351AB5" w:rsidRPr="00351AB5" w:rsidRDefault="00351AB5" w:rsidP="00351AB5">
      <w:pPr>
        <w:rPr>
          <w:sz w:val="22"/>
        </w:rPr>
      </w:pPr>
      <w:r w:rsidRPr="00351AB5">
        <w:rPr>
          <w:sz w:val="22"/>
        </w:rPr>
        <w:t>JSON （JavaScript 对象符号）是一种小型、表示简单、便于存储和发送的语言。它通常用于从 web 服务向基于浏览器的 JavaScript 程序传送数据。JSON 的格式由 www.json.org 描述，而细节由 RFC 4627 补充。</w:t>
      </w:r>
    </w:p>
    <w:p w:rsidR="00351AB5" w:rsidRPr="00351AB5" w:rsidRDefault="00351AB5" w:rsidP="00351AB5">
      <w:pPr>
        <w:rPr>
          <w:sz w:val="22"/>
        </w:rPr>
      </w:pPr>
    </w:p>
    <w:p w:rsidR="00E61BBC" w:rsidRDefault="00351AB5" w:rsidP="00351AB5">
      <w:pPr>
        <w:rPr>
          <w:sz w:val="22"/>
        </w:rPr>
      </w:pPr>
      <w:r w:rsidRPr="00351AB5">
        <w:rPr>
          <w:sz w:val="22"/>
        </w:rPr>
        <w:t>JSON 支持四种基本类型值：字符串、数字、布尔值和一个特殊值， null 。</w:t>
      </w:r>
    </w:p>
    <w:p w:rsidR="00351AB5" w:rsidRDefault="00351AB5" w:rsidP="00351AB5">
      <w:pPr>
        <w:rPr>
          <w:sz w:val="22"/>
        </w:rPr>
      </w:pP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2"/>
          <w:color w:val="4070A0"/>
        </w:rPr>
        <w:t>"a string"</w:t>
      </w: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mi"/>
          <w:color w:val="208050"/>
        </w:rPr>
        <w:t>12345</w:t>
      </w: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c"/>
          <w:b/>
          <w:bCs/>
          <w:color w:val="007020"/>
        </w:rPr>
        <w:t>true</w:t>
      </w: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c"/>
          <w:b/>
          <w:bCs/>
          <w:color w:val="007020"/>
        </w:rPr>
        <w:t>null</w:t>
      </w:r>
    </w:p>
    <w:p w:rsidR="00351AB5" w:rsidRDefault="00351AB5" w:rsidP="00351AB5">
      <w:pPr>
        <w:rPr>
          <w:sz w:val="22"/>
        </w:rPr>
      </w:pP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ch05/SimpleJSON.hs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data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JValue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JString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JNumber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Double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JBool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JNull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JObject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[(</w:t>
      </w:r>
      <w:r>
        <w:rPr>
          <w:rStyle w:val="kt"/>
          <w:color w:val="902000"/>
        </w:rPr>
        <w:t>String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JValue</w:t>
      </w:r>
      <w:r>
        <w:rPr>
          <w:rStyle w:val="p"/>
          <w:color w:val="333333"/>
        </w:rPr>
        <w:t>)]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JArray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kt"/>
          <w:color w:val="902000"/>
        </w:rPr>
        <w:t>JValue</w:t>
      </w:r>
      <w:r>
        <w:rPr>
          <w:rStyle w:val="p"/>
          <w:color w:val="333333"/>
        </w:rPr>
        <w:t>]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</w:t>
      </w:r>
      <w:r>
        <w:rPr>
          <w:rStyle w:val="kr"/>
          <w:b/>
          <w:bCs/>
          <w:color w:val="007020"/>
        </w:rPr>
        <w:t>deriving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Eq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Ord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Show</w:t>
      </w:r>
      <w:r>
        <w:rPr>
          <w:rStyle w:val="p"/>
          <w:color w:val="333333"/>
        </w:rPr>
        <w:t>)</w:t>
      </w:r>
    </w:p>
    <w:p w:rsidR="00895A98" w:rsidRDefault="00895A98" w:rsidP="00351AB5">
      <w:pPr>
        <w:rPr>
          <w:sz w:val="22"/>
        </w:rPr>
      </w:pPr>
      <w:r w:rsidRPr="00895A98">
        <w:rPr>
          <w:sz w:val="22"/>
        </w:rPr>
        <w:t>[译注：这里的 JObject [(String, JValue)] 不能改为 JObject [(JString, JValue)] ，因为值构造器里面声明的是类构造器，不能是值构造器。</w:t>
      </w: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4634AF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lastRenderedPageBreak/>
        <w:t>module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Main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f"/>
          <w:color w:val="06287E"/>
        </w:rPr>
        <w:t>main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where</w:t>
      </w:r>
    </w:p>
    <w:p w:rsidR="004634AF" w:rsidRDefault="004634AF" w:rsidP="004634AF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SimpleJSON</w:t>
      </w:r>
    </w:p>
    <w:p w:rsidR="004634AF" w:rsidRDefault="004634AF" w:rsidP="004634AF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main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print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JObject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[(</w:t>
      </w:r>
      <w:r>
        <w:rPr>
          <w:rStyle w:val="s"/>
          <w:color w:val="4070A0"/>
        </w:rPr>
        <w:t>"foo"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JNumber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s"/>
          <w:color w:val="4070A0"/>
        </w:rPr>
        <w:t>"bar"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JBool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False</w:t>
      </w:r>
      <w:r>
        <w:rPr>
          <w:rStyle w:val="p"/>
          <w:color w:val="333333"/>
        </w:rPr>
        <w:t>)])</w:t>
      </w:r>
    </w:p>
    <w:p w:rsidR="004634AF" w:rsidRPr="004634AF" w:rsidRDefault="004634AF" w:rsidP="00351AB5">
      <w:pPr>
        <w:rPr>
          <w:sz w:val="22"/>
        </w:rPr>
      </w:pPr>
    </w:p>
    <w:p w:rsidR="004634AF" w:rsidRDefault="004634AF" w:rsidP="00351AB5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pre"/>
          <w:color w:val="333333"/>
          <w:shd w:val="clear" w:color="auto" w:fill="FFFFFF"/>
        </w:rPr>
        <w:t>Main.hs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的名字和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函数的命名是有特别含义的，要创建一个可执行文件，</w:t>
      </w:r>
      <w:r>
        <w:rPr>
          <w:rFonts w:ascii="Arial" w:hAnsi="Arial" w:cs="Arial"/>
          <w:color w:val="333333"/>
          <w:shd w:val="clear" w:color="auto" w:fill="FFFFFF"/>
        </w:rPr>
        <w:t xml:space="preserve"> ghc </w:t>
      </w:r>
      <w:r>
        <w:rPr>
          <w:rFonts w:ascii="Arial" w:hAnsi="Arial" w:cs="Arial"/>
          <w:color w:val="333333"/>
          <w:shd w:val="clear" w:color="auto" w:fill="FFFFFF"/>
        </w:rPr>
        <w:t>需要一个命名为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的模块，并且这个模块里面还要有一个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函数，而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函数在程序执行时会被调用。</w:t>
      </w:r>
    </w:p>
    <w:p w:rsidR="00835528" w:rsidRDefault="00835528" w:rsidP="00351AB5">
      <w:pPr>
        <w:rPr>
          <w:rFonts w:ascii="Arial" w:hAnsi="Arial" w:cs="Arial"/>
          <w:color w:val="333333"/>
          <w:shd w:val="clear" w:color="auto" w:fill="FFFFFF"/>
        </w:rPr>
      </w:pPr>
    </w:p>
    <w:p w:rsidR="00835528" w:rsidRPr="00835528" w:rsidRDefault="00835528" w:rsidP="0083552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SimpleJSON 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模块已经有了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JSON 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类型的表示了，那么下一步要做的就是将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Haskell 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值翻译（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render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）成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JSON 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数据。</w:t>
      </w:r>
    </w:p>
    <w:p w:rsidR="00835528" w:rsidRPr="00835528" w:rsidRDefault="00835528" w:rsidP="00835528">
      <w:pPr>
        <w:widowControl/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有好几种方法可以将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Haskell 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值翻译成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JSON 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数据，最直接的一种是编写翻译函数，以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JSON 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格式来打印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Haskell </w:t>
      </w:r>
      <w:r w:rsidRPr="00835528">
        <w:rPr>
          <w:rFonts w:ascii="Arial" w:eastAsia="宋体" w:hAnsi="Arial" w:cs="Arial"/>
          <w:color w:val="333333"/>
          <w:kern w:val="0"/>
          <w:sz w:val="24"/>
          <w:szCs w:val="24"/>
        </w:rPr>
        <w:t>值。稍后会介绍完成这个任务的其他更有趣方法。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06287E"/>
          <w:kern w:val="0"/>
          <w:sz w:val="24"/>
          <w:szCs w:val="24"/>
        </w:rPr>
        <w:t>derJValue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::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JValue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-&gt;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String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06287E"/>
          <w:kern w:val="0"/>
          <w:sz w:val="24"/>
          <w:szCs w:val="24"/>
        </w:rPr>
        <w:t>renderJValue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JString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s)  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show s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06287E"/>
          <w:kern w:val="0"/>
          <w:sz w:val="24"/>
          <w:szCs w:val="24"/>
        </w:rPr>
        <w:t>renderJValue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JNumber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n)  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show n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06287E"/>
          <w:kern w:val="0"/>
          <w:sz w:val="24"/>
          <w:szCs w:val="24"/>
        </w:rPr>
        <w:t>renderJValue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JBool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True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"true"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06287E"/>
          <w:kern w:val="0"/>
          <w:sz w:val="24"/>
          <w:szCs w:val="24"/>
        </w:rPr>
        <w:t>renderJValue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JBool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False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"false"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06287E"/>
          <w:kern w:val="0"/>
          <w:sz w:val="24"/>
          <w:szCs w:val="24"/>
        </w:rPr>
        <w:t>renderJValue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JNull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"null"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06287E"/>
          <w:kern w:val="0"/>
          <w:sz w:val="24"/>
          <w:szCs w:val="24"/>
        </w:rPr>
        <w:t>renderJValue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JObject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o)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"{"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666666"/>
          <w:kern w:val="0"/>
          <w:sz w:val="24"/>
          <w:szCs w:val="24"/>
        </w:rPr>
        <w:t>++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pairs o </w:t>
      </w:r>
      <w:r w:rsidRPr="00EF6793">
        <w:rPr>
          <w:rFonts w:ascii="宋体" w:eastAsia="宋体" w:hAnsi="宋体" w:cs="宋体"/>
          <w:color w:val="666666"/>
          <w:kern w:val="0"/>
          <w:sz w:val="24"/>
          <w:szCs w:val="24"/>
        </w:rPr>
        <w:t>++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"}"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where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pairs 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[]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""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pairs ps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intercalate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", "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(map renderPair ps)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renderPair (k,v)  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show k </w:t>
      </w:r>
      <w:r w:rsidRPr="00EF6793">
        <w:rPr>
          <w:rFonts w:ascii="宋体" w:eastAsia="宋体" w:hAnsi="宋体" w:cs="宋体"/>
          <w:color w:val="666666"/>
          <w:kern w:val="0"/>
          <w:sz w:val="24"/>
          <w:szCs w:val="24"/>
        </w:rPr>
        <w:t>++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": "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666666"/>
          <w:kern w:val="0"/>
          <w:sz w:val="24"/>
          <w:szCs w:val="24"/>
        </w:rPr>
        <w:t>++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renderJValue v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06287E"/>
          <w:kern w:val="0"/>
          <w:sz w:val="24"/>
          <w:szCs w:val="24"/>
        </w:rPr>
        <w:t>renderJValue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JArray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a)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"["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666666"/>
          <w:kern w:val="0"/>
          <w:sz w:val="24"/>
          <w:szCs w:val="24"/>
        </w:rPr>
        <w:t>++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values a </w:t>
      </w:r>
      <w:r w:rsidRPr="00EF6793">
        <w:rPr>
          <w:rFonts w:ascii="宋体" w:eastAsia="宋体" w:hAnsi="宋体" w:cs="宋体"/>
          <w:color w:val="666666"/>
          <w:kern w:val="0"/>
          <w:sz w:val="24"/>
          <w:szCs w:val="24"/>
        </w:rPr>
        <w:t>++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"]"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where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values </w:t>
      </w:r>
      <w:r w:rsidRPr="00EF6793">
        <w:rPr>
          <w:rFonts w:ascii="宋体" w:eastAsia="宋体" w:hAnsi="宋体" w:cs="宋体"/>
          <w:color w:val="902000"/>
          <w:kern w:val="0"/>
          <w:sz w:val="24"/>
          <w:szCs w:val="24"/>
        </w:rPr>
        <w:t>[]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""</w:t>
      </w:r>
    </w:p>
    <w:p w:rsidR="00EF6793" w:rsidRPr="00EF6793" w:rsidRDefault="00EF6793" w:rsidP="00EF6793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values vs </w:t>
      </w:r>
      <w:r w:rsidRPr="00EF6793">
        <w:rPr>
          <w:rFonts w:ascii="宋体" w:eastAsia="宋体" w:hAnsi="宋体" w:cs="宋体"/>
          <w:b/>
          <w:bCs/>
          <w:color w:val="007020"/>
          <w:kern w:val="0"/>
          <w:sz w:val="24"/>
          <w:szCs w:val="24"/>
        </w:rPr>
        <w:t>=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intercalate </w:t>
      </w:r>
      <w:r w:rsidRPr="00EF6793">
        <w:rPr>
          <w:rFonts w:ascii="宋体" w:eastAsia="宋体" w:hAnsi="宋体" w:cs="宋体"/>
          <w:color w:val="4070A0"/>
          <w:kern w:val="0"/>
          <w:sz w:val="24"/>
          <w:szCs w:val="24"/>
        </w:rPr>
        <w:t>", "</w:t>
      </w:r>
      <w:r w:rsidRPr="00EF679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(map renderJValue vs)</w:t>
      </w:r>
    </w:p>
    <w:p w:rsidR="00835528" w:rsidRDefault="00835528" w:rsidP="00351AB5">
      <w:pPr>
        <w:rPr>
          <w:sz w:val="22"/>
        </w:rPr>
      </w:pPr>
    </w:p>
    <w:p w:rsidR="00231BD4" w:rsidRDefault="00231BD4" w:rsidP="00351AB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Cabal 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社区用来构建，安装和发布软件的一套标准工具。</w:t>
      </w:r>
      <w:r>
        <w:rPr>
          <w:rFonts w:ascii="Arial" w:hAnsi="Arial" w:cs="Arial"/>
          <w:color w:val="333333"/>
          <w:shd w:val="clear" w:color="auto" w:fill="FFFFFF"/>
        </w:rPr>
        <w:t xml:space="preserve">Cabal </w:t>
      </w:r>
      <w:r>
        <w:rPr>
          <w:rFonts w:ascii="Arial" w:hAnsi="Arial" w:cs="Arial"/>
          <w:color w:val="333333"/>
          <w:shd w:val="clear" w:color="auto" w:fill="FFFFFF"/>
        </w:rPr>
        <w:t>将软件组织为</w:t>
      </w:r>
      <w:r>
        <w:rPr>
          <w:rStyle w:val="a4"/>
          <w:rFonts w:ascii="Arial" w:hAnsi="Arial" w:cs="Arial"/>
          <w:color w:val="333333"/>
          <w:shd w:val="clear" w:color="auto" w:fill="FFFFFF"/>
        </w:rPr>
        <w:t>包（</w:t>
      </w:r>
      <w:r>
        <w:rPr>
          <w:rStyle w:val="a4"/>
          <w:rFonts w:ascii="Arial" w:hAnsi="Arial" w:cs="Arial"/>
          <w:color w:val="333333"/>
          <w:shd w:val="clear" w:color="auto" w:fill="FFFFFF"/>
        </w:rPr>
        <w:t>package</w:t>
      </w:r>
      <w:r>
        <w:rPr>
          <w:rStyle w:val="a4"/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。一个包有且只能有一个库，但可以有多个可执行程序。</w:t>
      </w:r>
    </w:p>
    <w:p w:rsidR="0072380D" w:rsidRPr="0072380D" w:rsidRDefault="0072380D" w:rsidP="0072380D">
      <w:pPr>
        <w:widowControl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0C3762"/>
          <w:sz w:val="26"/>
          <w:szCs w:val="26"/>
        </w:rPr>
        <w:t>为包添加描述</w:t>
      </w:r>
    </w:p>
    <w:p w:rsidR="0072380D" w:rsidRDefault="0072380D" w:rsidP="0072380D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Cabal </w:t>
      </w:r>
      <w:r>
        <w:rPr>
          <w:rFonts w:ascii="Arial" w:hAnsi="Arial" w:cs="Arial"/>
          <w:color w:val="333333"/>
        </w:rPr>
        <w:t>要求你给每个包添加描述。这些描述放在一个以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.cabal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结尾的文件当中。这个文件需要放在你项目的顶层目录里。它的格式很简单，下面我们就来介绍它。</w:t>
      </w:r>
    </w:p>
    <w:p w:rsidR="0072380D" w:rsidRDefault="0072380D" w:rsidP="0072380D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每个</w:t>
      </w:r>
      <w:r>
        <w:rPr>
          <w:rFonts w:ascii="Arial" w:hAnsi="Arial" w:cs="Arial"/>
          <w:color w:val="333333"/>
        </w:rPr>
        <w:t xml:space="preserve"> Cabal </w:t>
      </w:r>
      <w:r>
        <w:rPr>
          <w:rFonts w:ascii="Arial" w:hAnsi="Arial" w:cs="Arial"/>
          <w:color w:val="333333"/>
        </w:rPr>
        <w:t>包都需要有个名字。通常来说，包的名字和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.cabal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文件的名字相同。如果我们的包叫做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mypretty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，那我们的文件就是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mypretty.cabal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。通常，包含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.cabal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文件的目录名字和包名字相同，如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mypretty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。</w:t>
      </w:r>
    </w:p>
    <w:p w:rsidR="0072380D" w:rsidRDefault="0072380D" w:rsidP="00351AB5">
      <w:pPr>
        <w:rPr>
          <w:sz w:val="22"/>
        </w:rPr>
      </w:pPr>
    </w:p>
    <w:p w:rsidR="0072380D" w:rsidRPr="0072380D" w:rsidRDefault="0072380D" w:rsidP="0072380D">
      <w:pPr>
        <w:pStyle w:val="2"/>
        <w:rPr>
          <w:rFonts w:hint="eastAsia"/>
        </w:rPr>
      </w:pPr>
      <w:r>
        <w:rPr>
          <w:rFonts w:hint="eastAsia"/>
        </w:rPr>
        <w:t>第六章：使用类型类</w:t>
      </w:r>
      <w:bookmarkStart w:id="0" w:name="_GoBack"/>
      <w:bookmarkEnd w:id="0"/>
    </w:p>
    <w:sectPr w:rsidR="0072380D" w:rsidRPr="0072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653" w:rsidRDefault="00740653" w:rsidP="00493411">
      <w:r>
        <w:separator/>
      </w:r>
    </w:p>
  </w:endnote>
  <w:endnote w:type="continuationSeparator" w:id="0">
    <w:p w:rsidR="00740653" w:rsidRDefault="00740653" w:rsidP="0049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653" w:rsidRDefault="00740653" w:rsidP="00493411">
      <w:r>
        <w:separator/>
      </w:r>
    </w:p>
  </w:footnote>
  <w:footnote w:type="continuationSeparator" w:id="0">
    <w:p w:rsidR="00740653" w:rsidRDefault="00740653" w:rsidP="00493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01B0"/>
    <w:multiLevelType w:val="multilevel"/>
    <w:tmpl w:val="F6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04"/>
    <w:rsid w:val="00005A8F"/>
    <w:rsid w:val="00036D19"/>
    <w:rsid w:val="00214380"/>
    <w:rsid w:val="00231BD4"/>
    <w:rsid w:val="0028146A"/>
    <w:rsid w:val="002C724F"/>
    <w:rsid w:val="00351AB5"/>
    <w:rsid w:val="003C604B"/>
    <w:rsid w:val="003D4191"/>
    <w:rsid w:val="004634AF"/>
    <w:rsid w:val="00493411"/>
    <w:rsid w:val="00494366"/>
    <w:rsid w:val="004C7962"/>
    <w:rsid w:val="00660C23"/>
    <w:rsid w:val="0072380D"/>
    <w:rsid w:val="00740653"/>
    <w:rsid w:val="00795A65"/>
    <w:rsid w:val="007A4CBB"/>
    <w:rsid w:val="007E4836"/>
    <w:rsid w:val="00835528"/>
    <w:rsid w:val="00865DC7"/>
    <w:rsid w:val="00895A98"/>
    <w:rsid w:val="008B2427"/>
    <w:rsid w:val="008F2EFE"/>
    <w:rsid w:val="00964747"/>
    <w:rsid w:val="009C5B04"/>
    <w:rsid w:val="009C7867"/>
    <w:rsid w:val="00A833AD"/>
    <w:rsid w:val="00B00A98"/>
    <w:rsid w:val="00BE46D4"/>
    <w:rsid w:val="00C0759B"/>
    <w:rsid w:val="00D70F45"/>
    <w:rsid w:val="00E35D97"/>
    <w:rsid w:val="00E60034"/>
    <w:rsid w:val="00E61BBC"/>
    <w:rsid w:val="00E666FB"/>
    <w:rsid w:val="00EF6793"/>
    <w:rsid w:val="00F31BF8"/>
    <w:rsid w:val="00F427C5"/>
    <w:rsid w:val="00F90F9C"/>
    <w:rsid w:val="00F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C99C9"/>
  <w15:chartTrackingRefBased/>
  <w15:docId w15:val="{342F1DEA-335B-4F5B-9B96-88124900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B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B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35D97"/>
    <w:rPr>
      <w:b/>
      <w:bCs/>
    </w:rPr>
  </w:style>
  <w:style w:type="character" w:customStyle="1" w:styleId="pre">
    <w:name w:val="pre"/>
    <w:basedOn w:val="a0"/>
    <w:rsid w:val="00E35D97"/>
  </w:style>
  <w:style w:type="paragraph" w:styleId="HTML">
    <w:name w:val="HTML Preformatted"/>
    <w:basedOn w:val="a"/>
    <w:link w:val="HTML0"/>
    <w:uiPriority w:val="99"/>
    <w:semiHidden/>
    <w:unhideWhenUsed/>
    <w:rsid w:val="00E35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5D97"/>
    <w:rPr>
      <w:rFonts w:ascii="宋体" w:eastAsia="宋体" w:hAnsi="宋体" w:cs="宋体"/>
      <w:kern w:val="0"/>
      <w:sz w:val="24"/>
      <w:szCs w:val="24"/>
    </w:rPr>
  </w:style>
  <w:style w:type="character" w:customStyle="1" w:styleId="kt">
    <w:name w:val="kt"/>
    <w:basedOn w:val="a0"/>
    <w:rsid w:val="00E35D97"/>
  </w:style>
  <w:style w:type="character" w:customStyle="1" w:styleId="o">
    <w:name w:val="o"/>
    <w:basedOn w:val="a0"/>
    <w:rsid w:val="00E35D97"/>
  </w:style>
  <w:style w:type="character" w:customStyle="1" w:styleId="n">
    <w:name w:val="n"/>
    <w:basedOn w:val="a0"/>
    <w:rsid w:val="00E35D97"/>
  </w:style>
  <w:style w:type="character" w:customStyle="1" w:styleId="s">
    <w:name w:val="s"/>
    <w:basedOn w:val="a0"/>
    <w:rsid w:val="00E35D97"/>
  </w:style>
  <w:style w:type="character" w:customStyle="1" w:styleId="nf">
    <w:name w:val="nf"/>
    <w:basedOn w:val="a0"/>
    <w:rsid w:val="00E35D97"/>
  </w:style>
  <w:style w:type="character" w:customStyle="1" w:styleId="sc">
    <w:name w:val="sc"/>
    <w:basedOn w:val="a0"/>
    <w:rsid w:val="00E35D97"/>
  </w:style>
  <w:style w:type="character" w:customStyle="1" w:styleId="c1">
    <w:name w:val="c1"/>
    <w:basedOn w:val="a0"/>
    <w:rsid w:val="00E35D97"/>
  </w:style>
  <w:style w:type="character" w:customStyle="1" w:styleId="ow">
    <w:name w:val="ow"/>
    <w:basedOn w:val="a0"/>
    <w:rsid w:val="00E35D97"/>
  </w:style>
  <w:style w:type="character" w:customStyle="1" w:styleId="p">
    <w:name w:val="p"/>
    <w:basedOn w:val="a0"/>
    <w:rsid w:val="00E35D97"/>
  </w:style>
  <w:style w:type="character" w:customStyle="1" w:styleId="mi">
    <w:name w:val="mi"/>
    <w:basedOn w:val="a0"/>
    <w:rsid w:val="00E35D97"/>
  </w:style>
  <w:style w:type="character" w:customStyle="1" w:styleId="kr">
    <w:name w:val="kr"/>
    <w:basedOn w:val="a0"/>
    <w:rsid w:val="00E35D97"/>
  </w:style>
  <w:style w:type="character" w:customStyle="1" w:styleId="se">
    <w:name w:val="se"/>
    <w:basedOn w:val="a0"/>
    <w:rsid w:val="00795A65"/>
  </w:style>
  <w:style w:type="character" w:styleId="a4">
    <w:name w:val="Emphasis"/>
    <w:basedOn w:val="a0"/>
    <w:uiPriority w:val="20"/>
    <w:qFormat/>
    <w:rsid w:val="00F90F9C"/>
    <w:rPr>
      <w:i/>
      <w:iCs/>
    </w:rPr>
  </w:style>
  <w:style w:type="paragraph" w:styleId="a5">
    <w:name w:val="header"/>
    <w:basedOn w:val="a"/>
    <w:link w:val="a6"/>
    <w:uiPriority w:val="99"/>
    <w:unhideWhenUsed/>
    <w:rsid w:val="00493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34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3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341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E4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n">
    <w:name w:val="nn"/>
    <w:basedOn w:val="a0"/>
    <w:rsid w:val="009C7867"/>
  </w:style>
  <w:style w:type="character" w:customStyle="1" w:styleId="mh">
    <w:name w:val="mh"/>
    <w:basedOn w:val="a0"/>
    <w:rsid w:val="009C7867"/>
  </w:style>
  <w:style w:type="character" w:customStyle="1" w:styleId="s2">
    <w:name w:val="s2"/>
    <w:basedOn w:val="a0"/>
    <w:rsid w:val="00351AB5"/>
  </w:style>
  <w:style w:type="character" w:customStyle="1" w:styleId="kc">
    <w:name w:val="kc"/>
    <w:basedOn w:val="a0"/>
    <w:rsid w:val="00351AB5"/>
  </w:style>
  <w:style w:type="character" w:customStyle="1" w:styleId="30">
    <w:name w:val="标题 3 字符"/>
    <w:basedOn w:val="a0"/>
    <w:link w:val="3"/>
    <w:uiPriority w:val="9"/>
    <w:semiHidden/>
    <w:rsid w:val="007238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1295</Words>
  <Characters>7386</Characters>
  <Application>Microsoft Office Word</Application>
  <DocSecurity>0</DocSecurity>
  <Lines>61</Lines>
  <Paragraphs>17</Paragraphs>
  <ScaleCrop>false</ScaleCrop>
  <Company>nuctech</Company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沃远</dc:creator>
  <cp:keywords/>
  <dc:description/>
  <cp:lastModifiedBy>yuan wo</cp:lastModifiedBy>
  <cp:revision>9</cp:revision>
  <dcterms:created xsi:type="dcterms:W3CDTF">2017-08-23T00:52:00Z</dcterms:created>
  <dcterms:modified xsi:type="dcterms:W3CDTF">2017-08-28T09:30:00Z</dcterms:modified>
</cp:coreProperties>
</file>