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CB753B" w:rsidRPr="00CB753B" w:rsidRDefault="00C05310" w:rsidP="00D00D81">
      <w:pPr>
        <w:widowControl w:val="0"/>
        <w:adjustRightInd w:val="0"/>
        <w:snapToGrid w:val="0"/>
        <w:spacing w:after="0"/>
        <w:jc w:val="center"/>
        <w:rPr>
          <w:rFonts w:asciiTheme="minorBidi" w:hAnsiTheme="minorBidi"/>
          <w:b/>
          <w:bCs/>
          <w:color w:val="365F91" w:themeColor="accent1" w:themeShade="BF"/>
          <w:sz w:val="10"/>
          <w:szCs w:val="10"/>
        </w:rPr>
      </w:pPr>
      <w:r>
        <w:rPr>
          <w:rFonts w:asciiTheme="minorBidi" w:hAnsiTheme="minorBidi"/>
          <w:b/>
          <w:bCs/>
          <w:noProof/>
          <w:color w:val="000000" w:themeColor="text1"/>
          <w:sz w:val="24"/>
          <w:szCs w:val="24"/>
        </w:rPr>
        <mc:AlternateContent>
          <mc:Choice Requires="wps">
            <w:drawing>
              <wp:anchor distT="0" distB="0" distL="114300" distR="114300" simplePos="0" relativeHeight="251672576" behindDoc="0" locked="0" layoutInCell="1" allowOverlap="1">
                <wp:simplePos x="0" y="0"/>
                <wp:positionH relativeFrom="column">
                  <wp:posOffset>38735</wp:posOffset>
                </wp:positionH>
                <wp:positionV relativeFrom="paragraph">
                  <wp:posOffset>19685</wp:posOffset>
                </wp:positionV>
                <wp:extent cx="6353175" cy="0"/>
                <wp:effectExtent l="10160" t="10160" r="8890" b="889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00BBD02" id="_x0000_t32" coordsize="21600,21600" o:spt="32" o:oned="t" path="m,l21600,21600e" filled="f">
                <v:path arrowok="t" fillok="f" o:connecttype="none"/>
                <o:lock v:ext="edit" shapetype="t"/>
              </v:shapetype>
              <v:shape id="AutoShape 24" o:spid="_x0000_s1026" type="#_x0000_t32" style="position:absolute;margin-left:3.05pt;margin-top:1.55pt;width:500.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" strokecolor="black [3213]"/>
            </w:pict>
          </mc:Fallback>
        </mc:AlternateContent>
      </w:r>
    </w:p>
    <w:p w:rsidR="00D00D81" w:rsidRPr="00CB753B" w:rsidRDefault="00FF3654" w:rsidP="00FF3654">
      <w:pPr>
        <w:widowControl w:val="0"/>
        <w:adjustRightInd w:val="0"/>
        <w:snapToGrid w:val="0"/>
        <w:spacing w:after="0"/>
        <w:jc w:val="center"/>
        <w:rPr>
          <w:rFonts w:asciiTheme="minorBidi" w:hAnsiTheme="minorBidi"/>
          <w:b/>
          <w:bCs/>
          <w:color w:val="000000" w:themeColor="text1"/>
          <w:sz w:val="24"/>
          <w:szCs w:val="24"/>
        </w:rPr>
      </w:pPr>
      <w:r w:rsidRPr="00FF3654">
        <w:rPr>
          <w:rFonts w:ascii="Arial" w:hAnsi="Arial" w:cs="Arial"/>
          <w:b/>
          <w:bCs/>
          <w:color w:val="000000" w:themeColor="text1"/>
          <w:sz w:val="24"/>
          <w:szCs w:val="24"/>
        </w:rPr>
        <w:t xml:space="preserve">Piñon </w:t>
      </w:r>
      <w:r w:rsidR="00D00D81" w:rsidRPr="00FF3654">
        <w:rPr>
          <w:rFonts w:ascii="Arial" w:hAnsi="Arial" w:cs="Arial"/>
          <w:b/>
          <w:bCs/>
          <w:color w:val="000000" w:themeColor="text1"/>
          <w:sz w:val="24"/>
          <w:szCs w:val="24"/>
        </w:rPr>
        <w:t>a</w:t>
      </w:r>
      <w:r w:rsidR="00D00D81" w:rsidRPr="00CB753B">
        <w:rPr>
          <w:rFonts w:asciiTheme="minorBidi" w:hAnsiTheme="minorBidi"/>
          <w:b/>
          <w:bCs/>
          <w:color w:val="000000" w:themeColor="text1"/>
          <w:sz w:val="24"/>
          <w:szCs w:val="24"/>
        </w:rPr>
        <w:t xml:space="preserve">nd Juniper Tree Mastication Effects in the </w:t>
      </w:r>
    </w:p>
    <w:p w:rsidR="00D00D81" w:rsidRPr="00CB753B" w:rsidRDefault="00D00D81" w:rsidP="00D00D81">
      <w:pPr>
        <w:widowControl w:val="0"/>
        <w:adjustRightInd w:val="0"/>
        <w:snapToGrid w:val="0"/>
        <w:spacing w:after="0"/>
        <w:jc w:val="center"/>
        <w:rPr>
          <w:rFonts w:asciiTheme="minorBidi" w:hAnsiTheme="minorBidi"/>
          <w:b/>
          <w:bCs/>
          <w:color w:val="000000" w:themeColor="text1"/>
          <w:sz w:val="24"/>
          <w:szCs w:val="24"/>
        </w:rPr>
      </w:pPr>
      <w:r w:rsidRPr="00CB753B">
        <w:rPr>
          <w:rFonts w:asciiTheme="minorBidi" w:hAnsiTheme="minorBidi"/>
          <w:b/>
          <w:bCs/>
          <w:color w:val="000000" w:themeColor="text1"/>
          <w:sz w:val="24"/>
          <w:szCs w:val="24"/>
        </w:rPr>
        <w:t>Great Basin and Colorado Plateau</w:t>
      </w:r>
    </w:p>
    <w:p w:rsidR="00D00D81" w:rsidRPr="007C6982" w:rsidRDefault="00D00D81" w:rsidP="00D00D81">
      <w:pPr>
        <w:widowControl w:val="0"/>
        <w:adjustRightInd w:val="0"/>
        <w:snapToGrid w:val="0"/>
        <w:spacing w:after="0"/>
        <w:jc w:val="center"/>
        <w:rPr>
          <w:rFonts w:asciiTheme="minorBidi" w:hAnsiTheme="minorBidi"/>
          <w:color w:val="000000" w:themeColor="text1"/>
          <w:sz w:val="20"/>
          <w:szCs w:val="20"/>
        </w:rPr>
      </w:pPr>
      <w:r w:rsidRPr="007C6982">
        <w:rPr>
          <w:rFonts w:asciiTheme="minorBidi" w:hAnsiTheme="minorBidi"/>
          <w:color w:val="000000" w:themeColor="text1"/>
          <w:sz w:val="20"/>
          <w:szCs w:val="20"/>
        </w:rPr>
        <w:t>Sampling Protocol:  Summer 2011/2012</w:t>
      </w:r>
      <w:r w:rsidR="00C21DB9" w:rsidRPr="007C6982">
        <w:rPr>
          <w:rFonts w:asciiTheme="minorBidi" w:hAnsiTheme="minorBidi"/>
          <w:color w:val="000000" w:themeColor="text1"/>
          <w:sz w:val="20"/>
          <w:szCs w:val="20"/>
        </w:rPr>
        <w:t xml:space="preserve"> (</w:t>
      </w:r>
      <w:r w:rsidR="00C21DB9" w:rsidRPr="007C6982">
        <w:rPr>
          <w:rFonts w:asciiTheme="minorBidi" w:hAnsiTheme="minorBidi"/>
          <w:i/>
          <w:color w:val="000000" w:themeColor="text1"/>
          <w:sz w:val="20"/>
          <w:szCs w:val="20"/>
        </w:rPr>
        <w:t>fuels and vegetation</w:t>
      </w:r>
      <w:r w:rsidR="00C21DB9" w:rsidRPr="007C6982">
        <w:rPr>
          <w:rFonts w:asciiTheme="minorBidi" w:hAnsiTheme="minorBidi"/>
          <w:color w:val="000000" w:themeColor="text1"/>
          <w:sz w:val="20"/>
          <w:szCs w:val="20"/>
        </w:rPr>
        <w:t>)</w:t>
      </w:r>
    </w:p>
    <w:p w:rsidR="00D00D81" w:rsidRDefault="00C05310" w:rsidP="00C41EC4">
      <w:pPr>
        <w:widowControl w:val="0"/>
        <w:adjustRightInd w:val="0"/>
        <w:snapToGrid w:val="0"/>
        <w:spacing w:after="0"/>
        <w:rPr>
          <w:rFonts w:asciiTheme="minorBidi" w:hAnsiTheme="minorBidi"/>
          <w:b/>
          <w:bCs/>
          <w:color w:val="76923C" w:themeColor="accent3" w:themeShade="BF"/>
        </w:rPr>
      </w:pPr>
      <w:r>
        <w:rPr>
          <w:rFonts w:asciiTheme="minorBidi" w:hAnsiTheme="minorBidi"/>
          <w:b/>
          <w:bCs/>
          <w:noProof/>
          <w:color w:val="365F91" w:themeColor="accent1" w:themeShade="BF"/>
          <w:sz w:val="24"/>
          <w:szCs w:val="24"/>
        </w:rPr>
        <mc:AlternateContent>
          <mc:Choice Requires="wps">
            <w:drawing>
              <wp:anchor distT="0" distB="0" distL="114300" distR="114300" simplePos="0" relativeHeight="251671552" behindDoc="0" locked="0" layoutInCell="1" allowOverlap="1">
                <wp:simplePos x="0" y="0"/>
                <wp:positionH relativeFrom="column">
                  <wp:posOffset>38735</wp:posOffset>
                </wp:positionH>
                <wp:positionV relativeFrom="paragraph">
                  <wp:posOffset>38735</wp:posOffset>
                </wp:positionV>
                <wp:extent cx="6353175" cy="0"/>
                <wp:effectExtent l="10160" t="7620" r="8890" b="11430"/>
                <wp:wrapNone/>
                <wp:docPr id="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313BBF9" id="AutoShape 23" o:spid="_x0000_s1026" type="#_x0000_t32" style="position:absolute;margin-left:3.05pt;margin-top:3.05pt;width:500.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" strokecolor="black [3213]"/>
            </w:pict>
          </mc:Fallback>
        </mc:AlternateContent>
      </w:r>
    </w:p>
    <w:p w:rsidR="000D3696" w:rsidRDefault="000D3696" w:rsidP="00C41EC4">
      <w:pPr>
        <w:widowControl w:val="0"/>
        <w:adjustRightInd w:val="0"/>
        <w:snapToGrid w:val="0"/>
        <w:spacing w:after="0"/>
        <w:rPr>
          <w:rFonts w:asciiTheme="minorBidi" w:hAnsiTheme="minorBidi"/>
          <w:b/>
          <w:bCs/>
          <w:color w:val="76923C" w:themeColor="accent3" w:themeShade="BF"/>
        </w:rPr>
      </w:pPr>
    </w:p>
    <w:p w:rsidR="000D3696" w:rsidRDefault="000D3696" w:rsidP="00C41EC4">
      <w:pPr>
        <w:widowControl w:val="0"/>
        <w:adjustRightInd w:val="0"/>
        <w:snapToGrid w:val="0"/>
        <w:spacing w:after="0"/>
        <w:rPr>
          <w:rFonts w:asciiTheme="minorBidi" w:hAnsiTheme="minorBidi"/>
          <w:b/>
          <w:bCs/>
          <w:color w:val="76923C" w:themeColor="accent3" w:themeShade="BF"/>
        </w:rPr>
      </w:pPr>
    </w:p>
    <w:p w:rsidR="00F27791" w:rsidRPr="00E266CE" w:rsidRDefault="0065512A" w:rsidP="00C41EC4">
      <w:pPr>
        <w:widowControl w:val="0"/>
        <w:adjustRightInd w:val="0"/>
        <w:snapToGrid w:val="0"/>
        <w:spacing w:after="0"/>
        <w:rPr>
          <w:rFonts w:asciiTheme="minorBidi" w:hAnsiTheme="minorBidi"/>
          <w:b/>
          <w:bCs/>
          <w:color w:val="76923C" w:themeColor="accent3" w:themeShade="BF"/>
        </w:rPr>
      </w:pPr>
      <w:r w:rsidRPr="00E266CE">
        <w:rPr>
          <w:rFonts w:asciiTheme="minorBidi" w:hAnsiTheme="minorBidi"/>
          <w:b/>
          <w:bCs/>
          <w:color w:val="76923C" w:themeColor="accent3" w:themeShade="BF"/>
        </w:rPr>
        <w:t>Subplot Set-Up (</w:t>
      </w:r>
      <w:r w:rsidR="009A350F" w:rsidRPr="00E266CE">
        <w:rPr>
          <w:rFonts w:asciiTheme="minorBidi" w:hAnsiTheme="minorBidi"/>
          <w:b/>
          <w:bCs/>
          <w:color w:val="76923C" w:themeColor="accent3" w:themeShade="BF"/>
        </w:rPr>
        <w:t xml:space="preserve">subplots are 30 X 33 m in size, </w:t>
      </w:r>
      <w:r w:rsidR="00E2177F" w:rsidRPr="00E266CE">
        <w:rPr>
          <w:rFonts w:asciiTheme="minorBidi" w:hAnsiTheme="minorBidi"/>
          <w:b/>
          <w:bCs/>
          <w:color w:val="76923C" w:themeColor="accent3" w:themeShade="BF"/>
        </w:rPr>
        <w:t xml:space="preserve">see </w:t>
      </w:r>
      <w:r w:rsidR="00C41EC4" w:rsidRPr="00E266CE">
        <w:rPr>
          <w:rFonts w:asciiTheme="minorBidi" w:hAnsiTheme="minorBidi"/>
          <w:b/>
          <w:bCs/>
          <w:color w:val="76923C" w:themeColor="accent3" w:themeShade="BF"/>
        </w:rPr>
        <w:t>F</w:t>
      </w:r>
      <w:r w:rsidR="00E2177F" w:rsidRPr="00E266CE">
        <w:rPr>
          <w:rFonts w:asciiTheme="minorBidi" w:hAnsiTheme="minorBidi"/>
          <w:b/>
          <w:bCs/>
          <w:color w:val="76923C" w:themeColor="accent3" w:themeShade="BF"/>
        </w:rPr>
        <w:t>igure 1</w:t>
      </w:r>
      <w:r w:rsidRPr="00E266CE">
        <w:rPr>
          <w:rFonts w:asciiTheme="minorBidi" w:hAnsiTheme="minorBidi"/>
          <w:b/>
          <w:bCs/>
          <w:color w:val="76923C" w:themeColor="accent3" w:themeShade="BF"/>
        </w:rPr>
        <w:t>)</w:t>
      </w:r>
    </w:p>
    <w:p w:rsidR="00CC3C6F" w:rsidRPr="00CB753B" w:rsidRDefault="00CC3C6F" w:rsidP="00CC3C6F">
      <w:pPr>
        <w:pStyle w:val="ListParagraph"/>
        <w:widowControl w:val="0"/>
        <w:adjustRightInd w:val="0"/>
        <w:snapToGrid w:val="0"/>
        <w:spacing w:after="0"/>
        <w:contextualSpacing w:val="0"/>
        <w:rPr>
          <w:rFonts w:asciiTheme="minorBidi" w:hAnsiTheme="minorBidi"/>
          <w:sz w:val="20"/>
          <w:szCs w:val="20"/>
        </w:rPr>
      </w:pPr>
    </w:p>
    <w:p w:rsidR="0065512A" w:rsidRPr="00265A4A" w:rsidRDefault="00E2177F" w:rsidP="00E2177F">
      <w:pPr>
        <w:pStyle w:val="ListParagraph"/>
        <w:widowControl w:val="0"/>
        <w:numPr>
          <w:ilvl w:val="0"/>
          <w:numId w:val="18"/>
        </w:numPr>
        <w:adjustRightInd w:val="0"/>
        <w:snapToGrid w:val="0"/>
        <w:spacing w:after="0"/>
        <w:contextualSpacing w:val="0"/>
        <w:rPr>
          <w:rFonts w:asciiTheme="minorBidi" w:hAnsiTheme="minorBidi"/>
          <w:sz w:val="20"/>
          <w:szCs w:val="20"/>
        </w:rPr>
      </w:pPr>
      <w:r w:rsidRPr="00265A4A">
        <w:rPr>
          <w:rFonts w:asciiTheme="minorBidi" w:hAnsiTheme="minorBidi"/>
          <w:sz w:val="20"/>
          <w:szCs w:val="20"/>
        </w:rPr>
        <w:t xml:space="preserve">Plot set-up </w:t>
      </w:r>
    </w:p>
    <w:p w:rsidR="00E2177F" w:rsidRPr="00265A4A" w:rsidRDefault="00E2177F" w:rsidP="00E2177F">
      <w:pPr>
        <w:pStyle w:val="ListParagraph"/>
        <w:widowControl w:val="0"/>
        <w:numPr>
          <w:ilvl w:val="0"/>
          <w:numId w:val="1"/>
        </w:numPr>
        <w:adjustRightInd w:val="0"/>
        <w:snapToGrid w:val="0"/>
        <w:spacing w:after="0"/>
        <w:rPr>
          <w:rFonts w:asciiTheme="minorBidi" w:hAnsiTheme="minorBidi"/>
          <w:sz w:val="20"/>
          <w:szCs w:val="20"/>
        </w:rPr>
      </w:pPr>
      <w:r w:rsidRPr="00265A4A">
        <w:rPr>
          <w:rFonts w:asciiTheme="minorBidi" w:hAnsiTheme="minorBidi"/>
          <w:sz w:val="20"/>
          <w:szCs w:val="20"/>
        </w:rPr>
        <w:t>Find GPS Center Point</w:t>
      </w:r>
    </w:p>
    <w:p w:rsidR="00C41EC4" w:rsidRPr="00265A4A" w:rsidRDefault="00C41EC4" w:rsidP="00C41EC4">
      <w:pPr>
        <w:pStyle w:val="ListParagraph"/>
        <w:widowControl w:val="0"/>
        <w:numPr>
          <w:ilvl w:val="1"/>
          <w:numId w:val="1"/>
        </w:numPr>
        <w:adjustRightInd w:val="0"/>
        <w:snapToGrid w:val="0"/>
        <w:spacing w:after="0"/>
        <w:rPr>
          <w:rFonts w:asciiTheme="minorBidi" w:hAnsiTheme="minorBidi"/>
          <w:sz w:val="20"/>
          <w:szCs w:val="20"/>
        </w:rPr>
      </w:pPr>
      <w:r w:rsidRPr="00265A4A">
        <w:rPr>
          <w:rFonts w:asciiTheme="minorBidi" w:hAnsiTheme="minorBidi"/>
          <w:sz w:val="20"/>
          <w:szCs w:val="20"/>
        </w:rPr>
        <w:t xml:space="preserve">If there is no slope, run a 33 m tape east to west with the 15 m mark at the center GPS point.  </w:t>
      </w:r>
    </w:p>
    <w:p w:rsidR="0065512A" w:rsidRPr="00265A4A" w:rsidRDefault="00C41EC4" w:rsidP="00C41EC4">
      <w:pPr>
        <w:pStyle w:val="ListParagraph"/>
        <w:widowControl w:val="0"/>
        <w:numPr>
          <w:ilvl w:val="1"/>
          <w:numId w:val="1"/>
        </w:numPr>
        <w:adjustRightInd w:val="0"/>
        <w:snapToGrid w:val="0"/>
        <w:spacing w:after="0"/>
        <w:contextualSpacing w:val="0"/>
        <w:rPr>
          <w:rFonts w:asciiTheme="minorBidi" w:hAnsiTheme="minorBidi"/>
          <w:sz w:val="20"/>
          <w:szCs w:val="20"/>
        </w:rPr>
      </w:pPr>
      <w:r w:rsidRPr="00265A4A">
        <w:rPr>
          <w:rFonts w:asciiTheme="minorBidi" w:hAnsiTheme="minorBidi"/>
          <w:sz w:val="20"/>
          <w:szCs w:val="20"/>
        </w:rPr>
        <w:t>If there is a slope,</w:t>
      </w:r>
      <w:r w:rsidR="0065512A" w:rsidRPr="00265A4A">
        <w:rPr>
          <w:rFonts w:asciiTheme="minorBidi" w:hAnsiTheme="minorBidi"/>
          <w:sz w:val="20"/>
          <w:szCs w:val="20"/>
        </w:rPr>
        <w:t xml:space="preserve"> </w:t>
      </w:r>
      <w:r w:rsidRPr="00265A4A">
        <w:rPr>
          <w:rFonts w:asciiTheme="minorBidi" w:hAnsiTheme="minorBidi"/>
          <w:sz w:val="20"/>
          <w:szCs w:val="20"/>
        </w:rPr>
        <w:t>run a</w:t>
      </w:r>
      <w:r w:rsidR="0065512A" w:rsidRPr="00265A4A">
        <w:rPr>
          <w:rFonts w:asciiTheme="minorBidi" w:hAnsiTheme="minorBidi"/>
          <w:sz w:val="20"/>
          <w:szCs w:val="20"/>
        </w:rPr>
        <w:t xml:space="preserve"> 33 m </w:t>
      </w:r>
      <w:r w:rsidRPr="00265A4A">
        <w:rPr>
          <w:rFonts w:asciiTheme="minorBidi" w:hAnsiTheme="minorBidi"/>
          <w:sz w:val="20"/>
          <w:szCs w:val="20"/>
        </w:rPr>
        <w:t xml:space="preserve">tape </w:t>
      </w:r>
      <w:r w:rsidR="0065512A" w:rsidRPr="00265A4A">
        <w:rPr>
          <w:rFonts w:asciiTheme="minorBidi" w:hAnsiTheme="minorBidi"/>
          <w:sz w:val="20"/>
          <w:szCs w:val="20"/>
        </w:rPr>
        <w:t xml:space="preserve">parallel to the </w:t>
      </w:r>
      <w:r w:rsidRPr="00265A4A">
        <w:rPr>
          <w:rFonts w:asciiTheme="minorBidi" w:hAnsiTheme="minorBidi"/>
          <w:sz w:val="20"/>
          <w:szCs w:val="20"/>
        </w:rPr>
        <w:t xml:space="preserve">slope </w:t>
      </w:r>
      <w:r w:rsidR="0065512A" w:rsidRPr="00265A4A">
        <w:rPr>
          <w:rFonts w:asciiTheme="minorBidi" w:hAnsiTheme="minorBidi"/>
          <w:sz w:val="20"/>
          <w:szCs w:val="20"/>
        </w:rPr>
        <w:t>contour.</w:t>
      </w:r>
    </w:p>
    <w:p w:rsidR="00C41EC4" w:rsidRPr="00265A4A" w:rsidRDefault="00F778B1" w:rsidP="00C41EC4">
      <w:pPr>
        <w:pStyle w:val="ListParagraph"/>
        <w:widowControl w:val="0"/>
        <w:numPr>
          <w:ilvl w:val="0"/>
          <w:numId w:val="1"/>
        </w:numPr>
        <w:adjustRightInd w:val="0"/>
        <w:snapToGrid w:val="0"/>
        <w:spacing w:after="0"/>
        <w:rPr>
          <w:rFonts w:asciiTheme="minorBidi" w:hAnsiTheme="minorBidi"/>
          <w:sz w:val="20"/>
          <w:szCs w:val="20"/>
        </w:rPr>
      </w:pPr>
      <w:r w:rsidRPr="00265A4A">
        <w:rPr>
          <w:rFonts w:asciiTheme="minorBidi" w:hAnsiTheme="minorBidi"/>
          <w:sz w:val="20"/>
          <w:szCs w:val="20"/>
        </w:rPr>
        <w:t>Use the “double right angle prism” to run the 30 m (baseline) transects.</w:t>
      </w:r>
    </w:p>
    <w:p w:rsidR="00F778B1" w:rsidRPr="00265A4A" w:rsidRDefault="00F778B1" w:rsidP="00F778B1">
      <w:pPr>
        <w:pStyle w:val="ListParagraph"/>
        <w:widowControl w:val="0"/>
        <w:numPr>
          <w:ilvl w:val="1"/>
          <w:numId w:val="1"/>
        </w:numPr>
        <w:adjustRightInd w:val="0"/>
        <w:snapToGrid w:val="0"/>
        <w:spacing w:after="0"/>
        <w:rPr>
          <w:rFonts w:asciiTheme="minorBidi" w:hAnsiTheme="minorBidi"/>
          <w:sz w:val="20"/>
          <w:szCs w:val="20"/>
        </w:rPr>
      </w:pPr>
      <w:r w:rsidRPr="00265A4A">
        <w:rPr>
          <w:rFonts w:asciiTheme="minorBidi" w:hAnsiTheme="minorBidi"/>
          <w:sz w:val="20"/>
          <w:szCs w:val="20"/>
        </w:rPr>
        <w:t xml:space="preserve">Stand at the end(s) of your 33 m tape ran in step 1 and run a 30 m tape on each side.  The 15 m mark should be the center point at the end of the 33 m tape.  </w:t>
      </w:r>
    </w:p>
    <w:p w:rsidR="00F778B1" w:rsidRPr="00265A4A" w:rsidRDefault="00F778B1" w:rsidP="00707B59">
      <w:pPr>
        <w:pStyle w:val="ListParagraph"/>
        <w:widowControl w:val="0"/>
        <w:numPr>
          <w:ilvl w:val="1"/>
          <w:numId w:val="1"/>
        </w:numPr>
        <w:adjustRightInd w:val="0"/>
        <w:snapToGrid w:val="0"/>
        <w:spacing w:after="0"/>
        <w:rPr>
          <w:rFonts w:asciiTheme="minorBidi" w:hAnsiTheme="minorBidi"/>
          <w:sz w:val="20"/>
          <w:szCs w:val="20"/>
        </w:rPr>
      </w:pPr>
      <w:r w:rsidRPr="00265A4A">
        <w:rPr>
          <w:rFonts w:asciiTheme="minorBidi" w:hAnsiTheme="minorBidi"/>
          <w:sz w:val="20"/>
          <w:szCs w:val="20"/>
        </w:rPr>
        <w:t>Anchor the subplot corners (30 m tape</w:t>
      </w:r>
      <w:r w:rsidR="00772969">
        <w:rPr>
          <w:rFonts w:asciiTheme="minorBidi" w:hAnsiTheme="minorBidi"/>
          <w:sz w:val="20"/>
          <w:szCs w:val="20"/>
        </w:rPr>
        <w:t>s</w:t>
      </w:r>
      <w:r w:rsidRPr="00265A4A">
        <w:rPr>
          <w:rFonts w:asciiTheme="minorBidi" w:hAnsiTheme="minorBidi"/>
          <w:sz w:val="20"/>
          <w:szCs w:val="20"/>
        </w:rPr>
        <w:t>)</w:t>
      </w:r>
      <w:r w:rsidR="00707B59" w:rsidRPr="00265A4A">
        <w:rPr>
          <w:rFonts w:asciiTheme="minorBidi" w:hAnsiTheme="minorBidi"/>
          <w:sz w:val="20"/>
          <w:szCs w:val="20"/>
        </w:rPr>
        <w:t xml:space="preserve"> with steel pins.</w:t>
      </w:r>
    </w:p>
    <w:p w:rsidR="00454CC7" w:rsidRPr="00265A4A" w:rsidRDefault="00454CC7" w:rsidP="00772969">
      <w:pPr>
        <w:pStyle w:val="ListParagraph"/>
        <w:widowControl w:val="0"/>
        <w:numPr>
          <w:ilvl w:val="1"/>
          <w:numId w:val="1"/>
        </w:numPr>
        <w:adjustRightInd w:val="0"/>
        <w:snapToGrid w:val="0"/>
        <w:spacing w:after="0"/>
        <w:rPr>
          <w:rFonts w:asciiTheme="minorBidi" w:hAnsiTheme="minorBidi"/>
          <w:sz w:val="20"/>
          <w:szCs w:val="20"/>
        </w:rPr>
      </w:pPr>
      <w:r w:rsidRPr="00265A4A">
        <w:rPr>
          <w:rFonts w:asciiTheme="minorBidi" w:hAnsiTheme="minorBidi"/>
          <w:sz w:val="20"/>
          <w:szCs w:val="20"/>
        </w:rPr>
        <w:t xml:space="preserve">Place “jabbers” along the </w:t>
      </w:r>
      <w:r w:rsidR="00772969">
        <w:rPr>
          <w:rFonts w:asciiTheme="minorBidi" w:hAnsiTheme="minorBidi"/>
          <w:sz w:val="20"/>
          <w:szCs w:val="20"/>
        </w:rPr>
        <w:t>“</w:t>
      </w:r>
      <w:r w:rsidRPr="00265A4A">
        <w:rPr>
          <w:rFonts w:asciiTheme="minorBidi" w:hAnsiTheme="minorBidi"/>
          <w:sz w:val="20"/>
          <w:szCs w:val="20"/>
        </w:rPr>
        <w:t>zero 30 m tape</w:t>
      </w:r>
      <w:r w:rsidR="00772969">
        <w:rPr>
          <w:rFonts w:asciiTheme="minorBidi" w:hAnsiTheme="minorBidi"/>
          <w:sz w:val="20"/>
          <w:szCs w:val="20"/>
        </w:rPr>
        <w:t>”</w:t>
      </w:r>
      <w:r w:rsidRPr="00265A4A">
        <w:rPr>
          <w:rFonts w:asciiTheme="minorBidi" w:hAnsiTheme="minorBidi"/>
          <w:sz w:val="20"/>
          <w:szCs w:val="20"/>
        </w:rPr>
        <w:t xml:space="preserve"> at 2, 7, 11, 23, and 28</w:t>
      </w:r>
      <w:r w:rsidR="002074E2">
        <w:rPr>
          <w:rFonts w:asciiTheme="minorBidi" w:hAnsiTheme="minorBidi"/>
          <w:sz w:val="20"/>
          <w:szCs w:val="20"/>
        </w:rPr>
        <w:t xml:space="preserve"> m</w:t>
      </w:r>
      <w:r w:rsidRPr="00265A4A">
        <w:rPr>
          <w:rFonts w:asciiTheme="minorBidi" w:hAnsiTheme="minorBidi"/>
          <w:sz w:val="20"/>
          <w:szCs w:val="20"/>
        </w:rPr>
        <w:t>.</w:t>
      </w:r>
    </w:p>
    <w:p w:rsidR="00454CC7" w:rsidRPr="00265A4A" w:rsidRDefault="00454CC7" w:rsidP="00454CC7">
      <w:pPr>
        <w:widowControl w:val="0"/>
        <w:adjustRightInd w:val="0"/>
        <w:snapToGrid w:val="0"/>
        <w:spacing w:after="0"/>
        <w:ind w:left="1440" w:firstLine="720"/>
        <w:rPr>
          <w:rFonts w:asciiTheme="minorBidi" w:hAnsiTheme="minorBidi"/>
          <w:sz w:val="20"/>
          <w:szCs w:val="20"/>
        </w:rPr>
      </w:pPr>
      <w:r w:rsidRPr="00265A4A">
        <w:rPr>
          <w:rFonts w:asciiTheme="minorBidi" w:hAnsiTheme="minorBidi"/>
          <w:sz w:val="20"/>
          <w:szCs w:val="20"/>
        </w:rPr>
        <w:t>*</w:t>
      </w:r>
      <w:r w:rsidR="007F68DF" w:rsidRPr="00265A4A">
        <w:rPr>
          <w:rFonts w:asciiTheme="minorBidi" w:hAnsiTheme="minorBidi"/>
          <w:sz w:val="20"/>
          <w:szCs w:val="20"/>
        </w:rPr>
        <w:t xml:space="preserve"> </w:t>
      </w:r>
      <w:r w:rsidRPr="00265A4A">
        <w:rPr>
          <w:rFonts w:asciiTheme="minorBidi" w:hAnsiTheme="minorBidi"/>
          <w:sz w:val="20"/>
          <w:szCs w:val="20"/>
        </w:rPr>
        <w:t xml:space="preserve">0 to 30 m reads from left to right looking up slope or looking across the plot. </w:t>
      </w:r>
    </w:p>
    <w:p w:rsidR="00F778B1" w:rsidRPr="00265A4A" w:rsidRDefault="00F778B1" w:rsidP="00772969">
      <w:pPr>
        <w:pStyle w:val="ListParagraph"/>
        <w:widowControl w:val="0"/>
        <w:numPr>
          <w:ilvl w:val="0"/>
          <w:numId w:val="1"/>
        </w:numPr>
        <w:adjustRightInd w:val="0"/>
        <w:snapToGrid w:val="0"/>
        <w:spacing w:after="0"/>
        <w:rPr>
          <w:rFonts w:asciiTheme="minorBidi" w:hAnsiTheme="minorBidi"/>
          <w:sz w:val="20"/>
          <w:szCs w:val="20"/>
        </w:rPr>
      </w:pPr>
      <w:r w:rsidRPr="00265A4A">
        <w:rPr>
          <w:rFonts w:asciiTheme="minorBidi" w:hAnsiTheme="minorBidi"/>
          <w:sz w:val="20"/>
          <w:szCs w:val="20"/>
        </w:rPr>
        <w:t>Lay</w:t>
      </w:r>
      <w:r w:rsidR="00707B59" w:rsidRPr="00265A4A">
        <w:rPr>
          <w:rFonts w:asciiTheme="minorBidi" w:hAnsiTheme="minorBidi"/>
          <w:sz w:val="20"/>
          <w:szCs w:val="20"/>
        </w:rPr>
        <w:t>-</w:t>
      </w:r>
      <w:r w:rsidRPr="00265A4A">
        <w:rPr>
          <w:rFonts w:asciiTheme="minorBidi" w:hAnsiTheme="minorBidi"/>
          <w:sz w:val="20"/>
          <w:szCs w:val="20"/>
        </w:rPr>
        <w:t>out the 33 m tapes along the baseline</w:t>
      </w:r>
      <w:r w:rsidR="00454CC7" w:rsidRPr="00265A4A">
        <w:rPr>
          <w:rFonts w:asciiTheme="minorBidi" w:hAnsiTheme="minorBidi"/>
          <w:sz w:val="20"/>
          <w:szCs w:val="20"/>
        </w:rPr>
        <w:t xml:space="preserve"> </w:t>
      </w:r>
      <w:r w:rsidR="00772969">
        <w:rPr>
          <w:rFonts w:asciiTheme="minorBidi" w:hAnsiTheme="minorBidi"/>
          <w:sz w:val="20"/>
          <w:szCs w:val="20"/>
        </w:rPr>
        <w:t>“30,</w:t>
      </w:r>
      <w:r w:rsidR="002074E2">
        <w:rPr>
          <w:rFonts w:asciiTheme="minorBidi" w:hAnsiTheme="minorBidi"/>
          <w:sz w:val="20"/>
          <w:szCs w:val="20"/>
        </w:rPr>
        <w:t xml:space="preserve"> 30 m tape</w:t>
      </w:r>
      <w:r w:rsidR="00772969">
        <w:rPr>
          <w:rFonts w:asciiTheme="minorBidi" w:hAnsiTheme="minorBidi"/>
          <w:sz w:val="20"/>
          <w:szCs w:val="20"/>
        </w:rPr>
        <w:t>”</w:t>
      </w:r>
      <w:r w:rsidR="002074E2">
        <w:rPr>
          <w:rFonts w:asciiTheme="minorBidi" w:hAnsiTheme="minorBidi"/>
          <w:sz w:val="20"/>
          <w:szCs w:val="20"/>
        </w:rPr>
        <w:t xml:space="preserve"> </w:t>
      </w:r>
      <w:r w:rsidR="00707B59" w:rsidRPr="00265A4A">
        <w:rPr>
          <w:rFonts w:asciiTheme="minorBidi" w:hAnsiTheme="minorBidi"/>
          <w:sz w:val="20"/>
          <w:szCs w:val="20"/>
        </w:rPr>
        <w:t>with two steel pins per tape.</w:t>
      </w:r>
    </w:p>
    <w:p w:rsidR="00F778B1" w:rsidRPr="00265A4A" w:rsidRDefault="00F778B1" w:rsidP="00F778B1">
      <w:pPr>
        <w:pStyle w:val="ListParagraph"/>
        <w:widowControl w:val="0"/>
        <w:numPr>
          <w:ilvl w:val="1"/>
          <w:numId w:val="1"/>
        </w:numPr>
        <w:adjustRightInd w:val="0"/>
        <w:snapToGrid w:val="0"/>
        <w:spacing w:after="0"/>
        <w:rPr>
          <w:rFonts w:asciiTheme="minorBidi" w:hAnsiTheme="minorBidi"/>
          <w:sz w:val="20"/>
          <w:szCs w:val="20"/>
        </w:rPr>
      </w:pPr>
      <w:r w:rsidRPr="00265A4A">
        <w:rPr>
          <w:rFonts w:asciiTheme="minorBidi" w:hAnsiTheme="minorBidi"/>
          <w:sz w:val="20"/>
          <w:szCs w:val="20"/>
        </w:rPr>
        <w:t>There are six transects (5 vegetation, 1 herbaceous fuels) within every subplot.</w:t>
      </w:r>
    </w:p>
    <w:p w:rsidR="00707B59" w:rsidRPr="00265A4A" w:rsidRDefault="00707B59" w:rsidP="00F778B1">
      <w:pPr>
        <w:pStyle w:val="ListParagraph"/>
        <w:widowControl w:val="0"/>
        <w:numPr>
          <w:ilvl w:val="1"/>
          <w:numId w:val="1"/>
        </w:numPr>
        <w:adjustRightInd w:val="0"/>
        <w:snapToGrid w:val="0"/>
        <w:spacing w:after="0"/>
        <w:rPr>
          <w:rFonts w:asciiTheme="minorBidi" w:hAnsiTheme="minorBidi"/>
          <w:sz w:val="20"/>
          <w:szCs w:val="20"/>
        </w:rPr>
      </w:pPr>
      <w:proofErr w:type="gramStart"/>
      <w:r w:rsidRPr="00265A4A">
        <w:rPr>
          <w:rFonts w:asciiTheme="minorBidi" w:hAnsiTheme="minorBidi"/>
          <w:sz w:val="20"/>
          <w:szCs w:val="20"/>
        </w:rPr>
        <w:t>The transects</w:t>
      </w:r>
      <w:proofErr w:type="gramEnd"/>
      <w:r w:rsidRPr="00265A4A">
        <w:rPr>
          <w:rFonts w:asciiTheme="minorBidi" w:hAnsiTheme="minorBidi"/>
          <w:sz w:val="20"/>
          <w:szCs w:val="20"/>
        </w:rPr>
        <w:t xml:space="preserve"> are at the </w:t>
      </w:r>
      <w:r w:rsidRPr="00265A4A">
        <w:rPr>
          <w:rFonts w:asciiTheme="minorBidi" w:hAnsiTheme="minorBidi"/>
          <w:b/>
          <w:bCs/>
          <w:sz w:val="20"/>
          <w:szCs w:val="20"/>
        </w:rPr>
        <w:t>2, 7, 11</w:t>
      </w:r>
      <w:r w:rsidR="00454CC7" w:rsidRPr="00265A4A">
        <w:rPr>
          <w:rFonts w:asciiTheme="minorBidi" w:hAnsiTheme="minorBidi"/>
          <w:b/>
          <w:bCs/>
          <w:sz w:val="20"/>
          <w:szCs w:val="20"/>
          <w:vertAlign w:val="superscript"/>
        </w:rPr>
        <w:t>A</w:t>
      </w:r>
      <w:r w:rsidRPr="00265A4A">
        <w:rPr>
          <w:rFonts w:asciiTheme="minorBidi" w:hAnsiTheme="minorBidi"/>
          <w:b/>
          <w:bCs/>
          <w:sz w:val="20"/>
          <w:szCs w:val="20"/>
        </w:rPr>
        <w:t xml:space="preserve">, 15*, 23, 28 </w:t>
      </w:r>
      <w:r w:rsidRPr="00265A4A">
        <w:rPr>
          <w:rFonts w:asciiTheme="minorBidi" w:hAnsiTheme="minorBidi"/>
          <w:sz w:val="20"/>
          <w:szCs w:val="20"/>
        </w:rPr>
        <w:t xml:space="preserve">meter mark.  </w:t>
      </w:r>
    </w:p>
    <w:p w:rsidR="00454CC7" w:rsidRPr="00265A4A" w:rsidRDefault="00454CC7" w:rsidP="00454CC7">
      <w:pPr>
        <w:widowControl w:val="0"/>
        <w:adjustRightInd w:val="0"/>
        <w:snapToGrid w:val="0"/>
        <w:spacing w:after="0"/>
        <w:ind w:left="1440" w:firstLine="720"/>
        <w:rPr>
          <w:rFonts w:asciiTheme="minorBidi" w:hAnsiTheme="minorBidi"/>
          <w:sz w:val="20"/>
          <w:szCs w:val="20"/>
        </w:rPr>
      </w:pPr>
      <w:r w:rsidRPr="00265A4A">
        <w:rPr>
          <w:rFonts w:asciiTheme="minorBidi" w:hAnsiTheme="minorBidi"/>
          <w:sz w:val="20"/>
          <w:szCs w:val="20"/>
          <w:vertAlign w:val="superscript"/>
        </w:rPr>
        <w:t>A</w:t>
      </w:r>
      <w:r w:rsidR="007F68DF" w:rsidRPr="00265A4A">
        <w:rPr>
          <w:rFonts w:asciiTheme="minorBidi" w:hAnsiTheme="minorBidi"/>
          <w:sz w:val="20"/>
          <w:szCs w:val="20"/>
          <w:vertAlign w:val="superscript"/>
        </w:rPr>
        <w:t xml:space="preserve"> </w:t>
      </w:r>
      <w:r w:rsidRPr="00265A4A">
        <w:rPr>
          <w:rFonts w:asciiTheme="minorBidi" w:hAnsiTheme="minorBidi"/>
          <w:sz w:val="20"/>
          <w:szCs w:val="20"/>
        </w:rPr>
        <w:t xml:space="preserve">this transect is where the herbaceous biomass will be collected </w:t>
      </w:r>
      <w:r w:rsidRPr="00265A4A">
        <w:rPr>
          <w:rFonts w:asciiTheme="minorBidi" w:hAnsiTheme="minorBidi"/>
          <w:i/>
          <w:sz w:val="20"/>
          <w:szCs w:val="20"/>
        </w:rPr>
        <w:t>only</w:t>
      </w:r>
      <w:r w:rsidRPr="00265A4A">
        <w:rPr>
          <w:rFonts w:asciiTheme="minorBidi" w:hAnsiTheme="minorBidi"/>
          <w:sz w:val="20"/>
          <w:szCs w:val="20"/>
        </w:rPr>
        <w:t xml:space="preserve">. </w:t>
      </w:r>
    </w:p>
    <w:p w:rsidR="00707B59" w:rsidRPr="00265A4A" w:rsidRDefault="00707B59" w:rsidP="00707B59">
      <w:pPr>
        <w:widowControl w:val="0"/>
        <w:adjustRightInd w:val="0"/>
        <w:snapToGrid w:val="0"/>
        <w:spacing w:after="0"/>
        <w:ind w:left="1440" w:firstLine="720"/>
        <w:rPr>
          <w:rFonts w:asciiTheme="minorBidi" w:hAnsiTheme="minorBidi"/>
          <w:sz w:val="20"/>
          <w:szCs w:val="20"/>
        </w:rPr>
      </w:pPr>
      <w:r w:rsidRPr="00265A4A">
        <w:rPr>
          <w:rFonts w:asciiTheme="minorBidi" w:hAnsiTheme="minorBidi"/>
          <w:sz w:val="20"/>
          <w:szCs w:val="20"/>
        </w:rPr>
        <w:t>*</w:t>
      </w:r>
      <w:r w:rsidR="007F68DF" w:rsidRPr="00265A4A">
        <w:rPr>
          <w:rFonts w:asciiTheme="minorBidi" w:hAnsiTheme="minorBidi"/>
          <w:sz w:val="20"/>
          <w:szCs w:val="20"/>
        </w:rPr>
        <w:t xml:space="preserve"> </w:t>
      </w:r>
      <w:proofErr w:type="gramStart"/>
      <w:r w:rsidRPr="00265A4A">
        <w:rPr>
          <w:rFonts w:asciiTheme="minorBidi" w:hAnsiTheme="minorBidi"/>
          <w:sz w:val="20"/>
          <w:szCs w:val="20"/>
        </w:rPr>
        <w:t>the</w:t>
      </w:r>
      <w:proofErr w:type="gramEnd"/>
      <w:r w:rsidRPr="00265A4A">
        <w:rPr>
          <w:rFonts w:asciiTheme="minorBidi" w:hAnsiTheme="minorBidi"/>
          <w:sz w:val="20"/>
          <w:szCs w:val="20"/>
        </w:rPr>
        <w:t xml:space="preserve"> 15 meter </w:t>
      </w:r>
      <w:r w:rsidR="007F68DF" w:rsidRPr="00265A4A">
        <w:rPr>
          <w:rFonts w:asciiTheme="minorBidi" w:hAnsiTheme="minorBidi"/>
          <w:sz w:val="20"/>
          <w:szCs w:val="20"/>
        </w:rPr>
        <w:t xml:space="preserve">transect </w:t>
      </w:r>
      <w:r w:rsidRPr="00265A4A">
        <w:rPr>
          <w:rFonts w:asciiTheme="minorBidi" w:hAnsiTheme="minorBidi"/>
          <w:sz w:val="20"/>
          <w:szCs w:val="20"/>
        </w:rPr>
        <w:t xml:space="preserve">should </w:t>
      </w:r>
      <w:r w:rsidR="002074E2">
        <w:rPr>
          <w:rFonts w:asciiTheme="minorBidi" w:hAnsiTheme="minorBidi"/>
          <w:sz w:val="20"/>
          <w:szCs w:val="20"/>
        </w:rPr>
        <w:t xml:space="preserve">have </w:t>
      </w:r>
      <w:r w:rsidRPr="00265A4A">
        <w:rPr>
          <w:rFonts w:asciiTheme="minorBidi" w:hAnsiTheme="minorBidi"/>
          <w:sz w:val="20"/>
          <w:szCs w:val="20"/>
        </w:rPr>
        <w:t>already be</w:t>
      </w:r>
      <w:r w:rsidR="002074E2">
        <w:rPr>
          <w:rFonts w:asciiTheme="minorBidi" w:hAnsiTheme="minorBidi"/>
          <w:sz w:val="20"/>
          <w:szCs w:val="20"/>
        </w:rPr>
        <w:t>en</w:t>
      </w:r>
      <w:r w:rsidRPr="00265A4A">
        <w:rPr>
          <w:rFonts w:asciiTheme="minorBidi" w:hAnsiTheme="minorBidi"/>
          <w:sz w:val="20"/>
          <w:szCs w:val="20"/>
        </w:rPr>
        <w:t xml:space="preserve"> r</w:t>
      </w:r>
      <w:r w:rsidR="002074E2">
        <w:rPr>
          <w:rFonts w:asciiTheme="minorBidi" w:hAnsiTheme="minorBidi"/>
          <w:sz w:val="20"/>
          <w:szCs w:val="20"/>
        </w:rPr>
        <w:t>u</w:t>
      </w:r>
      <w:r w:rsidRPr="00265A4A">
        <w:rPr>
          <w:rFonts w:asciiTheme="minorBidi" w:hAnsiTheme="minorBidi"/>
          <w:sz w:val="20"/>
          <w:szCs w:val="20"/>
        </w:rPr>
        <w:t>n in step 1.</w:t>
      </w:r>
    </w:p>
    <w:p w:rsidR="00CB753B" w:rsidRPr="00E266CE" w:rsidRDefault="00CB753B" w:rsidP="00707B59">
      <w:pPr>
        <w:widowControl w:val="0"/>
        <w:adjustRightInd w:val="0"/>
        <w:snapToGrid w:val="0"/>
        <w:spacing w:after="0"/>
        <w:ind w:left="1440" w:firstLine="720"/>
        <w:rPr>
          <w:rFonts w:asciiTheme="minorBidi" w:hAnsiTheme="minorBidi"/>
        </w:rPr>
      </w:pPr>
    </w:p>
    <w:p w:rsidR="007F68DF" w:rsidRPr="00E266CE" w:rsidRDefault="00C05310" w:rsidP="007F68DF">
      <w:pPr>
        <w:widowControl w:val="0"/>
        <w:adjustRightInd w:val="0"/>
        <w:snapToGrid w:val="0"/>
        <w:spacing w:after="0"/>
        <w:ind w:firstLine="720"/>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2336" behindDoc="0" locked="0" layoutInCell="1" allowOverlap="1">
                <wp:simplePos x="0" y="0"/>
                <wp:positionH relativeFrom="column">
                  <wp:posOffset>38735</wp:posOffset>
                </wp:positionH>
                <wp:positionV relativeFrom="paragraph">
                  <wp:posOffset>20320</wp:posOffset>
                </wp:positionV>
                <wp:extent cx="6263640" cy="1215390"/>
                <wp:effectExtent l="0" t="0" r="22860" b="23495"/>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1215390"/>
                        </a:xfrm>
                        <a:prstGeom prst="rect">
                          <a:avLst/>
                        </a:prstGeom>
                        <a:solidFill>
                          <a:schemeClr val="bg1">
                            <a:lumMod val="85000"/>
                            <a:lumOff val="0"/>
                          </a:schemeClr>
                        </a:solidFill>
                        <a:ln w="9525">
                          <a:solidFill>
                            <a:srgbClr val="000000"/>
                          </a:solidFill>
                          <a:miter lim="800000"/>
                          <a:headEnd/>
                          <a:tailEnd/>
                        </a:ln>
                      </wps:spPr>
                      <wps:txbx>
                        <w:txbxContent>
                          <w:p w:rsidR="00781D31" w:rsidRDefault="00781D31" w:rsidP="007F68DF">
                            <w:pPr>
                              <w:widowControl w:val="0"/>
                              <w:adjustRightInd w:val="0"/>
                              <w:snapToGrid w:val="0"/>
                              <w:spacing w:after="0"/>
                              <w:rPr>
                                <w:b/>
                                <w:bCs/>
                              </w:rPr>
                            </w:pPr>
                            <w:r>
                              <w:rPr>
                                <w:b/>
                                <w:bCs/>
                              </w:rPr>
                              <w:t xml:space="preserve">Subplot Set-Up Rules  </w:t>
                            </w:r>
                          </w:p>
                          <w:p w:rsidR="00781D31" w:rsidRPr="007F68DF" w:rsidRDefault="00781D31" w:rsidP="007F68DF">
                            <w:pPr>
                              <w:pStyle w:val="ListParagraph"/>
                              <w:widowControl w:val="0"/>
                              <w:numPr>
                                <w:ilvl w:val="0"/>
                                <w:numId w:val="2"/>
                              </w:numPr>
                              <w:adjustRightInd w:val="0"/>
                              <w:snapToGrid w:val="0"/>
                              <w:spacing w:after="0"/>
                              <w:ind w:left="720"/>
                              <w:contextualSpacing w:val="0"/>
                              <w:rPr>
                                <w:sz w:val="20"/>
                                <w:szCs w:val="20"/>
                              </w:rPr>
                            </w:pPr>
                            <w:r w:rsidRPr="007F68DF">
                              <w:rPr>
                                <w:sz w:val="20"/>
                                <w:szCs w:val="20"/>
                              </w:rPr>
                              <w:t>Tape should be taut</w:t>
                            </w:r>
                          </w:p>
                          <w:p w:rsidR="00781D31" w:rsidRPr="007F68DF" w:rsidRDefault="00781D31" w:rsidP="007F68DF">
                            <w:pPr>
                              <w:pStyle w:val="ListParagraph"/>
                              <w:widowControl w:val="0"/>
                              <w:numPr>
                                <w:ilvl w:val="0"/>
                                <w:numId w:val="2"/>
                              </w:numPr>
                              <w:adjustRightInd w:val="0"/>
                              <w:snapToGrid w:val="0"/>
                              <w:spacing w:after="0"/>
                              <w:ind w:left="720"/>
                              <w:contextualSpacing w:val="0"/>
                              <w:rPr>
                                <w:sz w:val="20"/>
                                <w:szCs w:val="20"/>
                              </w:rPr>
                            </w:pPr>
                            <w:r w:rsidRPr="007F68DF">
                              <w:rPr>
                                <w:sz w:val="20"/>
                                <w:szCs w:val="20"/>
                              </w:rPr>
                              <w:t>Tape should be as close to the ground as possible</w:t>
                            </w:r>
                          </w:p>
                          <w:p w:rsidR="00781D31" w:rsidRPr="007F68DF" w:rsidRDefault="00781D31" w:rsidP="007F68DF">
                            <w:pPr>
                              <w:pStyle w:val="ListParagraph"/>
                              <w:widowControl w:val="0"/>
                              <w:numPr>
                                <w:ilvl w:val="0"/>
                                <w:numId w:val="2"/>
                              </w:numPr>
                              <w:adjustRightInd w:val="0"/>
                              <w:snapToGrid w:val="0"/>
                              <w:spacing w:after="0"/>
                              <w:ind w:left="720"/>
                              <w:contextualSpacing w:val="0"/>
                              <w:rPr>
                                <w:sz w:val="20"/>
                                <w:szCs w:val="20"/>
                              </w:rPr>
                            </w:pPr>
                            <w:r w:rsidRPr="007F68DF">
                              <w:rPr>
                                <w:sz w:val="20"/>
                                <w:szCs w:val="20"/>
                              </w:rPr>
                              <w:t xml:space="preserve">When walking the length of </w:t>
                            </w:r>
                            <w:proofErr w:type="gramStart"/>
                            <w:r w:rsidRPr="007F68DF">
                              <w:rPr>
                                <w:sz w:val="20"/>
                                <w:szCs w:val="20"/>
                              </w:rPr>
                              <w:t>the transect</w:t>
                            </w:r>
                            <w:proofErr w:type="gramEnd"/>
                            <w:r w:rsidRPr="007F68DF">
                              <w:rPr>
                                <w:sz w:val="20"/>
                                <w:szCs w:val="20"/>
                              </w:rPr>
                              <w:t xml:space="preserve"> always walk on the non-graduated side of the tape to avoid trampling vegetation in the sample area.</w:t>
                            </w:r>
                          </w:p>
                          <w:p w:rsidR="00781D31" w:rsidRPr="007F68DF" w:rsidRDefault="00781D31" w:rsidP="007F68DF">
                            <w:pPr>
                              <w:pStyle w:val="ListParagraph"/>
                              <w:widowControl w:val="0"/>
                              <w:numPr>
                                <w:ilvl w:val="0"/>
                                <w:numId w:val="2"/>
                              </w:numPr>
                              <w:adjustRightInd w:val="0"/>
                              <w:snapToGrid w:val="0"/>
                              <w:spacing w:after="0"/>
                              <w:ind w:left="720"/>
                              <w:contextualSpacing w:val="0"/>
                              <w:rPr>
                                <w:sz w:val="20"/>
                                <w:szCs w:val="20"/>
                              </w:rPr>
                            </w:pPr>
                            <w:r w:rsidRPr="007F68DF">
                              <w:rPr>
                                <w:sz w:val="20"/>
                                <w:szCs w:val="20"/>
                              </w:rPr>
                              <w:t>There is a 1.5 m buffer from the subplot edge to the start and end of each transect.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3" o:spid="_x0000_s1026" type="#_x0000_t202" style="position:absolute;left:0;text-align:left;margin-left:3.05pt;margin-top:1.6pt;width:493.2pt;height:95.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" fillcolor="#d8d8d8 [2732]">
                <v:textbox style="mso-fit-shape-to-text:t">
                  <w:txbxContent>
                    <w:p w:rsidR="00781D31" w:rsidRDefault="00781D31" w:rsidP="007F68DF">
                      <w:pPr>
                        <w:widowControl w:val="0"/>
                        <w:adjustRightInd w:val="0"/>
                        <w:snapToGrid w:val="0"/>
                        <w:spacing w:after="0"/>
                        <w:rPr>
                          <w:b/>
                          <w:bCs/>
                        </w:rPr>
                      </w:pPr>
                      <w:r>
                        <w:rPr>
                          <w:b/>
                          <w:bCs/>
                        </w:rPr>
                        <w:t xml:space="preserve">Subplot Set-Up Rules  </w:t>
                      </w:r>
                    </w:p>
                    <w:p w:rsidR="00781D31" w:rsidRPr="007F68DF" w:rsidRDefault="00781D31" w:rsidP="007F68DF">
                      <w:pPr>
                        <w:pStyle w:val="ListParagraph"/>
                        <w:widowControl w:val="0"/>
                        <w:numPr>
                          <w:ilvl w:val="0"/>
                          <w:numId w:val="2"/>
                        </w:numPr>
                        <w:adjustRightInd w:val="0"/>
                        <w:snapToGrid w:val="0"/>
                        <w:spacing w:after="0"/>
                        <w:ind w:left="720"/>
                        <w:contextualSpacing w:val="0"/>
                        <w:rPr>
                          <w:sz w:val="20"/>
                          <w:szCs w:val="20"/>
                        </w:rPr>
                      </w:pPr>
                      <w:r w:rsidRPr="007F68DF">
                        <w:rPr>
                          <w:sz w:val="20"/>
                          <w:szCs w:val="20"/>
                        </w:rPr>
                        <w:t>Tape should be taut</w:t>
                      </w:r>
                    </w:p>
                    <w:p w:rsidR="00781D31" w:rsidRPr="007F68DF" w:rsidRDefault="00781D31" w:rsidP="007F68DF">
                      <w:pPr>
                        <w:pStyle w:val="ListParagraph"/>
                        <w:widowControl w:val="0"/>
                        <w:numPr>
                          <w:ilvl w:val="0"/>
                          <w:numId w:val="2"/>
                        </w:numPr>
                        <w:adjustRightInd w:val="0"/>
                        <w:snapToGrid w:val="0"/>
                        <w:spacing w:after="0"/>
                        <w:ind w:left="720"/>
                        <w:contextualSpacing w:val="0"/>
                        <w:rPr>
                          <w:sz w:val="20"/>
                          <w:szCs w:val="20"/>
                        </w:rPr>
                      </w:pPr>
                      <w:r w:rsidRPr="007F68DF">
                        <w:rPr>
                          <w:sz w:val="20"/>
                          <w:szCs w:val="20"/>
                        </w:rPr>
                        <w:t>Tape should be as close to the ground as possible</w:t>
                      </w:r>
                    </w:p>
                    <w:p w:rsidR="00781D31" w:rsidRPr="007F68DF" w:rsidRDefault="00781D31" w:rsidP="007F68DF">
                      <w:pPr>
                        <w:pStyle w:val="ListParagraph"/>
                        <w:widowControl w:val="0"/>
                        <w:numPr>
                          <w:ilvl w:val="0"/>
                          <w:numId w:val="2"/>
                        </w:numPr>
                        <w:adjustRightInd w:val="0"/>
                        <w:snapToGrid w:val="0"/>
                        <w:spacing w:after="0"/>
                        <w:ind w:left="720"/>
                        <w:contextualSpacing w:val="0"/>
                        <w:rPr>
                          <w:sz w:val="20"/>
                          <w:szCs w:val="20"/>
                        </w:rPr>
                      </w:pPr>
                      <w:r w:rsidRPr="007F68DF">
                        <w:rPr>
                          <w:sz w:val="20"/>
                          <w:szCs w:val="20"/>
                        </w:rPr>
                        <w:t>When walking the length of the transect always walk on the non-graduated side of the tape to avoid trampling vegetation in the sample area.</w:t>
                      </w:r>
                    </w:p>
                    <w:p w:rsidR="00781D31" w:rsidRPr="007F68DF" w:rsidRDefault="00781D31" w:rsidP="007F68DF">
                      <w:pPr>
                        <w:pStyle w:val="ListParagraph"/>
                        <w:widowControl w:val="0"/>
                        <w:numPr>
                          <w:ilvl w:val="0"/>
                          <w:numId w:val="2"/>
                        </w:numPr>
                        <w:adjustRightInd w:val="0"/>
                        <w:snapToGrid w:val="0"/>
                        <w:spacing w:after="0"/>
                        <w:ind w:left="720"/>
                        <w:contextualSpacing w:val="0"/>
                        <w:rPr>
                          <w:sz w:val="20"/>
                          <w:szCs w:val="20"/>
                        </w:rPr>
                      </w:pPr>
                      <w:r w:rsidRPr="007F68DF">
                        <w:rPr>
                          <w:sz w:val="20"/>
                          <w:szCs w:val="20"/>
                        </w:rPr>
                        <w:t>There is a 1.5 m buffer from the subplot edge to the start and end of each transect.</w:t>
                      </w:r>
                    </w:p>
                  </w:txbxContent>
                </v:textbox>
              </v:shape>
            </w:pict>
          </mc:Fallback>
        </mc:AlternateContent>
      </w:r>
    </w:p>
    <w:p w:rsidR="00E62FE5" w:rsidRPr="00E266CE" w:rsidRDefault="00E62FE5" w:rsidP="007F68DF">
      <w:pPr>
        <w:pStyle w:val="ListParagraph"/>
        <w:widowControl w:val="0"/>
        <w:adjustRightInd w:val="0"/>
        <w:snapToGrid w:val="0"/>
        <w:spacing w:after="0"/>
        <w:ind w:left="1080"/>
        <w:contextualSpacing w:val="0"/>
        <w:rPr>
          <w:rFonts w:asciiTheme="minorBidi" w:hAnsiTheme="minorBidi"/>
        </w:rPr>
      </w:pPr>
    </w:p>
    <w:p w:rsidR="00E62FE5" w:rsidRPr="00E266CE" w:rsidRDefault="00E62FE5" w:rsidP="004049FA">
      <w:pPr>
        <w:widowControl w:val="0"/>
        <w:adjustRightInd w:val="0"/>
        <w:snapToGrid w:val="0"/>
        <w:rPr>
          <w:rFonts w:asciiTheme="minorBidi" w:hAnsiTheme="minorBidi"/>
        </w:rPr>
      </w:pPr>
    </w:p>
    <w:p w:rsidR="00E62FE5" w:rsidRPr="00E266CE" w:rsidRDefault="00E62FE5" w:rsidP="004049FA">
      <w:pPr>
        <w:widowControl w:val="0"/>
        <w:adjustRightInd w:val="0"/>
        <w:snapToGrid w:val="0"/>
        <w:rPr>
          <w:rFonts w:asciiTheme="minorBidi" w:hAnsiTheme="minorBidi"/>
        </w:rPr>
      </w:pPr>
    </w:p>
    <w:p w:rsidR="00E62FE5" w:rsidRDefault="00E62FE5" w:rsidP="004049FA">
      <w:pPr>
        <w:widowControl w:val="0"/>
        <w:adjustRightInd w:val="0"/>
        <w:snapToGrid w:val="0"/>
        <w:rPr>
          <w:rFonts w:asciiTheme="minorBidi" w:hAnsiTheme="minorBidi"/>
        </w:rPr>
      </w:pPr>
    </w:p>
    <w:p w:rsidR="00CB753B" w:rsidRPr="00E266CE" w:rsidRDefault="00CB753B" w:rsidP="004049FA">
      <w:pPr>
        <w:widowControl w:val="0"/>
        <w:adjustRightInd w:val="0"/>
        <w:snapToGrid w:val="0"/>
        <w:rPr>
          <w:rFonts w:asciiTheme="minorBidi" w:hAnsiTheme="minorBidi"/>
        </w:rPr>
      </w:pPr>
    </w:p>
    <w:p w:rsidR="004F65E0" w:rsidRPr="00E266CE" w:rsidRDefault="00CB753B" w:rsidP="004049FA">
      <w:pPr>
        <w:widowControl w:val="0"/>
        <w:adjustRightInd w:val="0"/>
        <w:snapToGrid w:val="0"/>
        <w:rPr>
          <w:rFonts w:asciiTheme="minorBidi" w:hAnsiTheme="minorBidi"/>
        </w:rPr>
      </w:pPr>
      <w:r w:rsidRPr="00E266CE">
        <w:rPr>
          <w:rFonts w:asciiTheme="minorBidi" w:hAnsiTheme="minorBidi"/>
          <w:noProof/>
        </w:rPr>
        <w:drawing>
          <wp:inline distT="0" distB="0" distL="0" distR="0">
            <wp:extent cx="3267075" cy="2004700"/>
            <wp:effectExtent l="0" t="0" r="0" b="0"/>
            <wp:docPr id="2" name="Picture 0"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9" cstate="print"/>
                    <a:stretch>
                      <a:fillRect/>
                    </a:stretch>
                  </pic:blipFill>
                  <pic:spPr>
                    <a:xfrm>
                      <a:off x="0" y="0"/>
                      <a:ext cx="3265951" cy="2004010"/>
                    </a:xfrm>
                    <a:prstGeom prst="rect">
                      <a:avLst/>
                    </a:prstGeom>
                  </pic:spPr>
                </pic:pic>
              </a:graphicData>
            </a:graphic>
          </wp:inline>
        </w:drawing>
      </w:r>
    </w:p>
    <w:p w:rsidR="00E62FE5" w:rsidRPr="00265A4A" w:rsidRDefault="00E62FE5" w:rsidP="008E26B4">
      <w:pPr>
        <w:widowControl w:val="0"/>
        <w:adjustRightInd w:val="0"/>
        <w:snapToGrid w:val="0"/>
        <w:rPr>
          <w:rFonts w:asciiTheme="minorBidi" w:hAnsiTheme="minorBidi"/>
          <w:b/>
          <w:bCs/>
          <w:sz w:val="20"/>
          <w:szCs w:val="20"/>
        </w:rPr>
      </w:pPr>
      <w:r w:rsidRPr="00265A4A">
        <w:rPr>
          <w:rFonts w:asciiTheme="minorBidi" w:hAnsiTheme="minorBidi"/>
          <w:b/>
          <w:bCs/>
          <w:sz w:val="20"/>
          <w:szCs w:val="20"/>
        </w:rPr>
        <w:t>Figure 1.  Subplot and transect layout</w:t>
      </w:r>
    </w:p>
    <w:p w:rsidR="00265A4A" w:rsidRDefault="00265A4A" w:rsidP="006E4087">
      <w:pPr>
        <w:widowControl w:val="0"/>
        <w:adjustRightInd w:val="0"/>
        <w:snapToGrid w:val="0"/>
        <w:spacing w:after="0"/>
        <w:rPr>
          <w:rFonts w:asciiTheme="minorBidi" w:hAnsiTheme="minorBidi"/>
          <w:b/>
          <w:bCs/>
          <w:color w:val="76923C" w:themeColor="accent3" w:themeShade="BF"/>
        </w:rPr>
      </w:pPr>
    </w:p>
    <w:p w:rsidR="00EE6017" w:rsidRPr="00E266CE" w:rsidRDefault="00684922" w:rsidP="006E4087">
      <w:pPr>
        <w:widowControl w:val="0"/>
        <w:adjustRightInd w:val="0"/>
        <w:snapToGrid w:val="0"/>
        <w:spacing w:after="0"/>
        <w:rPr>
          <w:rFonts w:asciiTheme="minorBidi" w:hAnsiTheme="minorBidi"/>
          <w:b/>
          <w:bCs/>
          <w:color w:val="76923C" w:themeColor="accent3" w:themeShade="BF"/>
        </w:rPr>
      </w:pPr>
      <w:r w:rsidRPr="00E266CE">
        <w:rPr>
          <w:rFonts w:asciiTheme="minorBidi" w:hAnsiTheme="minorBidi"/>
          <w:b/>
          <w:bCs/>
          <w:color w:val="76923C" w:themeColor="accent3" w:themeShade="BF"/>
        </w:rPr>
        <w:lastRenderedPageBreak/>
        <w:t>Subplot I</w:t>
      </w:r>
      <w:r w:rsidR="00EE6017" w:rsidRPr="00E266CE">
        <w:rPr>
          <w:rFonts w:asciiTheme="minorBidi" w:hAnsiTheme="minorBidi"/>
          <w:b/>
          <w:bCs/>
          <w:color w:val="76923C" w:themeColor="accent3" w:themeShade="BF"/>
        </w:rPr>
        <w:t>nformation</w:t>
      </w:r>
      <w:r w:rsidR="002F2BDE">
        <w:rPr>
          <w:rFonts w:asciiTheme="minorBidi" w:hAnsiTheme="minorBidi"/>
          <w:b/>
          <w:bCs/>
          <w:color w:val="76923C" w:themeColor="accent3" w:themeShade="BF"/>
        </w:rPr>
        <w:t xml:space="preserve"> </w:t>
      </w:r>
      <w:r w:rsidR="000166CF">
        <w:rPr>
          <w:rFonts w:asciiTheme="minorBidi" w:hAnsiTheme="minorBidi"/>
          <w:b/>
          <w:bCs/>
          <w:color w:val="76923C" w:themeColor="accent3" w:themeShade="BF"/>
        </w:rPr>
        <w:t>(Datasheet 1/subplot checklist</w:t>
      </w:r>
      <w:r w:rsidR="00781D31">
        <w:rPr>
          <w:rFonts w:asciiTheme="minorBidi" w:hAnsiTheme="minorBidi"/>
          <w:b/>
          <w:bCs/>
          <w:color w:val="76923C" w:themeColor="accent3" w:themeShade="BF"/>
        </w:rPr>
        <w:t>)</w:t>
      </w:r>
    </w:p>
    <w:p w:rsidR="00CC3C6F" w:rsidRPr="00E266CE" w:rsidRDefault="00CC3C6F" w:rsidP="006E4087">
      <w:pPr>
        <w:widowControl w:val="0"/>
        <w:adjustRightInd w:val="0"/>
        <w:snapToGrid w:val="0"/>
        <w:spacing w:after="0"/>
        <w:rPr>
          <w:rFonts w:asciiTheme="minorBidi" w:hAnsiTheme="minorBidi"/>
          <w:b/>
          <w:bCs/>
          <w:color w:val="76923C" w:themeColor="accent3" w:themeShade="BF"/>
        </w:rPr>
      </w:pPr>
    </w:p>
    <w:p w:rsidR="00AD742C" w:rsidRPr="00265A4A" w:rsidRDefault="00AD742C" w:rsidP="006E4087">
      <w:pPr>
        <w:pStyle w:val="ListParagraph"/>
        <w:widowControl w:val="0"/>
        <w:numPr>
          <w:ilvl w:val="0"/>
          <w:numId w:val="19"/>
        </w:numPr>
        <w:adjustRightInd w:val="0"/>
        <w:snapToGrid w:val="0"/>
        <w:spacing w:after="0"/>
        <w:rPr>
          <w:rFonts w:asciiTheme="minorBidi" w:hAnsiTheme="minorBidi"/>
          <w:sz w:val="20"/>
          <w:szCs w:val="20"/>
        </w:rPr>
      </w:pPr>
      <w:r w:rsidRPr="00265A4A">
        <w:rPr>
          <w:rFonts w:asciiTheme="minorBidi" w:hAnsiTheme="minorBidi"/>
          <w:sz w:val="20"/>
          <w:szCs w:val="20"/>
        </w:rPr>
        <w:t>Open data sheets on field computer</w:t>
      </w:r>
      <w:r w:rsidR="00107323">
        <w:rPr>
          <w:rFonts w:asciiTheme="minorBidi" w:hAnsiTheme="minorBidi"/>
          <w:sz w:val="20"/>
          <w:szCs w:val="20"/>
        </w:rPr>
        <w:t>s</w:t>
      </w:r>
    </w:p>
    <w:p w:rsidR="00AD742C" w:rsidRPr="00265A4A" w:rsidRDefault="00AD742C" w:rsidP="00AD742C">
      <w:pPr>
        <w:pStyle w:val="ListParagraph"/>
        <w:widowControl w:val="0"/>
        <w:numPr>
          <w:ilvl w:val="0"/>
          <w:numId w:val="21"/>
        </w:numPr>
        <w:adjustRightInd w:val="0"/>
        <w:snapToGrid w:val="0"/>
        <w:spacing w:after="0" w:line="240" w:lineRule="auto"/>
        <w:rPr>
          <w:rFonts w:asciiTheme="minorBidi" w:hAnsiTheme="minorBidi"/>
          <w:sz w:val="20"/>
          <w:szCs w:val="20"/>
        </w:rPr>
      </w:pPr>
      <w:r w:rsidRPr="00265A4A">
        <w:rPr>
          <w:rFonts w:asciiTheme="minorBidi" w:hAnsiTheme="minorBidi"/>
          <w:i/>
          <w:iCs/>
          <w:sz w:val="20"/>
          <w:szCs w:val="20"/>
        </w:rPr>
        <w:t>Please make sure you open the correct file (location, subplot, etc.).</w:t>
      </w:r>
    </w:p>
    <w:p w:rsidR="00EE6017" w:rsidRPr="00265A4A" w:rsidRDefault="00EE6017" w:rsidP="006E4087">
      <w:pPr>
        <w:pStyle w:val="ListParagraph"/>
        <w:widowControl w:val="0"/>
        <w:numPr>
          <w:ilvl w:val="0"/>
          <w:numId w:val="19"/>
        </w:numPr>
        <w:adjustRightInd w:val="0"/>
        <w:snapToGrid w:val="0"/>
        <w:spacing w:after="0"/>
        <w:rPr>
          <w:rFonts w:asciiTheme="minorBidi" w:hAnsiTheme="minorBidi"/>
          <w:sz w:val="20"/>
          <w:szCs w:val="20"/>
        </w:rPr>
      </w:pPr>
      <w:r w:rsidRPr="00265A4A">
        <w:rPr>
          <w:rFonts w:asciiTheme="minorBidi" w:hAnsiTheme="minorBidi"/>
          <w:sz w:val="20"/>
          <w:szCs w:val="20"/>
        </w:rPr>
        <w:t xml:space="preserve">At the top of </w:t>
      </w:r>
      <w:r w:rsidRPr="00265A4A">
        <w:rPr>
          <w:rFonts w:asciiTheme="minorBidi" w:hAnsiTheme="minorBidi"/>
          <w:i/>
          <w:iCs/>
          <w:sz w:val="20"/>
          <w:szCs w:val="20"/>
        </w:rPr>
        <w:t>every</w:t>
      </w:r>
      <w:r w:rsidRPr="00265A4A">
        <w:rPr>
          <w:rFonts w:asciiTheme="minorBidi" w:hAnsiTheme="minorBidi"/>
          <w:sz w:val="20"/>
          <w:szCs w:val="20"/>
        </w:rPr>
        <w:t xml:space="preserve"> data sheet there is a site-subplot code that needs to be completely filled out</w:t>
      </w:r>
      <w:r w:rsidR="006E4087" w:rsidRPr="00265A4A">
        <w:rPr>
          <w:rFonts w:asciiTheme="minorBidi" w:hAnsiTheme="minorBidi"/>
          <w:sz w:val="20"/>
          <w:szCs w:val="20"/>
        </w:rPr>
        <w:t xml:space="preserve"> using the following information:</w:t>
      </w:r>
      <w:r w:rsidRPr="00265A4A">
        <w:rPr>
          <w:rFonts w:asciiTheme="minorBidi" w:hAnsiTheme="minorBidi"/>
          <w:sz w:val="20"/>
          <w:szCs w:val="20"/>
        </w:rPr>
        <w:t xml:space="preserve">  </w:t>
      </w:r>
    </w:p>
    <w:p w:rsidR="00EE6017" w:rsidRPr="00265A4A" w:rsidRDefault="00EE6017" w:rsidP="006E4087">
      <w:pPr>
        <w:pStyle w:val="ListParagraph"/>
        <w:widowControl w:val="0"/>
        <w:numPr>
          <w:ilvl w:val="0"/>
          <w:numId w:val="20"/>
        </w:numPr>
        <w:adjustRightInd w:val="0"/>
        <w:snapToGrid w:val="0"/>
        <w:spacing w:after="0"/>
        <w:rPr>
          <w:rFonts w:asciiTheme="minorBidi" w:hAnsiTheme="minorBidi"/>
          <w:sz w:val="20"/>
          <w:szCs w:val="20"/>
        </w:rPr>
      </w:pPr>
      <w:r w:rsidRPr="00265A4A">
        <w:rPr>
          <w:rFonts w:asciiTheme="minorBidi" w:hAnsiTheme="minorBidi"/>
          <w:sz w:val="20"/>
          <w:szCs w:val="20"/>
        </w:rPr>
        <w:t xml:space="preserve">Region Name:  </w:t>
      </w:r>
      <w:r w:rsidR="00A252D4" w:rsidRPr="00265A4A">
        <w:rPr>
          <w:rFonts w:asciiTheme="minorBidi" w:hAnsiTheme="minorBidi"/>
          <w:b/>
          <w:bCs/>
          <w:sz w:val="20"/>
          <w:szCs w:val="20"/>
        </w:rPr>
        <w:t>UT</w:t>
      </w:r>
    </w:p>
    <w:p w:rsidR="00EE6017" w:rsidRPr="00265A4A" w:rsidRDefault="00EE6017" w:rsidP="006E4087">
      <w:pPr>
        <w:pStyle w:val="ListParagraph"/>
        <w:widowControl w:val="0"/>
        <w:numPr>
          <w:ilvl w:val="0"/>
          <w:numId w:val="20"/>
        </w:numPr>
        <w:adjustRightInd w:val="0"/>
        <w:snapToGrid w:val="0"/>
        <w:spacing w:after="0"/>
        <w:rPr>
          <w:rFonts w:asciiTheme="minorBidi" w:hAnsiTheme="minorBidi"/>
          <w:sz w:val="20"/>
          <w:szCs w:val="20"/>
        </w:rPr>
      </w:pPr>
      <w:r w:rsidRPr="00265A4A">
        <w:rPr>
          <w:rFonts w:asciiTheme="minorBidi" w:hAnsiTheme="minorBidi"/>
          <w:sz w:val="20"/>
          <w:szCs w:val="20"/>
        </w:rPr>
        <w:t>Site Name:</w:t>
      </w:r>
      <w:r w:rsidR="00A252D4" w:rsidRPr="00265A4A">
        <w:rPr>
          <w:rFonts w:asciiTheme="minorBidi" w:hAnsiTheme="minorBidi"/>
          <w:sz w:val="20"/>
          <w:szCs w:val="20"/>
        </w:rPr>
        <w:t xml:space="preserve"> </w:t>
      </w:r>
    </w:p>
    <w:p w:rsidR="00EE6017" w:rsidRPr="00265A4A" w:rsidRDefault="00EE6017" w:rsidP="006E4087">
      <w:pPr>
        <w:pStyle w:val="ListParagraph"/>
        <w:widowControl w:val="0"/>
        <w:numPr>
          <w:ilvl w:val="0"/>
          <w:numId w:val="20"/>
        </w:numPr>
        <w:adjustRightInd w:val="0"/>
        <w:snapToGrid w:val="0"/>
        <w:spacing w:after="0"/>
        <w:rPr>
          <w:rFonts w:asciiTheme="minorBidi" w:hAnsiTheme="minorBidi"/>
          <w:sz w:val="20"/>
          <w:szCs w:val="20"/>
        </w:rPr>
      </w:pPr>
      <w:r w:rsidRPr="00265A4A">
        <w:rPr>
          <w:rFonts w:asciiTheme="minorBidi" w:hAnsiTheme="minorBidi"/>
          <w:sz w:val="20"/>
          <w:szCs w:val="20"/>
        </w:rPr>
        <w:t>Plot Type:</w:t>
      </w:r>
      <w:r w:rsidR="009171AF" w:rsidRPr="00265A4A">
        <w:rPr>
          <w:rFonts w:asciiTheme="minorBidi" w:hAnsiTheme="minorBidi"/>
          <w:sz w:val="20"/>
          <w:szCs w:val="20"/>
        </w:rPr>
        <w:t xml:space="preserve"> </w:t>
      </w:r>
      <w:r w:rsidR="00A252D4" w:rsidRPr="00265A4A">
        <w:rPr>
          <w:rFonts w:asciiTheme="minorBidi" w:hAnsiTheme="minorBidi"/>
          <w:b/>
          <w:bCs/>
          <w:sz w:val="20"/>
          <w:szCs w:val="20"/>
        </w:rPr>
        <w:t>BH</w:t>
      </w:r>
      <w:r w:rsidR="009171AF" w:rsidRPr="00265A4A">
        <w:rPr>
          <w:rFonts w:asciiTheme="minorBidi" w:hAnsiTheme="minorBidi"/>
          <w:b/>
          <w:bCs/>
          <w:sz w:val="20"/>
          <w:szCs w:val="20"/>
        </w:rPr>
        <w:t xml:space="preserve"> </w:t>
      </w:r>
      <w:r w:rsidR="009171AF" w:rsidRPr="00265A4A">
        <w:rPr>
          <w:rFonts w:asciiTheme="minorBidi" w:hAnsiTheme="minorBidi"/>
          <w:sz w:val="20"/>
          <w:szCs w:val="20"/>
        </w:rPr>
        <w:t>(</w:t>
      </w:r>
      <w:r w:rsidR="00142F81" w:rsidRPr="00265A4A">
        <w:rPr>
          <w:rFonts w:asciiTheme="minorBidi" w:hAnsiTheme="minorBidi"/>
          <w:b/>
          <w:bCs/>
          <w:sz w:val="20"/>
          <w:szCs w:val="20"/>
        </w:rPr>
        <w:t>B</w:t>
      </w:r>
      <w:r w:rsidR="009171AF" w:rsidRPr="00265A4A">
        <w:rPr>
          <w:rFonts w:asciiTheme="minorBidi" w:hAnsiTheme="minorBidi"/>
          <w:sz w:val="20"/>
          <w:szCs w:val="20"/>
        </w:rPr>
        <w:t>ull</w:t>
      </w:r>
      <w:r w:rsidR="00142F81" w:rsidRPr="00265A4A">
        <w:rPr>
          <w:rFonts w:asciiTheme="minorBidi" w:hAnsiTheme="minorBidi"/>
          <w:b/>
          <w:bCs/>
          <w:sz w:val="20"/>
          <w:szCs w:val="20"/>
        </w:rPr>
        <w:t>H</w:t>
      </w:r>
      <w:r w:rsidR="009171AF" w:rsidRPr="00265A4A">
        <w:rPr>
          <w:rFonts w:asciiTheme="minorBidi" w:hAnsiTheme="minorBidi"/>
          <w:sz w:val="20"/>
          <w:szCs w:val="20"/>
        </w:rPr>
        <w:t>og study)</w:t>
      </w:r>
    </w:p>
    <w:p w:rsidR="00EE6017" w:rsidRPr="00265A4A" w:rsidRDefault="00EE6017" w:rsidP="006E4087">
      <w:pPr>
        <w:pStyle w:val="ListParagraph"/>
        <w:widowControl w:val="0"/>
        <w:numPr>
          <w:ilvl w:val="0"/>
          <w:numId w:val="20"/>
        </w:numPr>
        <w:adjustRightInd w:val="0"/>
        <w:snapToGrid w:val="0"/>
        <w:spacing w:after="0"/>
        <w:rPr>
          <w:rFonts w:asciiTheme="minorBidi" w:hAnsiTheme="minorBidi"/>
          <w:sz w:val="20"/>
          <w:szCs w:val="20"/>
        </w:rPr>
      </w:pPr>
      <w:r w:rsidRPr="00265A4A">
        <w:rPr>
          <w:rFonts w:asciiTheme="minorBidi" w:hAnsiTheme="minorBidi"/>
          <w:sz w:val="20"/>
          <w:szCs w:val="20"/>
        </w:rPr>
        <w:t xml:space="preserve">Treatments:  </w:t>
      </w:r>
      <w:r w:rsidRPr="00265A4A">
        <w:rPr>
          <w:rFonts w:asciiTheme="minorBidi" w:hAnsiTheme="minorBidi"/>
          <w:b/>
          <w:bCs/>
          <w:sz w:val="20"/>
          <w:szCs w:val="20"/>
        </w:rPr>
        <w:t>C</w:t>
      </w:r>
      <w:r w:rsidR="00AD742C" w:rsidRPr="00265A4A">
        <w:rPr>
          <w:rFonts w:asciiTheme="minorBidi" w:hAnsiTheme="minorBidi"/>
          <w:b/>
          <w:bCs/>
          <w:sz w:val="20"/>
          <w:szCs w:val="20"/>
        </w:rPr>
        <w:t>O</w:t>
      </w:r>
      <w:r w:rsidRPr="00265A4A">
        <w:rPr>
          <w:rFonts w:asciiTheme="minorBidi" w:hAnsiTheme="minorBidi"/>
          <w:sz w:val="20"/>
          <w:szCs w:val="20"/>
        </w:rPr>
        <w:t xml:space="preserve">ntrol (CO), </w:t>
      </w:r>
      <w:r w:rsidRPr="00265A4A">
        <w:rPr>
          <w:rFonts w:asciiTheme="minorBidi" w:hAnsiTheme="minorBidi"/>
          <w:b/>
          <w:bCs/>
          <w:sz w:val="20"/>
          <w:szCs w:val="20"/>
        </w:rPr>
        <w:t>B</w:t>
      </w:r>
      <w:r w:rsidRPr="00265A4A">
        <w:rPr>
          <w:rFonts w:asciiTheme="minorBidi" w:hAnsiTheme="minorBidi"/>
          <w:sz w:val="20"/>
          <w:szCs w:val="20"/>
        </w:rPr>
        <w:t>ullhog-</w:t>
      </w:r>
      <w:r w:rsidR="006E4087" w:rsidRPr="00265A4A">
        <w:rPr>
          <w:rFonts w:asciiTheme="minorBidi" w:hAnsiTheme="minorBidi"/>
          <w:b/>
          <w:bCs/>
          <w:sz w:val="20"/>
          <w:szCs w:val="20"/>
        </w:rPr>
        <w:t>M</w:t>
      </w:r>
      <w:r w:rsidRPr="00265A4A">
        <w:rPr>
          <w:rFonts w:asciiTheme="minorBidi" w:hAnsiTheme="minorBidi"/>
          <w:sz w:val="20"/>
          <w:szCs w:val="20"/>
        </w:rPr>
        <w:t>echanical (BM)</w:t>
      </w:r>
      <w:r w:rsidR="00772969">
        <w:rPr>
          <w:rFonts w:asciiTheme="minorBidi" w:hAnsiTheme="minorBidi"/>
          <w:sz w:val="20"/>
          <w:szCs w:val="20"/>
        </w:rPr>
        <w:t xml:space="preserve">, and </w:t>
      </w:r>
      <w:r w:rsidR="00772969" w:rsidRPr="00772969">
        <w:rPr>
          <w:rFonts w:asciiTheme="minorBidi" w:hAnsiTheme="minorBidi"/>
          <w:b/>
          <w:bCs/>
          <w:sz w:val="20"/>
          <w:szCs w:val="20"/>
        </w:rPr>
        <w:t>B</w:t>
      </w:r>
      <w:r w:rsidR="00772969">
        <w:rPr>
          <w:rFonts w:asciiTheme="minorBidi" w:hAnsiTheme="minorBidi"/>
          <w:sz w:val="20"/>
          <w:szCs w:val="20"/>
        </w:rPr>
        <w:t xml:space="preserve">ullhog-Prescribed </w:t>
      </w:r>
      <w:r w:rsidR="00772969" w:rsidRPr="00772969">
        <w:rPr>
          <w:rFonts w:asciiTheme="minorBidi" w:hAnsiTheme="minorBidi"/>
          <w:b/>
          <w:bCs/>
          <w:sz w:val="20"/>
          <w:szCs w:val="20"/>
        </w:rPr>
        <w:t>F</w:t>
      </w:r>
      <w:r w:rsidR="00772969">
        <w:rPr>
          <w:rFonts w:asciiTheme="minorBidi" w:hAnsiTheme="minorBidi"/>
          <w:sz w:val="20"/>
          <w:szCs w:val="20"/>
        </w:rPr>
        <w:t>ire (BF)</w:t>
      </w:r>
    </w:p>
    <w:p w:rsidR="00C37482" w:rsidRPr="00265A4A" w:rsidRDefault="006E4087" w:rsidP="006E4087">
      <w:pPr>
        <w:pStyle w:val="ListParagraph"/>
        <w:widowControl w:val="0"/>
        <w:numPr>
          <w:ilvl w:val="0"/>
          <w:numId w:val="20"/>
        </w:numPr>
        <w:adjustRightInd w:val="0"/>
        <w:snapToGrid w:val="0"/>
        <w:spacing w:after="0"/>
        <w:rPr>
          <w:rFonts w:asciiTheme="minorBidi" w:hAnsiTheme="minorBidi"/>
          <w:sz w:val="20"/>
          <w:szCs w:val="20"/>
        </w:rPr>
      </w:pPr>
      <w:r w:rsidRPr="00265A4A">
        <w:rPr>
          <w:rFonts w:asciiTheme="minorBidi" w:hAnsiTheme="minorBidi"/>
          <w:sz w:val="20"/>
          <w:szCs w:val="20"/>
        </w:rPr>
        <w:t>Subplot number</w:t>
      </w:r>
    </w:p>
    <w:p w:rsidR="00C37482" w:rsidRPr="00265A4A" w:rsidRDefault="00C37482" w:rsidP="006E4087">
      <w:pPr>
        <w:pStyle w:val="ListParagraph"/>
        <w:widowControl w:val="0"/>
        <w:numPr>
          <w:ilvl w:val="0"/>
          <w:numId w:val="20"/>
        </w:numPr>
        <w:adjustRightInd w:val="0"/>
        <w:snapToGrid w:val="0"/>
        <w:spacing w:after="0"/>
        <w:rPr>
          <w:rFonts w:asciiTheme="minorBidi" w:hAnsiTheme="minorBidi"/>
          <w:sz w:val="20"/>
          <w:szCs w:val="20"/>
        </w:rPr>
      </w:pPr>
      <w:r w:rsidRPr="00265A4A">
        <w:rPr>
          <w:rFonts w:asciiTheme="minorBidi" w:hAnsiTheme="minorBidi"/>
          <w:sz w:val="20"/>
          <w:szCs w:val="20"/>
        </w:rPr>
        <w:t>Year sampled: 2011 or 2012</w:t>
      </w:r>
    </w:p>
    <w:p w:rsidR="00AD742C" w:rsidRPr="00265A4A" w:rsidRDefault="00AD742C" w:rsidP="006E4087">
      <w:pPr>
        <w:pStyle w:val="ListParagraph"/>
        <w:widowControl w:val="0"/>
        <w:numPr>
          <w:ilvl w:val="0"/>
          <w:numId w:val="20"/>
        </w:numPr>
        <w:adjustRightInd w:val="0"/>
        <w:snapToGrid w:val="0"/>
        <w:spacing w:after="0"/>
        <w:rPr>
          <w:rFonts w:asciiTheme="minorBidi" w:hAnsiTheme="minorBidi"/>
          <w:sz w:val="20"/>
          <w:szCs w:val="20"/>
        </w:rPr>
      </w:pPr>
      <w:r w:rsidRPr="00265A4A">
        <w:rPr>
          <w:rFonts w:asciiTheme="minorBidi" w:hAnsiTheme="minorBidi"/>
          <w:sz w:val="20"/>
          <w:szCs w:val="20"/>
        </w:rPr>
        <w:t>Data collector</w:t>
      </w:r>
      <w:r w:rsidR="00961499">
        <w:rPr>
          <w:rFonts w:asciiTheme="minorBidi" w:hAnsiTheme="minorBidi"/>
          <w:sz w:val="20"/>
          <w:szCs w:val="20"/>
        </w:rPr>
        <w:t>’</w:t>
      </w:r>
      <w:r w:rsidRPr="00265A4A">
        <w:rPr>
          <w:rFonts w:asciiTheme="minorBidi" w:hAnsiTheme="minorBidi"/>
          <w:sz w:val="20"/>
          <w:szCs w:val="20"/>
        </w:rPr>
        <w:t>s initials</w:t>
      </w:r>
    </w:p>
    <w:p w:rsidR="00AD742C" w:rsidRDefault="00C05310" w:rsidP="00AD742C">
      <w:pPr>
        <w:pStyle w:val="ListParagraph"/>
        <w:widowControl w:val="0"/>
        <w:adjustRightInd w:val="0"/>
        <w:snapToGrid w:val="0"/>
        <w:spacing w:after="0"/>
        <w:rPr>
          <w:rFonts w:asciiTheme="minorBidi" w:hAnsiTheme="minorBidi"/>
        </w:rPr>
      </w:pPr>
      <w:r>
        <w:rPr>
          <w:rFonts w:asciiTheme="minorBidi" w:hAnsiTheme="minorBidi"/>
          <w:noProof/>
          <w:sz w:val="20"/>
          <w:szCs w:val="20"/>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119380</wp:posOffset>
                </wp:positionV>
                <wp:extent cx="6362700" cy="494665"/>
                <wp:effectExtent l="0" t="0" r="19050" b="2032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94665"/>
                        </a:xfrm>
                        <a:prstGeom prst="rect">
                          <a:avLst/>
                        </a:prstGeom>
                        <a:solidFill>
                          <a:schemeClr val="bg1">
                            <a:lumMod val="85000"/>
                            <a:lumOff val="0"/>
                          </a:schemeClr>
                        </a:solidFill>
                        <a:ln w="9525">
                          <a:solidFill>
                            <a:srgbClr val="000000"/>
                          </a:solidFill>
                          <a:miter lim="800000"/>
                          <a:headEnd/>
                          <a:tailEnd/>
                        </a:ln>
                      </wps:spPr>
                      <wps:txbx>
                        <w:txbxContent>
                          <w:p w:rsidR="00DA0F78" w:rsidRDefault="00DA0F78" w:rsidP="00DA0F78">
                            <w:pPr>
                              <w:widowControl w:val="0"/>
                              <w:adjustRightInd w:val="0"/>
                              <w:snapToGrid w:val="0"/>
                              <w:spacing w:after="0"/>
                              <w:rPr>
                                <w:b/>
                                <w:bCs/>
                              </w:rPr>
                            </w:pPr>
                            <w:r>
                              <w:rPr>
                                <w:b/>
                                <w:bCs/>
                              </w:rPr>
                              <w:t xml:space="preserve">Subplot Information Rules  </w:t>
                            </w:r>
                          </w:p>
                          <w:p w:rsidR="00DA0F78" w:rsidRPr="00375DB5" w:rsidRDefault="00DA0F78" w:rsidP="00DA0F78">
                            <w:pPr>
                              <w:pStyle w:val="ListParagraph"/>
                              <w:widowControl w:val="0"/>
                              <w:numPr>
                                <w:ilvl w:val="0"/>
                                <w:numId w:val="2"/>
                              </w:numPr>
                              <w:adjustRightInd w:val="0"/>
                              <w:snapToGrid w:val="0"/>
                              <w:spacing w:after="0"/>
                              <w:ind w:left="720"/>
                              <w:contextualSpacing w:val="0"/>
                              <w:rPr>
                                <w:b/>
                              </w:rPr>
                            </w:pPr>
                            <w:r w:rsidRPr="00375DB5">
                              <w:rPr>
                                <w:b/>
                                <w:sz w:val="20"/>
                                <w:szCs w:val="20"/>
                              </w:rPr>
                              <w:t xml:space="preserve">Date needs to be changed on computer M for each subplot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Text Box 14" o:spid="_x0000_s1027" type="#_x0000_t202" style="position:absolute;left:0;text-align:left;margin-left:0;margin-top:9.4pt;width:501pt;height:38.95pt;z-index:25167769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" fillcolor="#d8d8d8 [2732]">
                <v:textbox style="mso-fit-shape-to-text:t">
                  <w:txbxContent>
                    <w:p w:rsidR="00DA0F78" w:rsidRDefault="00DA0F78" w:rsidP="00DA0F78">
                      <w:pPr>
                        <w:widowControl w:val="0"/>
                        <w:adjustRightInd w:val="0"/>
                        <w:snapToGrid w:val="0"/>
                        <w:spacing w:after="0"/>
                        <w:rPr>
                          <w:b/>
                          <w:bCs/>
                        </w:rPr>
                      </w:pPr>
                      <w:r>
                        <w:rPr>
                          <w:b/>
                          <w:bCs/>
                        </w:rPr>
                        <w:t xml:space="preserve">Subplot Information Rules  </w:t>
                      </w:r>
                    </w:p>
                    <w:p w:rsidR="00DA0F78" w:rsidRPr="00375DB5" w:rsidRDefault="00DA0F78" w:rsidP="00DA0F78">
                      <w:pPr>
                        <w:pStyle w:val="ListParagraph"/>
                        <w:widowControl w:val="0"/>
                        <w:numPr>
                          <w:ilvl w:val="0"/>
                          <w:numId w:val="2"/>
                        </w:numPr>
                        <w:adjustRightInd w:val="0"/>
                        <w:snapToGrid w:val="0"/>
                        <w:spacing w:after="0"/>
                        <w:ind w:left="720"/>
                        <w:contextualSpacing w:val="0"/>
                        <w:rPr>
                          <w:b/>
                        </w:rPr>
                      </w:pPr>
                      <w:r w:rsidRPr="00375DB5">
                        <w:rPr>
                          <w:b/>
                          <w:sz w:val="20"/>
                          <w:szCs w:val="20"/>
                        </w:rPr>
                        <w:t xml:space="preserve">Date needs to be changed on computer M for each subplot </w:t>
                      </w:r>
                    </w:p>
                  </w:txbxContent>
                </v:textbox>
                <w10:wrap anchorx="margin"/>
              </v:shape>
            </w:pict>
          </mc:Fallback>
        </mc:AlternateContent>
      </w:r>
    </w:p>
    <w:p w:rsidR="00DA0F78" w:rsidRDefault="00DA0F78" w:rsidP="00AD742C">
      <w:pPr>
        <w:pStyle w:val="ListParagraph"/>
        <w:widowControl w:val="0"/>
        <w:adjustRightInd w:val="0"/>
        <w:snapToGrid w:val="0"/>
        <w:spacing w:after="0"/>
        <w:rPr>
          <w:rFonts w:asciiTheme="minorBidi" w:hAnsiTheme="minorBidi"/>
        </w:rPr>
      </w:pPr>
    </w:p>
    <w:p w:rsidR="00DA0F78" w:rsidRPr="00E266CE" w:rsidRDefault="00DA0F78" w:rsidP="00AD742C">
      <w:pPr>
        <w:pStyle w:val="ListParagraph"/>
        <w:widowControl w:val="0"/>
        <w:adjustRightInd w:val="0"/>
        <w:snapToGrid w:val="0"/>
        <w:spacing w:after="0"/>
        <w:rPr>
          <w:rFonts w:asciiTheme="minorBidi" w:hAnsiTheme="minorBidi"/>
        </w:rPr>
      </w:pPr>
    </w:p>
    <w:p w:rsidR="00DA0F78" w:rsidRDefault="00DA0F78" w:rsidP="00684922">
      <w:pPr>
        <w:widowControl w:val="0"/>
        <w:adjustRightInd w:val="0"/>
        <w:snapToGrid w:val="0"/>
        <w:spacing w:after="0"/>
        <w:rPr>
          <w:rFonts w:asciiTheme="minorBidi" w:hAnsiTheme="minorBidi"/>
          <w:b/>
          <w:bCs/>
          <w:color w:val="76923C" w:themeColor="accent3" w:themeShade="BF"/>
        </w:rPr>
      </w:pPr>
    </w:p>
    <w:p w:rsidR="00DA0F78" w:rsidRDefault="00DA0F78" w:rsidP="00684922">
      <w:pPr>
        <w:widowControl w:val="0"/>
        <w:adjustRightInd w:val="0"/>
        <w:snapToGrid w:val="0"/>
        <w:spacing w:after="0"/>
        <w:rPr>
          <w:rFonts w:asciiTheme="minorBidi" w:hAnsiTheme="minorBidi"/>
          <w:b/>
          <w:bCs/>
          <w:color w:val="76923C" w:themeColor="accent3" w:themeShade="BF"/>
        </w:rPr>
      </w:pPr>
    </w:p>
    <w:p w:rsidR="00AD742C" w:rsidRPr="00E266CE" w:rsidRDefault="00684922" w:rsidP="00684922">
      <w:pPr>
        <w:widowControl w:val="0"/>
        <w:adjustRightInd w:val="0"/>
        <w:snapToGrid w:val="0"/>
        <w:spacing w:after="0"/>
        <w:rPr>
          <w:rFonts w:asciiTheme="minorBidi" w:hAnsiTheme="minorBidi"/>
          <w:b/>
          <w:bCs/>
          <w:color w:val="76923C" w:themeColor="accent3" w:themeShade="BF"/>
        </w:rPr>
      </w:pPr>
      <w:r w:rsidRPr="00E266CE">
        <w:rPr>
          <w:rFonts w:asciiTheme="minorBidi" w:hAnsiTheme="minorBidi"/>
          <w:b/>
          <w:bCs/>
          <w:color w:val="76923C" w:themeColor="accent3" w:themeShade="BF"/>
        </w:rPr>
        <w:t>Subplot Description</w:t>
      </w:r>
      <w:r w:rsidR="002F2BDE">
        <w:rPr>
          <w:rFonts w:asciiTheme="minorBidi" w:hAnsiTheme="minorBidi"/>
          <w:b/>
          <w:bCs/>
          <w:color w:val="76923C" w:themeColor="accent3" w:themeShade="BF"/>
        </w:rPr>
        <w:t xml:space="preserve"> (</w:t>
      </w:r>
      <w:r w:rsidR="000166CF">
        <w:rPr>
          <w:rFonts w:asciiTheme="minorBidi" w:hAnsiTheme="minorBidi"/>
          <w:b/>
          <w:bCs/>
          <w:color w:val="76923C" w:themeColor="accent3" w:themeShade="BF"/>
        </w:rPr>
        <w:t>Datasheet 1/subplot checklist</w:t>
      </w:r>
      <w:r w:rsidR="002F2BDE">
        <w:rPr>
          <w:rFonts w:asciiTheme="minorBidi" w:hAnsiTheme="minorBidi"/>
          <w:b/>
          <w:bCs/>
          <w:color w:val="76923C" w:themeColor="accent3" w:themeShade="BF"/>
        </w:rPr>
        <w:t>)</w:t>
      </w:r>
    </w:p>
    <w:p w:rsidR="00CC3C6F" w:rsidRPr="00E266CE" w:rsidRDefault="00CC3C6F" w:rsidP="00684922">
      <w:pPr>
        <w:widowControl w:val="0"/>
        <w:adjustRightInd w:val="0"/>
        <w:snapToGrid w:val="0"/>
        <w:spacing w:after="0"/>
        <w:rPr>
          <w:rFonts w:asciiTheme="minorBidi" w:hAnsiTheme="minorBidi"/>
          <w:b/>
          <w:bCs/>
          <w:color w:val="76923C" w:themeColor="accent3" w:themeShade="BF"/>
        </w:rPr>
      </w:pPr>
    </w:p>
    <w:p w:rsidR="00B100BB" w:rsidRPr="00265A4A" w:rsidRDefault="00B100BB" w:rsidP="00956BD1">
      <w:pPr>
        <w:pStyle w:val="ListParagraph"/>
        <w:widowControl w:val="0"/>
        <w:numPr>
          <w:ilvl w:val="0"/>
          <w:numId w:val="3"/>
        </w:numPr>
        <w:adjustRightInd w:val="0"/>
        <w:snapToGrid w:val="0"/>
        <w:spacing w:after="0"/>
        <w:contextualSpacing w:val="0"/>
        <w:rPr>
          <w:rFonts w:asciiTheme="minorBidi" w:hAnsiTheme="minorBidi"/>
          <w:sz w:val="20"/>
          <w:szCs w:val="20"/>
        </w:rPr>
      </w:pPr>
      <w:r w:rsidRPr="00265A4A">
        <w:rPr>
          <w:rFonts w:asciiTheme="minorBidi" w:hAnsiTheme="minorBidi"/>
          <w:sz w:val="20"/>
          <w:szCs w:val="20"/>
        </w:rPr>
        <w:t>Record the UTM coordinates for the zero corner (lower left corner when looking up hill) of the subplot an</w:t>
      </w:r>
      <w:r w:rsidR="002F2BDE">
        <w:rPr>
          <w:rFonts w:asciiTheme="minorBidi" w:hAnsiTheme="minorBidi"/>
          <w:sz w:val="20"/>
          <w:szCs w:val="20"/>
        </w:rPr>
        <w:t>d at the center of the subplot with the Site code_Treatment subplot number_</w:t>
      </w:r>
      <w:proofErr w:type="gramStart"/>
      <w:r w:rsidR="002F2BDE">
        <w:rPr>
          <w:rFonts w:asciiTheme="minorBidi" w:hAnsiTheme="minorBidi"/>
          <w:sz w:val="20"/>
          <w:szCs w:val="20"/>
        </w:rPr>
        <w:t xml:space="preserve">location </w:t>
      </w:r>
      <w:r w:rsidRPr="00265A4A">
        <w:rPr>
          <w:rFonts w:asciiTheme="minorBidi" w:hAnsiTheme="minorBidi"/>
          <w:sz w:val="20"/>
          <w:szCs w:val="20"/>
        </w:rPr>
        <w:t xml:space="preserve"> </w:t>
      </w:r>
      <w:r w:rsidR="002F2BDE" w:rsidRPr="002F2BDE">
        <w:rPr>
          <w:rFonts w:asciiTheme="minorBidi" w:hAnsiTheme="minorBidi"/>
          <w:b/>
          <w:sz w:val="20"/>
          <w:szCs w:val="20"/>
        </w:rPr>
        <w:t>Example</w:t>
      </w:r>
      <w:proofErr w:type="gramEnd"/>
      <w:r w:rsidR="002F2BDE" w:rsidRPr="002F2BDE">
        <w:rPr>
          <w:rFonts w:asciiTheme="minorBidi" w:hAnsiTheme="minorBidi"/>
          <w:b/>
          <w:sz w:val="20"/>
          <w:szCs w:val="20"/>
        </w:rPr>
        <w:t xml:space="preserve">: SL_BM10_M (M for subplot center) and SL_BM10_0 (0 for the zero corner) </w:t>
      </w:r>
      <w:r w:rsidR="00375DB5">
        <w:rPr>
          <w:rFonts w:asciiTheme="minorBidi" w:hAnsiTheme="minorBidi"/>
          <w:b/>
          <w:sz w:val="20"/>
          <w:szCs w:val="20"/>
        </w:rPr>
        <w:t xml:space="preserve">(turn GPS on in waypoints push the mark button and arrow up to the name and hit enter to change it.) </w:t>
      </w:r>
    </w:p>
    <w:p w:rsidR="00B100BB" w:rsidRPr="00265A4A" w:rsidRDefault="00B100BB" w:rsidP="006E4087">
      <w:pPr>
        <w:pStyle w:val="ListParagraph"/>
        <w:widowControl w:val="0"/>
        <w:numPr>
          <w:ilvl w:val="0"/>
          <w:numId w:val="3"/>
        </w:numPr>
        <w:adjustRightInd w:val="0"/>
        <w:snapToGrid w:val="0"/>
        <w:spacing w:after="0"/>
        <w:contextualSpacing w:val="0"/>
        <w:rPr>
          <w:rFonts w:asciiTheme="minorBidi" w:hAnsiTheme="minorBidi"/>
          <w:sz w:val="20"/>
          <w:szCs w:val="20"/>
        </w:rPr>
      </w:pPr>
      <w:r w:rsidRPr="00265A4A">
        <w:rPr>
          <w:rFonts w:asciiTheme="minorBidi" w:hAnsiTheme="minorBidi"/>
          <w:sz w:val="20"/>
          <w:szCs w:val="20"/>
        </w:rPr>
        <w:t>Measure and record the percent slope of the plot using a clinometer</w:t>
      </w:r>
      <w:r w:rsidR="00375DB5">
        <w:rPr>
          <w:rFonts w:asciiTheme="minorBidi" w:hAnsiTheme="minorBidi"/>
          <w:sz w:val="20"/>
          <w:szCs w:val="20"/>
        </w:rPr>
        <w:t xml:space="preserve"> (usually stand a couple of transects apart)</w:t>
      </w:r>
      <w:r w:rsidRPr="00265A4A">
        <w:rPr>
          <w:rFonts w:asciiTheme="minorBidi" w:hAnsiTheme="minorBidi"/>
          <w:sz w:val="20"/>
          <w:szCs w:val="20"/>
        </w:rPr>
        <w:t>.</w:t>
      </w:r>
    </w:p>
    <w:p w:rsidR="00B100BB" w:rsidRPr="00265A4A" w:rsidRDefault="00B100BB" w:rsidP="006E4087">
      <w:pPr>
        <w:pStyle w:val="ListParagraph"/>
        <w:widowControl w:val="0"/>
        <w:numPr>
          <w:ilvl w:val="0"/>
          <w:numId w:val="3"/>
        </w:numPr>
        <w:adjustRightInd w:val="0"/>
        <w:snapToGrid w:val="0"/>
        <w:spacing w:after="0"/>
        <w:contextualSpacing w:val="0"/>
        <w:rPr>
          <w:rFonts w:asciiTheme="minorBidi" w:hAnsiTheme="minorBidi"/>
          <w:sz w:val="20"/>
          <w:szCs w:val="20"/>
        </w:rPr>
      </w:pPr>
      <w:r w:rsidRPr="00265A4A">
        <w:rPr>
          <w:rFonts w:asciiTheme="minorBidi" w:hAnsiTheme="minorBidi"/>
          <w:sz w:val="20"/>
          <w:szCs w:val="20"/>
        </w:rPr>
        <w:t>Determine and record the aspect (in degrees) of the subplot using a compass</w:t>
      </w:r>
      <w:r w:rsidR="00375DB5">
        <w:rPr>
          <w:rFonts w:asciiTheme="minorBidi" w:hAnsiTheme="minorBidi"/>
          <w:sz w:val="20"/>
          <w:szCs w:val="20"/>
        </w:rPr>
        <w:t xml:space="preserve"> (stand facing toward the 2m transect. Line the arrow up with N</w:t>
      </w:r>
      <w:r w:rsidRPr="00265A4A">
        <w:rPr>
          <w:rFonts w:asciiTheme="minorBidi" w:hAnsiTheme="minorBidi"/>
          <w:sz w:val="20"/>
          <w:szCs w:val="20"/>
        </w:rPr>
        <w:t>.</w:t>
      </w:r>
      <w:r w:rsidR="00375DB5">
        <w:rPr>
          <w:rFonts w:asciiTheme="minorBidi" w:hAnsiTheme="minorBidi"/>
          <w:sz w:val="20"/>
          <w:szCs w:val="20"/>
        </w:rPr>
        <w:t xml:space="preserve"> Then twist the movable arrow so that it points in the direction the plot is facing)</w:t>
      </w:r>
    </w:p>
    <w:p w:rsidR="00B100BB" w:rsidRPr="00265A4A" w:rsidRDefault="00B100BB" w:rsidP="006E4087">
      <w:pPr>
        <w:pStyle w:val="ListParagraph"/>
        <w:widowControl w:val="0"/>
        <w:numPr>
          <w:ilvl w:val="0"/>
          <w:numId w:val="3"/>
        </w:numPr>
        <w:adjustRightInd w:val="0"/>
        <w:snapToGrid w:val="0"/>
        <w:spacing w:after="0"/>
        <w:contextualSpacing w:val="0"/>
        <w:rPr>
          <w:rFonts w:asciiTheme="minorBidi" w:hAnsiTheme="minorBidi"/>
          <w:sz w:val="20"/>
          <w:szCs w:val="20"/>
        </w:rPr>
      </w:pPr>
      <w:r w:rsidRPr="00265A4A">
        <w:rPr>
          <w:rFonts w:asciiTheme="minorBidi" w:hAnsiTheme="minorBidi"/>
          <w:sz w:val="20"/>
          <w:szCs w:val="20"/>
        </w:rPr>
        <w:t>Determine and record the macro-topography (see figure 2) of the subplot.</w:t>
      </w:r>
    </w:p>
    <w:p w:rsidR="00B100BB" w:rsidRPr="00265A4A" w:rsidRDefault="00B100BB" w:rsidP="006E4087">
      <w:pPr>
        <w:pStyle w:val="ListParagraph"/>
        <w:widowControl w:val="0"/>
        <w:numPr>
          <w:ilvl w:val="0"/>
          <w:numId w:val="3"/>
        </w:numPr>
        <w:adjustRightInd w:val="0"/>
        <w:snapToGrid w:val="0"/>
        <w:spacing w:after="0"/>
        <w:contextualSpacing w:val="0"/>
        <w:rPr>
          <w:rFonts w:asciiTheme="minorBidi" w:hAnsiTheme="minorBidi"/>
          <w:sz w:val="20"/>
          <w:szCs w:val="20"/>
        </w:rPr>
      </w:pPr>
      <w:r w:rsidRPr="00265A4A">
        <w:rPr>
          <w:rFonts w:asciiTheme="minorBidi" w:hAnsiTheme="minorBidi"/>
          <w:sz w:val="20"/>
          <w:szCs w:val="20"/>
        </w:rPr>
        <w:t>Determine and record the micro-topography (flat, concave or convex) of the subplot.</w:t>
      </w:r>
    </w:p>
    <w:p w:rsidR="00684922" w:rsidRPr="00265A4A" w:rsidRDefault="00D952EC" w:rsidP="00684922">
      <w:pPr>
        <w:pStyle w:val="ListParagraph"/>
        <w:widowControl w:val="0"/>
        <w:numPr>
          <w:ilvl w:val="1"/>
          <w:numId w:val="3"/>
        </w:numPr>
        <w:adjustRightInd w:val="0"/>
        <w:snapToGrid w:val="0"/>
        <w:spacing w:after="0"/>
        <w:ind w:left="1800"/>
        <w:contextualSpacing w:val="0"/>
        <w:rPr>
          <w:rFonts w:asciiTheme="minorBidi" w:hAnsiTheme="minorBidi"/>
          <w:sz w:val="20"/>
          <w:szCs w:val="20"/>
        </w:rPr>
      </w:pPr>
      <w:r w:rsidRPr="00265A4A">
        <w:rPr>
          <w:rFonts w:asciiTheme="minorBidi" w:hAnsiTheme="minorBidi"/>
          <w:sz w:val="20"/>
          <w:szCs w:val="20"/>
        </w:rPr>
        <w:t>Concave: curving in or hollow inward</w:t>
      </w:r>
    </w:p>
    <w:p w:rsidR="00D952EC" w:rsidRPr="00265A4A" w:rsidRDefault="00D952EC" w:rsidP="00684922">
      <w:pPr>
        <w:pStyle w:val="ListParagraph"/>
        <w:widowControl w:val="0"/>
        <w:numPr>
          <w:ilvl w:val="1"/>
          <w:numId w:val="3"/>
        </w:numPr>
        <w:adjustRightInd w:val="0"/>
        <w:snapToGrid w:val="0"/>
        <w:spacing w:after="0"/>
        <w:ind w:left="1800"/>
        <w:contextualSpacing w:val="0"/>
        <w:rPr>
          <w:rFonts w:asciiTheme="minorBidi" w:hAnsiTheme="minorBidi"/>
          <w:sz w:val="20"/>
          <w:szCs w:val="20"/>
        </w:rPr>
      </w:pPr>
      <w:r w:rsidRPr="00265A4A">
        <w:rPr>
          <w:rFonts w:asciiTheme="minorBidi" w:hAnsiTheme="minorBidi"/>
          <w:sz w:val="20"/>
          <w:szCs w:val="20"/>
        </w:rPr>
        <w:t>Convex: curving out or bulging outward</w:t>
      </w:r>
    </w:p>
    <w:p w:rsidR="00B100BB" w:rsidRPr="00E266CE" w:rsidRDefault="00B100BB" w:rsidP="006E4087">
      <w:pPr>
        <w:widowControl w:val="0"/>
        <w:adjustRightInd w:val="0"/>
        <w:snapToGrid w:val="0"/>
        <w:spacing w:after="0"/>
        <w:rPr>
          <w:rFonts w:asciiTheme="minorBidi" w:hAnsiTheme="minorBidi"/>
          <w:b/>
          <w:bCs/>
        </w:rPr>
      </w:pPr>
    </w:p>
    <w:p w:rsidR="00B100BB" w:rsidRPr="00E266CE" w:rsidRDefault="00C05310" w:rsidP="006E4087">
      <w:pPr>
        <w:widowControl w:val="0"/>
        <w:adjustRightInd w:val="0"/>
        <w:snapToGrid w:val="0"/>
        <w:spacing w:after="0"/>
        <w:rPr>
          <w:rFonts w:asciiTheme="minorBidi" w:hAnsiTheme="minorBidi"/>
          <w:b/>
          <w:bCs/>
        </w:rPr>
      </w:pPr>
      <w:r>
        <w:rPr>
          <w:rFonts w:asciiTheme="minorBidi" w:hAnsiTheme="minorBidi"/>
          <w:b/>
          <w:bCs/>
          <w:noProof/>
        </w:rPr>
        <mc:AlternateContent>
          <mc:Choice Requires="wpg">
            <w:drawing>
              <wp:anchor distT="0" distB="0" distL="114300" distR="114300" simplePos="0" relativeHeight="251660288" behindDoc="0" locked="0" layoutInCell="1" allowOverlap="1">
                <wp:simplePos x="0" y="0"/>
                <wp:positionH relativeFrom="column">
                  <wp:posOffset>-5080</wp:posOffset>
                </wp:positionH>
                <wp:positionV relativeFrom="paragraph">
                  <wp:posOffset>17145</wp:posOffset>
                </wp:positionV>
                <wp:extent cx="3086100" cy="1371600"/>
                <wp:effectExtent l="0" t="0" r="0" b="19050"/>
                <wp:wrapNone/>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371600"/>
                          <a:chOff x="3060" y="10440"/>
                          <a:chExt cx="7380" cy="2880"/>
                        </a:xfrm>
                      </wpg:grpSpPr>
                      <wps:wsp>
                        <wps:cNvPr id="14" name="Freeform 3"/>
                        <wps:cNvSpPr>
                          <a:spLocks/>
                        </wps:cNvSpPr>
                        <wps:spPr bwMode="auto">
                          <a:xfrm>
                            <a:off x="3060" y="11259"/>
                            <a:ext cx="5936" cy="2061"/>
                          </a:xfrm>
                          <a:custGeom>
                            <a:avLst/>
                            <a:gdLst>
                              <a:gd name="T0" fmla="*/ 0 w 7740"/>
                              <a:gd name="T1" fmla="*/ 810 h 2490"/>
                              <a:gd name="T2" fmla="*/ 540 w 7740"/>
                              <a:gd name="T3" fmla="*/ 270 h 2490"/>
                              <a:gd name="T4" fmla="*/ 1800 w 7740"/>
                              <a:gd name="T5" fmla="*/ 270 h 2490"/>
                              <a:gd name="T6" fmla="*/ 3420 w 7740"/>
                              <a:gd name="T7" fmla="*/ 1890 h 2490"/>
                              <a:gd name="T8" fmla="*/ 5760 w 7740"/>
                              <a:gd name="T9" fmla="*/ 2070 h 2490"/>
                              <a:gd name="T10" fmla="*/ 6300 w 7740"/>
                              <a:gd name="T11" fmla="*/ 2430 h 2490"/>
                              <a:gd name="T12" fmla="*/ 7200 w 7740"/>
                              <a:gd name="T13" fmla="*/ 2430 h 2490"/>
                              <a:gd name="T14" fmla="*/ 7560 w 7740"/>
                              <a:gd name="T15" fmla="*/ 2070 h 2490"/>
                              <a:gd name="T16" fmla="*/ 7740 w 7740"/>
                              <a:gd name="T17" fmla="*/ 1710 h 24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740" h="2490">
                                <a:moveTo>
                                  <a:pt x="0" y="810"/>
                                </a:moveTo>
                                <a:cubicBezTo>
                                  <a:pt x="120" y="585"/>
                                  <a:pt x="240" y="360"/>
                                  <a:pt x="540" y="270"/>
                                </a:cubicBezTo>
                                <a:cubicBezTo>
                                  <a:pt x="840" y="180"/>
                                  <a:pt x="1320" y="0"/>
                                  <a:pt x="1800" y="270"/>
                                </a:cubicBezTo>
                                <a:cubicBezTo>
                                  <a:pt x="2280" y="540"/>
                                  <a:pt x="2760" y="1590"/>
                                  <a:pt x="3420" y="1890"/>
                                </a:cubicBezTo>
                                <a:cubicBezTo>
                                  <a:pt x="4080" y="2190"/>
                                  <a:pt x="5280" y="1980"/>
                                  <a:pt x="5760" y="2070"/>
                                </a:cubicBezTo>
                                <a:cubicBezTo>
                                  <a:pt x="6240" y="2160"/>
                                  <a:pt x="6060" y="2370"/>
                                  <a:pt x="6300" y="2430"/>
                                </a:cubicBezTo>
                                <a:cubicBezTo>
                                  <a:pt x="6540" y="2490"/>
                                  <a:pt x="6990" y="2490"/>
                                  <a:pt x="7200" y="2430"/>
                                </a:cubicBezTo>
                                <a:cubicBezTo>
                                  <a:pt x="7410" y="2370"/>
                                  <a:pt x="7470" y="2190"/>
                                  <a:pt x="7560" y="2070"/>
                                </a:cubicBezTo>
                                <a:cubicBezTo>
                                  <a:pt x="7650" y="1950"/>
                                  <a:pt x="7710" y="1770"/>
                                  <a:pt x="7740" y="17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4"/>
                        <wps:cNvCnPr/>
                        <wps:spPr bwMode="auto">
                          <a:xfrm flipH="1">
                            <a:off x="4023" y="10738"/>
                            <a:ext cx="641" cy="5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
                        <wps:cNvCnPr/>
                        <wps:spPr bwMode="auto">
                          <a:xfrm flipH="1">
                            <a:off x="5146" y="11483"/>
                            <a:ext cx="641" cy="5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6"/>
                        <wps:cNvCnPr/>
                        <wps:spPr bwMode="auto">
                          <a:xfrm flipH="1">
                            <a:off x="6590" y="12228"/>
                            <a:ext cx="641" cy="5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7"/>
                        <wps:cNvCnPr/>
                        <wps:spPr bwMode="auto">
                          <a:xfrm flipH="1">
                            <a:off x="8194" y="12526"/>
                            <a:ext cx="642" cy="5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8"/>
                        <wps:cNvSpPr txBox="1">
                          <a:spLocks noChangeArrowheads="1"/>
                        </wps:cNvSpPr>
                        <wps:spPr bwMode="auto">
                          <a:xfrm>
                            <a:off x="4664" y="10440"/>
                            <a:ext cx="1444"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D31" w:rsidRDefault="00781D31" w:rsidP="00B100BB">
                              <w:pPr>
                                <w:pStyle w:val="Header"/>
                                <w:tabs>
                                  <w:tab w:val="clear" w:pos="4320"/>
                                  <w:tab w:val="clear" w:pos="8640"/>
                                </w:tabs>
                                <w:rPr>
                                  <w:sz w:val="22"/>
                                </w:rPr>
                              </w:pPr>
                              <w:r w:rsidRPr="00CA3009">
                                <w:rPr>
                                  <w:sz w:val="16"/>
                                  <w:szCs w:val="16"/>
                                </w:rPr>
                                <w:t>Ridgetop</w:t>
                              </w:r>
                            </w:p>
                          </w:txbxContent>
                        </wps:txbx>
                        <wps:bodyPr rot="0" vert="horz" wrap="square" lIns="91440" tIns="45720" rIns="91440" bIns="45720" anchor="t" anchorCtr="0" upright="1">
                          <a:noAutofit/>
                        </wps:bodyPr>
                      </wps:wsp>
                      <wps:wsp>
                        <wps:cNvPr id="20" name="Text Box 9"/>
                        <wps:cNvSpPr txBox="1">
                          <a:spLocks noChangeArrowheads="1"/>
                        </wps:cNvSpPr>
                        <wps:spPr bwMode="auto">
                          <a:xfrm>
                            <a:off x="5787" y="11185"/>
                            <a:ext cx="1444"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D31" w:rsidRPr="00CA3009" w:rsidRDefault="00781D31" w:rsidP="00B100BB">
                              <w:pPr>
                                <w:pStyle w:val="Header"/>
                                <w:tabs>
                                  <w:tab w:val="clear" w:pos="4320"/>
                                  <w:tab w:val="clear" w:pos="8640"/>
                                </w:tabs>
                                <w:rPr>
                                  <w:sz w:val="16"/>
                                  <w:szCs w:val="16"/>
                                </w:rPr>
                              </w:pPr>
                              <w:r w:rsidRPr="00CA3009">
                                <w:rPr>
                                  <w:sz w:val="16"/>
                                  <w:szCs w:val="16"/>
                                </w:rPr>
                                <w:t>Sideslope</w:t>
                              </w:r>
                            </w:p>
                          </w:txbxContent>
                        </wps:txbx>
                        <wps:bodyPr rot="0" vert="horz" wrap="square" lIns="91440" tIns="45720" rIns="91440" bIns="45720" anchor="t" anchorCtr="0" upright="1">
                          <a:noAutofit/>
                        </wps:bodyPr>
                      </wps:wsp>
                      <wps:wsp>
                        <wps:cNvPr id="21" name="Text Box 10"/>
                        <wps:cNvSpPr txBox="1">
                          <a:spLocks noChangeArrowheads="1"/>
                        </wps:cNvSpPr>
                        <wps:spPr bwMode="auto">
                          <a:xfrm>
                            <a:off x="7231" y="11930"/>
                            <a:ext cx="1605"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D31" w:rsidRPr="00CA3009" w:rsidRDefault="00781D31" w:rsidP="00B100BB">
                              <w:pPr>
                                <w:pStyle w:val="Header"/>
                                <w:tabs>
                                  <w:tab w:val="clear" w:pos="4320"/>
                                  <w:tab w:val="clear" w:pos="8640"/>
                                </w:tabs>
                                <w:rPr>
                                  <w:sz w:val="16"/>
                                  <w:szCs w:val="16"/>
                                </w:rPr>
                              </w:pPr>
                              <w:r w:rsidRPr="00CA3009">
                                <w:rPr>
                                  <w:sz w:val="16"/>
                                  <w:szCs w:val="16"/>
                                </w:rPr>
                                <w:t>Terrace</w:t>
                              </w:r>
                            </w:p>
                          </w:txbxContent>
                        </wps:txbx>
                        <wps:bodyPr rot="0" vert="horz" wrap="square" lIns="91440" tIns="45720" rIns="91440" bIns="45720" anchor="t" anchorCtr="0" upright="1">
                          <a:noAutofit/>
                        </wps:bodyPr>
                      </wps:wsp>
                      <wps:wsp>
                        <wps:cNvPr id="22" name="Text Box 11"/>
                        <wps:cNvSpPr txBox="1">
                          <a:spLocks noChangeArrowheads="1"/>
                        </wps:cNvSpPr>
                        <wps:spPr bwMode="auto">
                          <a:xfrm>
                            <a:off x="8836" y="12228"/>
                            <a:ext cx="1604"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D31" w:rsidRPr="00CA3009" w:rsidRDefault="00781D31" w:rsidP="00B100BB">
                              <w:pPr>
                                <w:pStyle w:val="Header"/>
                                <w:tabs>
                                  <w:tab w:val="clear" w:pos="4320"/>
                                  <w:tab w:val="clear" w:pos="8640"/>
                                </w:tabs>
                                <w:rPr>
                                  <w:sz w:val="16"/>
                                  <w:szCs w:val="16"/>
                                </w:rPr>
                              </w:pPr>
                              <w:r w:rsidRPr="00CA3009">
                                <w:rPr>
                                  <w:sz w:val="16"/>
                                  <w:szCs w:val="16"/>
                                </w:rPr>
                                <w:t>Bottom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2" o:spid="_x0000_s1028" style="position:absolute;margin-left:-.4pt;margin-top:1.35pt;width:243pt;height:108pt;z-index:251660288" coordorigin="3060,10440" coordsize="738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">
                <v:shape id="Freeform 3" o:spid="_x0000_s1029" style="position:absolute;left:3060;top:11259;width:5936;height:2061;visibility:visible;mso-wrap-style:square;v-text-anchor:top" coordsize="7740,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" path="m,810c120,585,240,360,540,270,840,180,1320,,1800,270v480,270,960,1320,1620,1620c4080,2190,5280,1980,5760,2070v480,90,300,300,540,360c6540,2490,6990,2490,7200,2430v210,-60,270,-240,360,-360c7650,1950,7710,1770,7740,1710e" filled="f">
                  <v:path arrowok="t" o:connecttype="custom" o:connectlocs="0,670;414,223;1380,223;2623,1564;4417,1713;4832,2011;5522,2011;5798,1713;5936,1415" o:connectangles="0,0,0,0,0,0,0,0,0"/>
                </v:shape>
                <v:line id="Line 4" o:spid="_x0000_s1030" style="position:absolute;flip:x;visibility:visible;mso-wrap-style:square" from="4023,10738" to="4664,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5" o:spid="_x0000_s1031" style="position:absolute;flip:x;visibility:visible;mso-wrap-style:square" from="5146,11483" to="5787,12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Line 6" o:spid="_x0000_s1032" style="position:absolute;flip:x;visibility:visible;mso-wrap-style:square" from="6590,12228" to="7231,1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line id="Line 7" o:spid="_x0000_s1033" style="position:absolute;flip:x;visibility:visible;mso-wrap-style:square" from="8194,12526" to="8836,13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shape id="Text Box 8" o:spid="_x0000_s1034" type="#_x0000_t202" style="position:absolute;left:4664;top:10440;width:1444;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781D31" w:rsidRDefault="00781D31" w:rsidP="00B100BB">
                        <w:pPr>
                          <w:pStyle w:val="Header"/>
                          <w:tabs>
                            <w:tab w:val="clear" w:pos="4320"/>
                            <w:tab w:val="clear" w:pos="8640"/>
                          </w:tabs>
                          <w:rPr>
                            <w:sz w:val="22"/>
                          </w:rPr>
                        </w:pPr>
                        <w:r w:rsidRPr="00CA3009">
                          <w:rPr>
                            <w:sz w:val="16"/>
                            <w:szCs w:val="16"/>
                          </w:rPr>
                          <w:t>Ridgetop</w:t>
                        </w:r>
                      </w:p>
                    </w:txbxContent>
                  </v:textbox>
                </v:shape>
                <v:shape id="Text Box 9" o:spid="_x0000_s1035" type="#_x0000_t202" style="position:absolute;left:5787;top:11185;width:1444;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781D31" w:rsidRPr="00CA3009" w:rsidRDefault="00781D31" w:rsidP="00B100BB">
                        <w:pPr>
                          <w:pStyle w:val="Header"/>
                          <w:tabs>
                            <w:tab w:val="clear" w:pos="4320"/>
                            <w:tab w:val="clear" w:pos="8640"/>
                          </w:tabs>
                          <w:rPr>
                            <w:sz w:val="16"/>
                            <w:szCs w:val="16"/>
                          </w:rPr>
                        </w:pPr>
                        <w:r w:rsidRPr="00CA3009">
                          <w:rPr>
                            <w:sz w:val="16"/>
                            <w:szCs w:val="16"/>
                          </w:rPr>
                          <w:t>Sideslope</w:t>
                        </w:r>
                      </w:p>
                    </w:txbxContent>
                  </v:textbox>
                </v:shape>
                <v:shape id="Text Box 10" o:spid="_x0000_s1036" type="#_x0000_t202" style="position:absolute;left:7231;top:11930;width:1605;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781D31" w:rsidRPr="00CA3009" w:rsidRDefault="00781D31" w:rsidP="00B100BB">
                        <w:pPr>
                          <w:pStyle w:val="Header"/>
                          <w:tabs>
                            <w:tab w:val="clear" w:pos="4320"/>
                            <w:tab w:val="clear" w:pos="8640"/>
                          </w:tabs>
                          <w:rPr>
                            <w:sz w:val="16"/>
                            <w:szCs w:val="16"/>
                          </w:rPr>
                        </w:pPr>
                        <w:r w:rsidRPr="00CA3009">
                          <w:rPr>
                            <w:sz w:val="16"/>
                            <w:szCs w:val="16"/>
                          </w:rPr>
                          <w:t>Terrace</w:t>
                        </w:r>
                      </w:p>
                    </w:txbxContent>
                  </v:textbox>
                </v:shape>
                <v:shape id="Text Box 11" o:spid="_x0000_s1037" type="#_x0000_t202" style="position:absolute;left:8836;top:12228;width:1604;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781D31" w:rsidRPr="00CA3009" w:rsidRDefault="00781D31" w:rsidP="00B100BB">
                        <w:pPr>
                          <w:pStyle w:val="Header"/>
                          <w:tabs>
                            <w:tab w:val="clear" w:pos="4320"/>
                            <w:tab w:val="clear" w:pos="8640"/>
                          </w:tabs>
                          <w:rPr>
                            <w:sz w:val="16"/>
                            <w:szCs w:val="16"/>
                          </w:rPr>
                        </w:pPr>
                        <w:r w:rsidRPr="00CA3009">
                          <w:rPr>
                            <w:sz w:val="16"/>
                            <w:szCs w:val="16"/>
                          </w:rPr>
                          <w:t>Bottom</w:t>
                        </w:r>
                      </w:p>
                    </w:txbxContent>
                  </v:textbox>
                </v:shape>
              </v:group>
            </w:pict>
          </mc:Fallback>
        </mc:AlternateContent>
      </w:r>
    </w:p>
    <w:p w:rsidR="00B100BB" w:rsidRPr="00E266CE" w:rsidRDefault="00B100BB" w:rsidP="006E4087">
      <w:pPr>
        <w:widowControl w:val="0"/>
        <w:adjustRightInd w:val="0"/>
        <w:snapToGrid w:val="0"/>
        <w:spacing w:after="0"/>
        <w:rPr>
          <w:rFonts w:asciiTheme="minorBidi" w:hAnsiTheme="minorBidi"/>
          <w:b/>
          <w:bCs/>
        </w:rPr>
      </w:pPr>
    </w:p>
    <w:p w:rsidR="00B100BB" w:rsidRPr="00E266CE" w:rsidRDefault="00B100BB" w:rsidP="006E4087">
      <w:pPr>
        <w:widowControl w:val="0"/>
        <w:adjustRightInd w:val="0"/>
        <w:snapToGrid w:val="0"/>
        <w:spacing w:after="0"/>
        <w:rPr>
          <w:rFonts w:asciiTheme="minorBidi" w:hAnsiTheme="minorBidi"/>
          <w:b/>
          <w:bCs/>
        </w:rPr>
      </w:pPr>
    </w:p>
    <w:p w:rsidR="00B100BB" w:rsidRPr="00E266CE" w:rsidRDefault="00B100BB" w:rsidP="006E4087">
      <w:pPr>
        <w:widowControl w:val="0"/>
        <w:adjustRightInd w:val="0"/>
        <w:snapToGrid w:val="0"/>
        <w:spacing w:after="0"/>
        <w:rPr>
          <w:rFonts w:asciiTheme="minorBidi" w:hAnsiTheme="minorBidi"/>
          <w:b/>
          <w:bCs/>
        </w:rPr>
      </w:pPr>
    </w:p>
    <w:p w:rsidR="00B100BB" w:rsidRPr="00E266CE" w:rsidRDefault="00B100BB" w:rsidP="006E4087">
      <w:pPr>
        <w:widowControl w:val="0"/>
        <w:adjustRightInd w:val="0"/>
        <w:snapToGrid w:val="0"/>
        <w:spacing w:after="0"/>
        <w:rPr>
          <w:rFonts w:asciiTheme="minorBidi" w:hAnsiTheme="minorBidi"/>
          <w:b/>
          <w:bCs/>
        </w:rPr>
      </w:pPr>
    </w:p>
    <w:p w:rsidR="00684922" w:rsidRPr="00E266CE" w:rsidRDefault="00684922" w:rsidP="006E4087">
      <w:pPr>
        <w:widowControl w:val="0"/>
        <w:adjustRightInd w:val="0"/>
        <w:snapToGrid w:val="0"/>
        <w:spacing w:after="0"/>
        <w:rPr>
          <w:rFonts w:asciiTheme="minorBidi" w:hAnsiTheme="minorBidi"/>
          <w:b/>
          <w:bCs/>
        </w:rPr>
      </w:pPr>
    </w:p>
    <w:p w:rsidR="00684922" w:rsidRPr="00E266CE" w:rsidRDefault="00684922" w:rsidP="006E4087">
      <w:pPr>
        <w:widowControl w:val="0"/>
        <w:adjustRightInd w:val="0"/>
        <w:snapToGrid w:val="0"/>
        <w:spacing w:after="0"/>
        <w:rPr>
          <w:rFonts w:asciiTheme="minorBidi" w:hAnsiTheme="minorBidi"/>
          <w:b/>
          <w:bCs/>
        </w:rPr>
      </w:pPr>
    </w:p>
    <w:p w:rsidR="00D952EC" w:rsidRPr="00E266CE" w:rsidRDefault="00D952EC" w:rsidP="006E4087">
      <w:pPr>
        <w:widowControl w:val="0"/>
        <w:adjustRightInd w:val="0"/>
        <w:snapToGrid w:val="0"/>
        <w:spacing w:after="0"/>
        <w:rPr>
          <w:rFonts w:asciiTheme="minorBidi" w:hAnsiTheme="minorBidi"/>
          <w:b/>
          <w:bCs/>
        </w:rPr>
      </w:pPr>
    </w:p>
    <w:p w:rsidR="00B100BB" w:rsidRPr="00265A4A" w:rsidRDefault="0013768C" w:rsidP="006E4087">
      <w:pPr>
        <w:widowControl w:val="0"/>
        <w:adjustRightInd w:val="0"/>
        <w:snapToGrid w:val="0"/>
        <w:spacing w:after="0"/>
        <w:rPr>
          <w:rFonts w:asciiTheme="minorBidi" w:hAnsiTheme="minorBidi"/>
          <w:b/>
          <w:bCs/>
          <w:sz w:val="20"/>
          <w:szCs w:val="20"/>
        </w:rPr>
      </w:pPr>
      <w:r w:rsidRPr="00265A4A">
        <w:rPr>
          <w:rFonts w:asciiTheme="minorBidi" w:hAnsiTheme="minorBidi"/>
          <w:b/>
          <w:bCs/>
          <w:sz w:val="20"/>
          <w:szCs w:val="20"/>
        </w:rPr>
        <w:t>Figure 2.  Subplot macro-topography</w:t>
      </w:r>
    </w:p>
    <w:p w:rsidR="00684922" w:rsidRPr="00E266CE" w:rsidRDefault="00684922" w:rsidP="006E4087">
      <w:pPr>
        <w:widowControl w:val="0"/>
        <w:adjustRightInd w:val="0"/>
        <w:snapToGrid w:val="0"/>
        <w:spacing w:after="0"/>
        <w:rPr>
          <w:rFonts w:asciiTheme="minorBidi" w:hAnsiTheme="minorBidi"/>
        </w:rPr>
      </w:pPr>
    </w:p>
    <w:p w:rsidR="00684922" w:rsidRPr="00E266CE" w:rsidRDefault="00684922" w:rsidP="006E4087">
      <w:pPr>
        <w:widowControl w:val="0"/>
        <w:adjustRightInd w:val="0"/>
        <w:snapToGrid w:val="0"/>
        <w:spacing w:after="0"/>
        <w:rPr>
          <w:rFonts w:asciiTheme="minorBidi" w:hAnsiTheme="minorBidi"/>
        </w:rPr>
      </w:pPr>
    </w:p>
    <w:p w:rsidR="00D952EC" w:rsidRDefault="00D952EC" w:rsidP="006E4087">
      <w:pPr>
        <w:widowControl w:val="0"/>
        <w:adjustRightInd w:val="0"/>
        <w:snapToGrid w:val="0"/>
        <w:spacing w:after="0"/>
        <w:rPr>
          <w:rFonts w:asciiTheme="minorBidi" w:hAnsiTheme="minorBidi"/>
        </w:rPr>
      </w:pPr>
    </w:p>
    <w:p w:rsidR="00265A4A" w:rsidRDefault="00265A4A" w:rsidP="006E4087">
      <w:pPr>
        <w:widowControl w:val="0"/>
        <w:adjustRightInd w:val="0"/>
        <w:snapToGrid w:val="0"/>
        <w:spacing w:after="0"/>
        <w:rPr>
          <w:rFonts w:asciiTheme="minorBidi" w:hAnsiTheme="minorBidi"/>
        </w:rPr>
      </w:pPr>
    </w:p>
    <w:p w:rsidR="00375DB5" w:rsidRDefault="00375DB5" w:rsidP="006E4087">
      <w:pPr>
        <w:widowControl w:val="0"/>
        <w:adjustRightInd w:val="0"/>
        <w:snapToGrid w:val="0"/>
        <w:spacing w:after="0"/>
        <w:rPr>
          <w:rFonts w:asciiTheme="minorBidi" w:hAnsiTheme="minorBidi"/>
        </w:rPr>
      </w:pPr>
    </w:p>
    <w:p w:rsidR="00C37482" w:rsidRPr="00E266CE" w:rsidRDefault="00D952EC" w:rsidP="006E4087">
      <w:pPr>
        <w:widowControl w:val="0"/>
        <w:adjustRightInd w:val="0"/>
        <w:snapToGrid w:val="0"/>
        <w:spacing w:after="0"/>
        <w:rPr>
          <w:rFonts w:asciiTheme="minorBidi" w:hAnsiTheme="minorBidi"/>
          <w:b/>
          <w:bCs/>
          <w:color w:val="76923C" w:themeColor="accent3" w:themeShade="BF"/>
        </w:rPr>
      </w:pPr>
      <w:r w:rsidRPr="00E266CE">
        <w:rPr>
          <w:rFonts w:asciiTheme="minorBidi" w:hAnsiTheme="minorBidi"/>
          <w:b/>
          <w:bCs/>
          <w:color w:val="76923C" w:themeColor="accent3" w:themeShade="BF"/>
        </w:rPr>
        <w:lastRenderedPageBreak/>
        <w:t>Photo Points</w:t>
      </w:r>
    </w:p>
    <w:p w:rsidR="00CC3C6F" w:rsidRPr="00E266CE" w:rsidRDefault="00CC3C6F" w:rsidP="006E4087">
      <w:pPr>
        <w:widowControl w:val="0"/>
        <w:adjustRightInd w:val="0"/>
        <w:snapToGrid w:val="0"/>
        <w:spacing w:after="0"/>
        <w:rPr>
          <w:rFonts w:asciiTheme="minorBidi" w:hAnsiTheme="minorBidi"/>
          <w:b/>
          <w:bCs/>
          <w:color w:val="76923C" w:themeColor="accent3" w:themeShade="BF"/>
        </w:rPr>
      </w:pPr>
    </w:p>
    <w:p w:rsidR="0013768C" w:rsidRPr="00265A4A" w:rsidRDefault="0013768C" w:rsidP="00D952EC">
      <w:pPr>
        <w:pStyle w:val="ListParagraph"/>
        <w:widowControl w:val="0"/>
        <w:numPr>
          <w:ilvl w:val="0"/>
          <w:numId w:val="22"/>
        </w:numPr>
        <w:adjustRightInd w:val="0"/>
        <w:snapToGrid w:val="0"/>
        <w:spacing w:after="0"/>
        <w:contextualSpacing w:val="0"/>
        <w:rPr>
          <w:rFonts w:asciiTheme="minorBidi" w:hAnsiTheme="minorBidi"/>
          <w:sz w:val="20"/>
          <w:szCs w:val="20"/>
        </w:rPr>
      </w:pPr>
      <w:r w:rsidRPr="00265A4A">
        <w:rPr>
          <w:rFonts w:asciiTheme="minorBidi" w:hAnsiTheme="minorBidi"/>
          <w:sz w:val="20"/>
          <w:szCs w:val="20"/>
        </w:rPr>
        <w:t>Photos should be taken before any sampling begins within the subplot.</w:t>
      </w:r>
    </w:p>
    <w:p w:rsidR="0013768C" w:rsidRPr="00265A4A" w:rsidRDefault="0013768C" w:rsidP="00D952EC">
      <w:pPr>
        <w:widowControl w:val="0"/>
        <w:numPr>
          <w:ilvl w:val="0"/>
          <w:numId w:val="6"/>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Place a meter pole with 10 cm gradations at the center of the middle transect (15 m).</w:t>
      </w:r>
    </w:p>
    <w:p w:rsidR="0013768C" w:rsidRPr="00762861" w:rsidRDefault="0013768C" w:rsidP="00D952EC">
      <w:pPr>
        <w:widowControl w:val="0"/>
        <w:numPr>
          <w:ilvl w:val="0"/>
          <w:numId w:val="6"/>
        </w:numPr>
        <w:adjustRightInd w:val="0"/>
        <w:snapToGrid w:val="0"/>
        <w:spacing w:after="0" w:line="240" w:lineRule="auto"/>
        <w:rPr>
          <w:rFonts w:asciiTheme="minorBidi" w:hAnsiTheme="minorBidi"/>
          <w:b/>
          <w:sz w:val="20"/>
          <w:szCs w:val="20"/>
        </w:rPr>
      </w:pPr>
      <w:r w:rsidRPr="00265A4A">
        <w:rPr>
          <w:rFonts w:asciiTheme="minorBidi" w:hAnsiTheme="minorBidi"/>
          <w:sz w:val="20"/>
          <w:szCs w:val="20"/>
        </w:rPr>
        <w:t xml:space="preserve">Record site information </w:t>
      </w:r>
      <w:r w:rsidR="00E44EDB" w:rsidRPr="00762861">
        <w:rPr>
          <w:rFonts w:asciiTheme="minorBidi" w:hAnsiTheme="minorBidi"/>
          <w:b/>
          <w:sz w:val="20"/>
          <w:szCs w:val="20"/>
        </w:rPr>
        <w:t>[</w:t>
      </w:r>
      <w:r w:rsidR="00D952EC" w:rsidRPr="00762861">
        <w:rPr>
          <w:rFonts w:asciiTheme="minorBidi" w:hAnsiTheme="minorBidi"/>
          <w:b/>
          <w:sz w:val="20"/>
          <w:szCs w:val="20"/>
        </w:rPr>
        <w:t>S</w:t>
      </w:r>
      <w:r w:rsidRPr="00762861">
        <w:rPr>
          <w:rFonts w:asciiTheme="minorBidi" w:hAnsiTheme="minorBidi"/>
          <w:b/>
          <w:sz w:val="20"/>
          <w:szCs w:val="20"/>
        </w:rPr>
        <w:t xml:space="preserve">ite, Treatment, Subplot </w:t>
      </w:r>
      <w:r w:rsidR="00D952EC" w:rsidRPr="00762861">
        <w:rPr>
          <w:rFonts w:asciiTheme="minorBidi" w:hAnsiTheme="minorBidi"/>
          <w:b/>
          <w:sz w:val="20"/>
          <w:szCs w:val="20"/>
        </w:rPr>
        <w:t>#</w:t>
      </w:r>
      <w:r w:rsidRPr="00762861">
        <w:rPr>
          <w:rFonts w:asciiTheme="minorBidi" w:hAnsiTheme="minorBidi"/>
          <w:b/>
          <w:sz w:val="20"/>
          <w:szCs w:val="20"/>
        </w:rPr>
        <w:t xml:space="preserve">, Date, Transect </w:t>
      </w:r>
      <w:r w:rsidR="00D952EC" w:rsidRPr="00762861">
        <w:rPr>
          <w:rFonts w:asciiTheme="minorBidi" w:hAnsiTheme="minorBidi"/>
          <w:b/>
          <w:sz w:val="20"/>
          <w:szCs w:val="20"/>
        </w:rPr>
        <w:t>#</w:t>
      </w:r>
      <w:r w:rsidRPr="00762861">
        <w:rPr>
          <w:rFonts w:asciiTheme="minorBidi" w:hAnsiTheme="minorBidi"/>
          <w:b/>
          <w:sz w:val="20"/>
          <w:szCs w:val="20"/>
        </w:rPr>
        <w:t xml:space="preserve"> and photo origin point </w:t>
      </w:r>
      <w:r w:rsidR="00E44EDB" w:rsidRPr="00762861">
        <w:rPr>
          <w:rFonts w:asciiTheme="minorBidi" w:hAnsiTheme="minorBidi"/>
          <w:b/>
          <w:sz w:val="20"/>
          <w:szCs w:val="20"/>
        </w:rPr>
        <w:t>(</w:t>
      </w:r>
      <w:r w:rsidRPr="00762861">
        <w:rPr>
          <w:rFonts w:asciiTheme="minorBidi" w:hAnsiTheme="minorBidi"/>
          <w:b/>
          <w:sz w:val="20"/>
          <w:szCs w:val="20"/>
        </w:rPr>
        <w:t>0m or 30m)</w:t>
      </w:r>
      <w:r w:rsidR="00E44EDB" w:rsidRPr="00762861">
        <w:rPr>
          <w:rFonts w:asciiTheme="minorBidi" w:hAnsiTheme="minorBidi"/>
          <w:b/>
          <w:sz w:val="20"/>
          <w:szCs w:val="20"/>
        </w:rPr>
        <w:t>]</w:t>
      </w:r>
      <w:r w:rsidRPr="00762861">
        <w:rPr>
          <w:rFonts w:asciiTheme="minorBidi" w:hAnsiTheme="minorBidi"/>
          <w:b/>
          <w:sz w:val="20"/>
          <w:szCs w:val="20"/>
        </w:rPr>
        <w:t xml:space="preserve"> on the chalk board.</w:t>
      </w:r>
    </w:p>
    <w:p w:rsidR="008360A9" w:rsidRPr="00265A4A" w:rsidRDefault="008360A9" w:rsidP="00D952EC">
      <w:pPr>
        <w:widowControl w:val="0"/>
        <w:numPr>
          <w:ilvl w:val="0"/>
          <w:numId w:val="6"/>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Place c</w:t>
      </w:r>
      <w:r w:rsidR="0013768C" w:rsidRPr="00265A4A">
        <w:rPr>
          <w:rFonts w:asciiTheme="minorBidi" w:hAnsiTheme="minorBidi"/>
          <w:sz w:val="20"/>
          <w:szCs w:val="20"/>
        </w:rPr>
        <w:t xml:space="preserve">halk board in view of the camera so that it can be read in the photograph.  If possible this should be around 2 m from photo origin point and on the ground.  </w:t>
      </w:r>
    </w:p>
    <w:p w:rsidR="0013768C" w:rsidRPr="00265A4A" w:rsidRDefault="0013768C" w:rsidP="008360A9">
      <w:pPr>
        <w:widowControl w:val="0"/>
        <w:numPr>
          <w:ilvl w:val="1"/>
          <w:numId w:val="6"/>
        </w:numPr>
        <w:adjustRightInd w:val="0"/>
        <w:snapToGrid w:val="0"/>
        <w:spacing w:after="0" w:line="240" w:lineRule="auto"/>
        <w:rPr>
          <w:rFonts w:asciiTheme="minorBidi" w:hAnsiTheme="minorBidi"/>
          <w:sz w:val="20"/>
          <w:szCs w:val="20"/>
        </w:rPr>
      </w:pPr>
      <w:r w:rsidRPr="00265A4A">
        <w:rPr>
          <w:rFonts w:asciiTheme="minorBidi" w:hAnsiTheme="minorBidi"/>
          <w:b/>
          <w:sz w:val="20"/>
          <w:szCs w:val="20"/>
        </w:rPr>
        <w:t>The plot sign is not the focus on the picture.  The smaller, yet legible sign, the better.</w:t>
      </w:r>
    </w:p>
    <w:p w:rsidR="0013768C" w:rsidRPr="00265A4A" w:rsidRDefault="0013768C" w:rsidP="00D952EC">
      <w:pPr>
        <w:widowControl w:val="0"/>
        <w:numPr>
          <w:ilvl w:val="0"/>
          <w:numId w:val="6"/>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 xml:space="preserve">Take one photo from the 0 m point on the transect looking towards the 30 m point along the same transect.  </w:t>
      </w:r>
    </w:p>
    <w:p w:rsidR="0013768C" w:rsidRPr="00265A4A" w:rsidRDefault="0013768C" w:rsidP="00956BD1">
      <w:pPr>
        <w:widowControl w:val="0"/>
        <w:numPr>
          <w:ilvl w:val="0"/>
          <w:numId w:val="6"/>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 xml:space="preserve">Take the second photo from the 30 m point on the transect looking towards the 0 </w:t>
      </w:r>
      <w:r w:rsidR="00956BD1">
        <w:rPr>
          <w:rFonts w:asciiTheme="minorBidi" w:hAnsiTheme="minorBidi"/>
          <w:sz w:val="20"/>
          <w:szCs w:val="20"/>
        </w:rPr>
        <w:t xml:space="preserve">m point along the same transect </w:t>
      </w:r>
      <w:r w:rsidR="00E44EDB" w:rsidRPr="00375DB5">
        <w:rPr>
          <w:rFonts w:asciiTheme="minorBidi" w:hAnsiTheme="minorBidi"/>
          <w:b/>
          <w:i/>
          <w:iCs/>
          <w:sz w:val="20"/>
          <w:szCs w:val="20"/>
        </w:rPr>
        <w:t>(</w:t>
      </w:r>
      <w:r w:rsidR="00956BD1" w:rsidRPr="00375DB5">
        <w:rPr>
          <w:rFonts w:asciiTheme="minorBidi" w:hAnsiTheme="minorBidi"/>
          <w:b/>
          <w:i/>
          <w:iCs/>
          <w:sz w:val="20"/>
          <w:szCs w:val="20"/>
        </w:rPr>
        <w:t>d</w:t>
      </w:r>
      <w:r w:rsidR="00E44EDB" w:rsidRPr="00375DB5">
        <w:rPr>
          <w:rFonts w:asciiTheme="minorBidi" w:hAnsiTheme="minorBidi"/>
          <w:b/>
          <w:i/>
          <w:iCs/>
          <w:sz w:val="20"/>
          <w:szCs w:val="20"/>
        </w:rPr>
        <w:t>on’t forget to change the chalkboard to say 30m)</w:t>
      </w:r>
      <w:r w:rsidR="00956BD1" w:rsidRPr="00375DB5">
        <w:rPr>
          <w:rFonts w:asciiTheme="minorBidi" w:hAnsiTheme="minorBidi"/>
          <w:b/>
          <w:i/>
          <w:iCs/>
          <w:sz w:val="20"/>
          <w:szCs w:val="20"/>
        </w:rPr>
        <w:t>.</w:t>
      </w:r>
    </w:p>
    <w:p w:rsidR="00D952EC" w:rsidRPr="00E266CE" w:rsidRDefault="00C05310" w:rsidP="00D952EC">
      <w:pPr>
        <w:widowControl w:val="0"/>
        <w:adjustRightInd w:val="0"/>
        <w:snapToGrid w:val="0"/>
        <w:spacing w:after="0"/>
        <w:ind w:left="1080"/>
        <w:rPr>
          <w:rFonts w:asciiTheme="minorBidi" w:hAnsiTheme="minorBidi"/>
          <w:b/>
          <w:i/>
          <w:sz w:val="20"/>
          <w:szCs w:val="20"/>
        </w:rPr>
      </w:pPr>
      <w:r>
        <w:rPr>
          <w:rFonts w:asciiTheme="minorBidi" w:hAnsiTheme="minorBidi"/>
          <w:b/>
          <w:i/>
          <w:noProof/>
          <w:sz w:val="20"/>
          <w:szCs w:val="20"/>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118745</wp:posOffset>
                </wp:positionV>
                <wp:extent cx="6362700" cy="1584960"/>
                <wp:effectExtent l="0" t="0" r="19050" b="15875"/>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584960"/>
                        </a:xfrm>
                        <a:prstGeom prst="rect">
                          <a:avLst/>
                        </a:prstGeom>
                        <a:solidFill>
                          <a:schemeClr val="bg1">
                            <a:lumMod val="85000"/>
                            <a:lumOff val="0"/>
                          </a:schemeClr>
                        </a:solidFill>
                        <a:ln w="9525">
                          <a:solidFill>
                            <a:srgbClr val="000000"/>
                          </a:solidFill>
                          <a:miter lim="800000"/>
                          <a:headEnd/>
                          <a:tailEnd/>
                        </a:ln>
                      </wps:spPr>
                      <wps:txbx>
                        <w:txbxContent>
                          <w:p w:rsidR="00781D31" w:rsidRDefault="00781D31" w:rsidP="00D952EC">
                            <w:pPr>
                              <w:widowControl w:val="0"/>
                              <w:adjustRightInd w:val="0"/>
                              <w:snapToGrid w:val="0"/>
                              <w:spacing w:after="0"/>
                              <w:rPr>
                                <w:b/>
                                <w:bCs/>
                              </w:rPr>
                            </w:pPr>
                            <w:r>
                              <w:rPr>
                                <w:b/>
                                <w:bCs/>
                              </w:rPr>
                              <w:t xml:space="preserve">Photo Point Rules  </w:t>
                            </w:r>
                          </w:p>
                          <w:p w:rsidR="00781D31" w:rsidRDefault="00781D31" w:rsidP="00D952EC">
                            <w:pPr>
                              <w:pStyle w:val="ListParagraph"/>
                              <w:widowControl w:val="0"/>
                              <w:numPr>
                                <w:ilvl w:val="0"/>
                                <w:numId w:val="2"/>
                              </w:numPr>
                              <w:adjustRightInd w:val="0"/>
                              <w:snapToGrid w:val="0"/>
                              <w:spacing w:after="0"/>
                              <w:ind w:left="720"/>
                              <w:contextualSpacing w:val="0"/>
                              <w:rPr>
                                <w:sz w:val="20"/>
                                <w:szCs w:val="20"/>
                              </w:rPr>
                            </w:pPr>
                            <w:r>
                              <w:rPr>
                                <w:sz w:val="20"/>
                                <w:szCs w:val="20"/>
                              </w:rPr>
                              <w:t>When taking the photograph, minimize the horizon as much as possible (the photo does not need to include much sky).  The horizon should be straight across the photo.</w:t>
                            </w:r>
                          </w:p>
                          <w:p w:rsidR="00781D31" w:rsidRDefault="00781D31" w:rsidP="00D952EC">
                            <w:pPr>
                              <w:pStyle w:val="ListParagraph"/>
                              <w:widowControl w:val="0"/>
                              <w:numPr>
                                <w:ilvl w:val="0"/>
                                <w:numId w:val="2"/>
                              </w:numPr>
                              <w:adjustRightInd w:val="0"/>
                              <w:snapToGrid w:val="0"/>
                              <w:spacing w:after="0"/>
                              <w:ind w:left="720"/>
                              <w:contextualSpacing w:val="0"/>
                              <w:rPr>
                                <w:sz w:val="20"/>
                                <w:szCs w:val="20"/>
                              </w:rPr>
                            </w:pPr>
                            <w:r>
                              <w:rPr>
                                <w:sz w:val="20"/>
                                <w:szCs w:val="20"/>
                              </w:rPr>
                              <w:t>People can NOT be visible in the picture.</w:t>
                            </w:r>
                          </w:p>
                          <w:p w:rsidR="00781D31" w:rsidRDefault="00781D31" w:rsidP="00D952EC">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you can’t see the middle of </w:t>
                            </w:r>
                            <w:proofErr w:type="gramStart"/>
                            <w:r>
                              <w:rPr>
                                <w:sz w:val="20"/>
                                <w:szCs w:val="20"/>
                              </w:rPr>
                              <w:t>the transect</w:t>
                            </w:r>
                            <w:proofErr w:type="gramEnd"/>
                            <w:r>
                              <w:rPr>
                                <w:sz w:val="20"/>
                                <w:szCs w:val="20"/>
                              </w:rPr>
                              <w:t xml:space="preserve"> on the 15m, take another set of pictures on the 7m transect following steps 1 thru 5.</w:t>
                            </w:r>
                          </w:p>
                          <w:p w:rsidR="00781D31" w:rsidRDefault="00781D31" w:rsidP="008360A9">
                            <w:pPr>
                              <w:pStyle w:val="ListParagraph"/>
                              <w:widowControl w:val="0"/>
                              <w:numPr>
                                <w:ilvl w:val="0"/>
                                <w:numId w:val="2"/>
                              </w:numPr>
                              <w:adjustRightInd w:val="0"/>
                              <w:snapToGrid w:val="0"/>
                              <w:spacing w:after="0"/>
                              <w:ind w:left="720"/>
                              <w:contextualSpacing w:val="0"/>
                            </w:pPr>
                            <w:r w:rsidRPr="008360A9">
                              <w:rPr>
                                <w:sz w:val="20"/>
                                <w:szCs w:val="20"/>
                              </w:rPr>
                              <w:t xml:space="preserve">If you cannot see the middle of the 7m transect, take another set of pictures on the 23 m transect following steps 1 thru 5.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_x0000_s1038" type="#_x0000_t202" style="position:absolute;left:0;text-align:left;margin-left:-1.75pt;margin-top:9.35pt;width:501pt;height:124.8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" fillcolor="#d8d8d8 [2732]">
                <v:textbox style="mso-fit-shape-to-text:t">
                  <w:txbxContent>
                    <w:p w:rsidR="00781D31" w:rsidRDefault="00781D31" w:rsidP="00D952EC">
                      <w:pPr>
                        <w:widowControl w:val="0"/>
                        <w:adjustRightInd w:val="0"/>
                        <w:snapToGrid w:val="0"/>
                        <w:spacing w:after="0"/>
                        <w:rPr>
                          <w:b/>
                          <w:bCs/>
                        </w:rPr>
                      </w:pPr>
                      <w:r>
                        <w:rPr>
                          <w:b/>
                          <w:bCs/>
                        </w:rPr>
                        <w:t xml:space="preserve">Photo Point Rules  </w:t>
                      </w:r>
                    </w:p>
                    <w:p w:rsidR="00781D31" w:rsidRDefault="00781D31" w:rsidP="00D952EC">
                      <w:pPr>
                        <w:pStyle w:val="ListParagraph"/>
                        <w:widowControl w:val="0"/>
                        <w:numPr>
                          <w:ilvl w:val="0"/>
                          <w:numId w:val="2"/>
                        </w:numPr>
                        <w:adjustRightInd w:val="0"/>
                        <w:snapToGrid w:val="0"/>
                        <w:spacing w:after="0"/>
                        <w:ind w:left="720"/>
                        <w:contextualSpacing w:val="0"/>
                        <w:rPr>
                          <w:sz w:val="20"/>
                          <w:szCs w:val="20"/>
                        </w:rPr>
                      </w:pPr>
                      <w:r>
                        <w:rPr>
                          <w:sz w:val="20"/>
                          <w:szCs w:val="20"/>
                        </w:rPr>
                        <w:t>When taking the photograph, minimize the horizon as much as possible (the photo does not need to include much sky).  The horizon should be straight across the photo.</w:t>
                      </w:r>
                    </w:p>
                    <w:p w:rsidR="00781D31" w:rsidRDefault="00781D31" w:rsidP="00D952EC">
                      <w:pPr>
                        <w:pStyle w:val="ListParagraph"/>
                        <w:widowControl w:val="0"/>
                        <w:numPr>
                          <w:ilvl w:val="0"/>
                          <w:numId w:val="2"/>
                        </w:numPr>
                        <w:adjustRightInd w:val="0"/>
                        <w:snapToGrid w:val="0"/>
                        <w:spacing w:after="0"/>
                        <w:ind w:left="720"/>
                        <w:contextualSpacing w:val="0"/>
                        <w:rPr>
                          <w:sz w:val="20"/>
                          <w:szCs w:val="20"/>
                        </w:rPr>
                      </w:pPr>
                      <w:r>
                        <w:rPr>
                          <w:sz w:val="20"/>
                          <w:szCs w:val="20"/>
                        </w:rPr>
                        <w:t>People can NOT be visible in the picture.</w:t>
                      </w:r>
                    </w:p>
                    <w:p w:rsidR="00781D31" w:rsidRDefault="00781D31" w:rsidP="00D952EC">
                      <w:pPr>
                        <w:pStyle w:val="ListParagraph"/>
                        <w:widowControl w:val="0"/>
                        <w:numPr>
                          <w:ilvl w:val="0"/>
                          <w:numId w:val="2"/>
                        </w:numPr>
                        <w:adjustRightInd w:val="0"/>
                        <w:snapToGrid w:val="0"/>
                        <w:spacing w:after="0"/>
                        <w:ind w:left="720"/>
                        <w:contextualSpacing w:val="0"/>
                        <w:rPr>
                          <w:sz w:val="20"/>
                          <w:szCs w:val="20"/>
                        </w:rPr>
                      </w:pPr>
                      <w:r>
                        <w:rPr>
                          <w:sz w:val="20"/>
                          <w:szCs w:val="20"/>
                        </w:rPr>
                        <w:t>If you can’t see the middle of the transect on the 15m, take another set of pictures on the 7m transect following steps 1 thru 5.</w:t>
                      </w:r>
                    </w:p>
                    <w:p w:rsidR="00781D31" w:rsidRDefault="00781D31" w:rsidP="008360A9">
                      <w:pPr>
                        <w:pStyle w:val="ListParagraph"/>
                        <w:widowControl w:val="0"/>
                        <w:numPr>
                          <w:ilvl w:val="0"/>
                          <w:numId w:val="2"/>
                        </w:numPr>
                        <w:adjustRightInd w:val="0"/>
                        <w:snapToGrid w:val="0"/>
                        <w:spacing w:after="0"/>
                        <w:ind w:left="720"/>
                        <w:contextualSpacing w:val="0"/>
                      </w:pPr>
                      <w:r w:rsidRPr="008360A9">
                        <w:rPr>
                          <w:sz w:val="20"/>
                          <w:szCs w:val="20"/>
                        </w:rPr>
                        <w:t xml:space="preserve">If you cannot see the middle of the 7m transect, take another set of pictures on the 23 m transect following steps 1 thru 5.  </w:t>
                      </w:r>
                    </w:p>
                  </w:txbxContent>
                </v:textbox>
              </v:shape>
            </w:pict>
          </mc:Fallback>
        </mc:AlternateContent>
      </w:r>
    </w:p>
    <w:p w:rsidR="00D952EC" w:rsidRPr="00E266CE" w:rsidRDefault="00D952EC" w:rsidP="00D952EC">
      <w:pPr>
        <w:widowControl w:val="0"/>
        <w:adjustRightInd w:val="0"/>
        <w:snapToGrid w:val="0"/>
        <w:spacing w:after="0"/>
        <w:ind w:left="1080"/>
        <w:rPr>
          <w:rFonts w:asciiTheme="minorBidi" w:hAnsiTheme="minorBidi"/>
          <w:b/>
          <w:i/>
          <w:sz w:val="20"/>
          <w:szCs w:val="20"/>
        </w:rPr>
      </w:pPr>
    </w:p>
    <w:p w:rsidR="00D952EC" w:rsidRPr="00E266CE" w:rsidRDefault="00D952EC" w:rsidP="00D952EC">
      <w:pPr>
        <w:widowControl w:val="0"/>
        <w:adjustRightInd w:val="0"/>
        <w:snapToGrid w:val="0"/>
        <w:spacing w:after="0"/>
        <w:ind w:left="1080"/>
        <w:rPr>
          <w:rFonts w:asciiTheme="minorBidi" w:hAnsiTheme="minorBidi"/>
          <w:b/>
          <w:i/>
          <w:sz w:val="20"/>
          <w:szCs w:val="20"/>
        </w:rPr>
      </w:pPr>
    </w:p>
    <w:p w:rsidR="00D952EC" w:rsidRPr="00E266CE" w:rsidRDefault="00D952EC" w:rsidP="00D952EC">
      <w:pPr>
        <w:widowControl w:val="0"/>
        <w:adjustRightInd w:val="0"/>
        <w:snapToGrid w:val="0"/>
        <w:spacing w:after="0"/>
        <w:ind w:left="1080"/>
        <w:rPr>
          <w:rFonts w:asciiTheme="minorBidi" w:hAnsiTheme="minorBidi"/>
          <w:b/>
          <w:i/>
          <w:sz w:val="20"/>
          <w:szCs w:val="20"/>
        </w:rPr>
      </w:pPr>
    </w:p>
    <w:p w:rsidR="00D952EC" w:rsidRPr="00E266CE" w:rsidRDefault="00D952EC" w:rsidP="00D952EC">
      <w:pPr>
        <w:widowControl w:val="0"/>
        <w:adjustRightInd w:val="0"/>
        <w:snapToGrid w:val="0"/>
        <w:spacing w:after="0"/>
        <w:ind w:left="1080"/>
        <w:rPr>
          <w:rFonts w:asciiTheme="minorBidi" w:hAnsiTheme="minorBidi"/>
          <w:b/>
          <w:i/>
          <w:sz w:val="20"/>
          <w:szCs w:val="20"/>
        </w:rPr>
      </w:pPr>
    </w:p>
    <w:p w:rsidR="00D952EC" w:rsidRPr="00E266CE" w:rsidRDefault="00D952EC" w:rsidP="00D952EC">
      <w:pPr>
        <w:widowControl w:val="0"/>
        <w:adjustRightInd w:val="0"/>
        <w:snapToGrid w:val="0"/>
        <w:spacing w:after="0"/>
        <w:ind w:left="1080"/>
        <w:rPr>
          <w:rFonts w:asciiTheme="minorBidi" w:hAnsiTheme="minorBidi"/>
          <w:b/>
          <w:i/>
          <w:sz w:val="20"/>
          <w:szCs w:val="20"/>
        </w:rPr>
      </w:pPr>
    </w:p>
    <w:p w:rsidR="00D952EC" w:rsidRPr="00E266CE" w:rsidRDefault="00D952EC" w:rsidP="00D952EC">
      <w:pPr>
        <w:widowControl w:val="0"/>
        <w:adjustRightInd w:val="0"/>
        <w:snapToGrid w:val="0"/>
        <w:spacing w:after="0"/>
        <w:ind w:left="1080"/>
        <w:rPr>
          <w:rFonts w:asciiTheme="minorBidi" w:hAnsiTheme="minorBidi"/>
          <w:b/>
          <w:i/>
          <w:sz w:val="20"/>
          <w:szCs w:val="20"/>
        </w:rPr>
      </w:pPr>
    </w:p>
    <w:p w:rsidR="00D952EC" w:rsidRPr="00E266CE" w:rsidRDefault="00D952EC" w:rsidP="00D952EC">
      <w:pPr>
        <w:widowControl w:val="0"/>
        <w:adjustRightInd w:val="0"/>
        <w:snapToGrid w:val="0"/>
        <w:spacing w:after="0"/>
        <w:ind w:left="1080"/>
        <w:rPr>
          <w:rFonts w:asciiTheme="minorBidi" w:hAnsiTheme="minorBidi"/>
          <w:b/>
          <w:i/>
          <w:sz w:val="20"/>
          <w:szCs w:val="20"/>
        </w:rPr>
      </w:pPr>
    </w:p>
    <w:p w:rsidR="00D952EC" w:rsidRPr="00E266CE" w:rsidRDefault="00D952EC" w:rsidP="00D952EC">
      <w:pPr>
        <w:widowControl w:val="0"/>
        <w:adjustRightInd w:val="0"/>
        <w:snapToGrid w:val="0"/>
        <w:spacing w:after="0"/>
        <w:ind w:left="1080"/>
        <w:rPr>
          <w:rFonts w:asciiTheme="minorBidi" w:hAnsiTheme="minorBidi"/>
          <w:b/>
          <w:i/>
          <w:sz w:val="20"/>
          <w:szCs w:val="20"/>
        </w:rPr>
      </w:pPr>
    </w:p>
    <w:p w:rsidR="00D952EC" w:rsidRPr="00E266CE" w:rsidRDefault="00D952EC" w:rsidP="00D952EC">
      <w:pPr>
        <w:widowControl w:val="0"/>
        <w:adjustRightInd w:val="0"/>
        <w:snapToGrid w:val="0"/>
        <w:spacing w:after="0"/>
        <w:ind w:left="1080"/>
        <w:rPr>
          <w:rFonts w:asciiTheme="minorBidi" w:hAnsiTheme="minorBidi"/>
          <w:b/>
          <w:i/>
          <w:sz w:val="20"/>
          <w:szCs w:val="20"/>
        </w:rPr>
      </w:pPr>
    </w:p>
    <w:p w:rsidR="00495DCB" w:rsidRPr="00E266CE" w:rsidRDefault="00495DCB" w:rsidP="004049FA">
      <w:pPr>
        <w:widowControl w:val="0"/>
        <w:adjustRightInd w:val="0"/>
        <w:snapToGrid w:val="0"/>
        <w:spacing w:after="0" w:line="240" w:lineRule="auto"/>
        <w:rPr>
          <w:rFonts w:asciiTheme="minorBidi" w:hAnsiTheme="minorBidi"/>
          <w:sz w:val="20"/>
          <w:szCs w:val="20"/>
        </w:rPr>
      </w:pPr>
    </w:p>
    <w:p w:rsidR="008360A9" w:rsidRPr="00E266CE" w:rsidRDefault="008360A9" w:rsidP="004049FA">
      <w:pPr>
        <w:widowControl w:val="0"/>
        <w:adjustRightInd w:val="0"/>
        <w:snapToGrid w:val="0"/>
        <w:spacing w:after="0" w:line="240" w:lineRule="auto"/>
        <w:rPr>
          <w:rFonts w:asciiTheme="minorBidi" w:hAnsiTheme="minorBidi"/>
          <w:sz w:val="20"/>
          <w:szCs w:val="20"/>
        </w:rPr>
      </w:pPr>
    </w:p>
    <w:p w:rsidR="00EC54E0" w:rsidRDefault="00EC54E0" w:rsidP="009A18B0">
      <w:pPr>
        <w:widowControl w:val="0"/>
        <w:adjustRightInd w:val="0"/>
        <w:snapToGrid w:val="0"/>
        <w:spacing w:after="0" w:line="240" w:lineRule="auto"/>
        <w:rPr>
          <w:rFonts w:asciiTheme="minorBidi" w:hAnsiTheme="minorBidi"/>
          <w:b/>
          <w:bCs/>
          <w:color w:val="76923C" w:themeColor="accent3" w:themeShade="BF"/>
        </w:rPr>
      </w:pPr>
    </w:p>
    <w:p w:rsidR="00EC54E0" w:rsidRDefault="00EC54E0" w:rsidP="009A18B0">
      <w:pPr>
        <w:widowControl w:val="0"/>
        <w:adjustRightInd w:val="0"/>
        <w:snapToGrid w:val="0"/>
        <w:spacing w:after="0" w:line="240" w:lineRule="auto"/>
        <w:rPr>
          <w:rFonts w:asciiTheme="minorBidi" w:hAnsiTheme="minorBidi"/>
          <w:b/>
          <w:bCs/>
          <w:color w:val="76923C" w:themeColor="accent3" w:themeShade="BF"/>
        </w:rPr>
      </w:pPr>
    </w:p>
    <w:p w:rsidR="009A18B0" w:rsidRPr="00444074" w:rsidRDefault="009A18B0" w:rsidP="00444074">
      <w:pPr>
        <w:widowControl w:val="0"/>
        <w:adjustRightInd w:val="0"/>
        <w:snapToGrid w:val="0"/>
        <w:rPr>
          <w:rFonts w:asciiTheme="minorBidi" w:hAnsiTheme="minorBidi"/>
          <w:b/>
          <w:color w:val="76923C" w:themeColor="accent3" w:themeShade="BF"/>
          <w:sz w:val="24"/>
          <w:szCs w:val="24"/>
        </w:rPr>
      </w:pPr>
      <w:r w:rsidRPr="00444074">
        <w:rPr>
          <w:rFonts w:asciiTheme="minorBidi" w:hAnsiTheme="minorBidi"/>
          <w:b/>
          <w:color w:val="76923C" w:themeColor="accent3" w:themeShade="BF"/>
          <w:sz w:val="24"/>
          <w:szCs w:val="24"/>
        </w:rPr>
        <w:t xml:space="preserve">Fuel </w:t>
      </w:r>
      <w:r w:rsidR="00A72DB5" w:rsidRPr="00444074">
        <w:rPr>
          <w:rFonts w:asciiTheme="minorBidi" w:hAnsiTheme="minorBidi"/>
          <w:b/>
          <w:color w:val="76923C" w:themeColor="accent3" w:themeShade="BF"/>
          <w:sz w:val="24"/>
          <w:szCs w:val="24"/>
        </w:rPr>
        <w:t xml:space="preserve">Load </w:t>
      </w:r>
      <w:r w:rsidRPr="00444074">
        <w:rPr>
          <w:rFonts w:asciiTheme="minorBidi" w:hAnsiTheme="minorBidi"/>
          <w:b/>
          <w:color w:val="76923C" w:themeColor="accent3" w:themeShade="BF"/>
          <w:sz w:val="24"/>
          <w:szCs w:val="24"/>
        </w:rPr>
        <w:t>Measurements</w:t>
      </w:r>
      <w:r w:rsidR="00495DCB" w:rsidRPr="00444074">
        <w:rPr>
          <w:rFonts w:asciiTheme="minorBidi" w:hAnsiTheme="minorBidi"/>
          <w:b/>
          <w:color w:val="76923C" w:themeColor="accent3" w:themeShade="BF"/>
          <w:sz w:val="24"/>
          <w:szCs w:val="24"/>
        </w:rPr>
        <w:t xml:space="preserve"> </w:t>
      </w:r>
    </w:p>
    <w:p w:rsidR="008C6FAE" w:rsidRPr="008C6FAE" w:rsidRDefault="00495DCB" w:rsidP="00444074">
      <w:pPr>
        <w:widowControl w:val="0"/>
        <w:adjustRightInd w:val="0"/>
        <w:snapToGrid w:val="0"/>
        <w:rPr>
          <w:rFonts w:asciiTheme="minorBidi" w:hAnsiTheme="minorBidi"/>
          <w:bCs/>
          <w:i/>
          <w:iCs/>
          <w:sz w:val="20"/>
          <w:szCs w:val="20"/>
        </w:rPr>
      </w:pPr>
      <w:r w:rsidRPr="00444074">
        <w:rPr>
          <w:rFonts w:asciiTheme="minorBidi" w:hAnsiTheme="minorBidi"/>
          <w:b/>
          <w:color w:val="76923C" w:themeColor="accent3" w:themeShade="BF"/>
          <w:sz w:val="24"/>
          <w:szCs w:val="24"/>
        </w:rPr>
        <w:t>Down Woody Debris (DWD) planar intercept method</w:t>
      </w:r>
      <w:r w:rsidR="00781D31" w:rsidRPr="00444074">
        <w:rPr>
          <w:rFonts w:asciiTheme="minorBidi" w:hAnsiTheme="minorBidi"/>
          <w:b/>
          <w:color w:val="76923C" w:themeColor="accent3" w:themeShade="BF"/>
          <w:sz w:val="24"/>
          <w:szCs w:val="24"/>
        </w:rPr>
        <w:t xml:space="preserve"> (Datasheet 2)</w:t>
      </w:r>
      <w:r w:rsidR="00570ED2" w:rsidRPr="00EC54E0">
        <w:rPr>
          <w:rFonts w:asciiTheme="minorBidi" w:hAnsiTheme="minorBidi"/>
          <w:b/>
        </w:rPr>
        <w:t xml:space="preserve"> </w:t>
      </w:r>
      <w:r w:rsidR="00AF7CF2">
        <w:rPr>
          <w:rFonts w:asciiTheme="minorBidi" w:hAnsiTheme="minorBidi"/>
          <w:b/>
          <w:bCs/>
          <w:i/>
          <w:iCs/>
          <w:sz w:val="20"/>
          <w:szCs w:val="20"/>
        </w:rPr>
        <w:t>(1000-hr only on BM</w:t>
      </w:r>
      <w:r w:rsidR="008C6FAE" w:rsidRPr="00781D31">
        <w:rPr>
          <w:rFonts w:asciiTheme="minorBidi" w:hAnsiTheme="minorBidi"/>
          <w:b/>
          <w:bCs/>
          <w:i/>
          <w:iCs/>
          <w:sz w:val="20"/>
          <w:szCs w:val="20"/>
        </w:rPr>
        <w:t>)</w:t>
      </w:r>
    </w:p>
    <w:p w:rsidR="00495DCB" w:rsidRPr="00265A4A" w:rsidRDefault="00570ED2" w:rsidP="008C6FAE">
      <w:pPr>
        <w:widowControl w:val="0"/>
        <w:numPr>
          <w:ilvl w:val="0"/>
          <w:numId w:val="7"/>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One-</w:t>
      </w:r>
      <w:r w:rsidR="008C6FAE">
        <w:rPr>
          <w:rFonts w:asciiTheme="minorBidi" w:hAnsiTheme="minorBidi"/>
          <w:sz w:val="20"/>
          <w:szCs w:val="20"/>
        </w:rPr>
        <w:t>,</w:t>
      </w:r>
      <w:r w:rsidR="00846488">
        <w:rPr>
          <w:rFonts w:asciiTheme="minorBidi" w:hAnsiTheme="minorBidi"/>
          <w:sz w:val="20"/>
          <w:szCs w:val="20"/>
        </w:rPr>
        <w:t xml:space="preserve"> </w:t>
      </w:r>
      <w:r w:rsidR="00495DCB" w:rsidRPr="00265A4A">
        <w:rPr>
          <w:rFonts w:asciiTheme="minorBidi" w:hAnsiTheme="minorBidi"/>
          <w:sz w:val="20"/>
          <w:szCs w:val="20"/>
        </w:rPr>
        <w:t>Ten-, 100- and 1000-</w:t>
      </w:r>
      <w:r w:rsidR="008C6FAE">
        <w:rPr>
          <w:rFonts w:asciiTheme="minorBidi" w:hAnsiTheme="minorBidi"/>
          <w:sz w:val="20"/>
          <w:szCs w:val="20"/>
        </w:rPr>
        <w:t>hr</w:t>
      </w:r>
      <w:r w:rsidR="00495DCB" w:rsidRPr="00265A4A">
        <w:rPr>
          <w:rFonts w:asciiTheme="minorBidi" w:hAnsiTheme="minorBidi"/>
          <w:sz w:val="20"/>
          <w:szCs w:val="20"/>
        </w:rPr>
        <w:t xml:space="preserve"> DWD will be sampled on the 7-, 15- and 23-m transects. The 2- and 28-m transects will be sampled for 1000-</w:t>
      </w:r>
      <w:r w:rsidR="008C6FAE">
        <w:rPr>
          <w:rFonts w:asciiTheme="minorBidi" w:hAnsiTheme="minorBidi"/>
          <w:sz w:val="20"/>
          <w:szCs w:val="20"/>
        </w:rPr>
        <w:t>hr</w:t>
      </w:r>
      <w:r w:rsidR="00495DCB" w:rsidRPr="00265A4A">
        <w:rPr>
          <w:rFonts w:asciiTheme="minorBidi" w:hAnsiTheme="minorBidi"/>
          <w:sz w:val="20"/>
          <w:szCs w:val="20"/>
        </w:rPr>
        <w:t xml:space="preserve"> DWD only.</w:t>
      </w:r>
    </w:p>
    <w:p w:rsidR="00495DCB" w:rsidRPr="00265A4A" w:rsidRDefault="00495DCB" w:rsidP="002522B8">
      <w:pPr>
        <w:widowControl w:val="0"/>
        <w:numPr>
          <w:ilvl w:val="0"/>
          <w:numId w:val="7"/>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 xml:space="preserve">Only DWD that intercept </w:t>
      </w:r>
      <w:proofErr w:type="gramStart"/>
      <w:r w:rsidRPr="00265A4A">
        <w:rPr>
          <w:rFonts w:asciiTheme="minorBidi" w:hAnsiTheme="minorBidi"/>
          <w:sz w:val="20"/>
          <w:szCs w:val="20"/>
        </w:rPr>
        <w:t>the transects</w:t>
      </w:r>
      <w:proofErr w:type="gramEnd"/>
      <w:r w:rsidRPr="00265A4A">
        <w:rPr>
          <w:rFonts w:asciiTheme="minorBidi" w:hAnsiTheme="minorBidi"/>
          <w:sz w:val="20"/>
          <w:szCs w:val="20"/>
        </w:rPr>
        <w:t xml:space="preserve"> at heights </w:t>
      </w:r>
      <w:r w:rsidRPr="00265A4A">
        <w:rPr>
          <w:rFonts w:asciiTheme="minorBidi" w:hAnsiTheme="minorBidi"/>
          <w:sz w:val="20"/>
          <w:szCs w:val="20"/>
          <w:u w:val="single"/>
        </w:rPr>
        <w:t>&lt;</w:t>
      </w:r>
      <w:r w:rsidRPr="00265A4A">
        <w:rPr>
          <w:rFonts w:asciiTheme="minorBidi" w:hAnsiTheme="minorBidi"/>
          <w:sz w:val="20"/>
          <w:szCs w:val="20"/>
        </w:rPr>
        <w:t>2 m will be sampled.</w:t>
      </w:r>
    </w:p>
    <w:p w:rsidR="00495DCB" w:rsidRPr="00265A4A" w:rsidRDefault="00495DCB" w:rsidP="002522B8">
      <w:pPr>
        <w:widowControl w:val="0"/>
        <w:numPr>
          <w:ilvl w:val="0"/>
          <w:numId w:val="7"/>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 xml:space="preserve">Sample DWD on the graduated side of the tape using a fuels gauge to determine the size class of the DWD. </w:t>
      </w:r>
    </w:p>
    <w:p w:rsidR="00495DCB" w:rsidRPr="00265A4A" w:rsidRDefault="00495DCB" w:rsidP="008C6FAE">
      <w:pPr>
        <w:widowControl w:val="0"/>
        <w:numPr>
          <w:ilvl w:val="0"/>
          <w:numId w:val="7"/>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 xml:space="preserve">Only the </w:t>
      </w:r>
      <w:r w:rsidR="00570ED2" w:rsidRPr="00265A4A">
        <w:rPr>
          <w:rFonts w:asciiTheme="minorBidi" w:hAnsiTheme="minorBidi"/>
          <w:sz w:val="20"/>
          <w:szCs w:val="20"/>
        </w:rPr>
        <w:t xml:space="preserve">1-, </w:t>
      </w:r>
      <w:r w:rsidRPr="00265A4A">
        <w:rPr>
          <w:rFonts w:asciiTheme="minorBidi" w:hAnsiTheme="minorBidi"/>
          <w:sz w:val="20"/>
          <w:szCs w:val="20"/>
        </w:rPr>
        <w:t>10- and 100-</w:t>
      </w:r>
      <w:r w:rsidR="008C6FAE">
        <w:rPr>
          <w:rFonts w:asciiTheme="minorBidi" w:hAnsiTheme="minorBidi"/>
          <w:sz w:val="20"/>
          <w:szCs w:val="20"/>
        </w:rPr>
        <w:t>hr</w:t>
      </w:r>
      <w:r w:rsidRPr="00265A4A">
        <w:rPr>
          <w:rFonts w:asciiTheme="minorBidi" w:hAnsiTheme="minorBidi"/>
          <w:sz w:val="20"/>
          <w:szCs w:val="20"/>
        </w:rPr>
        <w:t xml:space="preserve"> DWD will be tallied.   </w:t>
      </w:r>
    </w:p>
    <w:p w:rsidR="00495DCB" w:rsidRPr="00265A4A" w:rsidRDefault="00495DCB" w:rsidP="008C6FAE">
      <w:pPr>
        <w:widowControl w:val="0"/>
        <w:numPr>
          <w:ilvl w:val="0"/>
          <w:numId w:val="7"/>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For 1000-</w:t>
      </w:r>
      <w:r w:rsidR="008C6FAE">
        <w:rPr>
          <w:rFonts w:asciiTheme="minorBidi" w:hAnsiTheme="minorBidi"/>
          <w:sz w:val="20"/>
          <w:szCs w:val="20"/>
        </w:rPr>
        <w:t>hr</w:t>
      </w:r>
      <w:r w:rsidRPr="00265A4A">
        <w:rPr>
          <w:rFonts w:asciiTheme="minorBidi" w:hAnsiTheme="minorBidi"/>
          <w:sz w:val="20"/>
          <w:szCs w:val="20"/>
        </w:rPr>
        <w:t xml:space="preserve"> DWD, fuel diameters will be determined at the point where the fuel intercepts </w:t>
      </w:r>
      <w:proofErr w:type="gramStart"/>
      <w:r w:rsidRPr="00265A4A">
        <w:rPr>
          <w:rFonts w:asciiTheme="minorBidi" w:hAnsiTheme="minorBidi"/>
          <w:sz w:val="20"/>
          <w:szCs w:val="20"/>
        </w:rPr>
        <w:t>the transect</w:t>
      </w:r>
      <w:proofErr w:type="gramEnd"/>
      <w:r w:rsidRPr="00265A4A">
        <w:rPr>
          <w:rFonts w:asciiTheme="minorBidi" w:hAnsiTheme="minorBidi"/>
          <w:sz w:val="20"/>
          <w:szCs w:val="20"/>
        </w:rPr>
        <w:t xml:space="preserve"> and measured at an angle perpendicular to the axis of the fuel piece.</w:t>
      </w:r>
    </w:p>
    <w:p w:rsidR="00495DCB" w:rsidRPr="00265A4A" w:rsidRDefault="00495DCB" w:rsidP="008C6FAE">
      <w:pPr>
        <w:widowControl w:val="0"/>
        <w:numPr>
          <w:ilvl w:val="0"/>
          <w:numId w:val="7"/>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For 1000-</w:t>
      </w:r>
      <w:r w:rsidR="008C6FAE">
        <w:rPr>
          <w:rFonts w:asciiTheme="minorBidi" w:hAnsiTheme="minorBidi"/>
          <w:sz w:val="20"/>
          <w:szCs w:val="20"/>
        </w:rPr>
        <w:t>hr</w:t>
      </w:r>
      <w:r w:rsidRPr="00265A4A">
        <w:rPr>
          <w:rFonts w:asciiTheme="minorBidi" w:hAnsiTheme="minorBidi"/>
          <w:sz w:val="20"/>
          <w:szCs w:val="20"/>
        </w:rPr>
        <w:t xml:space="preserve"> DWD, the diameter of each intercept will be recorded </w:t>
      </w:r>
      <w:r w:rsidR="00DE28C7" w:rsidRPr="00265A4A">
        <w:rPr>
          <w:rFonts w:asciiTheme="minorBidi" w:hAnsiTheme="minorBidi"/>
          <w:i/>
          <w:iCs/>
          <w:sz w:val="20"/>
          <w:szCs w:val="20"/>
        </w:rPr>
        <w:t>by species</w:t>
      </w:r>
      <w:r w:rsidR="00DE28C7" w:rsidRPr="00265A4A">
        <w:rPr>
          <w:rFonts w:asciiTheme="minorBidi" w:hAnsiTheme="minorBidi"/>
          <w:sz w:val="20"/>
          <w:szCs w:val="20"/>
        </w:rPr>
        <w:t xml:space="preserve"> </w:t>
      </w:r>
      <w:r w:rsidRPr="00265A4A">
        <w:rPr>
          <w:rFonts w:asciiTheme="minorBidi" w:hAnsiTheme="minorBidi"/>
          <w:sz w:val="20"/>
          <w:szCs w:val="20"/>
        </w:rPr>
        <w:t>in one of two decay classes.</w:t>
      </w:r>
    </w:p>
    <w:p w:rsidR="00495DCB" w:rsidRPr="00265A4A" w:rsidRDefault="008055BE" w:rsidP="004049FA">
      <w:pPr>
        <w:widowControl w:val="0"/>
        <w:numPr>
          <w:ilvl w:val="1"/>
          <w:numId w:val="7"/>
        </w:numPr>
        <w:adjustRightInd w:val="0"/>
        <w:snapToGrid w:val="0"/>
        <w:spacing w:after="0" w:line="240" w:lineRule="auto"/>
        <w:ind w:left="1860" w:hanging="420"/>
        <w:rPr>
          <w:rFonts w:asciiTheme="minorBidi" w:hAnsiTheme="minorBidi"/>
          <w:sz w:val="20"/>
          <w:szCs w:val="20"/>
        </w:rPr>
      </w:pPr>
      <w:r w:rsidRPr="00265A4A">
        <w:rPr>
          <w:rFonts w:asciiTheme="minorBidi" w:hAnsiTheme="minorBidi"/>
          <w:sz w:val="20"/>
          <w:szCs w:val="20"/>
        </w:rPr>
        <w:t xml:space="preserve">a.  </w:t>
      </w:r>
      <w:r w:rsidR="00495DCB" w:rsidRPr="00265A4A">
        <w:rPr>
          <w:rFonts w:asciiTheme="minorBidi" w:hAnsiTheme="minorBidi"/>
          <w:sz w:val="20"/>
          <w:szCs w:val="20"/>
        </w:rPr>
        <w:t>If wood is hard it is recorded in Decay class 1 “Solid”</w:t>
      </w:r>
    </w:p>
    <w:p w:rsidR="00495DCB" w:rsidRPr="00265A4A" w:rsidRDefault="008055BE" w:rsidP="004049FA">
      <w:pPr>
        <w:widowControl w:val="0"/>
        <w:numPr>
          <w:ilvl w:val="1"/>
          <w:numId w:val="7"/>
        </w:numPr>
        <w:adjustRightInd w:val="0"/>
        <w:snapToGrid w:val="0"/>
        <w:spacing w:after="0" w:line="240" w:lineRule="auto"/>
        <w:ind w:left="1860" w:hanging="420"/>
        <w:rPr>
          <w:rFonts w:asciiTheme="minorBidi" w:hAnsiTheme="minorBidi"/>
          <w:sz w:val="20"/>
          <w:szCs w:val="20"/>
        </w:rPr>
      </w:pPr>
      <w:r w:rsidRPr="00265A4A">
        <w:rPr>
          <w:rFonts w:asciiTheme="minorBidi" w:hAnsiTheme="minorBidi"/>
          <w:sz w:val="20"/>
          <w:szCs w:val="20"/>
        </w:rPr>
        <w:t xml:space="preserve">b.  </w:t>
      </w:r>
      <w:r w:rsidR="00495DCB" w:rsidRPr="00265A4A">
        <w:rPr>
          <w:rFonts w:asciiTheme="minorBidi" w:hAnsiTheme="minorBidi"/>
          <w:sz w:val="20"/>
          <w:szCs w:val="20"/>
        </w:rPr>
        <w:t>If wood is soft it is recorded in Decay class 2 “Rotten”</w:t>
      </w:r>
      <w:r w:rsidR="00DE28C7" w:rsidRPr="00265A4A">
        <w:rPr>
          <w:rFonts w:asciiTheme="minorBidi" w:hAnsiTheme="minorBidi"/>
          <w:sz w:val="20"/>
          <w:szCs w:val="20"/>
        </w:rPr>
        <w:t xml:space="preserve"> (i.e</w:t>
      </w:r>
      <w:r w:rsidR="00F96DA5" w:rsidRPr="00265A4A">
        <w:rPr>
          <w:rFonts w:asciiTheme="minorBidi" w:hAnsiTheme="minorBidi"/>
          <w:sz w:val="20"/>
          <w:szCs w:val="20"/>
        </w:rPr>
        <w:t>.</w:t>
      </w:r>
      <w:r w:rsidR="00DE28C7" w:rsidRPr="00265A4A">
        <w:rPr>
          <w:rFonts w:asciiTheme="minorBidi" w:hAnsiTheme="minorBidi"/>
          <w:sz w:val="20"/>
          <w:szCs w:val="20"/>
        </w:rPr>
        <w:t xml:space="preserve"> dry rot or severely weathered)</w:t>
      </w:r>
    </w:p>
    <w:p w:rsidR="00495DCB" w:rsidRPr="00E266CE" w:rsidRDefault="00C05310" w:rsidP="004049FA">
      <w:pPr>
        <w:widowControl w:val="0"/>
        <w:adjustRightInd w:val="0"/>
        <w:snapToGrid w:val="0"/>
        <w:spacing w:after="0" w:line="240" w:lineRule="auto"/>
        <w:rPr>
          <w:rFonts w:asciiTheme="minorBidi" w:hAnsiTheme="minorBidi"/>
          <w:sz w:val="20"/>
          <w:szCs w:val="20"/>
        </w:rPr>
      </w:pPr>
      <w:r>
        <w:rPr>
          <w:rFonts w:asciiTheme="minorBidi" w:hAnsiTheme="minorBidi"/>
          <w:b/>
          <w:i/>
          <w:noProof/>
          <w:sz w:val="20"/>
          <w:szCs w:val="20"/>
        </w:rPr>
        <mc:AlternateContent>
          <mc:Choice Requires="wps">
            <w:drawing>
              <wp:anchor distT="0" distB="0" distL="114300" distR="114300" simplePos="0" relativeHeight="251664384" behindDoc="0" locked="0" layoutInCell="1" allowOverlap="1">
                <wp:simplePos x="0" y="0"/>
                <wp:positionH relativeFrom="column">
                  <wp:posOffset>67310</wp:posOffset>
                </wp:positionH>
                <wp:positionV relativeFrom="paragraph">
                  <wp:posOffset>95885</wp:posOffset>
                </wp:positionV>
                <wp:extent cx="6293485" cy="1222375"/>
                <wp:effectExtent l="0" t="0" r="12065" b="1651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1222375"/>
                        </a:xfrm>
                        <a:prstGeom prst="rect">
                          <a:avLst/>
                        </a:prstGeom>
                        <a:solidFill>
                          <a:schemeClr val="bg1">
                            <a:lumMod val="85000"/>
                            <a:lumOff val="0"/>
                          </a:schemeClr>
                        </a:solidFill>
                        <a:ln w="9525">
                          <a:solidFill>
                            <a:srgbClr val="000000"/>
                          </a:solidFill>
                          <a:miter lim="800000"/>
                          <a:headEnd/>
                          <a:tailEnd/>
                        </a:ln>
                      </wps:spPr>
                      <wps:txbx>
                        <w:txbxContent>
                          <w:p w:rsidR="00781D31" w:rsidRDefault="00781D31" w:rsidP="002522B8">
                            <w:pPr>
                              <w:widowControl w:val="0"/>
                              <w:adjustRightInd w:val="0"/>
                              <w:snapToGrid w:val="0"/>
                              <w:spacing w:after="0"/>
                              <w:rPr>
                                <w:b/>
                                <w:bCs/>
                              </w:rPr>
                            </w:pPr>
                            <w:r>
                              <w:rPr>
                                <w:b/>
                                <w:bCs/>
                              </w:rPr>
                              <w:t xml:space="preserve">DWD Rules  </w:t>
                            </w:r>
                          </w:p>
                          <w:p w:rsidR="00781D31" w:rsidRDefault="00781D31" w:rsidP="002522B8">
                            <w:pPr>
                              <w:pStyle w:val="ListParagraph"/>
                              <w:widowControl w:val="0"/>
                              <w:numPr>
                                <w:ilvl w:val="0"/>
                                <w:numId w:val="2"/>
                              </w:numPr>
                              <w:adjustRightInd w:val="0"/>
                              <w:snapToGrid w:val="0"/>
                              <w:spacing w:after="0"/>
                              <w:ind w:left="720"/>
                              <w:contextualSpacing w:val="0"/>
                              <w:rPr>
                                <w:sz w:val="20"/>
                                <w:szCs w:val="20"/>
                              </w:rPr>
                            </w:pPr>
                            <w:r>
                              <w:rPr>
                                <w:sz w:val="20"/>
                                <w:szCs w:val="20"/>
                              </w:rPr>
                              <w:t>Only dead wood (attached and detached) is measured (including twigs, stems, and branches).</w:t>
                            </w:r>
                          </w:p>
                          <w:p w:rsidR="00781D31" w:rsidRDefault="00781D31" w:rsidP="002522B8">
                            <w:pPr>
                              <w:pStyle w:val="ListParagraph"/>
                              <w:widowControl w:val="0"/>
                              <w:numPr>
                                <w:ilvl w:val="0"/>
                                <w:numId w:val="2"/>
                              </w:numPr>
                              <w:adjustRightInd w:val="0"/>
                              <w:snapToGrid w:val="0"/>
                              <w:spacing w:after="0"/>
                              <w:ind w:left="720"/>
                              <w:contextualSpacing w:val="0"/>
                              <w:rPr>
                                <w:sz w:val="20"/>
                                <w:szCs w:val="20"/>
                              </w:rPr>
                            </w:pPr>
                            <w:r>
                              <w:rPr>
                                <w:sz w:val="20"/>
                                <w:szCs w:val="20"/>
                              </w:rPr>
                              <w:t>Dead material on a live plant is not counted; a plant is considered dead if &lt; 10% is alive.</w:t>
                            </w:r>
                          </w:p>
                          <w:p w:rsidR="00781D31" w:rsidRDefault="00781D31" w:rsidP="002522B8">
                            <w:pPr>
                              <w:pStyle w:val="ListParagraph"/>
                              <w:widowControl w:val="0"/>
                              <w:numPr>
                                <w:ilvl w:val="0"/>
                                <w:numId w:val="2"/>
                              </w:numPr>
                              <w:adjustRightInd w:val="0"/>
                              <w:snapToGrid w:val="0"/>
                              <w:spacing w:after="0"/>
                              <w:ind w:left="720"/>
                              <w:contextualSpacing w:val="0"/>
                              <w:rPr>
                                <w:sz w:val="20"/>
                                <w:szCs w:val="20"/>
                              </w:rPr>
                            </w:pPr>
                            <w:r>
                              <w:rPr>
                                <w:sz w:val="20"/>
                                <w:szCs w:val="20"/>
                              </w:rPr>
                              <w:t>DWD that is more than 50% below the soil surface will not be counted.</w:t>
                            </w:r>
                          </w:p>
                          <w:p w:rsidR="00781D31" w:rsidRDefault="00781D31" w:rsidP="002522B8">
                            <w:pPr>
                              <w:pStyle w:val="ListParagraph"/>
                              <w:widowControl w:val="0"/>
                              <w:numPr>
                                <w:ilvl w:val="0"/>
                                <w:numId w:val="2"/>
                              </w:numPr>
                              <w:adjustRightInd w:val="0"/>
                              <w:snapToGrid w:val="0"/>
                              <w:spacing w:after="0"/>
                              <w:ind w:left="720"/>
                              <w:contextualSpacing w:val="0"/>
                              <w:rPr>
                                <w:sz w:val="20"/>
                                <w:szCs w:val="20"/>
                              </w:rPr>
                            </w:pPr>
                            <w:r>
                              <w:rPr>
                                <w:sz w:val="20"/>
                                <w:szCs w:val="20"/>
                              </w:rPr>
                              <w:t>Bark on the ground is not counted.</w:t>
                            </w:r>
                          </w:p>
                          <w:p w:rsidR="00781D31" w:rsidRPr="00EC54E0" w:rsidRDefault="00781D31" w:rsidP="00156191">
                            <w:pPr>
                              <w:pStyle w:val="ListParagraph"/>
                              <w:widowControl w:val="0"/>
                              <w:numPr>
                                <w:ilvl w:val="0"/>
                                <w:numId w:val="2"/>
                              </w:numPr>
                              <w:adjustRightInd w:val="0"/>
                              <w:snapToGrid w:val="0"/>
                              <w:spacing w:after="0"/>
                              <w:ind w:left="720"/>
                              <w:contextualSpacing w:val="0"/>
                              <w:rPr>
                                <w:sz w:val="20"/>
                                <w:szCs w:val="20"/>
                              </w:rPr>
                            </w:pPr>
                            <w:r w:rsidRPr="00EC54E0">
                              <w:rPr>
                                <w:sz w:val="20"/>
                                <w:szCs w:val="20"/>
                              </w:rPr>
                              <w:t>1-hr fuels:  &lt; 0.25” in diameter</w:t>
                            </w:r>
                            <w:r>
                              <w:rPr>
                                <w:sz w:val="20"/>
                                <w:szCs w:val="20"/>
                              </w:rPr>
                              <w:t xml:space="preserve"> (do not include grass or litter)</w:t>
                            </w:r>
                            <w:r w:rsidRPr="00EC54E0">
                              <w:rPr>
                                <w:sz w:val="20"/>
                                <w:szCs w:val="20"/>
                              </w:rPr>
                              <w:t>; 10-hr fuels: 0.25 to 1”; 100-hr fuels: 1to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Text Box 15" o:spid="_x0000_s1039" type="#_x0000_t202" style="position:absolute;margin-left:5.3pt;margin-top:7.55pt;width:495.55pt;height:96.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" fillcolor="#d8d8d8 [2732]">
                <v:textbox style="mso-fit-shape-to-text:t">
                  <w:txbxContent>
                    <w:p w:rsidR="00781D31" w:rsidRDefault="00781D31" w:rsidP="002522B8">
                      <w:pPr>
                        <w:widowControl w:val="0"/>
                        <w:adjustRightInd w:val="0"/>
                        <w:snapToGrid w:val="0"/>
                        <w:spacing w:after="0"/>
                        <w:rPr>
                          <w:b/>
                          <w:bCs/>
                        </w:rPr>
                      </w:pPr>
                      <w:r>
                        <w:rPr>
                          <w:b/>
                          <w:bCs/>
                        </w:rPr>
                        <w:t xml:space="preserve">DWD Rules  </w:t>
                      </w:r>
                    </w:p>
                    <w:p w:rsidR="00781D31" w:rsidRDefault="00781D31" w:rsidP="002522B8">
                      <w:pPr>
                        <w:pStyle w:val="ListParagraph"/>
                        <w:widowControl w:val="0"/>
                        <w:numPr>
                          <w:ilvl w:val="0"/>
                          <w:numId w:val="2"/>
                        </w:numPr>
                        <w:adjustRightInd w:val="0"/>
                        <w:snapToGrid w:val="0"/>
                        <w:spacing w:after="0"/>
                        <w:ind w:left="720"/>
                        <w:contextualSpacing w:val="0"/>
                        <w:rPr>
                          <w:sz w:val="20"/>
                          <w:szCs w:val="20"/>
                        </w:rPr>
                      </w:pPr>
                      <w:r>
                        <w:rPr>
                          <w:sz w:val="20"/>
                          <w:szCs w:val="20"/>
                        </w:rPr>
                        <w:t>Only dead wood (attached and detached) is measured (including twigs, stems, and branches).</w:t>
                      </w:r>
                    </w:p>
                    <w:p w:rsidR="00781D31" w:rsidRDefault="00781D31" w:rsidP="002522B8">
                      <w:pPr>
                        <w:pStyle w:val="ListParagraph"/>
                        <w:widowControl w:val="0"/>
                        <w:numPr>
                          <w:ilvl w:val="0"/>
                          <w:numId w:val="2"/>
                        </w:numPr>
                        <w:adjustRightInd w:val="0"/>
                        <w:snapToGrid w:val="0"/>
                        <w:spacing w:after="0"/>
                        <w:ind w:left="720"/>
                        <w:contextualSpacing w:val="0"/>
                        <w:rPr>
                          <w:sz w:val="20"/>
                          <w:szCs w:val="20"/>
                        </w:rPr>
                      </w:pPr>
                      <w:r>
                        <w:rPr>
                          <w:sz w:val="20"/>
                          <w:szCs w:val="20"/>
                        </w:rPr>
                        <w:t>Dead material on a live plant is not counted; a plant is considered dead if &lt; 10% is alive.</w:t>
                      </w:r>
                    </w:p>
                    <w:p w:rsidR="00781D31" w:rsidRDefault="00781D31" w:rsidP="002522B8">
                      <w:pPr>
                        <w:pStyle w:val="ListParagraph"/>
                        <w:widowControl w:val="0"/>
                        <w:numPr>
                          <w:ilvl w:val="0"/>
                          <w:numId w:val="2"/>
                        </w:numPr>
                        <w:adjustRightInd w:val="0"/>
                        <w:snapToGrid w:val="0"/>
                        <w:spacing w:after="0"/>
                        <w:ind w:left="720"/>
                        <w:contextualSpacing w:val="0"/>
                        <w:rPr>
                          <w:sz w:val="20"/>
                          <w:szCs w:val="20"/>
                        </w:rPr>
                      </w:pPr>
                      <w:r>
                        <w:rPr>
                          <w:sz w:val="20"/>
                          <w:szCs w:val="20"/>
                        </w:rPr>
                        <w:t>DWD that is more than 50% below the soil surface will not be counted.</w:t>
                      </w:r>
                    </w:p>
                    <w:p w:rsidR="00781D31" w:rsidRDefault="00781D31" w:rsidP="002522B8">
                      <w:pPr>
                        <w:pStyle w:val="ListParagraph"/>
                        <w:widowControl w:val="0"/>
                        <w:numPr>
                          <w:ilvl w:val="0"/>
                          <w:numId w:val="2"/>
                        </w:numPr>
                        <w:adjustRightInd w:val="0"/>
                        <w:snapToGrid w:val="0"/>
                        <w:spacing w:after="0"/>
                        <w:ind w:left="720"/>
                        <w:contextualSpacing w:val="0"/>
                        <w:rPr>
                          <w:sz w:val="20"/>
                          <w:szCs w:val="20"/>
                        </w:rPr>
                      </w:pPr>
                      <w:r>
                        <w:rPr>
                          <w:sz w:val="20"/>
                          <w:szCs w:val="20"/>
                        </w:rPr>
                        <w:t>Bark on the ground is not counted.</w:t>
                      </w:r>
                    </w:p>
                    <w:p w:rsidR="00781D31" w:rsidRPr="00EC54E0" w:rsidRDefault="00781D31" w:rsidP="00156191">
                      <w:pPr>
                        <w:pStyle w:val="ListParagraph"/>
                        <w:widowControl w:val="0"/>
                        <w:numPr>
                          <w:ilvl w:val="0"/>
                          <w:numId w:val="2"/>
                        </w:numPr>
                        <w:adjustRightInd w:val="0"/>
                        <w:snapToGrid w:val="0"/>
                        <w:spacing w:after="0"/>
                        <w:ind w:left="720"/>
                        <w:contextualSpacing w:val="0"/>
                        <w:rPr>
                          <w:sz w:val="20"/>
                          <w:szCs w:val="20"/>
                        </w:rPr>
                      </w:pPr>
                      <w:r w:rsidRPr="00EC54E0">
                        <w:rPr>
                          <w:sz w:val="20"/>
                          <w:szCs w:val="20"/>
                        </w:rPr>
                        <w:t>1-hr fuels:  &lt; 0.25” in diameter</w:t>
                      </w:r>
                      <w:r>
                        <w:rPr>
                          <w:sz w:val="20"/>
                          <w:szCs w:val="20"/>
                        </w:rPr>
                        <w:t xml:space="preserve"> (do not include grass or litter)</w:t>
                      </w:r>
                      <w:r w:rsidRPr="00EC54E0">
                        <w:rPr>
                          <w:sz w:val="20"/>
                          <w:szCs w:val="20"/>
                        </w:rPr>
                        <w:t>; 10-hr fuels: 0.25 to 1”; 100-hr fuels: 1to 3”</w:t>
                      </w:r>
                    </w:p>
                  </w:txbxContent>
                </v:textbox>
              </v:shape>
            </w:pict>
          </mc:Fallback>
        </mc:AlternateContent>
      </w:r>
    </w:p>
    <w:p w:rsidR="008055BE" w:rsidRPr="00E266CE" w:rsidRDefault="008055BE" w:rsidP="004049FA">
      <w:pPr>
        <w:widowControl w:val="0"/>
        <w:adjustRightInd w:val="0"/>
        <w:snapToGrid w:val="0"/>
        <w:jc w:val="center"/>
        <w:rPr>
          <w:rFonts w:asciiTheme="minorBidi" w:hAnsiTheme="minorBidi"/>
          <w:b/>
          <w:sz w:val="20"/>
          <w:szCs w:val="20"/>
        </w:rPr>
      </w:pPr>
    </w:p>
    <w:p w:rsidR="008055BE" w:rsidRPr="00E266CE" w:rsidRDefault="008055BE" w:rsidP="004049FA">
      <w:pPr>
        <w:widowControl w:val="0"/>
        <w:adjustRightInd w:val="0"/>
        <w:snapToGrid w:val="0"/>
        <w:jc w:val="center"/>
        <w:rPr>
          <w:rFonts w:asciiTheme="minorBidi" w:hAnsiTheme="minorBidi"/>
          <w:b/>
          <w:sz w:val="20"/>
          <w:szCs w:val="20"/>
        </w:rPr>
      </w:pPr>
    </w:p>
    <w:p w:rsidR="008055BE" w:rsidRPr="00E266CE" w:rsidRDefault="008055BE" w:rsidP="004049FA">
      <w:pPr>
        <w:widowControl w:val="0"/>
        <w:adjustRightInd w:val="0"/>
        <w:snapToGrid w:val="0"/>
        <w:jc w:val="center"/>
        <w:rPr>
          <w:rFonts w:asciiTheme="minorBidi" w:hAnsiTheme="minorBidi"/>
          <w:b/>
          <w:sz w:val="20"/>
          <w:szCs w:val="20"/>
        </w:rPr>
      </w:pPr>
    </w:p>
    <w:p w:rsidR="008055BE" w:rsidRPr="00E266CE" w:rsidRDefault="008055BE" w:rsidP="004049FA">
      <w:pPr>
        <w:widowControl w:val="0"/>
        <w:adjustRightInd w:val="0"/>
        <w:snapToGrid w:val="0"/>
        <w:jc w:val="center"/>
        <w:rPr>
          <w:rFonts w:asciiTheme="minorBidi" w:hAnsiTheme="minorBidi"/>
          <w:b/>
          <w:sz w:val="20"/>
          <w:szCs w:val="20"/>
        </w:rPr>
      </w:pPr>
    </w:p>
    <w:p w:rsidR="008C6FAE" w:rsidRDefault="008055BE" w:rsidP="00265A4A">
      <w:pPr>
        <w:widowControl w:val="0"/>
        <w:adjustRightInd w:val="0"/>
        <w:snapToGrid w:val="0"/>
        <w:ind w:left="360" w:hanging="360"/>
        <w:rPr>
          <w:rFonts w:asciiTheme="minorBidi" w:hAnsiTheme="minorBidi"/>
          <w:bCs/>
          <w:color w:val="0000FF"/>
          <w:sz w:val="20"/>
          <w:szCs w:val="20"/>
        </w:rPr>
      </w:pPr>
      <w:r w:rsidRPr="00E266CE">
        <w:rPr>
          <w:rFonts w:asciiTheme="minorBidi" w:hAnsiTheme="minorBidi"/>
          <w:bCs/>
          <w:color w:val="0000FF"/>
          <w:sz w:val="20"/>
          <w:szCs w:val="20"/>
        </w:rPr>
        <w:t xml:space="preserve"> </w:t>
      </w:r>
      <w:r w:rsidRPr="00E266CE">
        <w:rPr>
          <w:rFonts w:asciiTheme="minorBidi" w:hAnsiTheme="minorBidi"/>
          <w:bCs/>
          <w:color w:val="0000FF"/>
          <w:sz w:val="20"/>
          <w:szCs w:val="20"/>
        </w:rPr>
        <w:tab/>
      </w:r>
    </w:p>
    <w:p w:rsidR="00057CD6" w:rsidRDefault="00057CD6" w:rsidP="00265A4A">
      <w:pPr>
        <w:widowControl w:val="0"/>
        <w:adjustRightInd w:val="0"/>
        <w:snapToGrid w:val="0"/>
        <w:ind w:left="360" w:hanging="360"/>
        <w:rPr>
          <w:rFonts w:asciiTheme="minorBidi" w:hAnsiTheme="minorBidi"/>
          <w:b/>
          <w:color w:val="215868" w:themeColor="accent5" w:themeShade="80"/>
        </w:rPr>
      </w:pPr>
    </w:p>
    <w:p w:rsidR="00D56EB7" w:rsidRPr="00444074" w:rsidRDefault="00D56EB7" w:rsidP="00444074">
      <w:pPr>
        <w:widowControl w:val="0"/>
        <w:adjustRightInd w:val="0"/>
        <w:snapToGrid w:val="0"/>
        <w:rPr>
          <w:rFonts w:asciiTheme="minorBidi" w:hAnsiTheme="minorBidi"/>
          <w:b/>
          <w:color w:val="76923C" w:themeColor="accent3" w:themeShade="BF"/>
          <w:sz w:val="24"/>
          <w:szCs w:val="24"/>
        </w:rPr>
      </w:pPr>
      <w:r w:rsidRPr="00444074">
        <w:rPr>
          <w:rFonts w:asciiTheme="minorBidi" w:hAnsiTheme="minorBidi"/>
          <w:b/>
          <w:color w:val="76923C" w:themeColor="accent3" w:themeShade="BF"/>
          <w:sz w:val="24"/>
          <w:szCs w:val="24"/>
        </w:rPr>
        <w:lastRenderedPageBreak/>
        <w:t>Bullhog shredded fuels collection</w:t>
      </w:r>
      <w:r w:rsidR="00781D31" w:rsidRPr="00444074">
        <w:rPr>
          <w:rFonts w:asciiTheme="minorBidi" w:hAnsiTheme="minorBidi"/>
          <w:b/>
          <w:color w:val="76923C" w:themeColor="accent3" w:themeShade="BF"/>
          <w:sz w:val="24"/>
          <w:szCs w:val="24"/>
        </w:rPr>
        <w:t xml:space="preserve"> (Datasheet 3)</w:t>
      </w:r>
    </w:p>
    <w:p w:rsidR="001C3AF4" w:rsidRPr="005B4A42" w:rsidRDefault="001C3AF4" w:rsidP="001C3AF4">
      <w:pPr>
        <w:spacing w:after="0" w:line="240" w:lineRule="auto"/>
        <w:rPr>
          <w:rFonts w:cstheme="minorHAnsi"/>
          <w:szCs w:val="24"/>
        </w:rPr>
      </w:pPr>
      <w:r>
        <w:rPr>
          <w:rFonts w:cstheme="minorHAnsi"/>
          <w:szCs w:val="24"/>
        </w:rPr>
        <w:t>A</w:t>
      </w:r>
      <w:r w:rsidRPr="005B4A42">
        <w:rPr>
          <w:rFonts w:cstheme="minorHAnsi"/>
          <w:szCs w:val="24"/>
        </w:rPr>
        <w:t>.  Collect 1, 10, and 100-hr fuels</w:t>
      </w:r>
    </w:p>
    <w:p w:rsidR="001C3AF4" w:rsidRDefault="001C3AF4" w:rsidP="001C3AF4">
      <w:pPr>
        <w:pStyle w:val="ListParagraph"/>
        <w:widowControl w:val="0"/>
        <w:numPr>
          <w:ilvl w:val="0"/>
          <w:numId w:val="38"/>
        </w:numPr>
        <w:adjustRightInd w:val="0"/>
        <w:snapToGrid w:val="0"/>
        <w:spacing w:after="0" w:line="240" w:lineRule="auto"/>
        <w:rPr>
          <w:rFonts w:cstheme="minorHAnsi"/>
          <w:szCs w:val="24"/>
        </w:rPr>
      </w:pPr>
      <w:r w:rsidRPr="005B4A42">
        <w:rPr>
          <w:rFonts w:cstheme="minorHAnsi"/>
          <w:szCs w:val="24"/>
        </w:rPr>
        <w:t># of transects sampled based o</w:t>
      </w:r>
      <w:r>
        <w:rPr>
          <w:rFonts w:cstheme="minorHAnsi"/>
          <w:szCs w:val="24"/>
        </w:rPr>
        <w:t>n</w:t>
      </w:r>
      <w:r w:rsidRPr="005B4A42">
        <w:rPr>
          <w:rFonts w:cstheme="minorHAnsi"/>
          <w:szCs w:val="24"/>
        </w:rPr>
        <w:t xml:space="preserve"> Phase (tree density</w:t>
      </w:r>
      <w:r>
        <w:rPr>
          <w:rFonts w:cstheme="minorHAnsi"/>
          <w:szCs w:val="24"/>
        </w:rPr>
        <w:t>: 1-low and 3-highest</w:t>
      </w:r>
      <w:r w:rsidRPr="005B4A42">
        <w:rPr>
          <w:rFonts w:cstheme="minorHAnsi"/>
          <w:szCs w:val="24"/>
        </w:rPr>
        <w:t>)</w:t>
      </w:r>
    </w:p>
    <w:p w:rsidR="001C3AF4" w:rsidRPr="00EF715B" w:rsidRDefault="001C3AF4" w:rsidP="001C3AF4">
      <w:pPr>
        <w:pStyle w:val="ListParagraph"/>
        <w:widowControl w:val="0"/>
        <w:numPr>
          <w:ilvl w:val="1"/>
          <w:numId w:val="38"/>
        </w:numPr>
        <w:adjustRightInd w:val="0"/>
        <w:snapToGrid w:val="0"/>
        <w:spacing w:after="0" w:line="240" w:lineRule="auto"/>
        <w:rPr>
          <w:rFonts w:cstheme="minorHAnsi"/>
          <w:szCs w:val="24"/>
        </w:rPr>
      </w:pPr>
      <w:bookmarkStart w:id="1" w:name="OLE_LINK1"/>
      <w:r w:rsidRPr="00EF715B">
        <w:rPr>
          <w:rFonts w:cstheme="minorHAnsi"/>
          <w:szCs w:val="24"/>
        </w:rPr>
        <w:t>Phase I: 5 transects – 2, 7, 15, 23, 28</w:t>
      </w:r>
    </w:p>
    <w:p w:rsidR="001C3AF4" w:rsidRPr="00EF715B" w:rsidRDefault="001C3AF4" w:rsidP="001C3AF4">
      <w:pPr>
        <w:pStyle w:val="ListParagraph"/>
        <w:widowControl w:val="0"/>
        <w:numPr>
          <w:ilvl w:val="1"/>
          <w:numId w:val="38"/>
        </w:numPr>
        <w:adjustRightInd w:val="0"/>
        <w:snapToGrid w:val="0"/>
        <w:spacing w:after="0" w:line="240" w:lineRule="auto"/>
        <w:rPr>
          <w:rFonts w:cstheme="minorHAnsi"/>
          <w:szCs w:val="24"/>
        </w:rPr>
      </w:pPr>
      <w:r w:rsidRPr="00EF715B">
        <w:rPr>
          <w:rFonts w:cstheme="minorHAnsi"/>
          <w:szCs w:val="24"/>
        </w:rPr>
        <w:t>Phase II: 3 transects – 7, 15, 23</w:t>
      </w:r>
    </w:p>
    <w:p w:rsidR="001C3AF4" w:rsidRDefault="001C3AF4" w:rsidP="001C3AF4">
      <w:pPr>
        <w:pStyle w:val="ListParagraph"/>
        <w:widowControl w:val="0"/>
        <w:numPr>
          <w:ilvl w:val="1"/>
          <w:numId w:val="38"/>
        </w:numPr>
        <w:adjustRightInd w:val="0"/>
        <w:snapToGrid w:val="0"/>
        <w:spacing w:after="0" w:line="240" w:lineRule="auto"/>
        <w:rPr>
          <w:rFonts w:cstheme="minorHAnsi"/>
          <w:szCs w:val="24"/>
        </w:rPr>
      </w:pPr>
      <w:r w:rsidRPr="00EF715B">
        <w:rPr>
          <w:rFonts w:cstheme="minorHAnsi"/>
          <w:szCs w:val="24"/>
        </w:rPr>
        <w:t xml:space="preserve">Phase III: </w:t>
      </w:r>
      <w:r>
        <w:rPr>
          <w:rFonts w:cstheme="minorHAnsi"/>
          <w:szCs w:val="24"/>
        </w:rPr>
        <w:t>3</w:t>
      </w:r>
      <w:r w:rsidRPr="00EF715B">
        <w:rPr>
          <w:rFonts w:cstheme="minorHAnsi"/>
          <w:szCs w:val="24"/>
        </w:rPr>
        <w:t xml:space="preserve"> transects – 7,15, 23</w:t>
      </w:r>
    </w:p>
    <w:bookmarkEnd w:id="1"/>
    <w:p w:rsidR="001C3AF4" w:rsidRPr="005B4A42" w:rsidRDefault="001C3AF4" w:rsidP="001C3AF4">
      <w:pPr>
        <w:pStyle w:val="ListParagraph"/>
        <w:widowControl w:val="0"/>
        <w:numPr>
          <w:ilvl w:val="0"/>
          <w:numId w:val="38"/>
        </w:numPr>
        <w:adjustRightInd w:val="0"/>
        <w:snapToGrid w:val="0"/>
        <w:spacing w:after="0" w:line="240" w:lineRule="auto"/>
        <w:rPr>
          <w:rFonts w:cstheme="minorHAnsi"/>
          <w:szCs w:val="24"/>
        </w:rPr>
      </w:pPr>
      <w:r w:rsidRPr="005B4A42">
        <w:rPr>
          <w:rFonts w:cstheme="minorHAnsi"/>
          <w:szCs w:val="24"/>
        </w:rPr>
        <w:t xml:space="preserve">Use 25 x 25-cm quadrat </w:t>
      </w:r>
    </w:p>
    <w:p w:rsidR="001C3AF4" w:rsidRPr="005B4A42" w:rsidRDefault="001C3AF4" w:rsidP="001C3AF4">
      <w:pPr>
        <w:pStyle w:val="ListParagraph"/>
        <w:widowControl w:val="0"/>
        <w:numPr>
          <w:ilvl w:val="0"/>
          <w:numId w:val="38"/>
        </w:numPr>
        <w:adjustRightInd w:val="0"/>
        <w:snapToGrid w:val="0"/>
        <w:spacing w:after="0" w:line="240" w:lineRule="auto"/>
        <w:rPr>
          <w:rFonts w:cstheme="minorHAnsi"/>
          <w:szCs w:val="24"/>
        </w:rPr>
      </w:pPr>
      <w:r w:rsidRPr="005B4A42">
        <w:rPr>
          <w:rFonts w:cstheme="minorHAnsi"/>
          <w:szCs w:val="24"/>
        </w:rPr>
        <w:t>Place quadrat every 3</w:t>
      </w:r>
      <w:r w:rsidRPr="005B4A42">
        <w:rPr>
          <w:rFonts w:cstheme="minorHAnsi"/>
          <w:szCs w:val="24"/>
          <w:vertAlign w:val="superscript"/>
        </w:rPr>
        <w:t>rd</w:t>
      </w:r>
      <w:r w:rsidRPr="005B4A42">
        <w:rPr>
          <w:rFonts w:cstheme="minorHAnsi"/>
          <w:szCs w:val="24"/>
        </w:rPr>
        <w:t xml:space="preserve"> meter on uphill graduated side of transect</w:t>
      </w:r>
    </w:p>
    <w:p w:rsidR="001C3AF4" w:rsidRDefault="001C3AF4" w:rsidP="001C3AF4">
      <w:pPr>
        <w:pStyle w:val="ListParagraph"/>
        <w:widowControl w:val="0"/>
        <w:numPr>
          <w:ilvl w:val="1"/>
          <w:numId w:val="38"/>
        </w:numPr>
        <w:adjustRightInd w:val="0"/>
        <w:snapToGrid w:val="0"/>
        <w:spacing w:after="0" w:line="240" w:lineRule="auto"/>
        <w:rPr>
          <w:rFonts w:cstheme="minorHAnsi"/>
          <w:szCs w:val="24"/>
        </w:rPr>
      </w:pPr>
      <w:r w:rsidRPr="005B4A42">
        <w:rPr>
          <w:rFonts w:cstheme="minorHAnsi"/>
          <w:szCs w:val="24"/>
        </w:rPr>
        <w:t>Place lower left corner of quadrat at 0.1, 3.1, 6.1, 9.1, 12.1, 15.1, 18.1, 21.1, 24.1, 27.1-m to avoid line-point measurements at the meter mark.</w:t>
      </w:r>
    </w:p>
    <w:p w:rsidR="001C3AF4" w:rsidRDefault="001C3AF4" w:rsidP="001C3AF4">
      <w:pPr>
        <w:pStyle w:val="ListParagraph"/>
        <w:widowControl w:val="0"/>
        <w:numPr>
          <w:ilvl w:val="1"/>
          <w:numId w:val="38"/>
        </w:numPr>
        <w:adjustRightInd w:val="0"/>
        <w:snapToGrid w:val="0"/>
        <w:spacing w:after="0" w:line="240" w:lineRule="auto"/>
        <w:rPr>
          <w:rFonts w:cstheme="minorHAnsi"/>
          <w:szCs w:val="24"/>
        </w:rPr>
      </w:pPr>
      <w:r>
        <w:rPr>
          <w:rFonts w:cstheme="minorHAnsi"/>
          <w:szCs w:val="24"/>
        </w:rPr>
        <w:t>Quadrat extends up 2-m to include dead branches on live or dead shrubs and trees</w:t>
      </w:r>
    </w:p>
    <w:p w:rsidR="00AF7CF2" w:rsidRPr="00AF7CF2" w:rsidRDefault="00AF7CF2" w:rsidP="00AF7CF2">
      <w:pPr>
        <w:pStyle w:val="ListParagraph"/>
        <w:widowControl w:val="0"/>
        <w:numPr>
          <w:ilvl w:val="0"/>
          <w:numId w:val="38"/>
        </w:numPr>
        <w:adjustRightInd w:val="0"/>
        <w:snapToGrid w:val="0"/>
        <w:spacing w:after="0" w:line="240" w:lineRule="auto"/>
        <w:rPr>
          <w:rFonts w:cstheme="minorHAnsi"/>
          <w:b/>
          <w:szCs w:val="24"/>
        </w:rPr>
      </w:pPr>
      <w:r w:rsidRPr="00AF7CF2">
        <w:rPr>
          <w:rFonts w:cstheme="minorHAnsi"/>
          <w:b/>
          <w:szCs w:val="24"/>
        </w:rPr>
        <w:t>Take an average depth of the fuel in the quadrat</w:t>
      </w:r>
    </w:p>
    <w:p w:rsidR="001C3AF4" w:rsidRPr="005B4A42" w:rsidRDefault="001C3AF4" w:rsidP="001C3AF4">
      <w:pPr>
        <w:pStyle w:val="ListParagraph"/>
        <w:widowControl w:val="0"/>
        <w:numPr>
          <w:ilvl w:val="0"/>
          <w:numId w:val="38"/>
        </w:numPr>
        <w:adjustRightInd w:val="0"/>
        <w:snapToGrid w:val="0"/>
        <w:spacing w:after="0" w:line="240" w:lineRule="auto"/>
        <w:rPr>
          <w:rFonts w:cstheme="minorHAnsi"/>
          <w:szCs w:val="24"/>
        </w:rPr>
      </w:pPr>
      <w:r w:rsidRPr="005B4A42">
        <w:rPr>
          <w:rFonts w:cstheme="minorHAnsi"/>
          <w:szCs w:val="24"/>
        </w:rPr>
        <w:t>Cut woody fuels under perimeter of quadrat with gear-driven pruning loppers</w:t>
      </w:r>
    </w:p>
    <w:p w:rsidR="001C3AF4" w:rsidRPr="005B4A42" w:rsidRDefault="001C3AF4" w:rsidP="001C3AF4">
      <w:pPr>
        <w:pStyle w:val="ListParagraph"/>
        <w:widowControl w:val="0"/>
        <w:numPr>
          <w:ilvl w:val="0"/>
          <w:numId w:val="38"/>
        </w:numPr>
        <w:adjustRightInd w:val="0"/>
        <w:snapToGrid w:val="0"/>
        <w:spacing w:after="0" w:line="240" w:lineRule="auto"/>
        <w:rPr>
          <w:rFonts w:cstheme="minorHAnsi"/>
          <w:szCs w:val="24"/>
        </w:rPr>
      </w:pPr>
      <w:r w:rsidRPr="005B4A42">
        <w:rPr>
          <w:rFonts w:cstheme="minorHAnsi"/>
          <w:szCs w:val="24"/>
        </w:rPr>
        <w:t>Collect material within the quadrat</w:t>
      </w:r>
    </w:p>
    <w:p w:rsidR="001C3AF4" w:rsidRPr="005B4A42" w:rsidRDefault="001C3AF4" w:rsidP="001C3AF4">
      <w:pPr>
        <w:pStyle w:val="ListParagraph"/>
        <w:widowControl w:val="0"/>
        <w:numPr>
          <w:ilvl w:val="1"/>
          <w:numId w:val="38"/>
        </w:numPr>
        <w:adjustRightInd w:val="0"/>
        <w:snapToGrid w:val="0"/>
        <w:spacing w:after="0" w:line="240" w:lineRule="auto"/>
        <w:rPr>
          <w:rFonts w:cstheme="minorHAnsi"/>
          <w:szCs w:val="24"/>
        </w:rPr>
      </w:pPr>
      <w:r w:rsidRPr="005B4A42">
        <w:rPr>
          <w:rFonts w:cstheme="minorHAnsi"/>
          <w:szCs w:val="24"/>
        </w:rPr>
        <w:t>Include needles and bark from shredded trees</w:t>
      </w:r>
    </w:p>
    <w:p w:rsidR="001C3AF4" w:rsidRPr="005B4A42" w:rsidRDefault="001C3AF4" w:rsidP="001C3AF4">
      <w:pPr>
        <w:pStyle w:val="ListParagraph"/>
        <w:widowControl w:val="0"/>
        <w:numPr>
          <w:ilvl w:val="1"/>
          <w:numId w:val="38"/>
        </w:numPr>
        <w:adjustRightInd w:val="0"/>
        <w:snapToGrid w:val="0"/>
        <w:spacing w:after="0" w:line="240" w:lineRule="auto"/>
        <w:rPr>
          <w:rFonts w:cstheme="minorHAnsi"/>
          <w:szCs w:val="24"/>
        </w:rPr>
      </w:pPr>
      <w:r w:rsidRPr="005B4A42">
        <w:rPr>
          <w:rFonts w:cstheme="minorHAnsi"/>
          <w:szCs w:val="24"/>
        </w:rPr>
        <w:t>Include DWD that is not part of shredded fuels including: dead branches, sticks of any species shredded or not</w:t>
      </w:r>
    </w:p>
    <w:p w:rsidR="001C3AF4" w:rsidRPr="005B4A42" w:rsidRDefault="001C3AF4" w:rsidP="001C3AF4">
      <w:pPr>
        <w:pStyle w:val="ListParagraph"/>
        <w:widowControl w:val="0"/>
        <w:numPr>
          <w:ilvl w:val="1"/>
          <w:numId w:val="38"/>
        </w:numPr>
        <w:adjustRightInd w:val="0"/>
        <w:snapToGrid w:val="0"/>
        <w:spacing w:after="0" w:line="240" w:lineRule="auto"/>
        <w:rPr>
          <w:rFonts w:cstheme="minorHAnsi"/>
          <w:szCs w:val="24"/>
        </w:rPr>
      </w:pPr>
      <w:r w:rsidRPr="005B4A42">
        <w:rPr>
          <w:rFonts w:cstheme="minorHAnsi"/>
          <w:szCs w:val="24"/>
        </w:rPr>
        <w:t>Exclude black dead needles of the pre-treatment canopy litter</w:t>
      </w:r>
      <w:r>
        <w:rPr>
          <w:rFonts w:cstheme="minorHAnsi"/>
          <w:szCs w:val="24"/>
        </w:rPr>
        <w:t xml:space="preserve"> mound</w:t>
      </w:r>
    </w:p>
    <w:p w:rsidR="001C3AF4" w:rsidRDefault="001C3AF4" w:rsidP="001C3AF4">
      <w:pPr>
        <w:pStyle w:val="ListParagraph"/>
        <w:widowControl w:val="0"/>
        <w:numPr>
          <w:ilvl w:val="1"/>
          <w:numId w:val="38"/>
        </w:numPr>
        <w:adjustRightInd w:val="0"/>
        <w:snapToGrid w:val="0"/>
        <w:spacing w:after="0" w:line="240" w:lineRule="auto"/>
        <w:rPr>
          <w:rFonts w:cstheme="minorHAnsi"/>
          <w:szCs w:val="24"/>
        </w:rPr>
      </w:pPr>
      <w:r w:rsidRPr="005B4A42">
        <w:rPr>
          <w:rFonts w:cstheme="minorHAnsi"/>
          <w:szCs w:val="24"/>
        </w:rPr>
        <w:t xml:space="preserve">Bag label:  </w:t>
      </w:r>
      <w:r>
        <w:rPr>
          <w:rFonts w:cstheme="minorHAnsi"/>
          <w:szCs w:val="24"/>
        </w:rPr>
        <w:t>Location, Treatment, Subplot #, record each Transect Sampled</w:t>
      </w:r>
    </w:p>
    <w:p w:rsidR="00FA50AA" w:rsidRDefault="00C05310" w:rsidP="00A72DB5">
      <w:pPr>
        <w:widowControl w:val="0"/>
        <w:adjustRightInd w:val="0"/>
        <w:snapToGrid w:val="0"/>
        <w:rPr>
          <w:rFonts w:asciiTheme="minorBidi" w:hAnsiTheme="minorBidi"/>
          <w:b/>
          <w:color w:val="76923C" w:themeColor="accent3" w:themeShade="BF"/>
          <w:sz w:val="20"/>
          <w:szCs w:val="20"/>
        </w:rPr>
      </w:pPr>
      <w:r>
        <w:rPr>
          <w:rFonts w:asciiTheme="minorBidi" w:hAnsiTheme="minorBidi"/>
          <w:b/>
          <w:noProof/>
          <w:color w:val="76923C" w:themeColor="accent3" w:themeShade="BF"/>
          <w:sz w:val="20"/>
          <w:szCs w:val="20"/>
        </w:rPr>
        <mc:AlternateContent>
          <mc:Choice Requires="wps">
            <w:drawing>
              <wp:anchor distT="0" distB="0" distL="114300" distR="114300" simplePos="0" relativeHeight="251678720" behindDoc="0" locked="0" layoutInCell="1" allowOverlap="1">
                <wp:simplePos x="0" y="0"/>
                <wp:positionH relativeFrom="column">
                  <wp:posOffset>60325</wp:posOffset>
                </wp:positionH>
                <wp:positionV relativeFrom="paragraph">
                  <wp:posOffset>160655</wp:posOffset>
                </wp:positionV>
                <wp:extent cx="6285230" cy="481965"/>
                <wp:effectExtent l="0" t="0" r="20320" b="1397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230" cy="481965"/>
                        </a:xfrm>
                        <a:prstGeom prst="rect">
                          <a:avLst/>
                        </a:prstGeom>
                        <a:solidFill>
                          <a:schemeClr val="bg1">
                            <a:lumMod val="85000"/>
                            <a:lumOff val="0"/>
                          </a:schemeClr>
                        </a:solidFill>
                        <a:ln w="9525">
                          <a:solidFill>
                            <a:srgbClr val="000000"/>
                          </a:solidFill>
                          <a:miter lim="800000"/>
                          <a:headEnd/>
                          <a:tailEnd/>
                        </a:ln>
                      </wps:spPr>
                      <wps:txbx>
                        <w:txbxContent>
                          <w:p w:rsidR="00375DB5" w:rsidRDefault="00375DB5" w:rsidP="00375DB5">
                            <w:pPr>
                              <w:widowControl w:val="0"/>
                              <w:adjustRightInd w:val="0"/>
                              <w:snapToGrid w:val="0"/>
                              <w:spacing w:after="0"/>
                              <w:rPr>
                                <w:b/>
                                <w:bCs/>
                              </w:rPr>
                            </w:pPr>
                            <w:r>
                              <w:rPr>
                                <w:b/>
                                <w:bCs/>
                              </w:rPr>
                              <w:t xml:space="preserve">Shredded Fuels Collection </w:t>
                            </w:r>
                          </w:p>
                          <w:p w:rsidR="00375DB5" w:rsidRPr="00375DB5" w:rsidRDefault="00375DB5" w:rsidP="00375DB5">
                            <w:pPr>
                              <w:pStyle w:val="ListParagraph"/>
                              <w:widowControl w:val="0"/>
                              <w:numPr>
                                <w:ilvl w:val="0"/>
                                <w:numId w:val="2"/>
                              </w:numPr>
                              <w:adjustRightInd w:val="0"/>
                              <w:snapToGrid w:val="0"/>
                              <w:spacing w:after="0"/>
                              <w:ind w:left="720"/>
                              <w:contextualSpacing w:val="0"/>
                              <w:rPr>
                                <w:b/>
                                <w:sz w:val="20"/>
                                <w:szCs w:val="20"/>
                              </w:rPr>
                            </w:pPr>
                            <w:r w:rsidRPr="00375DB5">
                              <w:rPr>
                                <w:b/>
                                <w:sz w:val="20"/>
                                <w:szCs w:val="20"/>
                              </w:rPr>
                              <w:t xml:space="preserve">Double bag the bags!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Text Box 16" o:spid="_x0000_s1040" type="#_x0000_t202" style="position:absolute;margin-left:4.75pt;margin-top:12.65pt;width:494.9pt;height:37.9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" fillcolor="#d8d8d8 [2732]">
                <v:textbox style="mso-fit-shape-to-text:t">
                  <w:txbxContent>
                    <w:p w:rsidR="00375DB5" w:rsidRDefault="00375DB5" w:rsidP="00375DB5">
                      <w:pPr>
                        <w:widowControl w:val="0"/>
                        <w:adjustRightInd w:val="0"/>
                        <w:snapToGrid w:val="0"/>
                        <w:spacing w:after="0"/>
                        <w:rPr>
                          <w:b/>
                          <w:bCs/>
                        </w:rPr>
                      </w:pPr>
                      <w:r>
                        <w:rPr>
                          <w:b/>
                          <w:bCs/>
                        </w:rPr>
                        <w:t xml:space="preserve">Shredded Fuels Collection </w:t>
                      </w:r>
                    </w:p>
                    <w:p w:rsidR="00375DB5" w:rsidRPr="00375DB5" w:rsidRDefault="00375DB5" w:rsidP="00375DB5">
                      <w:pPr>
                        <w:pStyle w:val="ListParagraph"/>
                        <w:widowControl w:val="0"/>
                        <w:numPr>
                          <w:ilvl w:val="0"/>
                          <w:numId w:val="2"/>
                        </w:numPr>
                        <w:adjustRightInd w:val="0"/>
                        <w:snapToGrid w:val="0"/>
                        <w:spacing w:after="0"/>
                        <w:ind w:left="720"/>
                        <w:contextualSpacing w:val="0"/>
                        <w:rPr>
                          <w:b/>
                          <w:sz w:val="20"/>
                          <w:szCs w:val="20"/>
                        </w:rPr>
                      </w:pPr>
                      <w:r w:rsidRPr="00375DB5">
                        <w:rPr>
                          <w:b/>
                          <w:sz w:val="20"/>
                          <w:szCs w:val="20"/>
                        </w:rPr>
                        <w:t xml:space="preserve">Double bag the bags! </w:t>
                      </w:r>
                    </w:p>
                  </w:txbxContent>
                </v:textbox>
              </v:shape>
            </w:pict>
          </mc:Fallback>
        </mc:AlternateContent>
      </w:r>
    </w:p>
    <w:p w:rsidR="00FA50AA" w:rsidRDefault="00FA50AA" w:rsidP="00A72DB5">
      <w:pPr>
        <w:widowControl w:val="0"/>
        <w:adjustRightInd w:val="0"/>
        <w:snapToGrid w:val="0"/>
        <w:rPr>
          <w:rFonts w:asciiTheme="minorBidi" w:hAnsiTheme="minorBidi"/>
          <w:b/>
          <w:color w:val="76923C" w:themeColor="accent3" w:themeShade="BF"/>
          <w:sz w:val="20"/>
          <w:szCs w:val="20"/>
        </w:rPr>
      </w:pPr>
    </w:p>
    <w:p w:rsidR="00EC54E0" w:rsidRDefault="00EC54E0" w:rsidP="00A72DB5">
      <w:pPr>
        <w:widowControl w:val="0"/>
        <w:adjustRightInd w:val="0"/>
        <w:snapToGrid w:val="0"/>
        <w:rPr>
          <w:rFonts w:asciiTheme="minorBidi" w:hAnsiTheme="minorBidi"/>
          <w:b/>
          <w:color w:val="76923C" w:themeColor="accent3" w:themeShade="BF"/>
          <w:sz w:val="20"/>
          <w:szCs w:val="20"/>
        </w:rPr>
      </w:pPr>
    </w:p>
    <w:p w:rsidR="00EC54E0" w:rsidRDefault="00EC54E0" w:rsidP="00A72DB5">
      <w:pPr>
        <w:widowControl w:val="0"/>
        <w:adjustRightInd w:val="0"/>
        <w:snapToGrid w:val="0"/>
        <w:rPr>
          <w:rFonts w:asciiTheme="minorBidi" w:hAnsiTheme="minorBidi"/>
          <w:b/>
          <w:color w:val="76923C" w:themeColor="accent3" w:themeShade="BF"/>
          <w:sz w:val="20"/>
          <w:szCs w:val="20"/>
        </w:rPr>
      </w:pPr>
    </w:p>
    <w:p w:rsidR="00A72DB5" w:rsidRPr="00444074" w:rsidRDefault="00265A4A" w:rsidP="00A72DB5">
      <w:pPr>
        <w:widowControl w:val="0"/>
        <w:adjustRightInd w:val="0"/>
        <w:snapToGrid w:val="0"/>
        <w:rPr>
          <w:rFonts w:asciiTheme="minorBidi" w:hAnsiTheme="minorBidi"/>
          <w:b/>
          <w:color w:val="76923C" w:themeColor="accent3" w:themeShade="BF"/>
          <w:sz w:val="24"/>
          <w:szCs w:val="24"/>
        </w:rPr>
      </w:pPr>
      <w:r w:rsidRPr="00444074">
        <w:rPr>
          <w:rFonts w:asciiTheme="minorBidi" w:hAnsiTheme="minorBidi"/>
          <w:b/>
          <w:color w:val="76923C" w:themeColor="accent3" w:themeShade="BF"/>
          <w:sz w:val="24"/>
          <w:szCs w:val="24"/>
        </w:rPr>
        <w:t>L</w:t>
      </w:r>
      <w:r w:rsidR="005C70A0" w:rsidRPr="00444074">
        <w:rPr>
          <w:rFonts w:asciiTheme="minorBidi" w:hAnsiTheme="minorBidi"/>
          <w:b/>
          <w:color w:val="76923C" w:themeColor="accent3" w:themeShade="BF"/>
          <w:sz w:val="24"/>
          <w:szCs w:val="24"/>
        </w:rPr>
        <w:t>ine-Point I</w:t>
      </w:r>
      <w:r w:rsidR="00495DCB" w:rsidRPr="00444074">
        <w:rPr>
          <w:rFonts w:asciiTheme="minorBidi" w:hAnsiTheme="minorBidi"/>
          <w:b/>
          <w:color w:val="76923C" w:themeColor="accent3" w:themeShade="BF"/>
          <w:sz w:val="24"/>
          <w:szCs w:val="24"/>
        </w:rPr>
        <w:t xml:space="preserve">ntercept </w:t>
      </w:r>
      <w:r w:rsidR="00781D31" w:rsidRPr="00444074">
        <w:rPr>
          <w:rFonts w:asciiTheme="minorBidi" w:hAnsiTheme="minorBidi"/>
          <w:b/>
          <w:color w:val="76923C" w:themeColor="accent3" w:themeShade="BF"/>
          <w:sz w:val="24"/>
          <w:szCs w:val="24"/>
        </w:rPr>
        <w:t>(Datasheet 4)</w:t>
      </w:r>
    </w:p>
    <w:p w:rsidR="005C70A0" w:rsidRPr="00265A4A" w:rsidRDefault="00495DCB" w:rsidP="005C70A0">
      <w:pPr>
        <w:pStyle w:val="ListParagraph"/>
        <w:widowControl w:val="0"/>
        <w:numPr>
          <w:ilvl w:val="0"/>
          <w:numId w:val="9"/>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 xml:space="preserve">Begin at the “0” end of </w:t>
      </w:r>
      <w:proofErr w:type="gramStart"/>
      <w:r w:rsidRPr="00265A4A">
        <w:rPr>
          <w:rFonts w:asciiTheme="minorBidi" w:hAnsiTheme="minorBidi"/>
          <w:sz w:val="20"/>
          <w:szCs w:val="20"/>
        </w:rPr>
        <w:t>the transect</w:t>
      </w:r>
      <w:proofErr w:type="gramEnd"/>
      <w:r w:rsidRPr="00265A4A">
        <w:rPr>
          <w:rFonts w:asciiTheme="minorBidi" w:hAnsiTheme="minorBidi"/>
          <w:sz w:val="20"/>
          <w:szCs w:val="20"/>
        </w:rPr>
        <w:t xml:space="preserve"> (</w:t>
      </w:r>
      <w:r w:rsidR="005C70A0" w:rsidRPr="00265A4A">
        <w:rPr>
          <w:rFonts w:asciiTheme="minorBidi" w:hAnsiTheme="minorBidi"/>
          <w:sz w:val="20"/>
          <w:szCs w:val="20"/>
        </w:rPr>
        <w:t xml:space="preserve">You may </w:t>
      </w:r>
      <w:r w:rsidRPr="00265A4A">
        <w:rPr>
          <w:rFonts w:asciiTheme="minorBidi" w:hAnsiTheme="minorBidi"/>
          <w:sz w:val="20"/>
          <w:szCs w:val="20"/>
        </w:rPr>
        <w:t>start at the 30m, just make sure you record the data correctly)</w:t>
      </w:r>
      <w:r w:rsidR="005C70A0" w:rsidRPr="00265A4A">
        <w:rPr>
          <w:rFonts w:asciiTheme="minorBidi" w:hAnsiTheme="minorBidi"/>
          <w:sz w:val="20"/>
          <w:szCs w:val="20"/>
        </w:rPr>
        <w:t>.</w:t>
      </w:r>
    </w:p>
    <w:p w:rsidR="00495DCB" w:rsidRPr="00265A4A" w:rsidRDefault="00495DCB" w:rsidP="004049FA">
      <w:pPr>
        <w:pStyle w:val="ListParagraph"/>
        <w:widowControl w:val="0"/>
        <w:numPr>
          <w:ilvl w:val="0"/>
          <w:numId w:val="9"/>
        </w:numPr>
        <w:adjustRightInd w:val="0"/>
        <w:snapToGrid w:val="0"/>
        <w:spacing w:after="0" w:line="240" w:lineRule="auto"/>
        <w:rPr>
          <w:rFonts w:asciiTheme="minorBidi" w:hAnsiTheme="minorBidi"/>
          <w:sz w:val="20"/>
          <w:szCs w:val="20"/>
        </w:rPr>
      </w:pPr>
      <w:r w:rsidRPr="00265A4A">
        <w:rPr>
          <w:rFonts w:asciiTheme="minorBidi" w:hAnsiTheme="minorBidi"/>
          <w:bCs/>
          <w:sz w:val="20"/>
          <w:szCs w:val="20"/>
        </w:rPr>
        <w:t xml:space="preserve">Always stand on the non-gradient side of the line. </w:t>
      </w:r>
    </w:p>
    <w:p w:rsidR="00495DCB" w:rsidRPr="00265A4A" w:rsidRDefault="00495DCB" w:rsidP="004049FA">
      <w:pPr>
        <w:widowControl w:val="0"/>
        <w:numPr>
          <w:ilvl w:val="0"/>
          <w:numId w:val="9"/>
        </w:numPr>
        <w:adjustRightInd w:val="0"/>
        <w:snapToGrid w:val="0"/>
        <w:spacing w:after="0" w:line="240" w:lineRule="auto"/>
        <w:rPr>
          <w:rFonts w:asciiTheme="minorBidi" w:hAnsiTheme="minorBidi"/>
          <w:sz w:val="20"/>
          <w:szCs w:val="20"/>
        </w:rPr>
      </w:pPr>
      <w:r w:rsidRPr="00265A4A">
        <w:rPr>
          <w:rFonts w:asciiTheme="minorBidi" w:hAnsiTheme="minorBidi"/>
          <w:bCs/>
          <w:sz w:val="20"/>
          <w:szCs w:val="20"/>
        </w:rPr>
        <w:t>Drop a pin flag to the ground from a standard height of 5 cm above herbaceous canopy next to the tape.</w:t>
      </w:r>
    </w:p>
    <w:p w:rsidR="00495DCB" w:rsidRPr="00E266CE" w:rsidRDefault="00C05310" w:rsidP="004049FA">
      <w:pPr>
        <w:widowControl w:val="0"/>
        <w:autoSpaceDE w:val="0"/>
        <w:autoSpaceDN w:val="0"/>
        <w:adjustRightInd w:val="0"/>
        <w:snapToGrid w:val="0"/>
        <w:ind w:left="720"/>
        <w:rPr>
          <w:rFonts w:asciiTheme="minorBidi" w:hAnsiTheme="minorBidi"/>
          <w:bCs/>
          <w:sz w:val="20"/>
          <w:szCs w:val="20"/>
        </w:rPr>
      </w:pPr>
      <w:r>
        <w:rPr>
          <w:rFonts w:asciiTheme="minorBidi" w:hAnsiTheme="minorBidi"/>
          <w:bCs/>
          <w:noProof/>
          <w:sz w:val="20"/>
          <w:szCs w:val="20"/>
        </w:rPr>
        <mc:AlternateContent>
          <mc:Choice Requires="wps">
            <w:drawing>
              <wp:anchor distT="0" distB="0" distL="114300" distR="114300" simplePos="0" relativeHeight="251665408" behindDoc="0" locked="0" layoutInCell="1" allowOverlap="1">
                <wp:simplePos x="0" y="0"/>
                <wp:positionH relativeFrom="column">
                  <wp:posOffset>63500</wp:posOffset>
                </wp:positionH>
                <wp:positionV relativeFrom="paragraph">
                  <wp:posOffset>98425</wp:posOffset>
                </wp:positionV>
                <wp:extent cx="6285230" cy="1572260"/>
                <wp:effectExtent l="0" t="0" r="20320" b="28575"/>
                <wp:wrapNone/>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230" cy="1572260"/>
                        </a:xfrm>
                        <a:prstGeom prst="rect">
                          <a:avLst/>
                        </a:prstGeom>
                        <a:solidFill>
                          <a:schemeClr val="bg1">
                            <a:lumMod val="85000"/>
                            <a:lumOff val="0"/>
                          </a:schemeClr>
                        </a:solidFill>
                        <a:ln w="9525">
                          <a:solidFill>
                            <a:srgbClr val="000000"/>
                          </a:solidFill>
                          <a:miter lim="800000"/>
                          <a:headEnd/>
                          <a:tailEnd/>
                        </a:ln>
                      </wps:spPr>
                      <wps:txbx>
                        <w:txbxContent>
                          <w:p w:rsidR="00781D31" w:rsidRDefault="00781D31" w:rsidP="005C70A0">
                            <w:pPr>
                              <w:widowControl w:val="0"/>
                              <w:adjustRightInd w:val="0"/>
                              <w:snapToGrid w:val="0"/>
                              <w:spacing w:after="0"/>
                              <w:rPr>
                                <w:b/>
                                <w:bCs/>
                              </w:rPr>
                            </w:pPr>
                            <w:r>
                              <w:rPr>
                                <w:b/>
                                <w:bCs/>
                              </w:rPr>
                              <w:t xml:space="preserve">Line-Point </w:t>
                            </w:r>
                            <w:proofErr w:type="gramStart"/>
                            <w:r>
                              <w:rPr>
                                <w:b/>
                                <w:bCs/>
                              </w:rPr>
                              <w:t>Rules  (</w:t>
                            </w:r>
                            <w:proofErr w:type="gramEnd"/>
                            <w:r>
                              <w:rPr>
                                <w:b/>
                                <w:bCs/>
                              </w:rPr>
                              <w:t xml:space="preserve">1) </w:t>
                            </w:r>
                          </w:p>
                          <w:p w:rsidR="00781D31" w:rsidRDefault="00781D31" w:rsidP="005C70A0">
                            <w:pPr>
                              <w:pStyle w:val="ListParagraph"/>
                              <w:widowControl w:val="0"/>
                              <w:numPr>
                                <w:ilvl w:val="0"/>
                                <w:numId w:val="2"/>
                              </w:numPr>
                              <w:adjustRightInd w:val="0"/>
                              <w:snapToGrid w:val="0"/>
                              <w:spacing w:after="0"/>
                              <w:ind w:left="720"/>
                              <w:contextualSpacing w:val="0"/>
                              <w:rPr>
                                <w:sz w:val="20"/>
                                <w:szCs w:val="20"/>
                              </w:rPr>
                            </w:pPr>
                            <w:r>
                              <w:rPr>
                                <w:sz w:val="20"/>
                                <w:szCs w:val="20"/>
                              </w:rPr>
                              <w:t>The pin should be held vertical before dropping.</w:t>
                            </w:r>
                          </w:p>
                          <w:p w:rsidR="00781D31" w:rsidRDefault="00781D31" w:rsidP="005C70A0">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The pin should be dropped from the same height (~5 cm) above the vegetation each time.  A low drop height minimizes “bounces” off of vegetation but increases the possibility for bias.  </w:t>
                            </w:r>
                          </w:p>
                          <w:p w:rsidR="00781D31" w:rsidRDefault="00781D31" w:rsidP="005C70A0">
                            <w:pPr>
                              <w:pStyle w:val="ListParagraph"/>
                              <w:widowControl w:val="0"/>
                              <w:numPr>
                                <w:ilvl w:val="0"/>
                                <w:numId w:val="2"/>
                              </w:numPr>
                              <w:adjustRightInd w:val="0"/>
                              <w:snapToGrid w:val="0"/>
                              <w:spacing w:after="0"/>
                              <w:ind w:left="720"/>
                              <w:contextualSpacing w:val="0"/>
                              <w:rPr>
                                <w:sz w:val="20"/>
                                <w:szCs w:val="20"/>
                              </w:rPr>
                            </w:pPr>
                            <w:r>
                              <w:rPr>
                                <w:sz w:val="20"/>
                                <w:szCs w:val="20"/>
                              </w:rPr>
                              <w:t>Do not guide the pin all the way to the ground.  It is more important for the pin to fall freely to the ground than to fall precisely on the mark.</w:t>
                            </w:r>
                          </w:p>
                          <w:p w:rsidR="00781D31" w:rsidRDefault="00781D31" w:rsidP="00254CF8">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Even if vegetation over the point is greater than shoulder height the pin should never be dropped from higher than the height of the out-stretched arm.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_x0000_s1041" type="#_x0000_t202" style="position:absolute;left:0;text-align:left;margin-left:5pt;margin-top:7.75pt;width:494.9pt;height:123.8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" fillcolor="#d8d8d8 [2732]">
                <v:textbox style="mso-fit-shape-to-text:t">
                  <w:txbxContent>
                    <w:p w:rsidR="00781D31" w:rsidRDefault="00781D31" w:rsidP="005C70A0">
                      <w:pPr>
                        <w:widowControl w:val="0"/>
                        <w:adjustRightInd w:val="0"/>
                        <w:snapToGrid w:val="0"/>
                        <w:spacing w:after="0"/>
                        <w:rPr>
                          <w:b/>
                          <w:bCs/>
                        </w:rPr>
                      </w:pPr>
                      <w:r>
                        <w:rPr>
                          <w:b/>
                          <w:bCs/>
                        </w:rPr>
                        <w:t xml:space="preserve">Line-Point Rules  (1) </w:t>
                      </w:r>
                    </w:p>
                    <w:p w:rsidR="00781D31" w:rsidRDefault="00781D31" w:rsidP="005C70A0">
                      <w:pPr>
                        <w:pStyle w:val="ListParagraph"/>
                        <w:widowControl w:val="0"/>
                        <w:numPr>
                          <w:ilvl w:val="0"/>
                          <w:numId w:val="2"/>
                        </w:numPr>
                        <w:adjustRightInd w:val="0"/>
                        <w:snapToGrid w:val="0"/>
                        <w:spacing w:after="0"/>
                        <w:ind w:left="720"/>
                        <w:contextualSpacing w:val="0"/>
                        <w:rPr>
                          <w:sz w:val="20"/>
                          <w:szCs w:val="20"/>
                        </w:rPr>
                      </w:pPr>
                      <w:r>
                        <w:rPr>
                          <w:sz w:val="20"/>
                          <w:szCs w:val="20"/>
                        </w:rPr>
                        <w:t>The pin should be held vertical before dropping.</w:t>
                      </w:r>
                    </w:p>
                    <w:p w:rsidR="00781D31" w:rsidRDefault="00781D31" w:rsidP="005C70A0">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The pin should be dropped from the same height (~5 cm) above the vegetation each time.  A low drop height minimizes “bounces” off of vegetation but increases the possibility for bias.  </w:t>
                      </w:r>
                    </w:p>
                    <w:p w:rsidR="00781D31" w:rsidRDefault="00781D31" w:rsidP="005C70A0">
                      <w:pPr>
                        <w:pStyle w:val="ListParagraph"/>
                        <w:widowControl w:val="0"/>
                        <w:numPr>
                          <w:ilvl w:val="0"/>
                          <w:numId w:val="2"/>
                        </w:numPr>
                        <w:adjustRightInd w:val="0"/>
                        <w:snapToGrid w:val="0"/>
                        <w:spacing w:after="0"/>
                        <w:ind w:left="720"/>
                        <w:contextualSpacing w:val="0"/>
                        <w:rPr>
                          <w:sz w:val="20"/>
                          <w:szCs w:val="20"/>
                        </w:rPr>
                      </w:pPr>
                      <w:r>
                        <w:rPr>
                          <w:sz w:val="20"/>
                          <w:szCs w:val="20"/>
                        </w:rPr>
                        <w:t>Do not guide the pin all the way to the ground.  It is more important for the pin to fall freely to the ground than to fall precisely on the mark.</w:t>
                      </w:r>
                    </w:p>
                    <w:p w:rsidR="00781D31" w:rsidRDefault="00781D31" w:rsidP="00254CF8">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Even if vegetation over the point is greater than shoulder height the pin should never be dropped from higher than the height of the out-stretched arm.  </w:t>
                      </w:r>
                    </w:p>
                  </w:txbxContent>
                </v:textbox>
              </v:shape>
            </w:pict>
          </mc:Fallback>
        </mc:AlternateContent>
      </w:r>
      <w:r w:rsidR="00495DCB" w:rsidRPr="00E266CE">
        <w:rPr>
          <w:rFonts w:asciiTheme="minorBidi" w:hAnsiTheme="minorBidi"/>
          <w:bCs/>
          <w:sz w:val="20"/>
          <w:szCs w:val="20"/>
        </w:rPr>
        <w:tab/>
      </w:r>
    </w:p>
    <w:p w:rsidR="005C70A0" w:rsidRPr="00E266CE" w:rsidRDefault="005C70A0" w:rsidP="004049FA">
      <w:pPr>
        <w:widowControl w:val="0"/>
        <w:autoSpaceDE w:val="0"/>
        <w:autoSpaceDN w:val="0"/>
        <w:adjustRightInd w:val="0"/>
        <w:snapToGrid w:val="0"/>
        <w:ind w:left="720"/>
        <w:rPr>
          <w:rFonts w:asciiTheme="minorBidi" w:hAnsiTheme="minorBidi"/>
          <w:bCs/>
          <w:sz w:val="20"/>
          <w:szCs w:val="20"/>
        </w:rPr>
      </w:pPr>
    </w:p>
    <w:p w:rsidR="005C70A0" w:rsidRPr="00E266CE" w:rsidRDefault="005C70A0" w:rsidP="004049FA">
      <w:pPr>
        <w:widowControl w:val="0"/>
        <w:autoSpaceDE w:val="0"/>
        <w:autoSpaceDN w:val="0"/>
        <w:adjustRightInd w:val="0"/>
        <w:snapToGrid w:val="0"/>
        <w:ind w:left="720"/>
        <w:rPr>
          <w:rFonts w:asciiTheme="minorBidi" w:hAnsiTheme="minorBidi"/>
          <w:bCs/>
          <w:sz w:val="20"/>
          <w:szCs w:val="20"/>
        </w:rPr>
      </w:pPr>
    </w:p>
    <w:p w:rsidR="005C70A0" w:rsidRPr="00E266CE" w:rsidRDefault="005C70A0" w:rsidP="004049FA">
      <w:pPr>
        <w:widowControl w:val="0"/>
        <w:autoSpaceDE w:val="0"/>
        <w:autoSpaceDN w:val="0"/>
        <w:adjustRightInd w:val="0"/>
        <w:snapToGrid w:val="0"/>
        <w:ind w:left="720"/>
        <w:rPr>
          <w:rFonts w:asciiTheme="minorBidi" w:hAnsiTheme="minorBidi"/>
          <w:bCs/>
          <w:sz w:val="20"/>
          <w:szCs w:val="20"/>
        </w:rPr>
      </w:pPr>
    </w:p>
    <w:p w:rsidR="005C70A0" w:rsidRPr="00E266CE" w:rsidRDefault="005C70A0" w:rsidP="004049FA">
      <w:pPr>
        <w:widowControl w:val="0"/>
        <w:autoSpaceDE w:val="0"/>
        <w:autoSpaceDN w:val="0"/>
        <w:adjustRightInd w:val="0"/>
        <w:snapToGrid w:val="0"/>
        <w:ind w:left="720"/>
        <w:rPr>
          <w:rFonts w:asciiTheme="minorBidi" w:hAnsiTheme="minorBidi"/>
          <w:bCs/>
          <w:sz w:val="20"/>
          <w:szCs w:val="20"/>
        </w:rPr>
      </w:pPr>
    </w:p>
    <w:p w:rsidR="005C70A0" w:rsidRPr="00E266CE" w:rsidRDefault="005C70A0" w:rsidP="004049FA">
      <w:pPr>
        <w:widowControl w:val="0"/>
        <w:autoSpaceDE w:val="0"/>
        <w:autoSpaceDN w:val="0"/>
        <w:adjustRightInd w:val="0"/>
        <w:snapToGrid w:val="0"/>
        <w:ind w:left="1440"/>
        <w:rPr>
          <w:rFonts w:asciiTheme="minorBidi" w:hAnsiTheme="minorBidi"/>
          <w:sz w:val="20"/>
          <w:szCs w:val="20"/>
        </w:rPr>
      </w:pPr>
    </w:p>
    <w:p w:rsidR="00265A4A" w:rsidRDefault="00265A4A" w:rsidP="00265A4A">
      <w:pPr>
        <w:widowControl w:val="0"/>
        <w:adjustRightInd w:val="0"/>
        <w:snapToGrid w:val="0"/>
        <w:spacing w:after="0" w:line="240" w:lineRule="auto"/>
        <w:ind w:left="720"/>
        <w:rPr>
          <w:rFonts w:asciiTheme="minorBidi" w:hAnsiTheme="minorBidi"/>
          <w:sz w:val="20"/>
          <w:szCs w:val="20"/>
        </w:rPr>
      </w:pPr>
    </w:p>
    <w:p w:rsidR="00495DCB" w:rsidRPr="00265A4A" w:rsidRDefault="00495DCB" w:rsidP="00254CF8">
      <w:pPr>
        <w:widowControl w:val="0"/>
        <w:numPr>
          <w:ilvl w:val="0"/>
          <w:numId w:val="9"/>
        </w:numPr>
        <w:adjustRightInd w:val="0"/>
        <w:snapToGrid w:val="0"/>
        <w:spacing w:after="0" w:line="240" w:lineRule="auto"/>
        <w:rPr>
          <w:rFonts w:asciiTheme="minorBidi" w:hAnsiTheme="minorBidi"/>
          <w:sz w:val="20"/>
          <w:szCs w:val="20"/>
        </w:rPr>
      </w:pPr>
      <w:r w:rsidRPr="00265A4A">
        <w:rPr>
          <w:rFonts w:asciiTheme="minorBidi" w:hAnsiTheme="minorBidi"/>
          <w:sz w:val="20"/>
          <w:szCs w:val="20"/>
        </w:rPr>
        <w:t xml:space="preserve">If vegetation is above the height of the out-stretched arm, record the species </w:t>
      </w:r>
      <w:r w:rsidR="001E04D5" w:rsidRPr="00265A4A">
        <w:rPr>
          <w:rFonts w:asciiTheme="minorBidi" w:hAnsiTheme="minorBidi"/>
          <w:sz w:val="20"/>
          <w:szCs w:val="20"/>
        </w:rPr>
        <w:t xml:space="preserve">of the </w:t>
      </w:r>
      <w:r w:rsidRPr="00265A4A">
        <w:rPr>
          <w:rFonts w:asciiTheme="minorBidi" w:hAnsiTheme="minorBidi"/>
          <w:sz w:val="20"/>
          <w:szCs w:val="20"/>
        </w:rPr>
        <w:t xml:space="preserve">tree or shrub canopy </w:t>
      </w:r>
      <w:r w:rsidR="00B00E19">
        <w:rPr>
          <w:rFonts w:asciiTheme="minorBidi" w:hAnsiTheme="minorBidi"/>
          <w:sz w:val="20"/>
          <w:szCs w:val="20"/>
        </w:rPr>
        <w:t xml:space="preserve">or foliar </w:t>
      </w:r>
      <w:r w:rsidR="00254CF8">
        <w:rPr>
          <w:rFonts w:asciiTheme="minorBidi" w:hAnsiTheme="minorBidi"/>
          <w:sz w:val="20"/>
          <w:szCs w:val="20"/>
        </w:rPr>
        <w:t>hit</w:t>
      </w:r>
      <w:r w:rsidRPr="00265A4A">
        <w:rPr>
          <w:rFonts w:asciiTheme="minorBidi" w:hAnsiTheme="minorBidi"/>
          <w:sz w:val="20"/>
          <w:szCs w:val="20"/>
        </w:rPr>
        <w:t xml:space="preserve"> </w:t>
      </w:r>
      <w:r w:rsidR="00580226">
        <w:rPr>
          <w:rFonts w:asciiTheme="minorBidi" w:hAnsiTheme="minorBidi"/>
          <w:sz w:val="20"/>
          <w:szCs w:val="20"/>
        </w:rPr>
        <w:t>up to 2 m above the soil surface</w:t>
      </w:r>
      <w:r w:rsidRPr="00265A4A">
        <w:rPr>
          <w:rFonts w:asciiTheme="minorBidi" w:hAnsiTheme="minorBidi"/>
          <w:sz w:val="20"/>
          <w:szCs w:val="20"/>
        </w:rPr>
        <w:t>.</w:t>
      </w:r>
    </w:p>
    <w:p w:rsidR="001E04D5" w:rsidRPr="00E266CE" w:rsidRDefault="00B179FF" w:rsidP="001E04D5">
      <w:pPr>
        <w:widowControl w:val="0"/>
        <w:adjustRightInd w:val="0"/>
        <w:snapToGrid w:val="0"/>
        <w:spacing w:after="0" w:line="240" w:lineRule="auto"/>
        <w:rPr>
          <w:rFonts w:asciiTheme="minorBidi" w:hAnsiTheme="minorBidi"/>
          <w:sz w:val="20"/>
          <w:szCs w:val="20"/>
        </w:rPr>
      </w:pPr>
      <w:r>
        <w:rPr>
          <w:rFonts w:asciiTheme="minorBidi" w:hAnsiTheme="minorBidi"/>
          <w:noProof/>
          <w:sz w:val="20"/>
          <w:szCs w:val="20"/>
        </w:rPr>
        <mc:AlternateContent>
          <mc:Choice Requires="wps">
            <w:drawing>
              <wp:anchor distT="0" distB="0" distL="114300" distR="114300" simplePos="0" relativeHeight="251666432" behindDoc="0" locked="0" layoutInCell="1" allowOverlap="1" wp14:anchorId="6D44A541" wp14:editId="7D849E7A">
                <wp:simplePos x="0" y="0"/>
                <wp:positionH relativeFrom="column">
                  <wp:posOffset>59055</wp:posOffset>
                </wp:positionH>
                <wp:positionV relativeFrom="paragraph">
                  <wp:posOffset>55880</wp:posOffset>
                </wp:positionV>
                <wp:extent cx="6280150" cy="1565275"/>
                <wp:effectExtent l="0" t="0" r="25400" b="1651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0" cy="1565275"/>
                        </a:xfrm>
                        <a:prstGeom prst="rect">
                          <a:avLst/>
                        </a:prstGeom>
                        <a:solidFill>
                          <a:schemeClr val="bg1">
                            <a:lumMod val="85000"/>
                            <a:lumOff val="0"/>
                          </a:schemeClr>
                        </a:solidFill>
                        <a:ln w="9525">
                          <a:solidFill>
                            <a:srgbClr val="000000"/>
                          </a:solidFill>
                          <a:miter lim="800000"/>
                          <a:headEnd/>
                          <a:tailEnd/>
                        </a:ln>
                      </wps:spPr>
                      <wps:txbx>
                        <w:txbxContent>
                          <w:p w:rsidR="00781D31" w:rsidRDefault="00781D31" w:rsidP="001E04D5">
                            <w:pPr>
                              <w:widowControl w:val="0"/>
                              <w:adjustRightInd w:val="0"/>
                              <w:snapToGrid w:val="0"/>
                              <w:spacing w:after="0"/>
                              <w:rPr>
                                <w:b/>
                                <w:bCs/>
                              </w:rPr>
                            </w:pPr>
                            <w:r>
                              <w:rPr>
                                <w:b/>
                                <w:bCs/>
                              </w:rPr>
                              <w:t xml:space="preserve">Line-Point </w:t>
                            </w:r>
                            <w:proofErr w:type="gramStart"/>
                            <w:r>
                              <w:rPr>
                                <w:b/>
                                <w:bCs/>
                              </w:rPr>
                              <w:t>Rules  (</w:t>
                            </w:r>
                            <w:proofErr w:type="gramEnd"/>
                            <w:r>
                              <w:rPr>
                                <w:b/>
                                <w:bCs/>
                              </w:rPr>
                              <w:t xml:space="preserve">2) </w:t>
                            </w:r>
                          </w:p>
                          <w:p w:rsidR="00781D31" w:rsidRDefault="00781D31" w:rsidP="00D00D81">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pin hits a point where there is a tree canopy overhead, but you would not hit actual vegetation (i.e. the footprint of the tree) record the species code for the tree under “tree canopy” column.  Record whether the branches of the tree above are dead or alive.  For control plots: </w:t>
                            </w:r>
                            <w:r w:rsidRPr="001E04D5">
                              <w:rPr>
                                <w:sz w:val="20"/>
                                <w:szCs w:val="20"/>
                              </w:rPr>
                              <w:t>Y= Dead, N= Alive.</w:t>
                            </w:r>
                            <w:r>
                              <w:rPr>
                                <w:sz w:val="20"/>
                                <w:szCs w:val="20"/>
                              </w:rPr>
                              <w:t xml:space="preserve">  For bullhogged plots:  Y= Dead with NO needles attached, P= dead with needles still attached, N= alive not bullhogged.</w:t>
                            </w:r>
                          </w:p>
                          <w:p w:rsidR="00781D31" w:rsidRDefault="00781D31" w:rsidP="001E04D5">
                            <w:pPr>
                              <w:pStyle w:val="ListParagraph"/>
                              <w:widowControl w:val="0"/>
                              <w:numPr>
                                <w:ilvl w:val="0"/>
                                <w:numId w:val="2"/>
                              </w:numPr>
                              <w:adjustRightInd w:val="0"/>
                              <w:snapToGrid w:val="0"/>
                              <w:spacing w:after="0"/>
                              <w:ind w:left="720"/>
                              <w:contextualSpacing w:val="0"/>
                              <w:rPr>
                                <w:sz w:val="20"/>
                                <w:szCs w:val="20"/>
                              </w:rPr>
                            </w:pPr>
                            <w:r>
                              <w:rPr>
                                <w:sz w:val="20"/>
                                <w:szCs w:val="20"/>
                              </w:rPr>
                              <w:t>If there is a hole of 50 cm or greater (i.e. a very clear obvious gap in vegetation) in the canopy with no vegetation, than no canopy hit will be recorded.</w:t>
                            </w:r>
                          </w:p>
                          <w:p w:rsidR="00781D31" w:rsidRPr="001E04D5" w:rsidRDefault="00781D31" w:rsidP="001E04D5">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tree is unidentifiable record DT in species code.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6D44A541" id="Text Box 17" o:spid="_x0000_s1042" type="#_x0000_t202" style="position:absolute;margin-left:4.65pt;margin-top:4.4pt;width:494.5pt;height:123.2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" fillcolor="#d8d8d8 [2732]">
                <v:textbox style="mso-fit-shape-to-text:t">
                  <w:txbxContent>
                    <w:p w:rsidR="00781D31" w:rsidRDefault="00781D31" w:rsidP="001E04D5">
                      <w:pPr>
                        <w:widowControl w:val="0"/>
                        <w:adjustRightInd w:val="0"/>
                        <w:snapToGrid w:val="0"/>
                        <w:spacing w:after="0"/>
                        <w:rPr>
                          <w:b/>
                          <w:bCs/>
                        </w:rPr>
                      </w:pPr>
                      <w:r>
                        <w:rPr>
                          <w:b/>
                          <w:bCs/>
                        </w:rPr>
                        <w:t xml:space="preserve">Line-Point Rules  (2) </w:t>
                      </w:r>
                    </w:p>
                    <w:p w:rsidR="00781D31" w:rsidRDefault="00781D31" w:rsidP="00D00D81">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pin hits a point where there is a tree canopy overhead, but you would not hit actual vegetation (i.e. the footprint of the tree) record the species code for the tree under “tree canopy” column.  Record whether the branches of the tree above are dead or alive.  For control plots: </w:t>
                      </w:r>
                      <w:r w:rsidRPr="001E04D5">
                        <w:rPr>
                          <w:sz w:val="20"/>
                          <w:szCs w:val="20"/>
                        </w:rPr>
                        <w:t>Y= Dead, N= Alive.</w:t>
                      </w:r>
                      <w:r>
                        <w:rPr>
                          <w:sz w:val="20"/>
                          <w:szCs w:val="20"/>
                        </w:rPr>
                        <w:t xml:space="preserve">  For bullhogged plots:  Y= Dead with NO needles attached, P= dead with needles still attached, N= alive not bullhogged.</w:t>
                      </w:r>
                    </w:p>
                    <w:p w:rsidR="00781D31" w:rsidRDefault="00781D31" w:rsidP="001E04D5">
                      <w:pPr>
                        <w:pStyle w:val="ListParagraph"/>
                        <w:widowControl w:val="0"/>
                        <w:numPr>
                          <w:ilvl w:val="0"/>
                          <w:numId w:val="2"/>
                        </w:numPr>
                        <w:adjustRightInd w:val="0"/>
                        <w:snapToGrid w:val="0"/>
                        <w:spacing w:after="0"/>
                        <w:ind w:left="720"/>
                        <w:contextualSpacing w:val="0"/>
                        <w:rPr>
                          <w:sz w:val="20"/>
                          <w:szCs w:val="20"/>
                        </w:rPr>
                      </w:pPr>
                      <w:r>
                        <w:rPr>
                          <w:sz w:val="20"/>
                          <w:szCs w:val="20"/>
                        </w:rPr>
                        <w:t>If there is a hole of 50 cm or greater (i.e. a very clear obvious gap in vegetation) in the canopy with no vegetation, than no canopy hit will be recorded.</w:t>
                      </w:r>
                    </w:p>
                    <w:p w:rsidR="00781D31" w:rsidRPr="001E04D5" w:rsidRDefault="00781D31" w:rsidP="001E04D5">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tree is unidentifiable record DT in species code.  </w:t>
                      </w:r>
                    </w:p>
                  </w:txbxContent>
                </v:textbox>
              </v:shape>
            </w:pict>
          </mc:Fallback>
        </mc:AlternateContent>
      </w:r>
    </w:p>
    <w:p w:rsidR="001E04D5" w:rsidRPr="00E266CE" w:rsidRDefault="001E04D5" w:rsidP="001E04D5">
      <w:pPr>
        <w:widowControl w:val="0"/>
        <w:adjustRightInd w:val="0"/>
        <w:snapToGrid w:val="0"/>
        <w:spacing w:after="0" w:line="240" w:lineRule="auto"/>
        <w:rPr>
          <w:rFonts w:asciiTheme="minorBidi" w:hAnsiTheme="minorBidi"/>
          <w:sz w:val="20"/>
          <w:szCs w:val="20"/>
        </w:rPr>
      </w:pPr>
    </w:p>
    <w:p w:rsidR="001E04D5" w:rsidRPr="00E266CE" w:rsidRDefault="001E04D5" w:rsidP="001E04D5">
      <w:pPr>
        <w:widowControl w:val="0"/>
        <w:adjustRightInd w:val="0"/>
        <w:snapToGrid w:val="0"/>
        <w:spacing w:after="0" w:line="240" w:lineRule="auto"/>
        <w:rPr>
          <w:rFonts w:asciiTheme="minorBidi" w:hAnsiTheme="minorBidi"/>
          <w:sz w:val="20"/>
          <w:szCs w:val="20"/>
        </w:rPr>
      </w:pPr>
    </w:p>
    <w:p w:rsidR="00495DCB" w:rsidRPr="00E266CE" w:rsidRDefault="00495DCB" w:rsidP="004049FA">
      <w:pPr>
        <w:widowControl w:val="0"/>
        <w:autoSpaceDE w:val="0"/>
        <w:autoSpaceDN w:val="0"/>
        <w:adjustRightInd w:val="0"/>
        <w:snapToGrid w:val="0"/>
        <w:ind w:left="720"/>
        <w:rPr>
          <w:rFonts w:asciiTheme="minorBidi" w:hAnsiTheme="minorBidi"/>
          <w:sz w:val="20"/>
          <w:szCs w:val="20"/>
        </w:rPr>
      </w:pPr>
      <w:r w:rsidRPr="00E266CE">
        <w:rPr>
          <w:rFonts w:asciiTheme="minorBidi" w:hAnsiTheme="minorBidi"/>
          <w:sz w:val="20"/>
          <w:szCs w:val="20"/>
        </w:rPr>
        <w:tab/>
      </w:r>
    </w:p>
    <w:p w:rsidR="00495DCB" w:rsidRPr="00E266CE" w:rsidRDefault="00495DCB" w:rsidP="004049FA">
      <w:pPr>
        <w:widowControl w:val="0"/>
        <w:autoSpaceDE w:val="0"/>
        <w:autoSpaceDN w:val="0"/>
        <w:adjustRightInd w:val="0"/>
        <w:snapToGrid w:val="0"/>
        <w:rPr>
          <w:rFonts w:asciiTheme="minorBidi" w:hAnsiTheme="minorBidi"/>
          <w:sz w:val="20"/>
          <w:szCs w:val="20"/>
        </w:rPr>
      </w:pPr>
    </w:p>
    <w:p w:rsidR="00F834BE" w:rsidRPr="00265A4A" w:rsidRDefault="00495DCB" w:rsidP="00142F81">
      <w:pPr>
        <w:widowControl w:val="0"/>
        <w:numPr>
          <w:ilvl w:val="0"/>
          <w:numId w:val="9"/>
        </w:numPr>
        <w:autoSpaceDE w:val="0"/>
        <w:autoSpaceDN w:val="0"/>
        <w:adjustRightInd w:val="0"/>
        <w:snapToGrid w:val="0"/>
        <w:spacing w:after="0" w:line="240" w:lineRule="auto"/>
        <w:rPr>
          <w:rFonts w:asciiTheme="minorBidi" w:hAnsiTheme="minorBidi"/>
          <w:bCs/>
          <w:sz w:val="20"/>
          <w:szCs w:val="20"/>
        </w:rPr>
      </w:pPr>
      <w:r w:rsidRPr="00265A4A">
        <w:rPr>
          <w:rFonts w:asciiTheme="minorBidi" w:hAnsiTheme="minorBidi"/>
          <w:bCs/>
          <w:sz w:val="20"/>
          <w:szCs w:val="20"/>
        </w:rPr>
        <w:t>Once the pin flag is flush with the ground, record every plant species it intercepts.</w:t>
      </w:r>
      <w:r w:rsidRPr="00265A4A">
        <w:rPr>
          <w:rFonts w:asciiTheme="minorBidi" w:hAnsiTheme="minorBidi"/>
          <w:bCs/>
          <w:sz w:val="20"/>
          <w:szCs w:val="20"/>
        </w:rPr>
        <w:tab/>
      </w:r>
    </w:p>
    <w:p w:rsidR="00AF1B7C" w:rsidRPr="00265A4A" w:rsidRDefault="00AF1B7C" w:rsidP="00AF1B7C">
      <w:pPr>
        <w:pStyle w:val="ListParagraph"/>
        <w:widowControl w:val="0"/>
        <w:numPr>
          <w:ilvl w:val="0"/>
          <w:numId w:val="27"/>
        </w:numPr>
        <w:autoSpaceDE w:val="0"/>
        <w:autoSpaceDN w:val="0"/>
        <w:adjustRightInd w:val="0"/>
        <w:snapToGrid w:val="0"/>
        <w:ind w:left="1440"/>
        <w:rPr>
          <w:rFonts w:asciiTheme="minorBidi" w:hAnsiTheme="minorBidi"/>
          <w:sz w:val="20"/>
          <w:szCs w:val="20"/>
        </w:rPr>
      </w:pPr>
      <w:r w:rsidRPr="00265A4A">
        <w:rPr>
          <w:rFonts w:asciiTheme="minorBidi" w:hAnsiTheme="minorBidi"/>
          <w:sz w:val="20"/>
          <w:szCs w:val="20"/>
        </w:rPr>
        <w:t>Record</w:t>
      </w:r>
      <w:r w:rsidR="00495DCB" w:rsidRPr="00265A4A">
        <w:rPr>
          <w:rFonts w:asciiTheme="minorBidi" w:hAnsiTheme="minorBidi"/>
          <w:sz w:val="20"/>
          <w:szCs w:val="20"/>
        </w:rPr>
        <w:t xml:space="preserve"> the species of the first stem, leaf or plant base intercepted in the first “Foliar Layer” column using the PLANTS database species code (</w:t>
      </w:r>
      <w:hyperlink r:id="rId10" w:history="1">
        <w:r w:rsidRPr="00265A4A">
          <w:rPr>
            <w:rStyle w:val="Hyperlink"/>
            <w:rFonts w:asciiTheme="minorBidi" w:hAnsiTheme="minorBidi"/>
            <w:sz w:val="20"/>
            <w:szCs w:val="20"/>
          </w:rPr>
          <w:t>http://plants.usda.gov/</w:t>
        </w:r>
      </w:hyperlink>
      <w:r w:rsidR="00495DCB" w:rsidRPr="00265A4A">
        <w:rPr>
          <w:rFonts w:asciiTheme="minorBidi" w:hAnsiTheme="minorBidi"/>
          <w:sz w:val="20"/>
          <w:szCs w:val="20"/>
        </w:rPr>
        <w:t>).</w:t>
      </w:r>
    </w:p>
    <w:p w:rsidR="00495DCB" w:rsidRPr="00265A4A" w:rsidRDefault="00495DCB" w:rsidP="00AF1B7C">
      <w:pPr>
        <w:pStyle w:val="ListParagraph"/>
        <w:widowControl w:val="0"/>
        <w:numPr>
          <w:ilvl w:val="0"/>
          <w:numId w:val="27"/>
        </w:numPr>
        <w:autoSpaceDE w:val="0"/>
        <w:autoSpaceDN w:val="0"/>
        <w:adjustRightInd w:val="0"/>
        <w:snapToGrid w:val="0"/>
        <w:spacing w:after="0"/>
        <w:ind w:left="1440"/>
        <w:contextualSpacing w:val="0"/>
        <w:rPr>
          <w:rFonts w:asciiTheme="minorBidi" w:hAnsiTheme="minorBidi"/>
          <w:sz w:val="20"/>
          <w:szCs w:val="20"/>
        </w:rPr>
      </w:pPr>
      <w:r w:rsidRPr="00265A4A">
        <w:rPr>
          <w:rFonts w:asciiTheme="minorBidi" w:hAnsiTheme="minorBidi"/>
          <w:sz w:val="20"/>
          <w:szCs w:val="20"/>
        </w:rPr>
        <w:t>If the pin intercepts standing dead material record the standing dead by growth form</w:t>
      </w:r>
      <w:r w:rsidR="00AF1B7C" w:rsidRPr="00265A4A">
        <w:rPr>
          <w:rFonts w:asciiTheme="minorBidi" w:hAnsiTheme="minorBidi"/>
          <w:sz w:val="20"/>
          <w:szCs w:val="20"/>
        </w:rPr>
        <w:t xml:space="preserve"> (it is not necessary to record the species) </w:t>
      </w:r>
      <w:r w:rsidRPr="00265A4A">
        <w:rPr>
          <w:rFonts w:asciiTheme="minorBidi" w:hAnsiTheme="minorBidi"/>
          <w:sz w:val="20"/>
          <w:szCs w:val="20"/>
        </w:rPr>
        <w:t>as follows:</w:t>
      </w:r>
    </w:p>
    <w:p w:rsidR="00495DCB" w:rsidRPr="00265A4A" w:rsidRDefault="00495DCB" w:rsidP="00AF1B7C">
      <w:pPr>
        <w:widowControl w:val="0"/>
        <w:autoSpaceDE w:val="0"/>
        <w:autoSpaceDN w:val="0"/>
        <w:adjustRightInd w:val="0"/>
        <w:snapToGrid w:val="0"/>
        <w:spacing w:after="0"/>
        <w:ind w:left="2160"/>
        <w:rPr>
          <w:rFonts w:asciiTheme="minorBidi" w:hAnsiTheme="minorBidi"/>
          <w:sz w:val="20"/>
          <w:szCs w:val="20"/>
        </w:rPr>
      </w:pPr>
      <w:r w:rsidRPr="00265A4A">
        <w:rPr>
          <w:rFonts w:asciiTheme="minorBidi" w:hAnsiTheme="minorBidi"/>
          <w:sz w:val="20"/>
          <w:szCs w:val="20"/>
        </w:rPr>
        <w:t>DT</w:t>
      </w:r>
      <w:r w:rsidRPr="00265A4A">
        <w:rPr>
          <w:rFonts w:asciiTheme="minorBidi" w:hAnsiTheme="minorBidi"/>
          <w:sz w:val="20"/>
          <w:szCs w:val="20"/>
        </w:rPr>
        <w:tab/>
        <w:t>Dead tree</w:t>
      </w:r>
    </w:p>
    <w:p w:rsidR="00495DCB" w:rsidRPr="00265A4A" w:rsidRDefault="00495DCB" w:rsidP="00AF1B7C">
      <w:pPr>
        <w:widowControl w:val="0"/>
        <w:autoSpaceDE w:val="0"/>
        <w:autoSpaceDN w:val="0"/>
        <w:adjustRightInd w:val="0"/>
        <w:snapToGrid w:val="0"/>
        <w:spacing w:after="0"/>
        <w:ind w:left="2160"/>
        <w:rPr>
          <w:rFonts w:asciiTheme="minorBidi" w:hAnsiTheme="minorBidi"/>
          <w:sz w:val="20"/>
          <w:szCs w:val="20"/>
        </w:rPr>
      </w:pPr>
      <w:r w:rsidRPr="00265A4A">
        <w:rPr>
          <w:rFonts w:asciiTheme="minorBidi" w:hAnsiTheme="minorBidi"/>
          <w:sz w:val="20"/>
          <w:szCs w:val="20"/>
        </w:rPr>
        <w:t>DS</w:t>
      </w:r>
      <w:r w:rsidRPr="00265A4A">
        <w:rPr>
          <w:rFonts w:asciiTheme="minorBidi" w:hAnsiTheme="minorBidi"/>
          <w:sz w:val="20"/>
          <w:szCs w:val="20"/>
        </w:rPr>
        <w:tab/>
        <w:t>Dead shrub</w:t>
      </w:r>
    </w:p>
    <w:p w:rsidR="00495DCB" w:rsidRPr="00265A4A" w:rsidRDefault="00495DCB" w:rsidP="00AF1B7C">
      <w:pPr>
        <w:widowControl w:val="0"/>
        <w:autoSpaceDE w:val="0"/>
        <w:autoSpaceDN w:val="0"/>
        <w:adjustRightInd w:val="0"/>
        <w:snapToGrid w:val="0"/>
        <w:spacing w:after="0"/>
        <w:ind w:left="2160"/>
        <w:rPr>
          <w:rFonts w:asciiTheme="minorBidi" w:hAnsiTheme="minorBidi"/>
          <w:sz w:val="20"/>
          <w:szCs w:val="20"/>
        </w:rPr>
      </w:pPr>
      <w:r w:rsidRPr="00265A4A">
        <w:rPr>
          <w:rFonts w:asciiTheme="minorBidi" w:hAnsiTheme="minorBidi"/>
          <w:sz w:val="20"/>
          <w:szCs w:val="20"/>
        </w:rPr>
        <w:t>DF</w:t>
      </w:r>
      <w:r w:rsidRPr="00265A4A">
        <w:rPr>
          <w:rFonts w:asciiTheme="minorBidi" w:hAnsiTheme="minorBidi"/>
          <w:sz w:val="20"/>
          <w:szCs w:val="20"/>
        </w:rPr>
        <w:tab/>
        <w:t>Dead forb</w:t>
      </w:r>
    </w:p>
    <w:p w:rsidR="00495DCB" w:rsidRPr="00265A4A" w:rsidRDefault="00495DCB" w:rsidP="00AF1B7C">
      <w:pPr>
        <w:widowControl w:val="0"/>
        <w:autoSpaceDE w:val="0"/>
        <w:autoSpaceDN w:val="0"/>
        <w:adjustRightInd w:val="0"/>
        <w:snapToGrid w:val="0"/>
        <w:spacing w:after="0"/>
        <w:ind w:left="2160"/>
        <w:rPr>
          <w:rFonts w:asciiTheme="minorBidi" w:hAnsiTheme="minorBidi"/>
          <w:sz w:val="20"/>
          <w:szCs w:val="20"/>
        </w:rPr>
      </w:pPr>
      <w:r w:rsidRPr="00265A4A">
        <w:rPr>
          <w:rFonts w:asciiTheme="minorBidi" w:hAnsiTheme="minorBidi"/>
          <w:sz w:val="20"/>
          <w:szCs w:val="20"/>
        </w:rPr>
        <w:t>DG</w:t>
      </w:r>
      <w:r w:rsidRPr="00265A4A">
        <w:rPr>
          <w:rFonts w:asciiTheme="minorBidi" w:hAnsiTheme="minorBidi"/>
          <w:sz w:val="20"/>
          <w:szCs w:val="20"/>
        </w:rPr>
        <w:tab/>
        <w:t>Dead grass</w:t>
      </w:r>
    </w:p>
    <w:p w:rsidR="00AF1B7C" w:rsidRPr="00265A4A" w:rsidRDefault="00495DCB" w:rsidP="00DF30B4">
      <w:pPr>
        <w:pStyle w:val="ListParagraph"/>
        <w:widowControl w:val="0"/>
        <w:numPr>
          <w:ilvl w:val="0"/>
          <w:numId w:val="27"/>
        </w:numPr>
        <w:autoSpaceDE w:val="0"/>
        <w:autoSpaceDN w:val="0"/>
        <w:adjustRightInd w:val="0"/>
        <w:snapToGrid w:val="0"/>
        <w:spacing w:after="0"/>
        <w:ind w:left="1440"/>
        <w:rPr>
          <w:rFonts w:asciiTheme="minorBidi" w:hAnsiTheme="minorBidi"/>
          <w:sz w:val="20"/>
          <w:szCs w:val="20"/>
        </w:rPr>
      </w:pPr>
      <w:r w:rsidRPr="00265A4A">
        <w:rPr>
          <w:rFonts w:asciiTheme="minorBidi" w:hAnsiTheme="minorBidi"/>
          <w:sz w:val="20"/>
          <w:szCs w:val="20"/>
        </w:rPr>
        <w:t xml:space="preserve">If the point hits a dead branch of a </w:t>
      </w:r>
      <w:r w:rsidR="00DF30B4">
        <w:rPr>
          <w:rFonts w:asciiTheme="minorBidi" w:hAnsiTheme="minorBidi"/>
          <w:sz w:val="20"/>
          <w:szCs w:val="20"/>
        </w:rPr>
        <w:t xml:space="preserve">live </w:t>
      </w:r>
      <w:r w:rsidRPr="00265A4A">
        <w:rPr>
          <w:rFonts w:asciiTheme="minorBidi" w:hAnsiTheme="minorBidi"/>
          <w:sz w:val="20"/>
          <w:szCs w:val="20"/>
        </w:rPr>
        <w:t>shrub</w:t>
      </w:r>
      <w:r w:rsidR="00DF30B4">
        <w:rPr>
          <w:rFonts w:asciiTheme="minorBidi" w:hAnsiTheme="minorBidi"/>
          <w:sz w:val="20"/>
          <w:szCs w:val="20"/>
        </w:rPr>
        <w:t>,</w:t>
      </w:r>
      <w:r w:rsidRPr="00265A4A">
        <w:rPr>
          <w:rFonts w:asciiTheme="minorBidi" w:hAnsiTheme="minorBidi"/>
          <w:sz w:val="20"/>
          <w:szCs w:val="20"/>
        </w:rPr>
        <w:t xml:space="preserve"> record DS for the foliar hit.</w:t>
      </w:r>
    </w:p>
    <w:p w:rsidR="002869F7" w:rsidRPr="00265A4A" w:rsidRDefault="00AF1B7C" w:rsidP="002869F7">
      <w:pPr>
        <w:pStyle w:val="ListParagraph"/>
        <w:widowControl w:val="0"/>
        <w:numPr>
          <w:ilvl w:val="0"/>
          <w:numId w:val="27"/>
        </w:numPr>
        <w:autoSpaceDE w:val="0"/>
        <w:autoSpaceDN w:val="0"/>
        <w:adjustRightInd w:val="0"/>
        <w:snapToGrid w:val="0"/>
        <w:spacing w:after="0"/>
        <w:ind w:left="1440"/>
        <w:rPr>
          <w:rFonts w:asciiTheme="minorBidi" w:hAnsiTheme="minorBidi"/>
          <w:sz w:val="20"/>
          <w:szCs w:val="20"/>
        </w:rPr>
      </w:pPr>
      <w:r w:rsidRPr="00265A4A">
        <w:rPr>
          <w:rFonts w:asciiTheme="minorBidi" w:hAnsiTheme="minorBidi"/>
          <w:sz w:val="20"/>
          <w:szCs w:val="20"/>
        </w:rPr>
        <w:t>In the bullhog treatment use</w:t>
      </w:r>
      <w:r w:rsidR="00495DCB" w:rsidRPr="00265A4A">
        <w:rPr>
          <w:rFonts w:asciiTheme="minorBidi" w:hAnsiTheme="minorBidi"/>
          <w:sz w:val="20"/>
          <w:szCs w:val="20"/>
        </w:rPr>
        <w:t xml:space="preserve"> “CW” for pieces of wood or bark on the ground that do not have limbs attached and are obviously a result of felling the tree.  Use “CT” for felled trees that have limbs still attached.  </w:t>
      </w:r>
      <w:r w:rsidR="00495DCB" w:rsidRPr="00265A4A">
        <w:rPr>
          <w:rFonts w:asciiTheme="minorBidi" w:hAnsiTheme="minorBidi"/>
          <w:b/>
          <w:sz w:val="20"/>
          <w:szCs w:val="20"/>
        </w:rPr>
        <w:t>Additionally, CT can be used as a tree canopy code, but use either “P” if foliage is still on branches or “Y” if felled tree no longer contains foliage</w:t>
      </w:r>
      <w:r w:rsidR="00495DCB" w:rsidRPr="00265A4A">
        <w:rPr>
          <w:rFonts w:asciiTheme="minorBidi" w:hAnsiTheme="minorBidi"/>
          <w:sz w:val="20"/>
          <w:szCs w:val="20"/>
        </w:rPr>
        <w:t xml:space="preserve">.  </w:t>
      </w:r>
    </w:p>
    <w:p w:rsidR="002869F7" w:rsidRPr="00265A4A" w:rsidRDefault="00495DCB" w:rsidP="002869F7">
      <w:pPr>
        <w:pStyle w:val="ListParagraph"/>
        <w:widowControl w:val="0"/>
        <w:numPr>
          <w:ilvl w:val="0"/>
          <w:numId w:val="27"/>
        </w:numPr>
        <w:autoSpaceDE w:val="0"/>
        <w:autoSpaceDN w:val="0"/>
        <w:adjustRightInd w:val="0"/>
        <w:snapToGrid w:val="0"/>
        <w:spacing w:after="0"/>
        <w:ind w:left="1440"/>
        <w:rPr>
          <w:rFonts w:asciiTheme="minorBidi" w:hAnsiTheme="minorBidi"/>
          <w:sz w:val="20"/>
          <w:szCs w:val="20"/>
        </w:rPr>
      </w:pPr>
      <w:r w:rsidRPr="00265A4A">
        <w:rPr>
          <w:rFonts w:asciiTheme="minorBidi" w:hAnsiTheme="minorBidi"/>
          <w:sz w:val="20"/>
          <w:szCs w:val="20"/>
        </w:rPr>
        <w:t>Record all additional species intercepted by the pin in the subsequent “Foliar Layer” columns.</w:t>
      </w:r>
    </w:p>
    <w:p w:rsidR="002869F7" w:rsidRPr="00265A4A" w:rsidRDefault="00495DCB" w:rsidP="00AF1B7C">
      <w:pPr>
        <w:pStyle w:val="ListParagraph"/>
        <w:widowControl w:val="0"/>
        <w:numPr>
          <w:ilvl w:val="0"/>
          <w:numId w:val="27"/>
        </w:numPr>
        <w:autoSpaceDE w:val="0"/>
        <w:autoSpaceDN w:val="0"/>
        <w:adjustRightInd w:val="0"/>
        <w:snapToGrid w:val="0"/>
        <w:spacing w:after="0"/>
        <w:ind w:left="1440"/>
        <w:rPr>
          <w:rFonts w:asciiTheme="minorBidi" w:hAnsiTheme="minorBidi"/>
          <w:sz w:val="20"/>
          <w:szCs w:val="20"/>
        </w:rPr>
      </w:pPr>
      <w:r w:rsidRPr="00265A4A">
        <w:rPr>
          <w:rFonts w:asciiTheme="minorBidi" w:hAnsiTheme="minorBidi"/>
          <w:sz w:val="20"/>
          <w:szCs w:val="20"/>
        </w:rPr>
        <w:t>Record each canopy or foliar species (including DT, DS, DF, DG) only once in the foliar and canopy columns, even if it is intercepted several times.</w:t>
      </w:r>
    </w:p>
    <w:p w:rsidR="002869F7" w:rsidRPr="00265A4A" w:rsidRDefault="00495DCB" w:rsidP="00AF1B7C">
      <w:pPr>
        <w:pStyle w:val="ListParagraph"/>
        <w:widowControl w:val="0"/>
        <w:numPr>
          <w:ilvl w:val="0"/>
          <w:numId w:val="27"/>
        </w:numPr>
        <w:autoSpaceDE w:val="0"/>
        <w:autoSpaceDN w:val="0"/>
        <w:adjustRightInd w:val="0"/>
        <w:snapToGrid w:val="0"/>
        <w:spacing w:after="0"/>
        <w:ind w:left="1440"/>
        <w:rPr>
          <w:rFonts w:asciiTheme="minorBidi" w:hAnsiTheme="minorBidi"/>
          <w:sz w:val="20"/>
          <w:szCs w:val="20"/>
        </w:rPr>
      </w:pPr>
      <w:r w:rsidRPr="00265A4A">
        <w:rPr>
          <w:rFonts w:asciiTheme="minorBidi" w:hAnsiTheme="minorBidi"/>
          <w:sz w:val="20"/>
          <w:szCs w:val="20"/>
        </w:rPr>
        <w:t>If you can identify the genus, but not the species</w:t>
      </w:r>
      <w:r w:rsidR="00DF30B4">
        <w:rPr>
          <w:rFonts w:asciiTheme="minorBidi" w:hAnsiTheme="minorBidi"/>
          <w:sz w:val="20"/>
          <w:szCs w:val="20"/>
        </w:rPr>
        <w:t>,</w:t>
      </w:r>
      <w:r w:rsidRPr="00265A4A">
        <w:rPr>
          <w:rFonts w:asciiTheme="minorBidi" w:hAnsiTheme="minorBidi"/>
          <w:sz w:val="20"/>
          <w:szCs w:val="20"/>
        </w:rPr>
        <w:t xml:space="preserve"> either use the PLANTS database genus code (http://plants.usda.gov) or record a number for each new species of that genus. ALWAYS define the functional group for the unknown genus at the bottom of the </w:t>
      </w:r>
      <w:r w:rsidR="002869F7" w:rsidRPr="00265A4A">
        <w:rPr>
          <w:rFonts w:asciiTheme="minorBidi" w:hAnsiTheme="minorBidi"/>
          <w:sz w:val="20"/>
          <w:szCs w:val="20"/>
        </w:rPr>
        <w:t>subplot checklist form.</w:t>
      </w:r>
    </w:p>
    <w:p w:rsidR="002869F7" w:rsidRPr="00265A4A" w:rsidRDefault="00495DCB" w:rsidP="004049FA">
      <w:pPr>
        <w:pStyle w:val="ListParagraph"/>
        <w:widowControl w:val="0"/>
        <w:numPr>
          <w:ilvl w:val="0"/>
          <w:numId w:val="27"/>
        </w:numPr>
        <w:autoSpaceDE w:val="0"/>
        <w:autoSpaceDN w:val="0"/>
        <w:adjustRightInd w:val="0"/>
        <w:snapToGrid w:val="0"/>
        <w:spacing w:after="0"/>
        <w:ind w:left="1440"/>
        <w:rPr>
          <w:rFonts w:asciiTheme="minorBidi" w:hAnsiTheme="minorBidi"/>
          <w:sz w:val="20"/>
          <w:szCs w:val="20"/>
        </w:rPr>
      </w:pPr>
      <w:r w:rsidRPr="00265A4A">
        <w:rPr>
          <w:rFonts w:asciiTheme="minorBidi" w:hAnsiTheme="minorBidi"/>
          <w:sz w:val="20"/>
          <w:szCs w:val="20"/>
        </w:rPr>
        <w:t xml:space="preserve">If you </w:t>
      </w:r>
      <w:r w:rsidRPr="00265A4A">
        <w:rPr>
          <w:rFonts w:asciiTheme="minorBidi" w:hAnsiTheme="minorBidi"/>
          <w:i/>
          <w:iCs/>
          <w:sz w:val="20"/>
          <w:szCs w:val="20"/>
        </w:rPr>
        <w:t xml:space="preserve">cannot </w:t>
      </w:r>
      <w:r w:rsidRPr="00265A4A">
        <w:rPr>
          <w:rFonts w:asciiTheme="minorBidi" w:hAnsiTheme="minorBidi"/>
          <w:sz w:val="20"/>
          <w:szCs w:val="20"/>
        </w:rPr>
        <w:t xml:space="preserve">identify the genus, refer to the unknown codes.  Collect, press, and label the unknown species (do NOT collect the species on </w:t>
      </w:r>
      <w:proofErr w:type="gramStart"/>
      <w:r w:rsidRPr="00265A4A">
        <w:rPr>
          <w:rFonts w:asciiTheme="minorBidi" w:hAnsiTheme="minorBidi"/>
          <w:sz w:val="20"/>
          <w:szCs w:val="20"/>
        </w:rPr>
        <w:t>the transect</w:t>
      </w:r>
      <w:proofErr w:type="gramEnd"/>
      <w:r w:rsidR="00A46305">
        <w:rPr>
          <w:rFonts w:asciiTheme="minorBidi" w:hAnsiTheme="minorBidi"/>
          <w:sz w:val="20"/>
          <w:szCs w:val="20"/>
        </w:rPr>
        <w:t>,</w:t>
      </w:r>
      <w:r w:rsidRPr="00265A4A">
        <w:rPr>
          <w:rFonts w:asciiTheme="minorBidi" w:hAnsiTheme="minorBidi"/>
          <w:sz w:val="20"/>
          <w:szCs w:val="20"/>
        </w:rPr>
        <w:t xml:space="preserve"> find it somewhere else in the area</w:t>
      </w:r>
      <w:r w:rsidR="00A46305">
        <w:rPr>
          <w:rFonts w:asciiTheme="minorBidi" w:hAnsiTheme="minorBidi"/>
          <w:sz w:val="20"/>
          <w:szCs w:val="20"/>
        </w:rPr>
        <w:t>)</w:t>
      </w:r>
      <w:r w:rsidRPr="00265A4A">
        <w:rPr>
          <w:rFonts w:asciiTheme="minorBidi" w:hAnsiTheme="minorBidi"/>
          <w:sz w:val="20"/>
          <w:szCs w:val="20"/>
        </w:rPr>
        <w:t xml:space="preserve">.  On the subplot checklist identify unknown species code used and describe sample.  </w:t>
      </w:r>
    </w:p>
    <w:p w:rsidR="00495DCB" w:rsidRPr="00A46305" w:rsidRDefault="00495DCB" w:rsidP="00A46305">
      <w:pPr>
        <w:pStyle w:val="ListParagraph"/>
        <w:widowControl w:val="0"/>
        <w:numPr>
          <w:ilvl w:val="0"/>
          <w:numId w:val="27"/>
        </w:numPr>
        <w:autoSpaceDE w:val="0"/>
        <w:autoSpaceDN w:val="0"/>
        <w:adjustRightInd w:val="0"/>
        <w:snapToGrid w:val="0"/>
        <w:spacing w:after="0"/>
        <w:ind w:left="1440"/>
        <w:rPr>
          <w:rFonts w:asciiTheme="minorBidi" w:hAnsiTheme="minorBidi"/>
          <w:sz w:val="20"/>
          <w:szCs w:val="20"/>
        </w:rPr>
      </w:pPr>
      <w:r w:rsidRPr="00265A4A">
        <w:rPr>
          <w:rFonts w:asciiTheme="minorBidi" w:hAnsiTheme="minorBidi"/>
          <w:sz w:val="20"/>
          <w:szCs w:val="20"/>
        </w:rPr>
        <w:t>Record herbaceous litter as “L,” if present. Litter is defined as dead stems and leaves that are part of a layer that comes in contact with the ground</w:t>
      </w:r>
      <w:r w:rsidR="006D3555">
        <w:rPr>
          <w:rFonts w:asciiTheme="minorBidi" w:hAnsiTheme="minorBidi"/>
          <w:sz w:val="20"/>
          <w:szCs w:val="20"/>
        </w:rPr>
        <w:t>, and are usually gray in color</w:t>
      </w:r>
      <w:r w:rsidRPr="00265A4A">
        <w:rPr>
          <w:rFonts w:asciiTheme="minorBidi" w:hAnsiTheme="minorBidi"/>
          <w:sz w:val="20"/>
          <w:szCs w:val="20"/>
        </w:rPr>
        <w:t xml:space="preserve">. </w:t>
      </w:r>
      <w:r w:rsidRPr="00A46305">
        <w:rPr>
          <w:rFonts w:asciiTheme="minorBidi" w:hAnsiTheme="minorBidi"/>
          <w:sz w:val="20"/>
          <w:szCs w:val="20"/>
        </w:rPr>
        <w:t>Record “W” for detached woody litter that is greater than 5 mm (or ~1/4 in) in diameter and in direct contact with soil.  Litter and Woody Litter are the lowest foliar layer recorded.</w:t>
      </w:r>
    </w:p>
    <w:p w:rsidR="00737035" w:rsidRPr="00265A4A" w:rsidRDefault="00737035" w:rsidP="00914BB3">
      <w:pPr>
        <w:widowControl w:val="0"/>
        <w:numPr>
          <w:ilvl w:val="1"/>
          <w:numId w:val="27"/>
        </w:numPr>
        <w:adjustRightInd w:val="0"/>
        <w:snapToGrid w:val="0"/>
        <w:spacing w:after="0" w:line="240" w:lineRule="auto"/>
        <w:ind w:left="2160"/>
        <w:rPr>
          <w:rFonts w:asciiTheme="minorBidi" w:hAnsiTheme="minorBidi"/>
          <w:sz w:val="20"/>
          <w:szCs w:val="20"/>
        </w:rPr>
      </w:pPr>
      <w:r w:rsidRPr="00265A4A">
        <w:rPr>
          <w:rFonts w:asciiTheme="minorBidi" w:hAnsiTheme="minorBidi"/>
          <w:b/>
          <w:sz w:val="20"/>
          <w:szCs w:val="20"/>
        </w:rPr>
        <w:t>Litter</w:t>
      </w:r>
      <w:r w:rsidRPr="00265A4A">
        <w:rPr>
          <w:rFonts w:asciiTheme="minorBidi" w:hAnsiTheme="minorBidi"/>
          <w:sz w:val="20"/>
          <w:szCs w:val="20"/>
        </w:rPr>
        <w:t xml:space="preserve"> = non-living plant or animal material that rests loose on top of the soil surface, potentially capable of being moved by water or wind.  Detached woody material qualifies as litter when it is less than 5mm (1/4 inch) diameter.</w:t>
      </w:r>
    </w:p>
    <w:p w:rsidR="00FA50AA" w:rsidRDefault="00C05310" w:rsidP="002869F7">
      <w:pPr>
        <w:pStyle w:val="ListParagraph"/>
        <w:widowControl w:val="0"/>
        <w:autoSpaceDE w:val="0"/>
        <w:autoSpaceDN w:val="0"/>
        <w:adjustRightInd w:val="0"/>
        <w:snapToGrid w:val="0"/>
        <w:rPr>
          <w:rFonts w:asciiTheme="minorBidi" w:hAnsiTheme="minorBidi"/>
          <w:bCs/>
          <w:sz w:val="20"/>
          <w:szCs w:val="20"/>
        </w:rPr>
      </w:pPr>
      <w:r>
        <w:rPr>
          <w:rFonts w:asciiTheme="minorBidi" w:hAnsiTheme="minorBidi"/>
          <w:bCs/>
          <w:noProof/>
          <w:sz w:val="20"/>
          <w:szCs w:val="20"/>
        </w:rPr>
        <mc:AlternateContent>
          <mc:Choice Requires="wps">
            <w:drawing>
              <wp:anchor distT="0" distB="0" distL="114300" distR="114300" simplePos="0" relativeHeight="251667456" behindDoc="0" locked="0" layoutInCell="1" allowOverlap="1">
                <wp:simplePos x="0" y="0"/>
                <wp:positionH relativeFrom="column">
                  <wp:posOffset>-13970</wp:posOffset>
                </wp:positionH>
                <wp:positionV relativeFrom="paragraph">
                  <wp:posOffset>148590</wp:posOffset>
                </wp:positionV>
                <wp:extent cx="6366510" cy="1928495"/>
                <wp:effectExtent l="0" t="0" r="15240" b="15240"/>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1928495"/>
                        </a:xfrm>
                        <a:prstGeom prst="rect">
                          <a:avLst/>
                        </a:prstGeom>
                        <a:solidFill>
                          <a:schemeClr val="bg1">
                            <a:lumMod val="85000"/>
                            <a:lumOff val="0"/>
                          </a:schemeClr>
                        </a:solidFill>
                        <a:ln w="9525">
                          <a:solidFill>
                            <a:srgbClr val="000000"/>
                          </a:solidFill>
                          <a:miter lim="800000"/>
                          <a:headEnd/>
                          <a:tailEnd/>
                        </a:ln>
                      </wps:spPr>
                      <wps:txbx>
                        <w:txbxContent>
                          <w:p w:rsidR="00781D31" w:rsidRDefault="00781D31" w:rsidP="00F834BE">
                            <w:pPr>
                              <w:widowControl w:val="0"/>
                              <w:adjustRightInd w:val="0"/>
                              <w:snapToGrid w:val="0"/>
                              <w:spacing w:after="0"/>
                              <w:rPr>
                                <w:b/>
                                <w:bCs/>
                              </w:rPr>
                            </w:pPr>
                            <w:r>
                              <w:rPr>
                                <w:b/>
                                <w:bCs/>
                              </w:rPr>
                              <w:t xml:space="preserve">Line-Point </w:t>
                            </w:r>
                            <w:proofErr w:type="gramStart"/>
                            <w:r>
                              <w:rPr>
                                <w:b/>
                                <w:bCs/>
                              </w:rPr>
                              <w:t>Rules  (</w:t>
                            </w:r>
                            <w:proofErr w:type="gramEnd"/>
                            <w:r>
                              <w:rPr>
                                <w:b/>
                                <w:bCs/>
                              </w:rPr>
                              <w:t xml:space="preserve">3) </w:t>
                            </w:r>
                          </w:p>
                          <w:p w:rsidR="00781D31" w:rsidRDefault="00781D31" w:rsidP="003020DD">
                            <w:pPr>
                              <w:pStyle w:val="ListParagraph"/>
                              <w:widowControl w:val="0"/>
                              <w:numPr>
                                <w:ilvl w:val="0"/>
                                <w:numId w:val="2"/>
                              </w:numPr>
                              <w:adjustRightInd w:val="0"/>
                              <w:snapToGrid w:val="0"/>
                              <w:spacing w:after="0"/>
                              <w:ind w:left="720"/>
                              <w:contextualSpacing w:val="0"/>
                              <w:rPr>
                                <w:sz w:val="20"/>
                                <w:szCs w:val="20"/>
                              </w:rPr>
                            </w:pPr>
                            <w:r w:rsidRPr="00F834BE">
                              <w:rPr>
                                <w:sz w:val="20"/>
                                <w:szCs w:val="20"/>
                              </w:rPr>
                              <w:t xml:space="preserve">If the pin </w:t>
                            </w:r>
                            <w:r>
                              <w:rPr>
                                <w:sz w:val="20"/>
                                <w:szCs w:val="20"/>
                              </w:rPr>
                              <w:t xml:space="preserve">does not contact a shrub or tree, but the point on the line is surrounded (within the perimeter of the canopy) by shrub/tree vegetation from the same shrub/tree species with a gap in the vegetation &gt;5 </w:t>
                            </w:r>
                            <w:proofErr w:type="gramStart"/>
                            <w:r>
                              <w:rPr>
                                <w:sz w:val="20"/>
                                <w:szCs w:val="20"/>
                              </w:rPr>
                              <w:t>cm  for</w:t>
                            </w:r>
                            <w:proofErr w:type="gramEnd"/>
                            <w:r>
                              <w:rPr>
                                <w:sz w:val="20"/>
                                <w:szCs w:val="20"/>
                              </w:rPr>
                              <w:t xml:space="preserve"> shrubs and &gt;50 cm for trees, then record a canopy cover hit.  </w:t>
                            </w:r>
                          </w:p>
                          <w:p w:rsidR="00781D31" w:rsidRDefault="00781D31" w:rsidP="00F834BE">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pin contacts the shrub/tree species anywhere on that point do not record a “canopy” hit, but record a “foliar” hit where the pin contacts the shrub/tree species (you cannot have the same species recorded as a “canopy” and “foliar” hit).  </w:t>
                            </w:r>
                          </w:p>
                          <w:p w:rsidR="00781D31" w:rsidRDefault="00781D31" w:rsidP="00F834BE">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shrub/tree is dead (has no leaves or needles) and cannot be identified to species record it as a dead shrub (DS)/dead tree (DT).  </w:t>
                            </w:r>
                          </w:p>
                          <w:p w:rsidR="00781D31" w:rsidRDefault="00781D31" w:rsidP="00F834BE">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there is a foliar hit of another species over a canopy hit, still record the canopy hit in the “canopy” column.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Text Box 18" o:spid="_x0000_s1043" type="#_x0000_t202" style="position:absolute;left:0;text-align:left;margin-left:-1.1pt;margin-top:11.7pt;width:501.3pt;height:151.8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" fillcolor="#d8d8d8 [2732]">
                <v:textbox style="mso-fit-shape-to-text:t">
                  <w:txbxContent>
                    <w:p w:rsidR="00781D31" w:rsidRDefault="00781D31" w:rsidP="00F834BE">
                      <w:pPr>
                        <w:widowControl w:val="0"/>
                        <w:adjustRightInd w:val="0"/>
                        <w:snapToGrid w:val="0"/>
                        <w:spacing w:after="0"/>
                        <w:rPr>
                          <w:b/>
                          <w:bCs/>
                        </w:rPr>
                      </w:pPr>
                      <w:r>
                        <w:rPr>
                          <w:b/>
                          <w:bCs/>
                        </w:rPr>
                        <w:t xml:space="preserve">Line-Point Rules  (3) </w:t>
                      </w:r>
                    </w:p>
                    <w:p w:rsidR="00781D31" w:rsidRDefault="00781D31" w:rsidP="003020DD">
                      <w:pPr>
                        <w:pStyle w:val="ListParagraph"/>
                        <w:widowControl w:val="0"/>
                        <w:numPr>
                          <w:ilvl w:val="0"/>
                          <w:numId w:val="2"/>
                        </w:numPr>
                        <w:adjustRightInd w:val="0"/>
                        <w:snapToGrid w:val="0"/>
                        <w:spacing w:after="0"/>
                        <w:ind w:left="720"/>
                        <w:contextualSpacing w:val="0"/>
                        <w:rPr>
                          <w:sz w:val="20"/>
                          <w:szCs w:val="20"/>
                        </w:rPr>
                      </w:pPr>
                      <w:r w:rsidRPr="00F834BE">
                        <w:rPr>
                          <w:sz w:val="20"/>
                          <w:szCs w:val="20"/>
                        </w:rPr>
                        <w:t xml:space="preserve">If the pin </w:t>
                      </w:r>
                      <w:r>
                        <w:rPr>
                          <w:sz w:val="20"/>
                          <w:szCs w:val="20"/>
                        </w:rPr>
                        <w:t xml:space="preserve">does not contact a shrub or tree, but the point on the line is surrounded (within the perimeter of the canopy) by shrub/tree vegetation from the same shrub/tree species with a gap in the vegetation &gt;5 cm  for shrubs and &gt;50 cm for trees, then record a canopy cover hit.  </w:t>
                      </w:r>
                    </w:p>
                    <w:p w:rsidR="00781D31" w:rsidRDefault="00781D31" w:rsidP="00F834BE">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pin contacts the shrub/tree species anywhere on that point do not record a “canopy” hit, but record a “foliar” hit where the pin contacts the shrub/tree species (you cannot have the same species recorded as a “canopy” and “foliar” hit).  </w:t>
                      </w:r>
                    </w:p>
                    <w:p w:rsidR="00781D31" w:rsidRDefault="00781D31" w:rsidP="00F834BE">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shrub/tree is dead (has no leaves or needles) and cannot be identified to species record it as a dead shrub (DS)/dead tree (DT).  </w:t>
                      </w:r>
                    </w:p>
                    <w:p w:rsidR="00781D31" w:rsidRDefault="00781D31" w:rsidP="00F834BE">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there is a foliar hit of another species over a canopy hit, still record the canopy hit in the “canopy” column.  </w:t>
                      </w:r>
                    </w:p>
                  </w:txbxContent>
                </v:textbox>
              </v:shape>
            </w:pict>
          </mc:Fallback>
        </mc:AlternateContent>
      </w: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FA50AA" w:rsidRDefault="00FA50AA" w:rsidP="002869F7">
      <w:pPr>
        <w:pStyle w:val="ListParagraph"/>
        <w:widowControl w:val="0"/>
        <w:autoSpaceDE w:val="0"/>
        <w:autoSpaceDN w:val="0"/>
        <w:adjustRightInd w:val="0"/>
        <w:snapToGrid w:val="0"/>
        <w:rPr>
          <w:rFonts w:asciiTheme="minorBidi" w:hAnsiTheme="minorBidi"/>
          <w:bCs/>
          <w:sz w:val="20"/>
          <w:szCs w:val="20"/>
        </w:rPr>
      </w:pPr>
    </w:p>
    <w:p w:rsidR="00265A4A" w:rsidRDefault="00265A4A" w:rsidP="002869F7">
      <w:pPr>
        <w:pStyle w:val="ListParagraph"/>
        <w:widowControl w:val="0"/>
        <w:autoSpaceDE w:val="0"/>
        <w:autoSpaceDN w:val="0"/>
        <w:adjustRightInd w:val="0"/>
        <w:snapToGrid w:val="0"/>
        <w:rPr>
          <w:rFonts w:asciiTheme="minorBidi" w:hAnsiTheme="minorBidi"/>
          <w:bCs/>
          <w:sz w:val="20"/>
          <w:szCs w:val="20"/>
        </w:rPr>
      </w:pPr>
    </w:p>
    <w:p w:rsidR="00495DCB" w:rsidRPr="00265A4A" w:rsidRDefault="00495DCB" w:rsidP="00D10A2C">
      <w:pPr>
        <w:pStyle w:val="ListParagraph"/>
        <w:widowControl w:val="0"/>
        <w:numPr>
          <w:ilvl w:val="0"/>
          <w:numId w:val="9"/>
        </w:numPr>
        <w:autoSpaceDE w:val="0"/>
        <w:autoSpaceDN w:val="0"/>
        <w:adjustRightInd w:val="0"/>
        <w:snapToGrid w:val="0"/>
        <w:spacing w:after="0"/>
        <w:contextualSpacing w:val="0"/>
        <w:rPr>
          <w:rFonts w:asciiTheme="minorBidi" w:hAnsiTheme="minorBidi"/>
          <w:bCs/>
          <w:sz w:val="20"/>
          <w:szCs w:val="20"/>
        </w:rPr>
      </w:pPr>
      <w:r w:rsidRPr="00265A4A">
        <w:rPr>
          <w:rFonts w:asciiTheme="minorBidi" w:hAnsiTheme="minorBidi"/>
          <w:bCs/>
          <w:sz w:val="20"/>
          <w:szCs w:val="20"/>
        </w:rPr>
        <w:t>Record whether the pin intercepts a plant base or one of the following in the “Soil surface” column.</w:t>
      </w:r>
    </w:p>
    <w:p w:rsidR="00495DCB" w:rsidRPr="00265A4A" w:rsidRDefault="00495DCB" w:rsidP="00D10A2C">
      <w:pPr>
        <w:widowControl w:val="0"/>
        <w:autoSpaceDE w:val="0"/>
        <w:autoSpaceDN w:val="0"/>
        <w:adjustRightInd w:val="0"/>
        <w:snapToGrid w:val="0"/>
        <w:spacing w:after="0"/>
        <w:ind w:left="720" w:firstLine="720"/>
        <w:rPr>
          <w:rFonts w:asciiTheme="minorBidi" w:hAnsiTheme="minorBidi"/>
          <w:sz w:val="20"/>
          <w:szCs w:val="20"/>
        </w:rPr>
      </w:pPr>
      <w:r w:rsidRPr="00265A4A">
        <w:rPr>
          <w:rFonts w:asciiTheme="minorBidi" w:hAnsiTheme="minorBidi"/>
          <w:b/>
          <w:bCs/>
          <w:sz w:val="20"/>
          <w:szCs w:val="20"/>
        </w:rPr>
        <w:t xml:space="preserve">R </w:t>
      </w:r>
      <w:r w:rsidRPr="00265A4A">
        <w:rPr>
          <w:rFonts w:asciiTheme="minorBidi" w:hAnsiTheme="minorBidi"/>
          <w:sz w:val="20"/>
          <w:szCs w:val="20"/>
        </w:rPr>
        <w:t>= Rock (&gt; 5 mm or ~1/4 inch in diameter)</w:t>
      </w:r>
    </w:p>
    <w:p w:rsidR="00495DCB" w:rsidRPr="00265A4A" w:rsidRDefault="00495DCB" w:rsidP="00D10A2C">
      <w:pPr>
        <w:widowControl w:val="0"/>
        <w:autoSpaceDE w:val="0"/>
        <w:autoSpaceDN w:val="0"/>
        <w:adjustRightInd w:val="0"/>
        <w:snapToGrid w:val="0"/>
        <w:spacing w:after="0"/>
        <w:ind w:left="720" w:firstLine="720"/>
        <w:rPr>
          <w:rFonts w:asciiTheme="minorBidi" w:hAnsiTheme="minorBidi"/>
          <w:sz w:val="20"/>
          <w:szCs w:val="20"/>
        </w:rPr>
      </w:pPr>
      <w:r w:rsidRPr="00265A4A">
        <w:rPr>
          <w:rFonts w:asciiTheme="minorBidi" w:hAnsiTheme="minorBidi"/>
          <w:b/>
          <w:bCs/>
          <w:sz w:val="20"/>
          <w:szCs w:val="20"/>
        </w:rPr>
        <w:t xml:space="preserve">BR </w:t>
      </w:r>
      <w:r w:rsidRPr="00265A4A">
        <w:rPr>
          <w:rFonts w:asciiTheme="minorBidi" w:hAnsiTheme="minorBidi"/>
          <w:sz w:val="20"/>
          <w:szCs w:val="20"/>
        </w:rPr>
        <w:t>= Bedrock</w:t>
      </w:r>
    </w:p>
    <w:p w:rsidR="00495DCB" w:rsidRPr="00265A4A" w:rsidRDefault="00495DCB" w:rsidP="00D10A2C">
      <w:pPr>
        <w:widowControl w:val="0"/>
        <w:autoSpaceDE w:val="0"/>
        <w:autoSpaceDN w:val="0"/>
        <w:adjustRightInd w:val="0"/>
        <w:snapToGrid w:val="0"/>
        <w:spacing w:after="0"/>
        <w:ind w:left="720" w:firstLine="720"/>
        <w:rPr>
          <w:rFonts w:asciiTheme="minorBidi" w:hAnsiTheme="minorBidi"/>
          <w:sz w:val="20"/>
          <w:szCs w:val="20"/>
        </w:rPr>
      </w:pPr>
      <w:r w:rsidRPr="00265A4A">
        <w:rPr>
          <w:rFonts w:asciiTheme="minorBidi" w:hAnsiTheme="minorBidi"/>
          <w:b/>
          <w:bCs/>
          <w:sz w:val="20"/>
          <w:szCs w:val="20"/>
        </w:rPr>
        <w:t xml:space="preserve">EL </w:t>
      </w:r>
      <w:r w:rsidRPr="00265A4A">
        <w:rPr>
          <w:rFonts w:asciiTheme="minorBidi" w:hAnsiTheme="minorBidi"/>
          <w:sz w:val="20"/>
          <w:szCs w:val="20"/>
        </w:rPr>
        <w:t>= Embedded litter</w:t>
      </w:r>
    </w:p>
    <w:p w:rsidR="00914BB3" w:rsidRPr="00265A4A" w:rsidRDefault="00914BB3" w:rsidP="002D4656">
      <w:pPr>
        <w:pStyle w:val="ListParagraph"/>
        <w:numPr>
          <w:ilvl w:val="4"/>
          <w:numId w:val="27"/>
        </w:numPr>
        <w:snapToGrid w:val="0"/>
        <w:spacing w:after="0"/>
        <w:ind w:left="2160"/>
        <w:rPr>
          <w:rFonts w:asciiTheme="minorBidi" w:hAnsiTheme="minorBidi"/>
          <w:sz w:val="20"/>
          <w:szCs w:val="20"/>
        </w:rPr>
      </w:pPr>
      <w:r w:rsidRPr="00265A4A">
        <w:rPr>
          <w:rFonts w:asciiTheme="minorBidi" w:hAnsiTheme="minorBidi"/>
          <w:b/>
          <w:sz w:val="20"/>
          <w:szCs w:val="20"/>
        </w:rPr>
        <w:lastRenderedPageBreak/>
        <w:t>Embedded litter</w:t>
      </w:r>
      <w:r w:rsidRPr="00265A4A">
        <w:rPr>
          <w:rFonts w:asciiTheme="minorBidi" w:hAnsiTheme="minorBidi"/>
          <w:sz w:val="20"/>
          <w:szCs w:val="20"/>
        </w:rPr>
        <w:t xml:space="preserve"> = non-living plant or animal material that is visible at the soil surface, wedged or contained around its edges by soil or rock which limits its potential of being moved by water or wind.  </w:t>
      </w:r>
    </w:p>
    <w:p w:rsidR="00495DCB" w:rsidRPr="00265A4A" w:rsidRDefault="00495DCB" w:rsidP="00D10A2C">
      <w:pPr>
        <w:widowControl w:val="0"/>
        <w:autoSpaceDE w:val="0"/>
        <w:autoSpaceDN w:val="0"/>
        <w:adjustRightInd w:val="0"/>
        <w:snapToGrid w:val="0"/>
        <w:spacing w:after="0"/>
        <w:ind w:left="720" w:firstLine="720"/>
        <w:rPr>
          <w:rFonts w:asciiTheme="minorBidi" w:hAnsiTheme="minorBidi"/>
          <w:sz w:val="20"/>
          <w:szCs w:val="20"/>
        </w:rPr>
      </w:pPr>
      <w:r w:rsidRPr="00265A4A">
        <w:rPr>
          <w:rFonts w:asciiTheme="minorBidi" w:hAnsiTheme="minorBidi"/>
          <w:b/>
          <w:bCs/>
          <w:sz w:val="20"/>
          <w:szCs w:val="20"/>
        </w:rPr>
        <w:t xml:space="preserve">D </w:t>
      </w:r>
      <w:r w:rsidRPr="00265A4A">
        <w:rPr>
          <w:rFonts w:asciiTheme="minorBidi" w:hAnsiTheme="minorBidi"/>
          <w:sz w:val="20"/>
          <w:szCs w:val="20"/>
        </w:rPr>
        <w:t>= Duff</w:t>
      </w:r>
    </w:p>
    <w:p w:rsidR="00495DCB" w:rsidRPr="00265A4A" w:rsidRDefault="00495DCB" w:rsidP="00D10A2C">
      <w:pPr>
        <w:widowControl w:val="0"/>
        <w:autoSpaceDE w:val="0"/>
        <w:autoSpaceDN w:val="0"/>
        <w:adjustRightInd w:val="0"/>
        <w:snapToGrid w:val="0"/>
        <w:spacing w:after="0"/>
        <w:ind w:left="720" w:firstLine="720"/>
        <w:rPr>
          <w:rFonts w:asciiTheme="minorBidi" w:hAnsiTheme="minorBidi"/>
          <w:sz w:val="20"/>
          <w:szCs w:val="20"/>
        </w:rPr>
      </w:pPr>
      <w:r w:rsidRPr="00265A4A">
        <w:rPr>
          <w:rFonts w:asciiTheme="minorBidi" w:hAnsiTheme="minorBidi"/>
          <w:b/>
          <w:bCs/>
          <w:sz w:val="20"/>
          <w:szCs w:val="20"/>
        </w:rPr>
        <w:t xml:space="preserve">M </w:t>
      </w:r>
      <w:r w:rsidRPr="00265A4A">
        <w:rPr>
          <w:rFonts w:asciiTheme="minorBidi" w:hAnsiTheme="minorBidi"/>
          <w:sz w:val="20"/>
          <w:szCs w:val="20"/>
        </w:rPr>
        <w:t>= Moss</w:t>
      </w:r>
    </w:p>
    <w:p w:rsidR="00495DCB" w:rsidRPr="00265A4A" w:rsidRDefault="00495DCB" w:rsidP="00D10A2C">
      <w:pPr>
        <w:widowControl w:val="0"/>
        <w:autoSpaceDE w:val="0"/>
        <w:autoSpaceDN w:val="0"/>
        <w:adjustRightInd w:val="0"/>
        <w:snapToGrid w:val="0"/>
        <w:spacing w:after="0"/>
        <w:ind w:left="720" w:firstLine="720"/>
        <w:rPr>
          <w:rFonts w:asciiTheme="minorBidi" w:hAnsiTheme="minorBidi"/>
          <w:sz w:val="20"/>
          <w:szCs w:val="20"/>
        </w:rPr>
      </w:pPr>
      <w:r w:rsidRPr="00265A4A">
        <w:rPr>
          <w:rFonts w:asciiTheme="minorBidi" w:hAnsiTheme="minorBidi"/>
          <w:b/>
          <w:bCs/>
          <w:sz w:val="20"/>
          <w:szCs w:val="20"/>
        </w:rPr>
        <w:t xml:space="preserve">LC </w:t>
      </w:r>
      <w:r w:rsidRPr="00265A4A">
        <w:rPr>
          <w:rFonts w:asciiTheme="minorBidi" w:hAnsiTheme="minorBidi"/>
          <w:sz w:val="20"/>
          <w:szCs w:val="20"/>
        </w:rPr>
        <w:t>= Lichen crust on soil (lichen on rock is recorded as “R”)</w:t>
      </w:r>
    </w:p>
    <w:p w:rsidR="00495DCB" w:rsidRPr="00265A4A" w:rsidRDefault="00495DCB" w:rsidP="00D10A2C">
      <w:pPr>
        <w:widowControl w:val="0"/>
        <w:autoSpaceDE w:val="0"/>
        <w:autoSpaceDN w:val="0"/>
        <w:adjustRightInd w:val="0"/>
        <w:snapToGrid w:val="0"/>
        <w:spacing w:after="0"/>
        <w:ind w:left="720" w:firstLine="720"/>
        <w:rPr>
          <w:rFonts w:asciiTheme="minorBidi" w:hAnsiTheme="minorBidi"/>
          <w:sz w:val="20"/>
          <w:szCs w:val="20"/>
        </w:rPr>
      </w:pPr>
      <w:r w:rsidRPr="00265A4A">
        <w:rPr>
          <w:rFonts w:asciiTheme="minorBidi" w:hAnsiTheme="minorBidi"/>
          <w:b/>
          <w:bCs/>
          <w:sz w:val="20"/>
          <w:szCs w:val="20"/>
        </w:rPr>
        <w:t xml:space="preserve">S </w:t>
      </w:r>
      <w:r w:rsidRPr="00265A4A">
        <w:rPr>
          <w:rFonts w:asciiTheme="minorBidi" w:hAnsiTheme="minorBidi"/>
          <w:sz w:val="20"/>
          <w:szCs w:val="20"/>
        </w:rPr>
        <w:t>= Soil that is visibly unprotected by any of the above</w:t>
      </w:r>
    </w:p>
    <w:p w:rsidR="00495DCB" w:rsidRPr="00E266CE" w:rsidRDefault="00C05310" w:rsidP="004049FA">
      <w:pPr>
        <w:widowControl w:val="0"/>
        <w:autoSpaceDE w:val="0"/>
        <w:autoSpaceDN w:val="0"/>
        <w:adjustRightInd w:val="0"/>
        <w:snapToGrid w:val="0"/>
        <w:ind w:left="720"/>
        <w:rPr>
          <w:rFonts w:asciiTheme="minorBidi" w:hAnsiTheme="minorBidi"/>
          <w:sz w:val="20"/>
          <w:szCs w:val="20"/>
        </w:rPr>
      </w:pPr>
      <w:r>
        <w:rPr>
          <w:rFonts w:asciiTheme="minorBidi" w:hAnsiTheme="minorBidi"/>
          <w:noProof/>
          <w:sz w:val="20"/>
          <w:szCs w:val="20"/>
        </w:rPr>
        <mc:AlternateContent>
          <mc:Choice Requires="wps">
            <w:drawing>
              <wp:anchor distT="0" distB="0" distL="114300" distR="114300" simplePos="0" relativeHeight="251668480" behindDoc="0" locked="0" layoutInCell="1" allowOverlap="1">
                <wp:simplePos x="0" y="0"/>
                <wp:positionH relativeFrom="column">
                  <wp:posOffset>53975</wp:posOffset>
                </wp:positionH>
                <wp:positionV relativeFrom="paragraph">
                  <wp:posOffset>122555</wp:posOffset>
                </wp:positionV>
                <wp:extent cx="6221730" cy="1572260"/>
                <wp:effectExtent l="0" t="0" r="26670" b="28575"/>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1572260"/>
                        </a:xfrm>
                        <a:prstGeom prst="rect">
                          <a:avLst/>
                        </a:prstGeom>
                        <a:solidFill>
                          <a:schemeClr val="bg1">
                            <a:lumMod val="85000"/>
                            <a:lumOff val="0"/>
                          </a:schemeClr>
                        </a:solidFill>
                        <a:ln w="9525">
                          <a:solidFill>
                            <a:srgbClr val="000000"/>
                          </a:solidFill>
                          <a:miter lim="800000"/>
                          <a:headEnd/>
                          <a:tailEnd/>
                        </a:ln>
                      </wps:spPr>
                      <wps:txbx>
                        <w:txbxContent>
                          <w:p w:rsidR="00781D31" w:rsidRDefault="00781D31" w:rsidP="00914BB3">
                            <w:pPr>
                              <w:widowControl w:val="0"/>
                              <w:adjustRightInd w:val="0"/>
                              <w:snapToGrid w:val="0"/>
                              <w:spacing w:after="0"/>
                              <w:rPr>
                                <w:b/>
                                <w:bCs/>
                              </w:rPr>
                            </w:pPr>
                            <w:r>
                              <w:rPr>
                                <w:b/>
                                <w:bCs/>
                              </w:rPr>
                              <w:t xml:space="preserve">Line-Point </w:t>
                            </w:r>
                            <w:proofErr w:type="gramStart"/>
                            <w:r>
                              <w:rPr>
                                <w:b/>
                                <w:bCs/>
                              </w:rPr>
                              <w:t>Rules  (</w:t>
                            </w:r>
                            <w:proofErr w:type="gramEnd"/>
                            <w:r>
                              <w:rPr>
                                <w:b/>
                                <w:bCs/>
                              </w:rPr>
                              <w:t xml:space="preserve">4) </w:t>
                            </w:r>
                          </w:p>
                          <w:p w:rsidR="00781D31" w:rsidRDefault="00781D31" w:rsidP="00914BB3">
                            <w:pPr>
                              <w:pStyle w:val="ListParagraph"/>
                              <w:widowControl w:val="0"/>
                              <w:numPr>
                                <w:ilvl w:val="0"/>
                                <w:numId w:val="2"/>
                              </w:numPr>
                              <w:adjustRightInd w:val="0"/>
                              <w:snapToGrid w:val="0"/>
                              <w:spacing w:after="0"/>
                              <w:ind w:left="720"/>
                              <w:contextualSpacing w:val="0"/>
                              <w:rPr>
                                <w:sz w:val="20"/>
                                <w:szCs w:val="20"/>
                              </w:rPr>
                            </w:pPr>
                            <w:r w:rsidRPr="00F834BE">
                              <w:rPr>
                                <w:sz w:val="20"/>
                                <w:szCs w:val="20"/>
                              </w:rPr>
                              <w:t xml:space="preserve">If the pin </w:t>
                            </w:r>
                            <w:r>
                              <w:rPr>
                                <w:sz w:val="20"/>
                                <w:szCs w:val="20"/>
                              </w:rPr>
                              <w:t xml:space="preserve">intercepts a live plant base record the plant code for soil surface.  This is the only time one species may be recorded twice for one point.  </w:t>
                            </w:r>
                          </w:p>
                          <w:p w:rsidR="00781D31" w:rsidRDefault="00781D31" w:rsidP="00914BB3">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For unidentified plant bases, use the designated unknown code determined for the subplot.   </w:t>
                            </w:r>
                          </w:p>
                          <w:p w:rsidR="00781D31" w:rsidRDefault="00781D31" w:rsidP="00A756F3">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pin hits the base of a dead plant, enter code DT, DS, DF, or DG appropriately for the soil surface code.  </w:t>
                            </w:r>
                          </w:p>
                          <w:p w:rsidR="00781D31" w:rsidRPr="00BE6610" w:rsidRDefault="00781D31" w:rsidP="00BE6610">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Record embedded litter as “EL” where removal of the litter would leave an indentation in the soil surface or would disturb the soil surface.  Record duff as “D” where there is no clear boundary between litter and soil and litter is not removed during typical storms (occurring annually).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Text Box 19" o:spid="_x0000_s1044" type="#_x0000_t202" style="position:absolute;left:0;text-align:left;margin-left:4.25pt;margin-top:9.65pt;width:489.9pt;height:123.8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" fillcolor="#d8d8d8 [2732]">
                <v:textbox style="mso-fit-shape-to-text:t">
                  <w:txbxContent>
                    <w:p w:rsidR="00781D31" w:rsidRDefault="00781D31" w:rsidP="00914BB3">
                      <w:pPr>
                        <w:widowControl w:val="0"/>
                        <w:adjustRightInd w:val="0"/>
                        <w:snapToGrid w:val="0"/>
                        <w:spacing w:after="0"/>
                        <w:rPr>
                          <w:b/>
                          <w:bCs/>
                        </w:rPr>
                      </w:pPr>
                      <w:r>
                        <w:rPr>
                          <w:b/>
                          <w:bCs/>
                        </w:rPr>
                        <w:t xml:space="preserve">Line-Point Rules  (4) </w:t>
                      </w:r>
                    </w:p>
                    <w:p w:rsidR="00781D31" w:rsidRDefault="00781D31" w:rsidP="00914BB3">
                      <w:pPr>
                        <w:pStyle w:val="ListParagraph"/>
                        <w:widowControl w:val="0"/>
                        <w:numPr>
                          <w:ilvl w:val="0"/>
                          <w:numId w:val="2"/>
                        </w:numPr>
                        <w:adjustRightInd w:val="0"/>
                        <w:snapToGrid w:val="0"/>
                        <w:spacing w:after="0"/>
                        <w:ind w:left="720"/>
                        <w:contextualSpacing w:val="0"/>
                        <w:rPr>
                          <w:sz w:val="20"/>
                          <w:szCs w:val="20"/>
                        </w:rPr>
                      </w:pPr>
                      <w:r w:rsidRPr="00F834BE">
                        <w:rPr>
                          <w:sz w:val="20"/>
                          <w:szCs w:val="20"/>
                        </w:rPr>
                        <w:t xml:space="preserve">If the pin </w:t>
                      </w:r>
                      <w:r>
                        <w:rPr>
                          <w:sz w:val="20"/>
                          <w:szCs w:val="20"/>
                        </w:rPr>
                        <w:t xml:space="preserve">intercepts a live plant base record the plant code for soil surface.  This is the only time one species may be recorded twice for one point.  </w:t>
                      </w:r>
                    </w:p>
                    <w:p w:rsidR="00781D31" w:rsidRDefault="00781D31" w:rsidP="00914BB3">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For unidentified plant bases, use the designated unknown code determined for the subplot.   </w:t>
                      </w:r>
                    </w:p>
                    <w:p w:rsidR="00781D31" w:rsidRDefault="00781D31" w:rsidP="00A756F3">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pin hits the base of a dead plant, enter code DT, DS, DF, or DG appropriately for the soil surface code.  </w:t>
                      </w:r>
                    </w:p>
                    <w:p w:rsidR="00781D31" w:rsidRPr="00BE6610" w:rsidRDefault="00781D31" w:rsidP="00BE6610">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Record embedded litter as “EL” where removal of the litter would leave an indentation in the soil surface or would disturb the soil surface.  Record duff as “D” where there is no clear boundary between litter and soil and litter is not removed during typical storms (occurring annually).  </w:t>
                      </w:r>
                    </w:p>
                  </w:txbxContent>
                </v:textbox>
              </v:shape>
            </w:pict>
          </mc:Fallback>
        </mc:AlternateContent>
      </w:r>
    </w:p>
    <w:p w:rsidR="00914BB3" w:rsidRPr="00E266CE" w:rsidRDefault="00914BB3" w:rsidP="004049FA">
      <w:pPr>
        <w:widowControl w:val="0"/>
        <w:autoSpaceDE w:val="0"/>
        <w:autoSpaceDN w:val="0"/>
        <w:adjustRightInd w:val="0"/>
        <w:snapToGrid w:val="0"/>
        <w:ind w:left="720" w:firstLine="720"/>
        <w:rPr>
          <w:rFonts w:asciiTheme="minorBidi" w:hAnsiTheme="minorBidi"/>
          <w:b/>
          <w:bCs/>
          <w:i/>
          <w:sz w:val="20"/>
          <w:szCs w:val="20"/>
        </w:rPr>
      </w:pPr>
    </w:p>
    <w:p w:rsidR="00914BB3" w:rsidRPr="00E266CE" w:rsidRDefault="00914BB3" w:rsidP="004049FA">
      <w:pPr>
        <w:widowControl w:val="0"/>
        <w:autoSpaceDE w:val="0"/>
        <w:autoSpaceDN w:val="0"/>
        <w:adjustRightInd w:val="0"/>
        <w:snapToGrid w:val="0"/>
        <w:ind w:left="720" w:firstLine="720"/>
        <w:rPr>
          <w:rFonts w:asciiTheme="minorBidi" w:hAnsiTheme="minorBidi"/>
          <w:b/>
          <w:bCs/>
          <w:i/>
          <w:sz w:val="20"/>
          <w:szCs w:val="20"/>
        </w:rPr>
      </w:pPr>
    </w:p>
    <w:p w:rsidR="00914BB3" w:rsidRPr="00E266CE" w:rsidRDefault="00914BB3" w:rsidP="004049FA">
      <w:pPr>
        <w:widowControl w:val="0"/>
        <w:autoSpaceDE w:val="0"/>
        <w:autoSpaceDN w:val="0"/>
        <w:adjustRightInd w:val="0"/>
        <w:snapToGrid w:val="0"/>
        <w:ind w:left="720" w:firstLine="720"/>
        <w:rPr>
          <w:rFonts w:asciiTheme="minorBidi" w:hAnsiTheme="minorBidi"/>
          <w:b/>
          <w:bCs/>
          <w:i/>
          <w:sz w:val="20"/>
          <w:szCs w:val="20"/>
        </w:rPr>
      </w:pPr>
    </w:p>
    <w:p w:rsidR="00914BB3" w:rsidRPr="00E266CE" w:rsidRDefault="00914BB3" w:rsidP="004049FA">
      <w:pPr>
        <w:widowControl w:val="0"/>
        <w:autoSpaceDE w:val="0"/>
        <w:autoSpaceDN w:val="0"/>
        <w:adjustRightInd w:val="0"/>
        <w:snapToGrid w:val="0"/>
        <w:ind w:left="720" w:firstLine="720"/>
        <w:rPr>
          <w:rFonts w:asciiTheme="minorBidi" w:hAnsiTheme="minorBidi"/>
          <w:b/>
          <w:bCs/>
          <w:i/>
          <w:sz w:val="20"/>
          <w:szCs w:val="20"/>
        </w:rPr>
      </w:pPr>
    </w:p>
    <w:p w:rsidR="00914BB3" w:rsidRPr="00E266CE" w:rsidRDefault="00914BB3" w:rsidP="004049FA">
      <w:pPr>
        <w:widowControl w:val="0"/>
        <w:autoSpaceDE w:val="0"/>
        <w:autoSpaceDN w:val="0"/>
        <w:adjustRightInd w:val="0"/>
        <w:snapToGrid w:val="0"/>
        <w:ind w:left="720" w:firstLine="720"/>
        <w:rPr>
          <w:rFonts w:asciiTheme="minorBidi" w:hAnsiTheme="minorBidi"/>
          <w:b/>
          <w:bCs/>
          <w:i/>
          <w:sz w:val="20"/>
          <w:szCs w:val="20"/>
        </w:rPr>
      </w:pPr>
    </w:p>
    <w:p w:rsidR="00265A4A" w:rsidRDefault="00265A4A" w:rsidP="00CC3C6F">
      <w:pPr>
        <w:widowControl w:val="0"/>
        <w:adjustRightInd w:val="0"/>
        <w:snapToGrid w:val="0"/>
        <w:spacing w:after="0"/>
        <w:ind w:right="-720"/>
        <w:rPr>
          <w:rFonts w:asciiTheme="minorBidi" w:hAnsiTheme="minorBidi"/>
          <w:b/>
          <w:color w:val="76923C" w:themeColor="accent3" w:themeShade="BF"/>
          <w:sz w:val="20"/>
          <w:szCs w:val="20"/>
        </w:rPr>
      </w:pPr>
    </w:p>
    <w:p w:rsidR="00265A4A" w:rsidRDefault="00265A4A" w:rsidP="00CC3C6F">
      <w:pPr>
        <w:widowControl w:val="0"/>
        <w:adjustRightInd w:val="0"/>
        <w:snapToGrid w:val="0"/>
        <w:spacing w:after="0"/>
        <w:ind w:right="-720"/>
        <w:rPr>
          <w:rFonts w:asciiTheme="minorBidi" w:hAnsiTheme="minorBidi"/>
          <w:b/>
          <w:color w:val="76923C" w:themeColor="accent3" w:themeShade="BF"/>
          <w:sz w:val="20"/>
          <w:szCs w:val="20"/>
        </w:rPr>
      </w:pPr>
    </w:p>
    <w:p w:rsidR="003A5CBA" w:rsidRPr="0095680C" w:rsidRDefault="003A5CBA" w:rsidP="003A5CBA">
      <w:pPr>
        <w:widowControl w:val="0"/>
        <w:adjustRightInd w:val="0"/>
        <w:snapToGrid w:val="0"/>
        <w:spacing w:after="0"/>
        <w:ind w:right="-720"/>
        <w:rPr>
          <w:rFonts w:asciiTheme="minorBidi" w:hAnsiTheme="minorBidi"/>
          <w:b/>
          <w:color w:val="76923C" w:themeColor="accent3" w:themeShade="BF"/>
          <w:sz w:val="24"/>
          <w:szCs w:val="24"/>
        </w:rPr>
      </w:pPr>
      <w:r w:rsidRPr="0095680C">
        <w:rPr>
          <w:rFonts w:asciiTheme="minorBidi" w:hAnsiTheme="minorBidi"/>
          <w:b/>
          <w:color w:val="76923C" w:themeColor="accent3" w:themeShade="BF"/>
          <w:sz w:val="24"/>
          <w:szCs w:val="24"/>
        </w:rPr>
        <w:t>Herb Density</w:t>
      </w:r>
      <w:r w:rsidR="00781D31" w:rsidRPr="0095680C">
        <w:rPr>
          <w:rFonts w:asciiTheme="minorBidi" w:hAnsiTheme="minorBidi"/>
          <w:b/>
          <w:color w:val="76923C" w:themeColor="accent3" w:themeShade="BF"/>
          <w:sz w:val="24"/>
          <w:szCs w:val="24"/>
        </w:rPr>
        <w:t xml:space="preserve"> </w:t>
      </w:r>
      <w:r w:rsidRPr="0095680C">
        <w:rPr>
          <w:rFonts w:asciiTheme="minorBidi" w:hAnsiTheme="minorBidi"/>
          <w:b/>
          <w:color w:val="76923C" w:themeColor="accent3" w:themeShade="BF"/>
          <w:sz w:val="24"/>
          <w:szCs w:val="24"/>
        </w:rPr>
        <w:t>(Datasheet 5)</w:t>
      </w:r>
    </w:p>
    <w:p w:rsidR="003A5CBA" w:rsidRPr="003A5CBA" w:rsidRDefault="003A5CBA" w:rsidP="003A5CBA">
      <w:pPr>
        <w:widowControl w:val="0"/>
        <w:adjustRightInd w:val="0"/>
        <w:snapToGrid w:val="0"/>
        <w:spacing w:after="0"/>
        <w:ind w:right="-720"/>
        <w:rPr>
          <w:rFonts w:asciiTheme="minorBidi" w:hAnsiTheme="minorBidi"/>
          <w:b/>
          <w:color w:val="76923C" w:themeColor="accent3" w:themeShade="BF"/>
        </w:rPr>
      </w:pPr>
    </w:p>
    <w:p w:rsidR="003A5CBA" w:rsidRPr="00002EC9" w:rsidRDefault="003A5CBA" w:rsidP="003A5CBA">
      <w:pPr>
        <w:numPr>
          <w:ilvl w:val="1"/>
          <w:numId w:val="43"/>
        </w:numPr>
        <w:tabs>
          <w:tab w:val="clear" w:pos="2160"/>
          <w:tab w:val="num" w:pos="1080"/>
        </w:tabs>
        <w:spacing w:after="0" w:line="240" w:lineRule="auto"/>
        <w:ind w:hanging="1440"/>
        <w:rPr>
          <w:rFonts w:ascii="Arial" w:hAnsi="Arial" w:cs="Arial"/>
          <w:sz w:val="20"/>
          <w:szCs w:val="20"/>
        </w:rPr>
      </w:pPr>
      <w:r w:rsidRPr="00002EC9">
        <w:rPr>
          <w:rFonts w:ascii="Arial" w:hAnsi="Arial" w:cs="Arial"/>
          <w:sz w:val="20"/>
          <w:szCs w:val="20"/>
        </w:rPr>
        <w:t>Locate the 7, 15 and 23 m transects</w:t>
      </w:r>
    </w:p>
    <w:p w:rsidR="003A5CBA" w:rsidRPr="00002EC9" w:rsidRDefault="003A5CBA" w:rsidP="003A5CBA">
      <w:pPr>
        <w:numPr>
          <w:ilvl w:val="1"/>
          <w:numId w:val="43"/>
        </w:numPr>
        <w:tabs>
          <w:tab w:val="clear" w:pos="2160"/>
          <w:tab w:val="num" w:pos="1080"/>
        </w:tabs>
        <w:spacing w:after="0" w:line="240" w:lineRule="auto"/>
        <w:ind w:left="1080"/>
        <w:rPr>
          <w:rFonts w:ascii="Arial" w:hAnsi="Arial" w:cs="Arial"/>
          <w:sz w:val="20"/>
          <w:szCs w:val="20"/>
        </w:rPr>
      </w:pPr>
      <w:r w:rsidRPr="00002EC9">
        <w:rPr>
          <w:rFonts w:ascii="Arial" w:hAnsi="Arial" w:cs="Arial"/>
          <w:sz w:val="20"/>
          <w:szCs w:val="20"/>
        </w:rPr>
        <w:t xml:space="preserve">On each of these transects place a </w:t>
      </w:r>
      <w:r>
        <w:rPr>
          <w:rFonts w:ascii="Arial" w:hAnsi="Arial" w:cs="Arial"/>
          <w:sz w:val="20"/>
          <w:szCs w:val="20"/>
        </w:rPr>
        <w:t>0.25</w:t>
      </w:r>
      <w:r w:rsidRPr="00002EC9">
        <w:rPr>
          <w:rFonts w:ascii="Arial" w:hAnsi="Arial" w:cs="Arial"/>
          <w:sz w:val="20"/>
          <w:szCs w:val="20"/>
        </w:rPr>
        <w:t xml:space="preserve"> m</w:t>
      </w:r>
      <w:r w:rsidRPr="00002EC9">
        <w:rPr>
          <w:rFonts w:ascii="Arial" w:hAnsi="Arial" w:cs="Arial"/>
          <w:sz w:val="20"/>
          <w:szCs w:val="20"/>
          <w:vertAlign w:val="superscript"/>
        </w:rPr>
        <w:t xml:space="preserve">2 </w:t>
      </w:r>
      <w:r w:rsidRPr="00002EC9">
        <w:rPr>
          <w:rFonts w:ascii="Arial" w:hAnsi="Arial" w:cs="Arial"/>
          <w:sz w:val="20"/>
          <w:szCs w:val="20"/>
        </w:rPr>
        <w:t xml:space="preserve">quadrat on the </w:t>
      </w:r>
      <w:r>
        <w:rPr>
          <w:rFonts w:ascii="Arial" w:hAnsi="Arial" w:cs="Arial"/>
          <w:sz w:val="20"/>
          <w:szCs w:val="20"/>
        </w:rPr>
        <w:t xml:space="preserve">graduated </w:t>
      </w:r>
      <w:r w:rsidRPr="00002EC9">
        <w:rPr>
          <w:rFonts w:ascii="Arial" w:hAnsi="Arial" w:cs="Arial"/>
          <w:sz w:val="20"/>
          <w:szCs w:val="20"/>
        </w:rPr>
        <w:t>side of the tape beginning at every odd meter starting at 1 m.</w:t>
      </w:r>
    </w:p>
    <w:p w:rsidR="003A5CBA" w:rsidRPr="00002EC9" w:rsidRDefault="003A5CBA" w:rsidP="003A5CBA">
      <w:pPr>
        <w:numPr>
          <w:ilvl w:val="1"/>
          <w:numId w:val="43"/>
        </w:numPr>
        <w:tabs>
          <w:tab w:val="clear" w:pos="2160"/>
          <w:tab w:val="num" w:pos="1080"/>
        </w:tabs>
        <w:spacing w:after="0" w:line="240" w:lineRule="auto"/>
        <w:ind w:left="1080"/>
        <w:rPr>
          <w:rFonts w:ascii="Arial" w:hAnsi="Arial" w:cs="Arial"/>
          <w:sz w:val="20"/>
          <w:szCs w:val="20"/>
        </w:rPr>
      </w:pPr>
      <w:r>
        <w:rPr>
          <w:rFonts w:ascii="Arial" w:hAnsi="Arial" w:cs="Arial"/>
          <w:sz w:val="20"/>
          <w:szCs w:val="20"/>
        </w:rPr>
        <w:t>C</w:t>
      </w:r>
      <w:r w:rsidRPr="00002EC9">
        <w:rPr>
          <w:rFonts w:ascii="Arial" w:hAnsi="Arial" w:cs="Arial"/>
          <w:sz w:val="20"/>
          <w:szCs w:val="20"/>
        </w:rPr>
        <w:t>ount</w:t>
      </w:r>
      <w:r>
        <w:rPr>
          <w:rFonts w:ascii="Arial" w:hAnsi="Arial" w:cs="Arial"/>
          <w:sz w:val="20"/>
          <w:szCs w:val="20"/>
        </w:rPr>
        <w:t xml:space="preserve"> and record individual</w:t>
      </w:r>
      <w:r w:rsidRPr="00002EC9">
        <w:rPr>
          <w:rFonts w:ascii="Arial" w:hAnsi="Arial" w:cs="Arial"/>
          <w:sz w:val="20"/>
          <w:szCs w:val="20"/>
        </w:rPr>
        <w:t xml:space="preserve"> plants in the following life-form categories: perennial bunchgrass,</w:t>
      </w:r>
      <w:r>
        <w:rPr>
          <w:rFonts w:ascii="Arial" w:hAnsi="Arial" w:cs="Arial"/>
          <w:sz w:val="20"/>
          <w:szCs w:val="20"/>
        </w:rPr>
        <w:t xml:space="preserve"> short perennial bunchgrass, non-rhizomatous perennial </w:t>
      </w:r>
      <w:r w:rsidRPr="00002EC9">
        <w:rPr>
          <w:rFonts w:ascii="Arial" w:hAnsi="Arial" w:cs="Arial"/>
          <w:sz w:val="20"/>
          <w:szCs w:val="20"/>
        </w:rPr>
        <w:t>forb</w:t>
      </w:r>
      <w:r>
        <w:rPr>
          <w:rFonts w:ascii="Arial" w:hAnsi="Arial" w:cs="Arial"/>
          <w:sz w:val="20"/>
          <w:szCs w:val="20"/>
        </w:rPr>
        <w:t>, and annual exotic grasses</w:t>
      </w:r>
      <w:r w:rsidRPr="00002EC9">
        <w:rPr>
          <w:rFonts w:ascii="Arial" w:hAnsi="Arial" w:cs="Arial"/>
          <w:sz w:val="20"/>
          <w:szCs w:val="20"/>
        </w:rPr>
        <w:t>.</w:t>
      </w:r>
    </w:p>
    <w:p w:rsidR="003A5CBA" w:rsidRPr="00002EC9" w:rsidRDefault="003A5CBA" w:rsidP="003A5CBA">
      <w:pPr>
        <w:numPr>
          <w:ilvl w:val="1"/>
          <w:numId w:val="43"/>
        </w:numPr>
        <w:tabs>
          <w:tab w:val="clear" w:pos="2160"/>
          <w:tab w:val="num" w:pos="1080"/>
        </w:tabs>
        <w:spacing w:after="0" w:line="240" w:lineRule="auto"/>
        <w:ind w:left="1080"/>
        <w:rPr>
          <w:rFonts w:ascii="Arial" w:hAnsi="Arial" w:cs="Arial"/>
          <w:sz w:val="20"/>
          <w:szCs w:val="20"/>
        </w:rPr>
      </w:pPr>
      <w:r>
        <w:rPr>
          <w:rFonts w:ascii="Arial" w:hAnsi="Arial" w:cs="Arial"/>
          <w:sz w:val="20"/>
          <w:szCs w:val="20"/>
        </w:rPr>
        <w:t>Record presence or absence of</w:t>
      </w:r>
      <w:r w:rsidRPr="00002EC9">
        <w:rPr>
          <w:rFonts w:ascii="Arial" w:hAnsi="Arial" w:cs="Arial"/>
          <w:sz w:val="20"/>
          <w:szCs w:val="20"/>
        </w:rPr>
        <w:t xml:space="preserve"> rhizomatous perennial grasses</w:t>
      </w:r>
      <w:r>
        <w:rPr>
          <w:rFonts w:ascii="Arial" w:hAnsi="Arial" w:cs="Arial"/>
          <w:sz w:val="20"/>
          <w:szCs w:val="20"/>
        </w:rPr>
        <w:t xml:space="preserve">, </w:t>
      </w:r>
      <w:r w:rsidRPr="00002EC9">
        <w:rPr>
          <w:rFonts w:ascii="Arial" w:hAnsi="Arial" w:cs="Arial"/>
          <w:sz w:val="20"/>
          <w:szCs w:val="20"/>
        </w:rPr>
        <w:t>rhizomat</w:t>
      </w:r>
      <w:r>
        <w:rPr>
          <w:rFonts w:ascii="Arial" w:hAnsi="Arial" w:cs="Arial"/>
          <w:sz w:val="20"/>
          <w:szCs w:val="20"/>
        </w:rPr>
        <w:t>ous perennial forbs, and annual exotic forbs.</w:t>
      </w:r>
    </w:p>
    <w:p w:rsidR="003A5CBA" w:rsidRPr="00002EC9" w:rsidRDefault="003A5CBA" w:rsidP="003A5CBA">
      <w:pPr>
        <w:numPr>
          <w:ilvl w:val="1"/>
          <w:numId w:val="43"/>
        </w:numPr>
        <w:tabs>
          <w:tab w:val="clear" w:pos="2160"/>
          <w:tab w:val="num" w:pos="1080"/>
        </w:tabs>
        <w:spacing w:after="0" w:line="240" w:lineRule="auto"/>
        <w:ind w:left="1080"/>
        <w:rPr>
          <w:rFonts w:ascii="Arial" w:hAnsi="Arial" w:cs="Arial"/>
          <w:sz w:val="20"/>
          <w:szCs w:val="20"/>
        </w:rPr>
      </w:pPr>
      <w:r w:rsidRPr="00002EC9">
        <w:rPr>
          <w:rFonts w:ascii="Arial" w:hAnsi="Arial" w:cs="Arial"/>
          <w:sz w:val="20"/>
          <w:szCs w:val="20"/>
        </w:rPr>
        <w:t>Count</w:t>
      </w:r>
      <w:r w:rsidRPr="00B853F5">
        <w:rPr>
          <w:rFonts w:ascii="Arial" w:hAnsi="Arial" w:cs="Arial"/>
          <w:sz w:val="20"/>
          <w:szCs w:val="20"/>
        </w:rPr>
        <w:t xml:space="preserve"> </w:t>
      </w:r>
      <w:r>
        <w:rPr>
          <w:rFonts w:ascii="Arial" w:hAnsi="Arial" w:cs="Arial"/>
          <w:sz w:val="20"/>
          <w:szCs w:val="20"/>
        </w:rPr>
        <w:t>P</w:t>
      </w:r>
      <w:r w:rsidRPr="00002EC9">
        <w:rPr>
          <w:rFonts w:ascii="Arial" w:hAnsi="Arial" w:cs="Arial"/>
          <w:sz w:val="20"/>
          <w:szCs w:val="20"/>
        </w:rPr>
        <w:t xml:space="preserve">inion and </w:t>
      </w:r>
      <w:r>
        <w:rPr>
          <w:rFonts w:ascii="Arial" w:hAnsi="Arial" w:cs="Arial"/>
          <w:sz w:val="20"/>
          <w:szCs w:val="20"/>
        </w:rPr>
        <w:t>J</w:t>
      </w:r>
      <w:r w:rsidRPr="00002EC9">
        <w:rPr>
          <w:rFonts w:ascii="Arial" w:hAnsi="Arial" w:cs="Arial"/>
          <w:sz w:val="20"/>
          <w:szCs w:val="20"/>
        </w:rPr>
        <w:t>uniper</w:t>
      </w:r>
      <w:r>
        <w:rPr>
          <w:rFonts w:ascii="Arial" w:hAnsi="Arial" w:cs="Arial"/>
          <w:sz w:val="20"/>
          <w:szCs w:val="20"/>
        </w:rPr>
        <w:t xml:space="preserve">, Artemisia, </w:t>
      </w:r>
      <w:r w:rsidR="00025173">
        <w:rPr>
          <w:rFonts w:ascii="Arial" w:hAnsi="Arial" w:cs="Arial"/>
          <w:sz w:val="20"/>
          <w:szCs w:val="20"/>
        </w:rPr>
        <w:t xml:space="preserve">and </w:t>
      </w:r>
      <w:r w:rsidR="00025173" w:rsidRPr="00002EC9">
        <w:rPr>
          <w:rFonts w:ascii="Arial" w:hAnsi="Arial" w:cs="Arial"/>
          <w:sz w:val="20"/>
          <w:szCs w:val="20"/>
        </w:rPr>
        <w:t>Purshia</w:t>
      </w:r>
      <w:r w:rsidR="00025173">
        <w:rPr>
          <w:rFonts w:ascii="Arial" w:hAnsi="Arial" w:cs="Arial"/>
          <w:sz w:val="20"/>
          <w:szCs w:val="20"/>
        </w:rPr>
        <w:t xml:space="preserve"> that</w:t>
      </w:r>
      <w:r w:rsidRPr="00002EC9">
        <w:rPr>
          <w:rFonts w:ascii="Arial" w:hAnsi="Arial" w:cs="Arial"/>
          <w:sz w:val="20"/>
          <w:szCs w:val="20"/>
        </w:rPr>
        <w:t xml:space="preserve"> are under 5 cm in height and record by species.</w:t>
      </w:r>
    </w:p>
    <w:p w:rsidR="003A5CBA" w:rsidRPr="00002EC9" w:rsidRDefault="003A5CBA" w:rsidP="003A5CBA">
      <w:pPr>
        <w:numPr>
          <w:ilvl w:val="1"/>
          <w:numId w:val="43"/>
        </w:numPr>
        <w:tabs>
          <w:tab w:val="clear" w:pos="2160"/>
          <w:tab w:val="num" w:pos="1080"/>
        </w:tabs>
        <w:spacing w:after="0" w:line="240" w:lineRule="auto"/>
        <w:ind w:left="1080"/>
        <w:rPr>
          <w:rFonts w:ascii="Arial" w:hAnsi="Arial" w:cs="Arial"/>
          <w:sz w:val="20"/>
          <w:szCs w:val="20"/>
        </w:rPr>
      </w:pPr>
      <w:r w:rsidRPr="00002EC9">
        <w:rPr>
          <w:rFonts w:ascii="Arial" w:hAnsi="Arial" w:cs="Arial"/>
          <w:sz w:val="20"/>
          <w:szCs w:val="20"/>
        </w:rPr>
        <w:t>Record counts for each category separately</w:t>
      </w:r>
    </w:p>
    <w:p w:rsidR="003A5CBA" w:rsidRPr="0095680C" w:rsidRDefault="003A5CBA" w:rsidP="003A5CBA">
      <w:pPr>
        <w:rPr>
          <w:rFonts w:ascii="Arial" w:hAnsi="Arial" w:cs="Arial"/>
          <w:b/>
          <w:color w:val="984806" w:themeColor="accent6" w:themeShade="80"/>
          <w:sz w:val="24"/>
          <w:szCs w:val="24"/>
          <w:u w:val="single"/>
        </w:rPr>
      </w:pPr>
    </w:p>
    <w:p w:rsidR="003A5CBA" w:rsidRPr="0095680C" w:rsidRDefault="003A5CBA" w:rsidP="003A5CBA">
      <w:pPr>
        <w:widowControl w:val="0"/>
        <w:adjustRightInd w:val="0"/>
        <w:snapToGrid w:val="0"/>
        <w:spacing w:after="0"/>
        <w:ind w:right="-720"/>
        <w:rPr>
          <w:rFonts w:asciiTheme="minorBidi" w:hAnsiTheme="minorBidi"/>
          <w:b/>
          <w:color w:val="76923C" w:themeColor="accent3" w:themeShade="BF"/>
          <w:sz w:val="24"/>
          <w:szCs w:val="24"/>
        </w:rPr>
      </w:pPr>
      <w:r w:rsidRPr="0095680C">
        <w:rPr>
          <w:rFonts w:asciiTheme="minorBidi" w:hAnsiTheme="minorBidi"/>
          <w:b/>
          <w:color w:val="76923C" w:themeColor="accent3" w:themeShade="BF"/>
          <w:sz w:val="24"/>
          <w:szCs w:val="24"/>
        </w:rPr>
        <w:t>Shrub Density</w:t>
      </w:r>
      <w:r w:rsidR="00781D31" w:rsidRPr="0095680C">
        <w:rPr>
          <w:rFonts w:asciiTheme="minorBidi" w:hAnsiTheme="minorBidi"/>
          <w:b/>
          <w:color w:val="76923C" w:themeColor="accent3" w:themeShade="BF"/>
          <w:sz w:val="24"/>
          <w:szCs w:val="24"/>
        </w:rPr>
        <w:t xml:space="preserve"> </w:t>
      </w:r>
      <w:r w:rsidRPr="0095680C">
        <w:rPr>
          <w:rFonts w:asciiTheme="minorBidi" w:hAnsiTheme="minorBidi"/>
          <w:b/>
          <w:color w:val="76923C" w:themeColor="accent3" w:themeShade="BF"/>
          <w:sz w:val="24"/>
          <w:szCs w:val="24"/>
        </w:rPr>
        <w:t>(Datasheet 6)</w:t>
      </w:r>
    </w:p>
    <w:p w:rsidR="003A5CBA" w:rsidRPr="003A5CBA" w:rsidRDefault="003A5CBA" w:rsidP="003A5CBA">
      <w:pPr>
        <w:widowControl w:val="0"/>
        <w:adjustRightInd w:val="0"/>
        <w:snapToGrid w:val="0"/>
        <w:spacing w:after="0"/>
        <w:ind w:right="-720"/>
        <w:rPr>
          <w:rFonts w:asciiTheme="minorBidi" w:hAnsiTheme="minorBidi"/>
          <w:b/>
          <w:color w:val="76923C" w:themeColor="accent3" w:themeShade="BF"/>
        </w:rPr>
      </w:pPr>
    </w:p>
    <w:p w:rsidR="003A5CBA" w:rsidRDefault="003A5CBA" w:rsidP="003A5CBA">
      <w:pPr>
        <w:numPr>
          <w:ilvl w:val="0"/>
          <w:numId w:val="44"/>
        </w:numPr>
        <w:spacing w:after="0" w:line="240" w:lineRule="auto"/>
        <w:rPr>
          <w:rFonts w:ascii="Arial" w:hAnsi="Arial" w:cs="Arial"/>
          <w:sz w:val="20"/>
          <w:szCs w:val="20"/>
        </w:rPr>
      </w:pPr>
      <w:r w:rsidRPr="00002EC9">
        <w:rPr>
          <w:rFonts w:ascii="Arial" w:hAnsi="Arial" w:cs="Arial"/>
          <w:sz w:val="20"/>
          <w:szCs w:val="20"/>
        </w:rPr>
        <w:t>Shrub Density will be sampled on the 7m, 15m, and 23 m transects.</w:t>
      </w:r>
    </w:p>
    <w:p w:rsidR="003A5CBA" w:rsidRDefault="00C05310" w:rsidP="003A5CBA">
      <w:pPr>
        <w:numPr>
          <w:ilvl w:val="0"/>
          <w:numId w:val="44"/>
        </w:numPr>
        <w:spacing w:after="0" w:line="240" w:lineRule="auto"/>
        <w:rPr>
          <w:rFonts w:ascii="Arial" w:hAnsi="Arial" w:cs="Arial"/>
          <w:sz w:val="20"/>
          <w:szCs w:val="20"/>
        </w:rPr>
      </w:pPr>
      <w:r>
        <w:rPr>
          <w:rFonts w:asciiTheme="minorBidi" w:hAnsiTheme="minorBidi"/>
          <w:b/>
          <w:noProof/>
          <w:color w:val="76923C" w:themeColor="accent3" w:themeShade="BF"/>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283845</wp:posOffset>
                </wp:positionV>
                <wp:extent cx="6221730" cy="1684655"/>
                <wp:effectExtent l="0" t="0" r="26670" b="1143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1684655"/>
                        </a:xfrm>
                        <a:prstGeom prst="rect">
                          <a:avLst/>
                        </a:prstGeom>
                        <a:solidFill>
                          <a:schemeClr val="bg1">
                            <a:lumMod val="85000"/>
                            <a:lumOff val="0"/>
                          </a:schemeClr>
                        </a:solidFill>
                        <a:ln w="9525">
                          <a:solidFill>
                            <a:srgbClr val="000000"/>
                          </a:solidFill>
                          <a:miter lim="800000"/>
                          <a:headEnd/>
                          <a:tailEnd/>
                        </a:ln>
                      </wps:spPr>
                      <wps:txbx>
                        <w:txbxContent>
                          <w:p w:rsidR="00025173" w:rsidRDefault="00025173" w:rsidP="00025173">
                            <w:pPr>
                              <w:widowControl w:val="0"/>
                              <w:adjustRightInd w:val="0"/>
                              <w:snapToGrid w:val="0"/>
                              <w:spacing w:after="0"/>
                              <w:rPr>
                                <w:b/>
                                <w:bCs/>
                              </w:rPr>
                            </w:pPr>
                            <w:r>
                              <w:rPr>
                                <w:b/>
                                <w:bCs/>
                              </w:rPr>
                              <w:t xml:space="preserve">Shrub Density Rules </w:t>
                            </w:r>
                          </w:p>
                          <w:p w:rsidR="00025173" w:rsidRDefault="00025173" w:rsidP="00025173">
                            <w:pPr>
                              <w:numPr>
                                <w:ilvl w:val="0"/>
                                <w:numId w:val="45"/>
                              </w:numPr>
                              <w:spacing w:after="0" w:line="240" w:lineRule="auto"/>
                              <w:rPr>
                                <w:rFonts w:ascii="Arial" w:hAnsi="Arial" w:cs="Arial"/>
                                <w:sz w:val="20"/>
                                <w:szCs w:val="20"/>
                              </w:rPr>
                            </w:pPr>
                            <w:r w:rsidRPr="00002EC9">
                              <w:rPr>
                                <w:rFonts w:ascii="Arial" w:hAnsi="Arial" w:cs="Arial"/>
                                <w:sz w:val="20"/>
                                <w:szCs w:val="20"/>
                              </w:rPr>
                              <w:t>Do not count shrub</w:t>
                            </w:r>
                            <w:r>
                              <w:rPr>
                                <w:rFonts w:ascii="Arial" w:hAnsi="Arial" w:cs="Arial"/>
                                <w:sz w:val="20"/>
                                <w:szCs w:val="20"/>
                              </w:rPr>
                              <w:t>s</w:t>
                            </w:r>
                            <w:r w:rsidRPr="00002EC9">
                              <w:rPr>
                                <w:rFonts w:ascii="Arial" w:hAnsi="Arial" w:cs="Arial"/>
                                <w:sz w:val="20"/>
                                <w:szCs w:val="20"/>
                              </w:rPr>
                              <w:t xml:space="preserve"> &lt; </w:t>
                            </w:r>
                            <w:r>
                              <w:rPr>
                                <w:rFonts w:ascii="Arial" w:hAnsi="Arial" w:cs="Arial"/>
                                <w:sz w:val="20"/>
                                <w:szCs w:val="20"/>
                              </w:rPr>
                              <w:t>5 cm tall.</w:t>
                            </w:r>
                          </w:p>
                          <w:p w:rsidR="00025173" w:rsidRDefault="00025173" w:rsidP="00025173">
                            <w:pPr>
                              <w:numPr>
                                <w:ilvl w:val="0"/>
                                <w:numId w:val="45"/>
                              </w:numPr>
                              <w:spacing w:after="0" w:line="240" w:lineRule="auto"/>
                              <w:rPr>
                                <w:rFonts w:ascii="Arial" w:hAnsi="Arial" w:cs="Arial"/>
                                <w:sz w:val="20"/>
                                <w:szCs w:val="20"/>
                              </w:rPr>
                            </w:pPr>
                            <w:r w:rsidRPr="00002EC9">
                              <w:rPr>
                                <w:rFonts w:ascii="Arial" w:hAnsi="Arial" w:cs="Arial"/>
                                <w:sz w:val="20"/>
                                <w:szCs w:val="20"/>
                              </w:rPr>
                              <w:t xml:space="preserve">Shrub density counts are recorded by species </w:t>
                            </w:r>
                            <w:r>
                              <w:rPr>
                                <w:rFonts w:ascii="Arial" w:hAnsi="Arial" w:cs="Arial"/>
                                <w:sz w:val="20"/>
                                <w:szCs w:val="20"/>
                              </w:rPr>
                              <w:t>in two different size classes (5-15 cm and &gt;15 cm) for dominant shrubs</w:t>
                            </w:r>
                          </w:p>
                          <w:p w:rsidR="00025173" w:rsidRDefault="00025173" w:rsidP="00025173">
                            <w:pPr>
                              <w:numPr>
                                <w:ilvl w:val="0"/>
                                <w:numId w:val="45"/>
                              </w:numPr>
                              <w:spacing w:after="0" w:line="240" w:lineRule="auto"/>
                              <w:rPr>
                                <w:rFonts w:ascii="Arial" w:hAnsi="Arial" w:cs="Arial"/>
                                <w:sz w:val="20"/>
                                <w:szCs w:val="20"/>
                              </w:rPr>
                            </w:pPr>
                            <w:r>
                              <w:rPr>
                                <w:rFonts w:ascii="Arial" w:hAnsi="Arial" w:cs="Arial"/>
                                <w:sz w:val="20"/>
                                <w:szCs w:val="20"/>
                              </w:rPr>
                              <w:t xml:space="preserve">Other common </w:t>
                            </w:r>
                            <w:r w:rsidRPr="00002EC9">
                              <w:rPr>
                                <w:rFonts w:ascii="Arial" w:hAnsi="Arial" w:cs="Arial"/>
                                <w:sz w:val="20"/>
                                <w:szCs w:val="20"/>
                              </w:rPr>
                              <w:t xml:space="preserve">shrubs </w:t>
                            </w:r>
                            <w:r>
                              <w:rPr>
                                <w:rFonts w:ascii="Arial" w:hAnsi="Arial" w:cs="Arial"/>
                                <w:sz w:val="20"/>
                                <w:szCs w:val="20"/>
                              </w:rPr>
                              <w:t>&gt; 5 cm will also be counted and recorded by species but are not separated by height size class.</w:t>
                            </w:r>
                          </w:p>
                          <w:p w:rsidR="00025173" w:rsidRDefault="00025173" w:rsidP="00025173">
                            <w:pPr>
                              <w:numPr>
                                <w:ilvl w:val="0"/>
                                <w:numId w:val="45"/>
                              </w:numPr>
                              <w:spacing w:after="0" w:line="240" w:lineRule="auto"/>
                              <w:rPr>
                                <w:rFonts w:ascii="Arial" w:hAnsi="Arial" w:cs="Arial"/>
                                <w:sz w:val="20"/>
                                <w:szCs w:val="20"/>
                              </w:rPr>
                            </w:pPr>
                            <w:r w:rsidRPr="00002EC9">
                              <w:rPr>
                                <w:rFonts w:ascii="Arial" w:hAnsi="Arial" w:cs="Arial"/>
                                <w:sz w:val="20"/>
                                <w:szCs w:val="20"/>
                              </w:rPr>
                              <w:t xml:space="preserve">All other </w:t>
                            </w:r>
                            <w:r>
                              <w:rPr>
                                <w:rFonts w:ascii="Arial" w:hAnsi="Arial" w:cs="Arial"/>
                                <w:sz w:val="20"/>
                                <w:szCs w:val="20"/>
                              </w:rPr>
                              <w:t xml:space="preserve">uncommon </w:t>
                            </w:r>
                            <w:r w:rsidRPr="00002EC9">
                              <w:rPr>
                                <w:rFonts w:ascii="Arial" w:hAnsi="Arial" w:cs="Arial"/>
                                <w:sz w:val="20"/>
                                <w:szCs w:val="20"/>
                              </w:rPr>
                              <w:t>shrubs</w:t>
                            </w:r>
                            <w:r>
                              <w:rPr>
                                <w:rFonts w:ascii="Arial" w:hAnsi="Arial" w:cs="Arial"/>
                                <w:sz w:val="20"/>
                                <w:szCs w:val="20"/>
                              </w:rPr>
                              <w:t xml:space="preserve"> &gt; 5 cm</w:t>
                            </w:r>
                            <w:r w:rsidRPr="00002EC9">
                              <w:rPr>
                                <w:rFonts w:ascii="Arial" w:hAnsi="Arial" w:cs="Arial"/>
                                <w:sz w:val="20"/>
                                <w:szCs w:val="20"/>
                              </w:rPr>
                              <w:t xml:space="preserve"> are </w:t>
                            </w:r>
                            <w:r>
                              <w:rPr>
                                <w:rFonts w:ascii="Arial" w:hAnsi="Arial" w:cs="Arial"/>
                                <w:sz w:val="20"/>
                                <w:szCs w:val="20"/>
                              </w:rPr>
                              <w:t xml:space="preserve">lumped and counted together into a ‘non-dominant shrubs’ </w:t>
                            </w:r>
                            <w:r w:rsidRPr="00002EC9">
                              <w:rPr>
                                <w:rFonts w:ascii="Arial" w:hAnsi="Arial" w:cs="Arial"/>
                                <w:sz w:val="20"/>
                                <w:szCs w:val="20"/>
                              </w:rPr>
                              <w:t>category.</w:t>
                            </w:r>
                          </w:p>
                          <w:p w:rsidR="00025173" w:rsidRDefault="00025173" w:rsidP="00025173">
                            <w:pPr>
                              <w:numPr>
                                <w:ilvl w:val="0"/>
                                <w:numId w:val="45"/>
                              </w:numPr>
                              <w:spacing w:after="0" w:line="240" w:lineRule="auto"/>
                              <w:rPr>
                                <w:rFonts w:ascii="Arial" w:hAnsi="Arial" w:cs="Arial"/>
                                <w:sz w:val="20"/>
                                <w:szCs w:val="20"/>
                              </w:rPr>
                            </w:pPr>
                            <w:r w:rsidRPr="00002EC9">
                              <w:rPr>
                                <w:rFonts w:ascii="Arial" w:hAnsi="Arial" w:cs="Arial"/>
                                <w:sz w:val="20"/>
                                <w:szCs w:val="20"/>
                              </w:rPr>
                              <w:t xml:space="preserve">Trees are counted </w:t>
                            </w:r>
                            <w:r>
                              <w:rPr>
                                <w:rFonts w:ascii="Arial" w:hAnsi="Arial" w:cs="Arial"/>
                                <w:sz w:val="20"/>
                                <w:szCs w:val="20"/>
                              </w:rPr>
                              <w:t xml:space="preserve">only </w:t>
                            </w:r>
                            <w:r w:rsidRPr="00002EC9">
                              <w:rPr>
                                <w:rFonts w:ascii="Arial" w:hAnsi="Arial" w:cs="Arial"/>
                                <w:sz w:val="20"/>
                                <w:szCs w:val="20"/>
                              </w:rPr>
                              <w:t xml:space="preserve">if </w:t>
                            </w:r>
                            <w:r>
                              <w:rPr>
                                <w:rFonts w:ascii="Arial" w:hAnsi="Arial" w:cs="Arial"/>
                                <w:sz w:val="20"/>
                                <w:szCs w:val="20"/>
                              </w:rPr>
                              <w:t xml:space="preserve">they are </w:t>
                            </w:r>
                            <w:proofErr w:type="gramStart"/>
                            <w:r w:rsidRPr="00002EC9">
                              <w:rPr>
                                <w:rFonts w:ascii="Arial" w:hAnsi="Arial" w:cs="Arial"/>
                                <w:sz w:val="20"/>
                                <w:szCs w:val="20"/>
                              </w:rPr>
                              <w:t>between 5-50</w:t>
                            </w:r>
                            <w:r>
                              <w:rPr>
                                <w:rFonts w:ascii="Arial" w:hAnsi="Arial" w:cs="Arial"/>
                                <w:sz w:val="20"/>
                                <w:szCs w:val="20"/>
                              </w:rPr>
                              <w:t xml:space="preserve"> </w:t>
                            </w:r>
                            <w:r w:rsidRPr="00002EC9">
                              <w:rPr>
                                <w:rFonts w:ascii="Arial" w:hAnsi="Arial" w:cs="Arial"/>
                                <w:sz w:val="20"/>
                                <w:szCs w:val="20"/>
                              </w:rPr>
                              <w:t>cm</w:t>
                            </w:r>
                            <w:proofErr w:type="gramEnd"/>
                            <w:r>
                              <w:rPr>
                                <w:rFonts w:ascii="Arial" w:hAnsi="Arial" w:cs="Arial"/>
                                <w:sz w:val="20"/>
                                <w:szCs w:val="20"/>
                              </w:rPr>
                              <w:t xml:space="preserve">.  Record </w:t>
                            </w:r>
                            <w:r w:rsidRPr="00002EC9">
                              <w:rPr>
                                <w:rFonts w:ascii="Arial" w:hAnsi="Arial" w:cs="Arial"/>
                                <w:sz w:val="20"/>
                                <w:szCs w:val="20"/>
                              </w:rPr>
                              <w:t>by species.</w:t>
                            </w:r>
                          </w:p>
                          <w:p w:rsidR="00025173" w:rsidRPr="00BE6610" w:rsidRDefault="00025173" w:rsidP="00025173">
                            <w:pPr>
                              <w:pStyle w:val="ListParagraph"/>
                              <w:widowControl w:val="0"/>
                              <w:numPr>
                                <w:ilvl w:val="0"/>
                                <w:numId w:val="45"/>
                              </w:numPr>
                              <w:adjustRightInd w:val="0"/>
                              <w:snapToGrid w:val="0"/>
                              <w:spacing w:after="0"/>
                              <w:contextualSpacing w:val="0"/>
                              <w:rPr>
                                <w:sz w:val="20"/>
                                <w:szCs w:val="20"/>
                              </w:rPr>
                            </w:pPr>
                            <w:r w:rsidRPr="00002EC9">
                              <w:rPr>
                                <w:rFonts w:ascii="Arial" w:hAnsi="Arial" w:cs="Arial"/>
                                <w:sz w:val="20"/>
                                <w:szCs w:val="20"/>
                              </w:rPr>
                              <w:t xml:space="preserve">All dead shrubs and trees </w:t>
                            </w:r>
                            <w:r>
                              <w:rPr>
                                <w:rFonts w:ascii="Arial" w:hAnsi="Arial" w:cs="Arial"/>
                                <w:sz w:val="20"/>
                                <w:szCs w:val="20"/>
                              </w:rPr>
                              <w:t xml:space="preserve">(5-50 cm) </w:t>
                            </w:r>
                            <w:r w:rsidRPr="00002EC9">
                              <w:rPr>
                                <w:rFonts w:ascii="Arial" w:hAnsi="Arial" w:cs="Arial"/>
                                <w:sz w:val="20"/>
                                <w:szCs w:val="20"/>
                              </w:rPr>
                              <w:t xml:space="preserve">will be counted and </w:t>
                            </w:r>
                            <w:r>
                              <w:rPr>
                                <w:rFonts w:ascii="Arial" w:hAnsi="Arial" w:cs="Arial"/>
                                <w:sz w:val="20"/>
                                <w:szCs w:val="20"/>
                              </w:rPr>
                              <w:t>lumped into a ‘dead’ category</w:t>
                            </w:r>
                            <w:r w:rsidRPr="00002EC9">
                              <w:rPr>
                                <w:rFonts w:ascii="Arial" w:hAnsi="Arial" w:cs="Arial"/>
                                <w:sz w:val="20"/>
                                <w:szCs w:val="20"/>
                              </w:rPr>
                              <w:t xml:space="preserve">.  </w:t>
                            </w:r>
                            <w:r>
                              <w:rPr>
                                <w:sz w:val="20"/>
                                <w:szCs w:val="20"/>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_x0000_s1045" type="#_x0000_t202" style="position:absolute;left:0;text-align:left;margin-left:0;margin-top:22.35pt;width:489.9pt;height:132.65pt;z-index:25167667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" fillcolor="#d8d8d8 [2732]">
                <v:textbox style="mso-fit-shape-to-text:t">
                  <w:txbxContent>
                    <w:p w:rsidR="00025173" w:rsidRDefault="00025173" w:rsidP="00025173">
                      <w:pPr>
                        <w:widowControl w:val="0"/>
                        <w:adjustRightInd w:val="0"/>
                        <w:snapToGrid w:val="0"/>
                        <w:spacing w:after="0"/>
                        <w:rPr>
                          <w:b/>
                          <w:bCs/>
                        </w:rPr>
                      </w:pPr>
                      <w:r>
                        <w:rPr>
                          <w:b/>
                          <w:bCs/>
                        </w:rPr>
                        <w:t xml:space="preserve">Shrub Density Rules </w:t>
                      </w:r>
                    </w:p>
                    <w:p w:rsidR="00025173" w:rsidRDefault="00025173" w:rsidP="00025173">
                      <w:pPr>
                        <w:numPr>
                          <w:ilvl w:val="0"/>
                          <w:numId w:val="45"/>
                        </w:numPr>
                        <w:spacing w:after="0" w:line="240" w:lineRule="auto"/>
                        <w:rPr>
                          <w:rFonts w:ascii="Arial" w:hAnsi="Arial" w:cs="Arial"/>
                          <w:sz w:val="20"/>
                          <w:szCs w:val="20"/>
                        </w:rPr>
                      </w:pPr>
                      <w:r w:rsidRPr="00002EC9">
                        <w:rPr>
                          <w:rFonts w:ascii="Arial" w:hAnsi="Arial" w:cs="Arial"/>
                          <w:sz w:val="20"/>
                          <w:szCs w:val="20"/>
                        </w:rPr>
                        <w:t>Do not count shrub</w:t>
                      </w:r>
                      <w:r>
                        <w:rPr>
                          <w:rFonts w:ascii="Arial" w:hAnsi="Arial" w:cs="Arial"/>
                          <w:sz w:val="20"/>
                          <w:szCs w:val="20"/>
                        </w:rPr>
                        <w:t>s</w:t>
                      </w:r>
                      <w:r w:rsidRPr="00002EC9">
                        <w:rPr>
                          <w:rFonts w:ascii="Arial" w:hAnsi="Arial" w:cs="Arial"/>
                          <w:sz w:val="20"/>
                          <w:szCs w:val="20"/>
                        </w:rPr>
                        <w:t xml:space="preserve"> &lt; </w:t>
                      </w:r>
                      <w:r>
                        <w:rPr>
                          <w:rFonts w:ascii="Arial" w:hAnsi="Arial" w:cs="Arial"/>
                          <w:sz w:val="20"/>
                          <w:szCs w:val="20"/>
                        </w:rPr>
                        <w:t>5 cm tall.</w:t>
                      </w:r>
                    </w:p>
                    <w:p w:rsidR="00025173" w:rsidRDefault="00025173" w:rsidP="00025173">
                      <w:pPr>
                        <w:numPr>
                          <w:ilvl w:val="0"/>
                          <w:numId w:val="45"/>
                        </w:numPr>
                        <w:spacing w:after="0" w:line="240" w:lineRule="auto"/>
                        <w:rPr>
                          <w:rFonts w:ascii="Arial" w:hAnsi="Arial" w:cs="Arial"/>
                          <w:sz w:val="20"/>
                          <w:szCs w:val="20"/>
                        </w:rPr>
                      </w:pPr>
                      <w:r w:rsidRPr="00002EC9">
                        <w:rPr>
                          <w:rFonts w:ascii="Arial" w:hAnsi="Arial" w:cs="Arial"/>
                          <w:sz w:val="20"/>
                          <w:szCs w:val="20"/>
                        </w:rPr>
                        <w:t xml:space="preserve">Shrub density counts are recorded by species </w:t>
                      </w:r>
                      <w:r>
                        <w:rPr>
                          <w:rFonts w:ascii="Arial" w:hAnsi="Arial" w:cs="Arial"/>
                          <w:sz w:val="20"/>
                          <w:szCs w:val="20"/>
                        </w:rPr>
                        <w:t>in two different size classes (5-15 cm and &gt;15 cm) for dominant shrubs</w:t>
                      </w:r>
                    </w:p>
                    <w:p w:rsidR="00025173" w:rsidRDefault="00025173" w:rsidP="00025173">
                      <w:pPr>
                        <w:numPr>
                          <w:ilvl w:val="0"/>
                          <w:numId w:val="45"/>
                        </w:numPr>
                        <w:spacing w:after="0" w:line="240" w:lineRule="auto"/>
                        <w:rPr>
                          <w:rFonts w:ascii="Arial" w:hAnsi="Arial" w:cs="Arial"/>
                          <w:sz w:val="20"/>
                          <w:szCs w:val="20"/>
                        </w:rPr>
                      </w:pPr>
                      <w:r>
                        <w:rPr>
                          <w:rFonts w:ascii="Arial" w:hAnsi="Arial" w:cs="Arial"/>
                          <w:sz w:val="20"/>
                          <w:szCs w:val="20"/>
                        </w:rPr>
                        <w:t xml:space="preserve">Other common </w:t>
                      </w:r>
                      <w:r w:rsidRPr="00002EC9">
                        <w:rPr>
                          <w:rFonts w:ascii="Arial" w:hAnsi="Arial" w:cs="Arial"/>
                          <w:sz w:val="20"/>
                          <w:szCs w:val="20"/>
                        </w:rPr>
                        <w:t xml:space="preserve">shrubs </w:t>
                      </w:r>
                      <w:r>
                        <w:rPr>
                          <w:rFonts w:ascii="Arial" w:hAnsi="Arial" w:cs="Arial"/>
                          <w:sz w:val="20"/>
                          <w:szCs w:val="20"/>
                        </w:rPr>
                        <w:t>&gt; 5 cm will also be counted and recorded by species but are not separated by height size class.</w:t>
                      </w:r>
                    </w:p>
                    <w:p w:rsidR="00025173" w:rsidRDefault="00025173" w:rsidP="00025173">
                      <w:pPr>
                        <w:numPr>
                          <w:ilvl w:val="0"/>
                          <w:numId w:val="45"/>
                        </w:numPr>
                        <w:spacing w:after="0" w:line="240" w:lineRule="auto"/>
                        <w:rPr>
                          <w:rFonts w:ascii="Arial" w:hAnsi="Arial" w:cs="Arial"/>
                          <w:sz w:val="20"/>
                          <w:szCs w:val="20"/>
                        </w:rPr>
                      </w:pPr>
                      <w:r w:rsidRPr="00002EC9">
                        <w:rPr>
                          <w:rFonts w:ascii="Arial" w:hAnsi="Arial" w:cs="Arial"/>
                          <w:sz w:val="20"/>
                          <w:szCs w:val="20"/>
                        </w:rPr>
                        <w:t xml:space="preserve">All other </w:t>
                      </w:r>
                      <w:r>
                        <w:rPr>
                          <w:rFonts w:ascii="Arial" w:hAnsi="Arial" w:cs="Arial"/>
                          <w:sz w:val="20"/>
                          <w:szCs w:val="20"/>
                        </w:rPr>
                        <w:t xml:space="preserve">uncommon </w:t>
                      </w:r>
                      <w:r w:rsidRPr="00002EC9">
                        <w:rPr>
                          <w:rFonts w:ascii="Arial" w:hAnsi="Arial" w:cs="Arial"/>
                          <w:sz w:val="20"/>
                          <w:szCs w:val="20"/>
                        </w:rPr>
                        <w:t>shrubs</w:t>
                      </w:r>
                      <w:r>
                        <w:rPr>
                          <w:rFonts w:ascii="Arial" w:hAnsi="Arial" w:cs="Arial"/>
                          <w:sz w:val="20"/>
                          <w:szCs w:val="20"/>
                        </w:rPr>
                        <w:t xml:space="preserve"> &gt; 5 cm</w:t>
                      </w:r>
                      <w:r w:rsidRPr="00002EC9">
                        <w:rPr>
                          <w:rFonts w:ascii="Arial" w:hAnsi="Arial" w:cs="Arial"/>
                          <w:sz w:val="20"/>
                          <w:szCs w:val="20"/>
                        </w:rPr>
                        <w:t xml:space="preserve"> are </w:t>
                      </w:r>
                      <w:r>
                        <w:rPr>
                          <w:rFonts w:ascii="Arial" w:hAnsi="Arial" w:cs="Arial"/>
                          <w:sz w:val="20"/>
                          <w:szCs w:val="20"/>
                        </w:rPr>
                        <w:t xml:space="preserve">lumped and counted together into a ‘non-dominant shrubs’ </w:t>
                      </w:r>
                      <w:r w:rsidRPr="00002EC9">
                        <w:rPr>
                          <w:rFonts w:ascii="Arial" w:hAnsi="Arial" w:cs="Arial"/>
                          <w:sz w:val="20"/>
                          <w:szCs w:val="20"/>
                        </w:rPr>
                        <w:t>category.</w:t>
                      </w:r>
                    </w:p>
                    <w:p w:rsidR="00025173" w:rsidRDefault="00025173" w:rsidP="00025173">
                      <w:pPr>
                        <w:numPr>
                          <w:ilvl w:val="0"/>
                          <w:numId w:val="45"/>
                        </w:numPr>
                        <w:spacing w:after="0" w:line="240" w:lineRule="auto"/>
                        <w:rPr>
                          <w:rFonts w:ascii="Arial" w:hAnsi="Arial" w:cs="Arial"/>
                          <w:sz w:val="20"/>
                          <w:szCs w:val="20"/>
                        </w:rPr>
                      </w:pPr>
                      <w:r w:rsidRPr="00002EC9">
                        <w:rPr>
                          <w:rFonts w:ascii="Arial" w:hAnsi="Arial" w:cs="Arial"/>
                          <w:sz w:val="20"/>
                          <w:szCs w:val="20"/>
                        </w:rPr>
                        <w:t xml:space="preserve">Trees are counted </w:t>
                      </w:r>
                      <w:r>
                        <w:rPr>
                          <w:rFonts w:ascii="Arial" w:hAnsi="Arial" w:cs="Arial"/>
                          <w:sz w:val="20"/>
                          <w:szCs w:val="20"/>
                        </w:rPr>
                        <w:t xml:space="preserve">only </w:t>
                      </w:r>
                      <w:r w:rsidRPr="00002EC9">
                        <w:rPr>
                          <w:rFonts w:ascii="Arial" w:hAnsi="Arial" w:cs="Arial"/>
                          <w:sz w:val="20"/>
                          <w:szCs w:val="20"/>
                        </w:rPr>
                        <w:t xml:space="preserve">if </w:t>
                      </w:r>
                      <w:r>
                        <w:rPr>
                          <w:rFonts w:ascii="Arial" w:hAnsi="Arial" w:cs="Arial"/>
                          <w:sz w:val="20"/>
                          <w:szCs w:val="20"/>
                        </w:rPr>
                        <w:t xml:space="preserve">they are </w:t>
                      </w:r>
                      <w:r w:rsidRPr="00002EC9">
                        <w:rPr>
                          <w:rFonts w:ascii="Arial" w:hAnsi="Arial" w:cs="Arial"/>
                          <w:sz w:val="20"/>
                          <w:szCs w:val="20"/>
                        </w:rPr>
                        <w:t>between 5-50</w:t>
                      </w:r>
                      <w:r>
                        <w:rPr>
                          <w:rFonts w:ascii="Arial" w:hAnsi="Arial" w:cs="Arial"/>
                          <w:sz w:val="20"/>
                          <w:szCs w:val="20"/>
                        </w:rPr>
                        <w:t xml:space="preserve"> </w:t>
                      </w:r>
                      <w:r w:rsidRPr="00002EC9">
                        <w:rPr>
                          <w:rFonts w:ascii="Arial" w:hAnsi="Arial" w:cs="Arial"/>
                          <w:sz w:val="20"/>
                          <w:szCs w:val="20"/>
                        </w:rPr>
                        <w:t>cm</w:t>
                      </w:r>
                      <w:r>
                        <w:rPr>
                          <w:rFonts w:ascii="Arial" w:hAnsi="Arial" w:cs="Arial"/>
                          <w:sz w:val="20"/>
                          <w:szCs w:val="20"/>
                        </w:rPr>
                        <w:t xml:space="preserve">.  Record </w:t>
                      </w:r>
                      <w:r w:rsidRPr="00002EC9">
                        <w:rPr>
                          <w:rFonts w:ascii="Arial" w:hAnsi="Arial" w:cs="Arial"/>
                          <w:sz w:val="20"/>
                          <w:szCs w:val="20"/>
                        </w:rPr>
                        <w:t>by species.</w:t>
                      </w:r>
                    </w:p>
                    <w:p w:rsidR="00025173" w:rsidRPr="00BE6610" w:rsidRDefault="00025173" w:rsidP="00025173">
                      <w:pPr>
                        <w:pStyle w:val="ListParagraph"/>
                        <w:widowControl w:val="0"/>
                        <w:numPr>
                          <w:ilvl w:val="0"/>
                          <w:numId w:val="45"/>
                        </w:numPr>
                        <w:adjustRightInd w:val="0"/>
                        <w:snapToGrid w:val="0"/>
                        <w:spacing w:after="0"/>
                        <w:contextualSpacing w:val="0"/>
                        <w:rPr>
                          <w:sz w:val="20"/>
                          <w:szCs w:val="20"/>
                        </w:rPr>
                      </w:pPr>
                      <w:r w:rsidRPr="00002EC9">
                        <w:rPr>
                          <w:rFonts w:ascii="Arial" w:hAnsi="Arial" w:cs="Arial"/>
                          <w:sz w:val="20"/>
                          <w:szCs w:val="20"/>
                        </w:rPr>
                        <w:t xml:space="preserve">All dead shrubs and trees </w:t>
                      </w:r>
                      <w:r>
                        <w:rPr>
                          <w:rFonts w:ascii="Arial" w:hAnsi="Arial" w:cs="Arial"/>
                          <w:sz w:val="20"/>
                          <w:szCs w:val="20"/>
                        </w:rPr>
                        <w:t xml:space="preserve">(5-50 cm) </w:t>
                      </w:r>
                      <w:r w:rsidRPr="00002EC9">
                        <w:rPr>
                          <w:rFonts w:ascii="Arial" w:hAnsi="Arial" w:cs="Arial"/>
                          <w:sz w:val="20"/>
                          <w:szCs w:val="20"/>
                        </w:rPr>
                        <w:t xml:space="preserve">will be counted and </w:t>
                      </w:r>
                      <w:r>
                        <w:rPr>
                          <w:rFonts w:ascii="Arial" w:hAnsi="Arial" w:cs="Arial"/>
                          <w:sz w:val="20"/>
                          <w:szCs w:val="20"/>
                        </w:rPr>
                        <w:t>lumped into a ‘dead’ category</w:t>
                      </w:r>
                      <w:r w:rsidRPr="00002EC9">
                        <w:rPr>
                          <w:rFonts w:ascii="Arial" w:hAnsi="Arial" w:cs="Arial"/>
                          <w:sz w:val="20"/>
                          <w:szCs w:val="20"/>
                        </w:rPr>
                        <w:t xml:space="preserve">.  </w:t>
                      </w:r>
                      <w:r>
                        <w:rPr>
                          <w:sz w:val="20"/>
                          <w:szCs w:val="20"/>
                        </w:rPr>
                        <w:t xml:space="preserve"> </w:t>
                      </w:r>
                    </w:p>
                  </w:txbxContent>
                </v:textbox>
                <w10:wrap anchorx="margin"/>
              </v:shape>
            </w:pict>
          </mc:Fallback>
        </mc:AlternateContent>
      </w:r>
      <w:r w:rsidR="003A5CBA">
        <w:rPr>
          <w:rFonts w:ascii="Arial" w:hAnsi="Arial" w:cs="Arial"/>
          <w:sz w:val="20"/>
          <w:szCs w:val="20"/>
        </w:rPr>
        <w:t>Using a meter pole</w:t>
      </w:r>
      <w:r w:rsidR="003A5CBA" w:rsidRPr="00002EC9">
        <w:rPr>
          <w:rFonts w:ascii="Arial" w:hAnsi="Arial" w:cs="Arial"/>
          <w:sz w:val="20"/>
          <w:szCs w:val="20"/>
        </w:rPr>
        <w:t xml:space="preserve">, walk along each side of </w:t>
      </w:r>
      <w:proofErr w:type="gramStart"/>
      <w:r w:rsidR="003A5CBA" w:rsidRPr="00002EC9">
        <w:rPr>
          <w:rFonts w:ascii="Arial" w:hAnsi="Arial" w:cs="Arial"/>
          <w:sz w:val="20"/>
          <w:szCs w:val="20"/>
        </w:rPr>
        <w:t>the</w:t>
      </w:r>
      <w:r w:rsidR="003A5CBA">
        <w:rPr>
          <w:rFonts w:ascii="Arial" w:hAnsi="Arial" w:cs="Arial"/>
          <w:sz w:val="20"/>
          <w:szCs w:val="20"/>
        </w:rPr>
        <w:t xml:space="preserve"> </w:t>
      </w:r>
      <w:r w:rsidR="003A5CBA" w:rsidRPr="00002EC9">
        <w:rPr>
          <w:rFonts w:ascii="Arial" w:hAnsi="Arial" w:cs="Arial"/>
          <w:sz w:val="20"/>
          <w:szCs w:val="20"/>
        </w:rPr>
        <w:t>trans</w:t>
      </w:r>
      <w:r w:rsidR="003A5CBA">
        <w:rPr>
          <w:rFonts w:ascii="Arial" w:hAnsi="Arial" w:cs="Arial"/>
          <w:sz w:val="20"/>
          <w:szCs w:val="20"/>
        </w:rPr>
        <w:t>ect</w:t>
      </w:r>
      <w:proofErr w:type="gramEnd"/>
      <w:r w:rsidR="003A5CBA">
        <w:rPr>
          <w:rFonts w:ascii="Arial" w:hAnsi="Arial" w:cs="Arial"/>
          <w:sz w:val="20"/>
          <w:szCs w:val="20"/>
        </w:rPr>
        <w:t xml:space="preserve"> and count the number</w:t>
      </w:r>
      <w:r w:rsidR="003A5CBA" w:rsidRPr="00002EC9">
        <w:rPr>
          <w:rFonts w:ascii="Arial" w:hAnsi="Arial" w:cs="Arial"/>
          <w:sz w:val="20"/>
          <w:szCs w:val="20"/>
        </w:rPr>
        <w:t xml:space="preserve"> of shrubs within 1 meter </w:t>
      </w:r>
      <w:r w:rsidR="003A5CBA">
        <w:rPr>
          <w:rFonts w:ascii="Arial" w:hAnsi="Arial" w:cs="Arial"/>
          <w:sz w:val="20"/>
          <w:szCs w:val="20"/>
        </w:rPr>
        <w:t>of the tape.</w:t>
      </w:r>
      <w:r w:rsidR="003A5CBA" w:rsidRPr="00002EC9">
        <w:rPr>
          <w:rFonts w:ascii="Arial" w:hAnsi="Arial" w:cs="Arial"/>
          <w:sz w:val="20"/>
          <w:szCs w:val="20"/>
        </w:rPr>
        <w:t xml:space="preserve"> </w:t>
      </w:r>
    </w:p>
    <w:p w:rsidR="003A5CBA" w:rsidRPr="00684AE4" w:rsidRDefault="003A5CBA" w:rsidP="00025173">
      <w:pPr>
        <w:ind w:left="360"/>
        <w:rPr>
          <w:rFonts w:ascii="Arial" w:hAnsi="Arial" w:cs="Arial"/>
          <w:b/>
          <w:i/>
          <w:sz w:val="20"/>
          <w:szCs w:val="20"/>
        </w:rPr>
      </w:pPr>
    </w:p>
    <w:p w:rsidR="003A5CBA" w:rsidRDefault="003A5CBA" w:rsidP="003A5CBA">
      <w:pPr>
        <w:numPr>
          <w:ilvl w:val="1"/>
          <w:numId w:val="44"/>
        </w:numPr>
        <w:spacing w:after="0" w:line="240" w:lineRule="auto"/>
        <w:rPr>
          <w:rFonts w:ascii="Arial" w:hAnsi="Arial" w:cs="Arial"/>
          <w:sz w:val="20"/>
          <w:szCs w:val="20"/>
        </w:rPr>
      </w:pPr>
      <w:r w:rsidRPr="00002EC9">
        <w:rPr>
          <w:rFonts w:ascii="Arial" w:hAnsi="Arial" w:cs="Arial"/>
          <w:sz w:val="20"/>
          <w:szCs w:val="20"/>
        </w:rPr>
        <w:t xml:space="preserve"> </w:t>
      </w:r>
    </w:p>
    <w:p w:rsidR="003A5CBA" w:rsidRDefault="003A5CBA" w:rsidP="00CC3C6F">
      <w:pPr>
        <w:widowControl w:val="0"/>
        <w:adjustRightInd w:val="0"/>
        <w:snapToGrid w:val="0"/>
        <w:spacing w:after="0"/>
        <w:ind w:right="-720"/>
        <w:rPr>
          <w:rFonts w:asciiTheme="minorBidi" w:hAnsiTheme="minorBidi"/>
          <w:b/>
          <w:color w:val="76923C" w:themeColor="accent3" w:themeShade="BF"/>
        </w:rPr>
      </w:pPr>
    </w:p>
    <w:p w:rsidR="00025173" w:rsidRDefault="00025173" w:rsidP="00CC3C6F">
      <w:pPr>
        <w:widowControl w:val="0"/>
        <w:adjustRightInd w:val="0"/>
        <w:snapToGrid w:val="0"/>
        <w:spacing w:after="0"/>
        <w:ind w:right="-720"/>
        <w:rPr>
          <w:rFonts w:asciiTheme="minorBidi" w:hAnsiTheme="minorBidi"/>
          <w:b/>
          <w:color w:val="76923C" w:themeColor="accent3" w:themeShade="BF"/>
        </w:rPr>
      </w:pPr>
    </w:p>
    <w:p w:rsidR="00025173" w:rsidRDefault="00025173" w:rsidP="00CC3C6F">
      <w:pPr>
        <w:widowControl w:val="0"/>
        <w:adjustRightInd w:val="0"/>
        <w:snapToGrid w:val="0"/>
        <w:spacing w:after="0"/>
        <w:ind w:right="-720"/>
        <w:rPr>
          <w:rFonts w:asciiTheme="minorBidi" w:hAnsiTheme="minorBidi"/>
          <w:b/>
          <w:color w:val="76923C" w:themeColor="accent3" w:themeShade="BF"/>
        </w:rPr>
      </w:pPr>
    </w:p>
    <w:p w:rsidR="00025173" w:rsidRDefault="00025173" w:rsidP="00CC3C6F">
      <w:pPr>
        <w:widowControl w:val="0"/>
        <w:adjustRightInd w:val="0"/>
        <w:snapToGrid w:val="0"/>
        <w:spacing w:after="0"/>
        <w:ind w:right="-720"/>
        <w:rPr>
          <w:rFonts w:asciiTheme="minorBidi" w:hAnsiTheme="minorBidi"/>
          <w:b/>
          <w:color w:val="76923C" w:themeColor="accent3" w:themeShade="BF"/>
        </w:rPr>
      </w:pPr>
    </w:p>
    <w:p w:rsidR="00025173" w:rsidRDefault="00025173" w:rsidP="00CC3C6F">
      <w:pPr>
        <w:widowControl w:val="0"/>
        <w:adjustRightInd w:val="0"/>
        <w:snapToGrid w:val="0"/>
        <w:spacing w:after="0"/>
        <w:ind w:right="-720"/>
        <w:rPr>
          <w:rFonts w:asciiTheme="minorBidi" w:hAnsiTheme="minorBidi"/>
          <w:b/>
          <w:color w:val="76923C" w:themeColor="accent3" w:themeShade="BF"/>
        </w:rPr>
      </w:pPr>
    </w:p>
    <w:p w:rsidR="00025173" w:rsidRDefault="00025173" w:rsidP="00CC3C6F">
      <w:pPr>
        <w:widowControl w:val="0"/>
        <w:adjustRightInd w:val="0"/>
        <w:snapToGrid w:val="0"/>
        <w:spacing w:after="0"/>
        <w:ind w:right="-720"/>
        <w:rPr>
          <w:rFonts w:asciiTheme="minorBidi" w:hAnsiTheme="minorBidi"/>
          <w:b/>
          <w:color w:val="76923C" w:themeColor="accent3" w:themeShade="BF"/>
        </w:rPr>
      </w:pPr>
    </w:p>
    <w:p w:rsidR="00025173" w:rsidRDefault="00025173" w:rsidP="00CC3C6F">
      <w:pPr>
        <w:widowControl w:val="0"/>
        <w:adjustRightInd w:val="0"/>
        <w:snapToGrid w:val="0"/>
        <w:spacing w:after="0"/>
        <w:ind w:right="-720"/>
        <w:rPr>
          <w:rFonts w:asciiTheme="minorBidi" w:hAnsiTheme="minorBidi"/>
          <w:b/>
          <w:color w:val="76923C" w:themeColor="accent3" w:themeShade="BF"/>
        </w:rPr>
      </w:pPr>
    </w:p>
    <w:p w:rsidR="00025173" w:rsidRDefault="00025173" w:rsidP="00CC3C6F">
      <w:pPr>
        <w:widowControl w:val="0"/>
        <w:adjustRightInd w:val="0"/>
        <w:snapToGrid w:val="0"/>
        <w:spacing w:after="0"/>
        <w:ind w:right="-720"/>
        <w:rPr>
          <w:rFonts w:asciiTheme="minorBidi" w:hAnsiTheme="minorBidi"/>
          <w:b/>
          <w:color w:val="76923C" w:themeColor="accent3" w:themeShade="BF"/>
        </w:rPr>
      </w:pPr>
    </w:p>
    <w:p w:rsidR="0045512E" w:rsidRPr="0095680C" w:rsidRDefault="00CC3C6F" w:rsidP="00CC3C6F">
      <w:pPr>
        <w:widowControl w:val="0"/>
        <w:adjustRightInd w:val="0"/>
        <w:snapToGrid w:val="0"/>
        <w:spacing w:after="0"/>
        <w:ind w:right="-720"/>
        <w:rPr>
          <w:rFonts w:asciiTheme="minorBidi" w:hAnsiTheme="minorBidi"/>
          <w:b/>
          <w:color w:val="76923C" w:themeColor="accent3" w:themeShade="BF"/>
          <w:sz w:val="24"/>
          <w:szCs w:val="24"/>
        </w:rPr>
      </w:pPr>
      <w:r w:rsidRPr="0095680C">
        <w:rPr>
          <w:rFonts w:asciiTheme="minorBidi" w:hAnsiTheme="minorBidi"/>
          <w:b/>
          <w:color w:val="76923C" w:themeColor="accent3" w:themeShade="BF"/>
          <w:sz w:val="24"/>
          <w:szCs w:val="24"/>
        </w:rPr>
        <w:t>Shrub V</w:t>
      </w:r>
      <w:r w:rsidR="0045512E" w:rsidRPr="0095680C">
        <w:rPr>
          <w:rFonts w:asciiTheme="minorBidi" w:hAnsiTheme="minorBidi"/>
          <w:b/>
          <w:color w:val="76923C" w:themeColor="accent3" w:themeShade="BF"/>
          <w:sz w:val="24"/>
          <w:szCs w:val="24"/>
        </w:rPr>
        <w:t xml:space="preserve">olume </w:t>
      </w:r>
      <w:r w:rsidR="00781D31" w:rsidRPr="0095680C">
        <w:rPr>
          <w:rFonts w:asciiTheme="minorBidi" w:hAnsiTheme="minorBidi"/>
          <w:b/>
          <w:color w:val="76923C" w:themeColor="accent3" w:themeShade="BF"/>
          <w:sz w:val="24"/>
          <w:szCs w:val="24"/>
        </w:rPr>
        <w:t xml:space="preserve">(Datasheet </w:t>
      </w:r>
      <w:r w:rsidR="000166CF" w:rsidRPr="0095680C">
        <w:rPr>
          <w:rFonts w:asciiTheme="minorBidi" w:hAnsiTheme="minorBidi"/>
          <w:b/>
          <w:color w:val="76923C" w:themeColor="accent3" w:themeShade="BF"/>
          <w:sz w:val="24"/>
          <w:szCs w:val="24"/>
        </w:rPr>
        <w:t>7)</w:t>
      </w:r>
    </w:p>
    <w:p w:rsidR="00CC3C6F" w:rsidRPr="00E266CE" w:rsidRDefault="00CC3C6F" w:rsidP="00CC3C6F">
      <w:pPr>
        <w:widowControl w:val="0"/>
        <w:adjustRightInd w:val="0"/>
        <w:snapToGrid w:val="0"/>
        <w:spacing w:after="0"/>
        <w:ind w:right="-720"/>
        <w:rPr>
          <w:rFonts w:asciiTheme="minorBidi" w:hAnsiTheme="minorBidi"/>
          <w:b/>
          <w:color w:val="76923C" w:themeColor="accent3" w:themeShade="BF"/>
          <w:sz w:val="20"/>
          <w:szCs w:val="20"/>
        </w:rPr>
      </w:pPr>
    </w:p>
    <w:p w:rsidR="0045512E" w:rsidRPr="00E266CE" w:rsidRDefault="0045512E" w:rsidP="00CC3C6F">
      <w:pPr>
        <w:pStyle w:val="ListParagraph"/>
        <w:widowControl w:val="0"/>
        <w:numPr>
          <w:ilvl w:val="0"/>
          <w:numId w:val="10"/>
        </w:numPr>
        <w:adjustRightInd w:val="0"/>
        <w:snapToGrid w:val="0"/>
        <w:spacing w:after="0" w:line="240" w:lineRule="auto"/>
        <w:rPr>
          <w:rFonts w:asciiTheme="minorBidi" w:hAnsiTheme="minorBidi"/>
          <w:sz w:val="20"/>
          <w:szCs w:val="20"/>
        </w:rPr>
      </w:pPr>
      <w:r w:rsidRPr="00E266CE">
        <w:rPr>
          <w:rFonts w:asciiTheme="minorBidi" w:hAnsiTheme="minorBidi"/>
          <w:sz w:val="20"/>
          <w:szCs w:val="20"/>
        </w:rPr>
        <w:t>On the 15-m transect, measure height</w:t>
      </w:r>
      <w:r w:rsidR="00580226">
        <w:rPr>
          <w:rFonts w:asciiTheme="minorBidi" w:hAnsiTheme="minorBidi"/>
          <w:sz w:val="20"/>
          <w:szCs w:val="20"/>
        </w:rPr>
        <w:t xml:space="preserve"> of the tallest leaf</w:t>
      </w:r>
      <w:r w:rsidRPr="00E266CE">
        <w:rPr>
          <w:rFonts w:asciiTheme="minorBidi" w:hAnsiTheme="minorBidi"/>
          <w:sz w:val="20"/>
          <w:szCs w:val="20"/>
        </w:rPr>
        <w:t xml:space="preserve"> </w:t>
      </w:r>
      <w:r w:rsidRPr="00E266CE">
        <w:rPr>
          <w:rFonts w:asciiTheme="minorBidi" w:hAnsiTheme="minorBidi"/>
          <w:b/>
          <w:sz w:val="20"/>
          <w:szCs w:val="20"/>
        </w:rPr>
        <w:t>(not including the inflorescence)</w:t>
      </w:r>
      <w:r w:rsidRPr="00E266CE">
        <w:rPr>
          <w:rFonts w:asciiTheme="minorBidi" w:hAnsiTheme="minorBidi"/>
          <w:sz w:val="20"/>
          <w:szCs w:val="20"/>
        </w:rPr>
        <w:t xml:space="preserve">, longest diameter and the perpendicular diameter to the nearest cm of </w:t>
      </w:r>
      <w:r w:rsidRPr="00E266CE">
        <w:rPr>
          <w:rFonts w:asciiTheme="minorBidi" w:hAnsiTheme="minorBidi"/>
          <w:b/>
          <w:sz w:val="20"/>
          <w:szCs w:val="20"/>
        </w:rPr>
        <w:t>all shrub species</w:t>
      </w:r>
      <w:r w:rsidRPr="00E266CE">
        <w:rPr>
          <w:rFonts w:asciiTheme="minorBidi" w:hAnsiTheme="minorBidi"/>
          <w:sz w:val="20"/>
          <w:szCs w:val="20"/>
        </w:rPr>
        <w:t xml:space="preserve"> &gt;15 cm in height within 1 of 3 nested circular frames (1-, 2-, or 3-m radius) at every 6m along the transect beginning at the 3-m point (3m, 9m, 15m, 21m, 27m). </w:t>
      </w:r>
    </w:p>
    <w:p w:rsidR="0045512E" w:rsidRPr="00E266CE" w:rsidRDefault="0045512E" w:rsidP="00CC3C6F">
      <w:pPr>
        <w:widowControl w:val="0"/>
        <w:numPr>
          <w:ilvl w:val="0"/>
          <w:numId w:val="10"/>
        </w:numPr>
        <w:adjustRightInd w:val="0"/>
        <w:snapToGrid w:val="0"/>
        <w:spacing w:after="0" w:line="240" w:lineRule="auto"/>
        <w:rPr>
          <w:rFonts w:asciiTheme="minorBidi" w:hAnsiTheme="minorBidi"/>
          <w:sz w:val="20"/>
          <w:szCs w:val="20"/>
        </w:rPr>
      </w:pPr>
      <w:r w:rsidRPr="00E266CE">
        <w:rPr>
          <w:rFonts w:asciiTheme="minorBidi" w:hAnsiTheme="minorBidi"/>
          <w:sz w:val="20"/>
          <w:szCs w:val="20"/>
        </w:rPr>
        <w:t xml:space="preserve">Each shrub species will have its volume measured in one of three different size circular frames (1-m, 2-m or 3-m radius). </w:t>
      </w:r>
    </w:p>
    <w:p w:rsidR="0045512E" w:rsidRPr="00E266CE" w:rsidRDefault="0045512E" w:rsidP="00CC3C6F">
      <w:pPr>
        <w:pStyle w:val="ListParagraph"/>
        <w:widowControl w:val="0"/>
        <w:numPr>
          <w:ilvl w:val="1"/>
          <w:numId w:val="10"/>
        </w:numPr>
        <w:adjustRightInd w:val="0"/>
        <w:snapToGrid w:val="0"/>
        <w:spacing w:after="0" w:line="240" w:lineRule="auto"/>
        <w:rPr>
          <w:rFonts w:asciiTheme="minorBidi" w:hAnsiTheme="minorBidi"/>
          <w:sz w:val="20"/>
          <w:szCs w:val="20"/>
        </w:rPr>
      </w:pPr>
      <w:r w:rsidRPr="00E266CE">
        <w:rPr>
          <w:rFonts w:asciiTheme="minorBidi" w:hAnsiTheme="minorBidi"/>
          <w:sz w:val="20"/>
          <w:szCs w:val="20"/>
        </w:rPr>
        <w:t xml:space="preserve">For each major species, the observer will determine the frame size needed to measure approximately 15 individuals of that species across all 5 frames.  </w:t>
      </w:r>
    </w:p>
    <w:p w:rsidR="0045512E" w:rsidRPr="00E266CE" w:rsidRDefault="0045512E" w:rsidP="00CC3C6F">
      <w:pPr>
        <w:widowControl w:val="0"/>
        <w:numPr>
          <w:ilvl w:val="1"/>
          <w:numId w:val="10"/>
        </w:numPr>
        <w:adjustRightInd w:val="0"/>
        <w:snapToGrid w:val="0"/>
        <w:spacing w:after="0" w:line="240" w:lineRule="auto"/>
        <w:rPr>
          <w:rFonts w:asciiTheme="minorBidi" w:hAnsiTheme="minorBidi"/>
          <w:sz w:val="20"/>
          <w:szCs w:val="20"/>
        </w:rPr>
      </w:pPr>
      <w:r w:rsidRPr="00E266CE">
        <w:rPr>
          <w:rFonts w:asciiTheme="minorBidi" w:hAnsiTheme="minorBidi"/>
          <w:sz w:val="20"/>
          <w:szCs w:val="20"/>
        </w:rPr>
        <w:t xml:space="preserve">That frame size will be recorded and used for that species at each of the 5 sample points along the entire length of </w:t>
      </w:r>
      <w:proofErr w:type="gramStart"/>
      <w:r w:rsidRPr="00E266CE">
        <w:rPr>
          <w:rFonts w:asciiTheme="minorBidi" w:hAnsiTheme="minorBidi"/>
          <w:sz w:val="20"/>
          <w:szCs w:val="20"/>
        </w:rPr>
        <w:t>the transect</w:t>
      </w:r>
      <w:proofErr w:type="gramEnd"/>
      <w:r w:rsidRPr="00E266CE">
        <w:rPr>
          <w:rFonts w:asciiTheme="minorBidi" w:hAnsiTheme="minorBidi"/>
          <w:sz w:val="20"/>
          <w:szCs w:val="20"/>
        </w:rPr>
        <w:t xml:space="preserve">. </w:t>
      </w:r>
    </w:p>
    <w:p w:rsidR="00685F48" w:rsidRDefault="0045512E" w:rsidP="00685F48">
      <w:pPr>
        <w:widowControl w:val="0"/>
        <w:numPr>
          <w:ilvl w:val="1"/>
          <w:numId w:val="10"/>
        </w:numPr>
        <w:adjustRightInd w:val="0"/>
        <w:snapToGrid w:val="0"/>
        <w:spacing w:after="0" w:line="240" w:lineRule="auto"/>
        <w:rPr>
          <w:rFonts w:asciiTheme="minorBidi" w:hAnsiTheme="minorBidi"/>
          <w:sz w:val="20"/>
          <w:szCs w:val="20"/>
        </w:rPr>
      </w:pPr>
      <w:r w:rsidRPr="00E266CE">
        <w:rPr>
          <w:rFonts w:asciiTheme="minorBidi" w:hAnsiTheme="minorBidi"/>
          <w:sz w:val="20"/>
          <w:szCs w:val="20"/>
        </w:rPr>
        <w:t>If fewer than 10 shrubs are measured, in total for the 5 sampling points, using this frame size, then the measurements should be repeated with the next size larger</w:t>
      </w:r>
      <w:r w:rsidR="00621F24">
        <w:rPr>
          <w:rFonts w:asciiTheme="minorBidi" w:hAnsiTheme="minorBidi"/>
          <w:sz w:val="20"/>
          <w:szCs w:val="20"/>
        </w:rPr>
        <w:t xml:space="preserve"> frame size</w:t>
      </w:r>
      <w:r w:rsidRPr="00E266CE">
        <w:rPr>
          <w:rFonts w:asciiTheme="minorBidi" w:hAnsiTheme="minorBidi"/>
          <w:sz w:val="20"/>
          <w:szCs w:val="20"/>
        </w:rPr>
        <w:t xml:space="preserve">. If 10 or more shrubs are measured, then record the measurements of all individuals. (Note in some cases this may exceed 15, but it is necessary to measure all individuals of that species in each of the 5 frames even if they exceed 15. </w:t>
      </w:r>
    </w:p>
    <w:p w:rsidR="0045512E" w:rsidRPr="00685F48" w:rsidRDefault="0045512E" w:rsidP="00685F48">
      <w:pPr>
        <w:widowControl w:val="0"/>
        <w:numPr>
          <w:ilvl w:val="1"/>
          <w:numId w:val="10"/>
        </w:numPr>
        <w:adjustRightInd w:val="0"/>
        <w:snapToGrid w:val="0"/>
        <w:spacing w:after="0" w:line="240" w:lineRule="auto"/>
        <w:rPr>
          <w:rFonts w:asciiTheme="minorBidi" w:hAnsiTheme="minorBidi"/>
          <w:sz w:val="20"/>
          <w:szCs w:val="20"/>
        </w:rPr>
      </w:pPr>
      <w:r w:rsidRPr="00685F48">
        <w:rPr>
          <w:rFonts w:asciiTheme="minorBidi" w:hAnsiTheme="minorBidi"/>
          <w:sz w:val="20"/>
          <w:szCs w:val="20"/>
        </w:rPr>
        <w:t xml:space="preserve">Measure all minor species within a 3-m radius of each point.  </w:t>
      </w:r>
    </w:p>
    <w:p w:rsidR="0045512E" w:rsidRPr="00E266CE" w:rsidRDefault="0045512E" w:rsidP="00CC3C6F">
      <w:pPr>
        <w:widowControl w:val="0"/>
        <w:numPr>
          <w:ilvl w:val="0"/>
          <w:numId w:val="10"/>
        </w:numPr>
        <w:adjustRightInd w:val="0"/>
        <w:snapToGrid w:val="0"/>
        <w:spacing w:after="0" w:line="240" w:lineRule="auto"/>
        <w:rPr>
          <w:rFonts w:asciiTheme="minorBidi" w:hAnsiTheme="minorBidi"/>
          <w:sz w:val="20"/>
          <w:szCs w:val="20"/>
        </w:rPr>
      </w:pPr>
      <w:r w:rsidRPr="00E266CE">
        <w:rPr>
          <w:rFonts w:asciiTheme="minorBidi" w:hAnsiTheme="minorBidi"/>
          <w:sz w:val="20"/>
          <w:szCs w:val="20"/>
        </w:rPr>
        <w:t xml:space="preserve">Only individuals rooted </w:t>
      </w:r>
      <w:r w:rsidR="00621F24">
        <w:rPr>
          <w:rFonts w:asciiTheme="minorBidi" w:hAnsiTheme="minorBidi"/>
          <w:sz w:val="20"/>
          <w:szCs w:val="20"/>
        </w:rPr>
        <w:t xml:space="preserve">&gt;50% </w:t>
      </w:r>
      <w:r w:rsidRPr="00E266CE">
        <w:rPr>
          <w:rFonts w:asciiTheme="minorBidi" w:hAnsiTheme="minorBidi"/>
          <w:sz w:val="20"/>
          <w:szCs w:val="20"/>
        </w:rPr>
        <w:t>within the quadrats will be sampled.</w:t>
      </w:r>
    </w:p>
    <w:p w:rsidR="0045512E" w:rsidRDefault="0045512E" w:rsidP="00CC3C6F">
      <w:pPr>
        <w:widowControl w:val="0"/>
        <w:numPr>
          <w:ilvl w:val="0"/>
          <w:numId w:val="10"/>
        </w:numPr>
        <w:adjustRightInd w:val="0"/>
        <w:snapToGrid w:val="0"/>
        <w:spacing w:after="0" w:line="240" w:lineRule="auto"/>
        <w:ind w:right="72"/>
        <w:rPr>
          <w:rFonts w:asciiTheme="minorBidi" w:hAnsiTheme="minorBidi"/>
          <w:sz w:val="20"/>
          <w:szCs w:val="20"/>
        </w:rPr>
      </w:pPr>
      <w:r w:rsidRPr="00E266CE">
        <w:rPr>
          <w:rFonts w:asciiTheme="minorBidi" w:hAnsiTheme="minorBidi"/>
          <w:sz w:val="20"/>
          <w:szCs w:val="20"/>
        </w:rPr>
        <w:t>Do not measure dead shrubs or shrubs with &lt; 10% live canopy.</w:t>
      </w:r>
    </w:p>
    <w:p w:rsidR="00321E69" w:rsidRDefault="00321E69" w:rsidP="00321E69">
      <w:pPr>
        <w:widowControl w:val="0"/>
        <w:adjustRightInd w:val="0"/>
        <w:snapToGrid w:val="0"/>
        <w:spacing w:after="0" w:line="240" w:lineRule="auto"/>
        <w:ind w:right="72"/>
        <w:rPr>
          <w:rFonts w:asciiTheme="minorBidi" w:hAnsiTheme="minorBidi"/>
          <w:sz w:val="20"/>
          <w:szCs w:val="20"/>
        </w:rPr>
      </w:pPr>
    </w:p>
    <w:p w:rsidR="00EC54E0" w:rsidRDefault="00EC54E0" w:rsidP="00321E69">
      <w:pPr>
        <w:widowControl w:val="0"/>
        <w:adjustRightInd w:val="0"/>
        <w:snapToGrid w:val="0"/>
        <w:spacing w:after="0"/>
        <w:rPr>
          <w:rFonts w:asciiTheme="minorBidi" w:hAnsiTheme="minorBidi"/>
          <w:b/>
          <w:color w:val="76923C" w:themeColor="accent3" w:themeShade="BF"/>
          <w:sz w:val="20"/>
          <w:szCs w:val="20"/>
        </w:rPr>
      </w:pPr>
    </w:p>
    <w:p w:rsidR="00EC54E0" w:rsidRDefault="00EC54E0" w:rsidP="00321E69">
      <w:pPr>
        <w:widowControl w:val="0"/>
        <w:adjustRightInd w:val="0"/>
        <w:snapToGrid w:val="0"/>
        <w:spacing w:after="0"/>
        <w:rPr>
          <w:rFonts w:asciiTheme="minorBidi" w:hAnsiTheme="minorBidi"/>
          <w:b/>
          <w:color w:val="76923C" w:themeColor="accent3" w:themeShade="BF"/>
          <w:sz w:val="20"/>
          <w:szCs w:val="20"/>
        </w:rPr>
      </w:pPr>
    </w:p>
    <w:p w:rsidR="00265A4A" w:rsidRPr="0095680C" w:rsidRDefault="00CC3C6F" w:rsidP="00265A4A">
      <w:pPr>
        <w:widowControl w:val="0"/>
        <w:adjustRightInd w:val="0"/>
        <w:snapToGrid w:val="0"/>
        <w:spacing w:after="0"/>
        <w:ind w:right="-720"/>
        <w:rPr>
          <w:rFonts w:asciiTheme="minorBidi" w:hAnsiTheme="minorBidi"/>
          <w:b/>
          <w:sz w:val="24"/>
          <w:szCs w:val="24"/>
        </w:rPr>
      </w:pPr>
      <w:r w:rsidRPr="0095680C">
        <w:rPr>
          <w:rFonts w:asciiTheme="minorBidi" w:hAnsiTheme="minorBidi"/>
          <w:b/>
          <w:color w:val="76923C" w:themeColor="accent3" w:themeShade="BF"/>
          <w:sz w:val="24"/>
          <w:szCs w:val="24"/>
        </w:rPr>
        <w:t>Herbaceous Biomass Qu</w:t>
      </w:r>
      <w:r w:rsidR="0045512E" w:rsidRPr="0095680C">
        <w:rPr>
          <w:rFonts w:asciiTheme="minorBidi" w:hAnsiTheme="minorBidi"/>
          <w:b/>
          <w:color w:val="76923C" w:themeColor="accent3" w:themeShade="BF"/>
          <w:sz w:val="24"/>
          <w:szCs w:val="24"/>
        </w:rPr>
        <w:t>adrats</w:t>
      </w:r>
      <w:r w:rsidRPr="0095680C">
        <w:rPr>
          <w:rFonts w:asciiTheme="minorBidi" w:hAnsiTheme="minorBidi"/>
          <w:b/>
          <w:color w:val="76923C" w:themeColor="accent3" w:themeShade="BF"/>
          <w:sz w:val="24"/>
          <w:szCs w:val="24"/>
        </w:rPr>
        <w:t xml:space="preserve"> (transect 11 only)</w:t>
      </w:r>
      <w:r w:rsidR="000166CF" w:rsidRPr="0095680C">
        <w:rPr>
          <w:rFonts w:asciiTheme="minorBidi" w:hAnsiTheme="minorBidi"/>
          <w:b/>
          <w:color w:val="76923C" w:themeColor="accent3" w:themeShade="BF"/>
          <w:sz w:val="24"/>
          <w:szCs w:val="24"/>
        </w:rPr>
        <w:t xml:space="preserve"> (Datasheet 8)</w:t>
      </w:r>
    </w:p>
    <w:p w:rsidR="00265A4A" w:rsidRPr="00025173" w:rsidRDefault="00265A4A" w:rsidP="00265A4A">
      <w:pPr>
        <w:widowControl w:val="0"/>
        <w:adjustRightInd w:val="0"/>
        <w:snapToGrid w:val="0"/>
        <w:spacing w:after="0"/>
        <w:ind w:right="-720"/>
        <w:rPr>
          <w:rFonts w:asciiTheme="minorBidi" w:hAnsiTheme="minorBidi"/>
          <w:sz w:val="20"/>
          <w:szCs w:val="20"/>
        </w:rPr>
      </w:pPr>
    </w:p>
    <w:p w:rsidR="00CC3C6F" w:rsidRPr="00025173" w:rsidRDefault="0045512E" w:rsidP="00265A4A">
      <w:pPr>
        <w:pStyle w:val="ListParagraph"/>
        <w:widowControl w:val="0"/>
        <w:numPr>
          <w:ilvl w:val="3"/>
          <w:numId w:val="40"/>
        </w:numPr>
        <w:tabs>
          <w:tab w:val="left" w:pos="720"/>
        </w:tabs>
        <w:adjustRightInd w:val="0"/>
        <w:snapToGrid w:val="0"/>
        <w:spacing w:after="0"/>
        <w:ind w:right="-720" w:hanging="2880"/>
        <w:rPr>
          <w:rFonts w:asciiTheme="minorBidi" w:hAnsiTheme="minorBidi"/>
          <w:sz w:val="20"/>
          <w:szCs w:val="20"/>
        </w:rPr>
      </w:pPr>
      <w:r w:rsidRPr="00025173">
        <w:rPr>
          <w:rFonts w:asciiTheme="minorBidi" w:hAnsiTheme="minorBidi"/>
          <w:sz w:val="20"/>
          <w:szCs w:val="20"/>
        </w:rPr>
        <w:t xml:space="preserve">Three components of herbaceous biomass will be collected: </w:t>
      </w:r>
    </w:p>
    <w:p w:rsidR="001F2361" w:rsidRPr="00025173" w:rsidRDefault="00570615" w:rsidP="001F2361">
      <w:pPr>
        <w:pStyle w:val="ListParagraph"/>
        <w:widowControl w:val="0"/>
        <w:numPr>
          <w:ilvl w:val="0"/>
          <w:numId w:val="11"/>
        </w:numPr>
        <w:tabs>
          <w:tab w:val="clear" w:pos="720"/>
          <w:tab w:val="num" w:pos="1440"/>
        </w:tabs>
        <w:adjustRightInd w:val="0"/>
        <w:snapToGrid w:val="0"/>
        <w:spacing w:after="0"/>
        <w:ind w:left="1440" w:right="72"/>
        <w:rPr>
          <w:rFonts w:asciiTheme="minorBidi" w:hAnsiTheme="minorBidi"/>
          <w:sz w:val="20"/>
          <w:szCs w:val="20"/>
        </w:rPr>
      </w:pPr>
      <w:r w:rsidRPr="00025173">
        <w:rPr>
          <w:rFonts w:asciiTheme="minorBidi" w:hAnsiTheme="minorBidi"/>
          <w:sz w:val="20"/>
          <w:szCs w:val="20"/>
        </w:rPr>
        <w:t>C</w:t>
      </w:r>
      <w:r w:rsidR="0045512E" w:rsidRPr="00025173">
        <w:rPr>
          <w:rFonts w:asciiTheme="minorBidi" w:hAnsiTheme="minorBidi"/>
          <w:sz w:val="20"/>
          <w:szCs w:val="20"/>
        </w:rPr>
        <w:t>urrent year’s growth (includes current y</w:t>
      </w:r>
      <w:r w:rsidR="001F2361" w:rsidRPr="00025173">
        <w:rPr>
          <w:rFonts w:asciiTheme="minorBidi" w:hAnsiTheme="minorBidi"/>
          <w:sz w:val="20"/>
          <w:szCs w:val="20"/>
        </w:rPr>
        <w:t>ear’s biomass that has senesced)</w:t>
      </w:r>
    </w:p>
    <w:p w:rsidR="001F2361" w:rsidRPr="00025173" w:rsidRDefault="00570615" w:rsidP="00570615">
      <w:pPr>
        <w:pStyle w:val="ListParagraph"/>
        <w:widowControl w:val="0"/>
        <w:numPr>
          <w:ilvl w:val="0"/>
          <w:numId w:val="11"/>
        </w:numPr>
        <w:tabs>
          <w:tab w:val="clear" w:pos="720"/>
          <w:tab w:val="num" w:pos="1440"/>
        </w:tabs>
        <w:adjustRightInd w:val="0"/>
        <w:snapToGrid w:val="0"/>
        <w:spacing w:after="0"/>
        <w:ind w:left="1440" w:right="72"/>
        <w:rPr>
          <w:rFonts w:asciiTheme="minorBidi" w:hAnsiTheme="minorBidi"/>
          <w:sz w:val="20"/>
          <w:szCs w:val="20"/>
        </w:rPr>
      </w:pPr>
      <w:r w:rsidRPr="00025173">
        <w:rPr>
          <w:rFonts w:asciiTheme="minorBidi" w:hAnsiTheme="minorBidi"/>
          <w:sz w:val="20"/>
          <w:szCs w:val="20"/>
        </w:rPr>
        <w:t>S</w:t>
      </w:r>
      <w:r w:rsidR="0045512E" w:rsidRPr="00025173">
        <w:rPr>
          <w:rFonts w:asciiTheme="minorBidi" w:hAnsiTheme="minorBidi"/>
          <w:sz w:val="20"/>
          <w:szCs w:val="20"/>
        </w:rPr>
        <w:t xml:space="preserve">tanding </w:t>
      </w:r>
      <w:r w:rsidRPr="00025173">
        <w:rPr>
          <w:rFonts w:asciiTheme="minorBidi" w:hAnsiTheme="minorBidi"/>
          <w:sz w:val="20"/>
          <w:szCs w:val="20"/>
        </w:rPr>
        <w:t>dead (last year’s biomass)</w:t>
      </w:r>
    </w:p>
    <w:p w:rsidR="001F2361" w:rsidRPr="00025173" w:rsidRDefault="001F2361" w:rsidP="00685F48">
      <w:pPr>
        <w:pStyle w:val="ListParagraph"/>
        <w:widowControl w:val="0"/>
        <w:numPr>
          <w:ilvl w:val="0"/>
          <w:numId w:val="11"/>
        </w:numPr>
        <w:tabs>
          <w:tab w:val="clear" w:pos="720"/>
          <w:tab w:val="num" w:pos="1440"/>
        </w:tabs>
        <w:adjustRightInd w:val="0"/>
        <w:snapToGrid w:val="0"/>
        <w:spacing w:after="0"/>
        <w:ind w:left="1440" w:right="72"/>
        <w:rPr>
          <w:rFonts w:asciiTheme="minorBidi" w:hAnsiTheme="minorBidi"/>
          <w:sz w:val="20"/>
          <w:szCs w:val="20"/>
        </w:rPr>
      </w:pPr>
      <w:r w:rsidRPr="00025173">
        <w:rPr>
          <w:rFonts w:asciiTheme="minorBidi" w:hAnsiTheme="minorBidi"/>
          <w:sz w:val="20"/>
          <w:szCs w:val="20"/>
        </w:rPr>
        <w:t>S</w:t>
      </w:r>
      <w:r w:rsidR="0045512E" w:rsidRPr="00025173">
        <w:rPr>
          <w:rFonts w:asciiTheme="minorBidi" w:hAnsiTheme="minorBidi"/>
          <w:sz w:val="20"/>
          <w:szCs w:val="20"/>
        </w:rPr>
        <w:t>urface litter (Note: Surface litter includes pr</w:t>
      </w:r>
      <w:r w:rsidR="008F65E1" w:rsidRPr="00025173">
        <w:rPr>
          <w:rFonts w:asciiTheme="minorBidi" w:hAnsiTheme="minorBidi"/>
          <w:sz w:val="20"/>
          <w:szCs w:val="20"/>
        </w:rPr>
        <w:t>evious years’ shrub foliage</w:t>
      </w:r>
      <w:r w:rsidR="0045512E" w:rsidRPr="00025173">
        <w:rPr>
          <w:rFonts w:asciiTheme="minorBidi" w:hAnsiTheme="minorBidi"/>
          <w:sz w:val="20"/>
          <w:szCs w:val="20"/>
        </w:rPr>
        <w:t>).</w:t>
      </w:r>
    </w:p>
    <w:p w:rsidR="008D78AF" w:rsidRPr="00E266CE" w:rsidRDefault="001F2361" w:rsidP="008D78AF">
      <w:pPr>
        <w:pStyle w:val="ListParagraph"/>
        <w:widowControl w:val="0"/>
        <w:numPr>
          <w:ilvl w:val="3"/>
          <w:numId w:val="27"/>
        </w:numPr>
        <w:adjustRightInd w:val="0"/>
        <w:snapToGrid w:val="0"/>
        <w:spacing w:after="0" w:line="240" w:lineRule="auto"/>
        <w:ind w:left="720" w:right="72"/>
        <w:rPr>
          <w:rFonts w:asciiTheme="minorBidi" w:hAnsiTheme="minorBidi"/>
          <w:sz w:val="20"/>
          <w:szCs w:val="20"/>
        </w:rPr>
      </w:pPr>
      <w:r w:rsidRPr="00E266CE">
        <w:rPr>
          <w:rFonts w:asciiTheme="minorBidi" w:hAnsiTheme="minorBidi"/>
          <w:sz w:val="20"/>
          <w:szCs w:val="20"/>
        </w:rPr>
        <w:t>S</w:t>
      </w:r>
      <w:r w:rsidR="0045512E" w:rsidRPr="00E266CE">
        <w:rPr>
          <w:rFonts w:asciiTheme="minorBidi" w:hAnsiTheme="minorBidi"/>
          <w:sz w:val="20"/>
          <w:szCs w:val="20"/>
        </w:rPr>
        <w:t>ubplots will be sampled with 15</w:t>
      </w:r>
      <w:r w:rsidRPr="00E266CE">
        <w:rPr>
          <w:rFonts w:asciiTheme="minorBidi" w:hAnsiTheme="minorBidi"/>
          <w:sz w:val="20"/>
          <w:szCs w:val="20"/>
        </w:rPr>
        <w:t>,</w:t>
      </w:r>
      <w:r w:rsidR="0045512E" w:rsidRPr="00E266CE">
        <w:rPr>
          <w:rFonts w:asciiTheme="minorBidi" w:hAnsiTheme="minorBidi"/>
          <w:sz w:val="20"/>
          <w:szCs w:val="20"/>
        </w:rPr>
        <w:t xml:space="preserve"> 50x50 cm quadrats. </w:t>
      </w:r>
      <w:r w:rsidRPr="00E266CE">
        <w:rPr>
          <w:rFonts w:asciiTheme="minorBidi" w:hAnsiTheme="minorBidi"/>
          <w:sz w:val="20"/>
          <w:szCs w:val="20"/>
        </w:rPr>
        <w:t xml:space="preserve"> Samples will start at the 2m mark and go thru the 30 m mark.</w:t>
      </w:r>
    </w:p>
    <w:p w:rsidR="008D78AF" w:rsidRPr="00E266CE" w:rsidRDefault="0045512E" w:rsidP="008D78AF">
      <w:pPr>
        <w:pStyle w:val="ListParagraph"/>
        <w:widowControl w:val="0"/>
        <w:numPr>
          <w:ilvl w:val="3"/>
          <w:numId w:val="27"/>
        </w:numPr>
        <w:adjustRightInd w:val="0"/>
        <w:snapToGrid w:val="0"/>
        <w:spacing w:after="0" w:line="240" w:lineRule="auto"/>
        <w:ind w:left="720" w:right="72"/>
        <w:rPr>
          <w:rFonts w:asciiTheme="minorBidi" w:hAnsiTheme="minorBidi"/>
          <w:sz w:val="20"/>
          <w:szCs w:val="20"/>
        </w:rPr>
      </w:pPr>
      <w:r w:rsidRPr="00E266CE">
        <w:rPr>
          <w:rFonts w:asciiTheme="minorBidi" w:hAnsiTheme="minorBidi"/>
          <w:sz w:val="20"/>
          <w:szCs w:val="20"/>
        </w:rPr>
        <w:t xml:space="preserve">Measure </w:t>
      </w:r>
      <w:r w:rsidR="001F2361" w:rsidRPr="00E266CE">
        <w:rPr>
          <w:rFonts w:asciiTheme="minorBidi" w:hAnsiTheme="minorBidi"/>
          <w:sz w:val="20"/>
          <w:szCs w:val="20"/>
        </w:rPr>
        <w:t xml:space="preserve">the </w:t>
      </w:r>
      <w:r w:rsidRPr="00E266CE">
        <w:rPr>
          <w:rFonts w:asciiTheme="minorBidi" w:hAnsiTheme="minorBidi"/>
          <w:sz w:val="20"/>
          <w:szCs w:val="20"/>
        </w:rPr>
        <w:t xml:space="preserve">height of tallest live forb including reproductive structures. </w:t>
      </w:r>
    </w:p>
    <w:p w:rsidR="008D78AF" w:rsidRPr="00E266CE" w:rsidRDefault="0045512E" w:rsidP="008D78AF">
      <w:pPr>
        <w:pStyle w:val="ListParagraph"/>
        <w:widowControl w:val="0"/>
        <w:numPr>
          <w:ilvl w:val="3"/>
          <w:numId w:val="27"/>
        </w:numPr>
        <w:adjustRightInd w:val="0"/>
        <w:snapToGrid w:val="0"/>
        <w:spacing w:after="0" w:line="240" w:lineRule="auto"/>
        <w:ind w:left="720" w:right="72"/>
        <w:rPr>
          <w:rFonts w:asciiTheme="minorBidi" w:hAnsiTheme="minorBidi"/>
          <w:sz w:val="20"/>
          <w:szCs w:val="20"/>
        </w:rPr>
      </w:pPr>
      <w:r w:rsidRPr="00E266CE">
        <w:rPr>
          <w:rFonts w:asciiTheme="minorBidi" w:hAnsiTheme="minorBidi"/>
          <w:sz w:val="20"/>
          <w:szCs w:val="20"/>
        </w:rPr>
        <w:t xml:space="preserve">Measure the </w:t>
      </w:r>
      <w:r w:rsidRPr="00E266CE">
        <w:rPr>
          <w:rFonts w:asciiTheme="minorBidi" w:hAnsiTheme="minorBidi"/>
          <w:bCs/>
          <w:sz w:val="20"/>
          <w:szCs w:val="20"/>
        </w:rPr>
        <w:t>leaf height</w:t>
      </w:r>
      <w:r w:rsidRPr="00E266CE">
        <w:rPr>
          <w:rFonts w:asciiTheme="minorBidi" w:hAnsiTheme="minorBidi"/>
          <w:sz w:val="20"/>
          <w:szCs w:val="20"/>
        </w:rPr>
        <w:t xml:space="preserve"> (not the reproductive structure) of the tallest grass and record separately.  If the tallest grass is </w:t>
      </w:r>
      <w:r w:rsidRPr="00E266CE">
        <w:rPr>
          <w:rFonts w:asciiTheme="minorBidi" w:hAnsiTheme="minorBidi"/>
          <w:i/>
          <w:sz w:val="20"/>
          <w:szCs w:val="20"/>
        </w:rPr>
        <w:t xml:space="preserve">Bromus tectorum </w:t>
      </w:r>
      <w:r w:rsidRPr="00E266CE">
        <w:rPr>
          <w:rFonts w:asciiTheme="minorBidi" w:hAnsiTheme="minorBidi"/>
          <w:sz w:val="20"/>
          <w:szCs w:val="20"/>
        </w:rPr>
        <w:t xml:space="preserve">measure the droop height. </w:t>
      </w:r>
    </w:p>
    <w:p w:rsidR="0045512E" w:rsidRPr="00E266CE" w:rsidRDefault="0045512E" w:rsidP="008D78AF">
      <w:pPr>
        <w:pStyle w:val="ListParagraph"/>
        <w:widowControl w:val="0"/>
        <w:numPr>
          <w:ilvl w:val="3"/>
          <w:numId w:val="27"/>
        </w:numPr>
        <w:adjustRightInd w:val="0"/>
        <w:snapToGrid w:val="0"/>
        <w:spacing w:after="0" w:line="240" w:lineRule="auto"/>
        <w:ind w:left="720" w:right="72"/>
        <w:rPr>
          <w:rFonts w:asciiTheme="minorBidi" w:hAnsiTheme="minorBidi"/>
          <w:sz w:val="20"/>
          <w:szCs w:val="20"/>
        </w:rPr>
      </w:pPr>
      <w:r w:rsidRPr="00E266CE">
        <w:rPr>
          <w:rFonts w:asciiTheme="minorBidi" w:hAnsiTheme="minorBidi"/>
          <w:sz w:val="20"/>
          <w:szCs w:val="20"/>
        </w:rPr>
        <w:t xml:space="preserve">Clip current </w:t>
      </w:r>
      <w:proofErr w:type="gramStart"/>
      <w:r w:rsidRPr="00E266CE">
        <w:rPr>
          <w:rFonts w:asciiTheme="minorBidi" w:hAnsiTheme="minorBidi"/>
          <w:sz w:val="20"/>
          <w:szCs w:val="20"/>
        </w:rPr>
        <w:t>year’s</w:t>
      </w:r>
      <w:proofErr w:type="gramEnd"/>
      <w:r w:rsidRPr="00E266CE">
        <w:rPr>
          <w:rFonts w:asciiTheme="minorBidi" w:hAnsiTheme="minorBidi"/>
          <w:sz w:val="20"/>
          <w:szCs w:val="20"/>
        </w:rPr>
        <w:t xml:space="preserve"> and standing dead biomass in each 50x50 cm quadrat to 1-cm height.  Separate the current </w:t>
      </w:r>
      <w:proofErr w:type="gramStart"/>
      <w:r w:rsidRPr="00E266CE">
        <w:rPr>
          <w:rFonts w:asciiTheme="minorBidi" w:hAnsiTheme="minorBidi"/>
          <w:sz w:val="20"/>
          <w:szCs w:val="20"/>
        </w:rPr>
        <w:t>year’s</w:t>
      </w:r>
      <w:proofErr w:type="gramEnd"/>
      <w:r w:rsidRPr="00E266CE">
        <w:rPr>
          <w:rFonts w:asciiTheme="minorBidi" w:hAnsiTheme="minorBidi"/>
          <w:sz w:val="20"/>
          <w:szCs w:val="20"/>
        </w:rPr>
        <w:t xml:space="preserve"> and standing dead biomass and place into separate buckets.</w:t>
      </w:r>
    </w:p>
    <w:p w:rsidR="0045512E" w:rsidRPr="00E266CE" w:rsidRDefault="0045512E" w:rsidP="008D78AF">
      <w:pPr>
        <w:pStyle w:val="ListParagraph"/>
        <w:widowControl w:val="0"/>
        <w:numPr>
          <w:ilvl w:val="3"/>
          <w:numId w:val="27"/>
        </w:numPr>
        <w:adjustRightInd w:val="0"/>
        <w:snapToGrid w:val="0"/>
        <w:spacing w:after="0" w:line="240" w:lineRule="auto"/>
        <w:ind w:left="720"/>
        <w:rPr>
          <w:rFonts w:asciiTheme="minorBidi" w:hAnsiTheme="minorBidi"/>
          <w:sz w:val="20"/>
          <w:szCs w:val="20"/>
        </w:rPr>
      </w:pPr>
      <w:r w:rsidRPr="00E266CE">
        <w:rPr>
          <w:rFonts w:asciiTheme="minorBidi" w:hAnsiTheme="minorBidi"/>
          <w:sz w:val="20"/>
          <w:szCs w:val="20"/>
        </w:rPr>
        <w:t xml:space="preserve">Composite all quadrats’ current year’s and standing dead biomass from </w:t>
      </w:r>
      <w:proofErr w:type="gramStart"/>
      <w:r w:rsidRPr="00E266CE">
        <w:rPr>
          <w:rFonts w:asciiTheme="minorBidi" w:hAnsiTheme="minorBidi"/>
          <w:sz w:val="20"/>
          <w:szCs w:val="20"/>
        </w:rPr>
        <w:t>the transect</w:t>
      </w:r>
      <w:proofErr w:type="gramEnd"/>
      <w:r w:rsidRPr="00E266CE">
        <w:rPr>
          <w:rFonts w:asciiTheme="minorBidi" w:hAnsiTheme="minorBidi"/>
          <w:sz w:val="20"/>
          <w:szCs w:val="20"/>
        </w:rPr>
        <w:t xml:space="preserve"> into two different buckets.</w:t>
      </w:r>
    </w:p>
    <w:p w:rsidR="0045512E" w:rsidRPr="00E266CE" w:rsidRDefault="0045512E" w:rsidP="008D78AF">
      <w:pPr>
        <w:pStyle w:val="ListParagraph"/>
        <w:widowControl w:val="0"/>
        <w:numPr>
          <w:ilvl w:val="3"/>
          <w:numId w:val="27"/>
        </w:numPr>
        <w:adjustRightInd w:val="0"/>
        <w:snapToGrid w:val="0"/>
        <w:spacing w:after="0" w:line="240" w:lineRule="auto"/>
        <w:ind w:left="720"/>
        <w:rPr>
          <w:rFonts w:asciiTheme="minorBidi" w:hAnsiTheme="minorBidi"/>
          <w:sz w:val="20"/>
          <w:szCs w:val="20"/>
        </w:rPr>
      </w:pPr>
      <w:r w:rsidRPr="00E266CE">
        <w:rPr>
          <w:rFonts w:asciiTheme="minorBidi" w:hAnsiTheme="minorBidi"/>
          <w:sz w:val="20"/>
          <w:szCs w:val="20"/>
        </w:rPr>
        <w:t>Collect and composite surface litter from each quadrat in a separate bucket.</w:t>
      </w:r>
    </w:p>
    <w:p w:rsidR="008D78AF" w:rsidRPr="00E266CE" w:rsidRDefault="0045512E" w:rsidP="008D78AF">
      <w:pPr>
        <w:pStyle w:val="ListParagraph"/>
        <w:widowControl w:val="0"/>
        <w:numPr>
          <w:ilvl w:val="3"/>
          <w:numId w:val="27"/>
        </w:numPr>
        <w:tabs>
          <w:tab w:val="left" w:pos="720"/>
        </w:tabs>
        <w:adjustRightInd w:val="0"/>
        <w:snapToGrid w:val="0"/>
        <w:spacing w:after="0" w:line="240" w:lineRule="auto"/>
        <w:ind w:left="720"/>
        <w:rPr>
          <w:rFonts w:asciiTheme="minorBidi" w:hAnsiTheme="minorBidi"/>
          <w:sz w:val="20"/>
          <w:szCs w:val="20"/>
        </w:rPr>
      </w:pPr>
      <w:r w:rsidRPr="00E266CE">
        <w:rPr>
          <w:rFonts w:asciiTheme="minorBidi" w:hAnsiTheme="minorBidi"/>
          <w:sz w:val="20"/>
          <w:szCs w:val="20"/>
        </w:rPr>
        <w:t>Save in separate paper bags for drying for 48hrs at 50 ºC.</w:t>
      </w:r>
    </w:p>
    <w:p w:rsidR="0045512E" w:rsidRPr="00E266CE" w:rsidRDefault="0045512E" w:rsidP="00D549AE">
      <w:pPr>
        <w:pStyle w:val="ListParagraph"/>
        <w:widowControl w:val="0"/>
        <w:numPr>
          <w:ilvl w:val="3"/>
          <w:numId w:val="27"/>
        </w:numPr>
        <w:tabs>
          <w:tab w:val="left" w:pos="720"/>
        </w:tabs>
        <w:adjustRightInd w:val="0"/>
        <w:snapToGrid w:val="0"/>
        <w:spacing w:after="0" w:line="240" w:lineRule="auto"/>
        <w:ind w:left="720"/>
        <w:rPr>
          <w:rFonts w:asciiTheme="minorBidi" w:hAnsiTheme="minorBidi"/>
          <w:sz w:val="20"/>
          <w:szCs w:val="20"/>
        </w:rPr>
      </w:pPr>
      <w:r w:rsidRPr="00E266CE">
        <w:rPr>
          <w:rFonts w:asciiTheme="minorBidi" w:hAnsiTheme="minorBidi"/>
          <w:sz w:val="20"/>
          <w:szCs w:val="20"/>
        </w:rPr>
        <w:t>Weigh current year’s biomass (CYB), standing dead biomass (SD), and litter (Herb L)</w:t>
      </w:r>
      <w:r w:rsidR="00D549AE">
        <w:rPr>
          <w:rFonts w:asciiTheme="minorBidi" w:hAnsiTheme="minorBidi"/>
          <w:sz w:val="20"/>
          <w:szCs w:val="20"/>
        </w:rPr>
        <w:t xml:space="preserve"> to the nearest gram, and record weights on the sample bags and the subplot check sheet</w:t>
      </w:r>
      <w:r w:rsidRPr="00E266CE">
        <w:rPr>
          <w:rFonts w:asciiTheme="minorBidi" w:hAnsiTheme="minorBidi"/>
          <w:sz w:val="20"/>
          <w:szCs w:val="20"/>
        </w:rPr>
        <w:t>.</w:t>
      </w:r>
    </w:p>
    <w:p w:rsidR="0045512E" w:rsidRPr="00E266CE" w:rsidRDefault="0045512E" w:rsidP="008D78AF">
      <w:pPr>
        <w:pStyle w:val="ListParagraph"/>
        <w:widowControl w:val="0"/>
        <w:numPr>
          <w:ilvl w:val="3"/>
          <w:numId w:val="27"/>
        </w:numPr>
        <w:adjustRightInd w:val="0"/>
        <w:snapToGrid w:val="0"/>
        <w:spacing w:after="0" w:line="240" w:lineRule="auto"/>
        <w:ind w:left="720"/>
        <w:rPr>
          <w:rFonts w:asciiTheme="minorBidi" w:hAnsiTheme="minorBidi"/>
          <w:sz w:val="20"/>
          <w:szCs w:val="20"/>
        </w:rPr>
      </w:pPr>
      <w:r w:rsidRPr="00E266CE">
        <w:rPr>
          <w:rFonts w:asciiTheme="minorBidi" w:hAnsiTheme="minorBidi"/>
          <w:sz w:val="20"/>
          <w:szCs w:val="20"/>
        </w:rPr>
        <w:t>Mark all sample bags with the appropriate site, treatment, subplot, and sample type (CYB, SD, Herb L).</w:t>
      </w:r>
    </w:p>
    <w:p w:rsidR="0045512E" w:rsidRPr="00E266CE" w:rsidRDefault="0045512E" w:rsidP="008D78AF">
      <w:pPr>
        <w:pStyle w:val="ListParagraph"/>
        <w:widowControl w:val="0"/>
        <w:numPr>
          <w:ilvl w:val="3"/>
          <w:numId w:val="27"/>
        </w:numPr>
        <w:adjustRightInd w:val="0"/>
        <w:snapToGrid w:val="0"/>
        <w:spacing w:after="0" w:line="240" w:lineRule="auto"/>
        <w:ind w:left="720"/>
        <w:rPr>
          <w:rFonts w:asciiTheme="minorBidi" w:hAnsiTheme="minorBidi"/>
          <w:sz w:val="20"/>
          <w:szCs w:val="20"/>
        </w:rPr>
      </w:pPr>
      <w:r w:rsidRPr="00E266CE">
        <w:rPr>
          <w:rFonts w:asciiTheme="minorBidi" w:hAnsiTheme="minorBidi"/>
          <w:sz w:val="20"/>
          <w:szCs w:val="20"/>
        </w:rPr>
        <w:t>Following drying, record dry weights of each current year’s, standing dead biomass and surface litter subsample.</w:t>
      </w:r>
    </w:p>
    <w:p w:rsidR="0045512E" w:rsidRPr="0095680C" w:rsidRDefault="0045512E" w:rsidP="004049FA">
      <w:pPr>
        <w:widowControl w:val="0"/>
        <w:adjustRightInd w:val="0"/>
        <w:snapToGrid w:val="0"/>
        <w:spacing w:after="0" w:line="240" w:lineRule="auto"/>
        <w:rPr>
          <w:rFonts w:asciiTheme="minorBidi" w:hAnsiTheme="minorBidi"/>
          <w:b/>
          <w:bCs/>
          <w:sz w:val="24"/>
          <w:szCs w:val="24"/>
        </w:rPr>
      </w:pPr>
    </w:p>
    <w:p w:rsidR="00FA50AA" w:rsidRPr="0095680C" w:rsidRDefault="00471660" w:rsidP="00471660">
      <w:pPr>
        <w:widowControl w:val="0"/>
        <w:adjustRightInd w:val="0"/>
        <w:snapToGrid w:val="0"/>
        <w:spacing w:after="0"/>
        <w:rPr>
          <w:rFonts w:asciiTheme="minorBidi" w:hAnsiTheme="minorBidi"/>
          <w:b/>
          <w:bCs/>
          <w:color w:val="76923C" w:themeColor="accent3" w:themeShade="BF"/>
          <w:sz w:val="24"/>
          <w:szCs w:val="24"/>
        </w:rPr>
      </w:pPr>
      <w:r w:rsidRPr="0095680C">
        <w:rPr>
          <w:rFonts w:asciiTheme="minorBidi" w:hAnsiTheme="minorBidi"/>
          <w:b/>
          <w:bCs/>
          <w:color w:val="76923C" w:themeColor="accent3" w:themeShade="BF"/>
          <w:sz w:val="24"/>
          <w:szCs w:val="24"/>
        </w:rPr>
        <w:t>Tree Litter,</w:t>
      </w:r>
      <w:r w:rsidR="00F546FC" w:rsidRPr="0095680C">
        <w:rPr>
          <w:rFonts w:asciiTheme="minorBidi" w:hAnsiTheme="minorBidi"/>
          <w:b/>
          <w:bCs/>
          <w:color w:val="76923C" w:themeColor="accent3" w:themeShade="BF"/>
          <w:sz w:val="24"/>
          <w:szCs w:val="24"/>
        </w:rPr>
        <w:t xml:space="preserve"> Duff</w:t>
      </w:r>
      <w:r w:rsidRPr="0095680C">
        <w:rPr>
          <w:rFonts w:asciiTheme="minorBidi" w:hAnsiTheme="minorBidi"/>
          <w:b/>
          <w:bCs/>
          <w:color w:val="76923C" w:themeColor="accent3" w:themeShade="BF"/>
          <w:sz w:val="24"/>
          <w:szCs w:val="24"/>
        </w:rPr>
        <w:t>, and Soil Measurements</w:t>
      </w:r>
      <w:r w:rsidR="000166CF" w:rsidRPr="0095680C">
        <w:rPr>
          <w:rFonts w:asciiTheme="minorBidi" w:hAnsiTheme="minorBidi"/>
          <w:b/>
          <w:bCs/>
          <w:color w:val="76923C" w:themeColor="accent3" w:themeShade="BF"/>
          <w:sz w:val="24"/>
          <w:szCs w:val="24"/>
        </w:rPr>
        <w:t xml:space="preserve"> (Datasheet 9)</w:t>
      </w:r>
    </w:p>
    <w:p w:rsidR="000166CF" w:rsidRPr="00F546FC" w:rsidRDefault="000166CF" w:rsidP="00471660">
      <w:pPr>
        <w:widowControl w:val="0"/>
        <w:adjustRightInd w:val="0"/>
        <w:snapToGrid w:val="0"/>
        <w:spacing w:after="0"/>
        <w:rPr>
          <w:rFonts w:asciiTheme="minorBidi" w:hAnsiTheme="minorBidi"/>
          <w:b/>
          <w:bCs/>
          <w:color w:val="76923C" w:themeColor="accent3" w:themeShade="BF"/>
          <w:sz w:val="20"/>
          <w:szCs w:val="20"/>
        </w:rPr>
      </w:pPr>
    </w:p>
    <w:p w:rsidR="00F546FC" w:rsidRPr="00F546FC" w:rsidRDefault="00F546FC" w:rsidP="00F546FC">
      <w:pPr>
        <w:pStyle w:val="ListParagraph"/>
        <w:widowControl w:val="0"/>
        <w:numPr>
          <w:ilvl w:val="0"/>
          <w:numId w:val="32"/>
        </w:numPr>
        <w:adjustRightInd w:val="0"/>
        <w:snapToGrid w:val="0"/>
        <w:spacing w:after="0"/>
        <w:rPr>
          <w:rFonts w:asciiTheme="minorBidi" w:hAnsiTheme="minorBidi"/>
          <w:sz w:val="20"/>
          <w:szCs w:val="20"/>
        </w:rPr>
      </w:pPr>
      <w:r w:rsidRPr="00F546FC">
        <w:rPr>
          <w:rFonts w:asciiTheme="minorBidi" w:hAnsiTheme="minorBidi"/>
          <w:sz w:val="20"/>
          <w:szCs w:val="20"/>
        </w:rPr>
        <w:t>Six trees in each subplot will be sampled</w:t>
      </w:r>
    </w:p>
    <w:p w:rsidR="000D4573" w:rsidRPr="000D4573" w:rsidRDefault="00F546FC" w:rsidP="000D4573">
      <w:pPr>
        <w:pStyle w:val="ListParagraph"/>
        <w:widowControl w:val="0"/>
        <w:numPr>
          <w:ilvl w:val="0"/>
          <w:numId w:val="4"/>
        </w:numPr>
        <w:adjustRightInd w:val="0"/>
        <w:snapToGrid w:val="0"/>
        <w:spacing w:after="0"/>
        <w:contextualSpacing w:val="0"/>
        <w:rPr>
          <w:rFonts w:asciiTheme="minorBidi" w:hAnsiTheme="minorBidi"/>
          <w:sz w:val="20"/>
          <w:szCs w:val="20"/>
        </w:rPr>
      </w:pPr>
      <w:r w:rsidRPr="00F546FC">
        <w:rPr>
          <w:rFonts w:asciiTheme="minorBidi" w:hAnsiTheme="minorBidi"/>
          <w:sz w:val="20"/>
          <w:szCs w:val="20"/>
        </w:rPr>
        <w:t>Find the two trees that are closest to the center point of the subplot and the one tree that is closest to each corner for a total of six different trees.</w:t>
      </w:r>
      <w:r w:rsidR="000D4573">
        <w:rPr>
          <w:rFonts w:asciiTheme="minorBidi" w:hAnsiTheme="minorBidi"/>
          <w:sz w:val="20"/>
          <w:szCs w:val="20"/>
        </w:rPr>
        <w:t xml:space="preserve"> </w:t>
      </w:r>
      <w:r w:rsidR="000D4573" w:rsidRPr="000D4573">
        <w:rPr>
          <w:rFonts w:asciiTheme="minorBidi" w:hAnsiTheme="minorBidi"/>
          <w:sz w:val="20"/>
          <w:szCs w:val="20"/>
        </w:rPr>
        <w:t>Use at least one pinyon and one juniper for litter and duff measurements</w:t>
      </w:r>
      <w:r w:rsidR="000D4573">
        <w:rPr>
          <w:rFonts w:asciiTheme="minorBidi" w:hAnsiTheme="minorBidi"/>
          <w:sz w:val="20"/>
          <w:szCs w:val="20"/>
        </w:rPr>
        <w:t>,</w:t>
      </w:r>
      <w:r w:rsidR="000D4573" w:rsidRPr="000D4573">
        <w:rPr>
          <w:rFonts w:asciiTheme="minorBidi" w:hAnsiTheme="minorBidi"/>
          <w:sz w:val="20"/>
          <w:szCs w:val="20"/>
        </w:rPr>
        <w:t xml:space="preserve"> if possible.  </w:t>
      </w:r>
    </w:p>
    <w:p w:rsidR="00F546FC" w:rsidRPr="00F546FC" w:rsidRDefault="00F546FC" w:rsidP="00F546FC">
      <w:pPr>
        <w:pStyle w:val="ListParagraph"/>
        <w:widowControl w:val="0"/>
        <w:numPr>
          <w:ilvl w:val="0"/>
          <w:numId w:val="4"/>
        </w:numPr>
        <w:adjustRightInd w:val="0"/>
        <w:snapToGrid w:val="0"/>
        <w:spacing w:after="0"/>
        <w:contextualSpacing w:val="0"/>
        <w:rPr>
          <w:rFonts w:asciiTheme="minorBidi" w:hAnsiTheme="minorBidi"/>
          <w:sz w:val="20"/>
          <w:szCs w:val="20"/>
        </w:rPr>
      </w:pPr>
      <w:r w:rsidRPr="00F546FC">
        <w:rPr>
          <w:rFonts w:asciiTheme="minorBidi" w:hAnsiTheme="minorBidi"/>
          <w:sz w:val="20"/>
          <w:szCs w:val="20"/>
        </w:rPr>
        <w:t xml:space="preserve">  The trees may be of different species (excluding mountain mahogany). </w:t>
      </w:r>
      <w:r w:rsidR="0008191A" w:rsidRPr="00471660">
        <w:rPr>
          <w:rFonts w:asciiTheme="minorBidi" w:hAnsiTheme="minorBidi"/>
          <w:i/>
          <w:iCs/>
          <w:sz w:val="20"/>
          <w:szCs w:val="20"/>
        </w:rPr>
        <w:t>Record the species of each tre</w:t>
      </w:r>
      <w:r w:rsidR="002F5EB1">
        <w:rPr>
          <w:rFonts w:asciiTheme="minorBidi" w:hAnsiTheme="minorBidi"/>
          <w:i/>
          <w:iCs/>
          <w:sz w:val="20"/>
          <w:szCs w:val="20"/>
        </w:rPr>
        <w:t>e</w:t>
      </w:r>
      <w:r w:rsidRPr="00F546FC">
        <w:rPr>
          <w:rFonts w:asciiTheme="minorBidi" w:hAnsiTheme="minorBidi"/>
          <w:sz w:val="20"/>
          <w:szCs w:val="20"/>
        </w:rPr>
        <w:t xml:space="preserve">.  </w:t>
      </w:r>
    </w:p>
    <w:p w:rsidR="00471660" w:rsidRPr="00F82DAD" w:rsidRDefault="002B48DF" w:rsidP="00F82DAD">
      <w:pPr>
        <w:pStyle w:val="ListParagraph"/>
        <w:widowControl w:val="0"/>
        <w:numPr>
          <w:ilvl w:val="0"/>
          <w:numId w:val="4"/>
        </w:numPr>
        <w:adjustRightInd w:val="0"/>
        <w:snapToGrid w:val="0"/>
        <w:spacing w:after="0"/>
        <w:contextualSpacing w:val="0"/>
        <w:rPr>
          <w:rFonts w:asciiTheme="minorBidi" w:hAnsiTheme="minorBidi"/>
          <w:b/>
          <w:bCs/>
          <w:sz w:val="20"/>
          <w:szCs w:val="20"/>
        </w:rPr>
      </w:pPr>
      <w:r>
        <w:rPr>
          <w:rFonts w:asciiTheme="minorBidi" w:hAnsiTheme="minorBidi"/>
          <w:sz w:val="20"/>
          <w:szCs w:val="20"/>
        </w:rPr>
        <w:t>P</w:t>
      </w:r>
      <w:r w:rsidR="00F546FC" w:rsidRPr="00F546FC">
        <w:rPr>
          <w:rFonts w:asciiTheme="minorBidi" w:hAnsiTheme="minorBidi"/>
          <w:sz w:val="20"/>
          <w:szCs w:val="20"/>
        </w:rPr>
        <w:t xml:space="preserve">lace 25 X 25 cm quadrats beneath each tree parallel to the line of the 30 m transect.  Randomly choose which side of the tree the samples will be taken. </w:t>
      </w:r>
      <w:r w:rsidR="00F546FC" w:rsidRPr="00BE6610">
        <w:rPr>
          <w:rFonts w:asciiTheme="minorBidi" w:hAnsiTheme="minorBidi"/>
          <w:sz w:val="20"/>
          <w:szCs w:val="20"/>
        </w:rPr>
        <w:t xml:space="preserve"> </w:t>
      </w:r>
    </w:p>
    <w:p w:rsidR="00F82DAD" w:rsidRPr="00F82DAD" w:rsidRDefault="00E05CC6" w:rsidP="004C499A">
      <w:pPr>
        <w:pStyle w:val="ListParagraph"/>
        <w:widowControl w:val="0"/>
        <w:numPr>
          <w:ilvl w:val="0"/>
          <w:numId w:val="4"/>
        </w:numPr>
        <w:adjustRightInd w:val="0"/>
        <w:snapToGrid w:val="0"/>
        <w:spacing w:after="0"/>
        <w:contextualSpacing w:val="0"/>
        <w:rPr>
          <w:rFonts w:asciiTheme="minorBidi" w:hAnsiTheme="minorBidi"/>
          <w:b/>
          <w:bCs/>
          <w:sz w:val="20"/>
          <w:szCs w:val="20"/>
        </w:rPr>
      </w:pPr>
      <w:r>
        <w:rPr>
          <w:rFonts w:asciiTheme="minorBidi" w:hAnsiTheme="minorBidi"/>
          <w:i/>
          <w:iCs/>
          <w:color w:val="76923C" w:themeColor="accent3" w:themeShade="BF"/>
          <w:sz w:val="20"/>
          <w:szCs w:val="20"/>
        </w:rPr>
        <w:t>**</w:t>
      </w:r>
      <w:r w:rsidR="00F82DAD">
        <w:rPr>
          <w:rFonts w:asciiTheme="minorBidi" w:hAnsiTheme="minorBidi"/>
          <w:b/>
          <w:bCs/>
          <w:color w:val="76923C" w:themeColor="accent3" w:themeShade="BF"/>
          <w:sz w:val="20"/>
          <w:szCs w:val="20"/>
        </w:rPr>
        <w:t xml:space="preserve"> </w:t>
      </w:r>
      <w:r w:rsidRPr="00E05CC6">
        <w:rPr>
          <w:rFonts w:asciiTheme="minorBidi" w:hAnsiTheme="minorBidi"/>
          <w:sz w:val="20"/>
          <w:szCs w:val="20"/>
        </w:rPr>
        <w:t>F</w:t>
      </w:r>
      <w:r w:rsidR="002747C0">
        <w:rPr>
          <w:rFonts w:asciiTheme="minorBidi" w:hAnsiTheme="minorBidi"/>
          <w:sz w:val="20"/>
          <w:szCs w:val="20"/>
        </w:rPr>
        <w:t>or</w:t>
      </w:r>
      <w:r w:rsidR="00E659CF">
        <w:rPr>
          <w:rFonts w:asciiTheme="minorBidi" w:hAnsiTheme="minorBidi"/>
          <w:sz w:val="20"/>
          <w:szCs w:val="20"/>
        </w:rPr>
        <w:t xml:space="preserve"> </w:t>
      </w:r>
      <w:r w:rsidR="000D4573">
        <w:rPr>
          <w:rFonts w:asciiTheme="minorBidi" w:hAnsiTheme="minorBidi"/>
          <w:sz w:val="20"/>
          <w:szCs w:val="20"/>
        </w:rPr>
        <w:t>ONE</w:t>
      </w:r>
      <w:r w:rsidR="00E659CF">
        <w:rPr>
          <w:rFonts w:asciiTheme="minorBidi" w:hAnsiTheme="minorBidi"/>
          <w:sz w:val="20"/>
          <w:szCs w:val="20"/>
        </w:rPr>
        <w:t xml:space="preserve"> tree</w:t>
      </w:r>
      <w:r w:rsidR="000D4573">
        <w:rPr>
          <w:rFonts w:asciiTheme="minorBidi" w:hAnsiTheme="minorBidi"/>
          <w:sz w:val="20"/>
          <w:szCs w:val="20"/>
        </w:rPr>
        <w:t xml:space="preserve"> of EACH</w:t>
      </w:r>
      <w:r w:rsidR="00E659CF">
        <w:rPr>
          <w:rFonts w:asciiTheme="minorBidi" w:hAnsiTheme="minorBidi"/>
          <w:sz w:val="20"/>
          <w:szCs w:val="20"/>
        </w:rPr>
        <w:t xml:space="preserve"> species</w:t>
      </w:r>
      <w:r>
        <w:rPr>
          <w:rFonts w:asciiTheme="minorBidi" w:hAnsiTheme="minorBidi"/>
          <w:sz w:val="20"/>
          <w:szCs w:val="20"/>
        </w:rPr>
        <w:t xml:space="preserve"> found in the subplot</w:t>
      </w:r>
      <w:r w:rsidR="00E659CF">
        <w:rPr>
          <w:rFonts w:asciiTheme="minorBidi" w:hAnsiTheme="minorBidi"/>
          <w:sz w:val="20"/>
          <w:szCs w:val="20"/>
        </w:rPr>
        <w:t>, c</w:t>
      </w:r>
      <w:r w:rsidR="00F82DAD">
        <w:rPr>
          <w:rFonts w:asciiTheme="minorBidi" w:hAnsiTheme="minorBidi"/>
          <w:sz w:val="20"/>
          <w:szCs w:val="20"/>
        </w:rPr>
        <w:t xml:space="preserve">ollect three core samples of material (litter or duff) representing the contact </w:t>
      </w:r>
      <w:r w:rsidR="000D4573">
        <w:rPr>
          <w:rFonts w:asciiTheme="minorBidi" w:hAnsiTheme="minorBidi"/>
          <w:sz w:val="20"/>
          <w:szCs w:val="20"/>
        </w:rPr>
        <w:t xml:space="preserve">layer </w:t>
      </w:r>
      <w:r w:rsidR="004C499A">
        <w:rPr>
          <w:rFonts w:asciiTheme="minorBidi" w:hAnsiTheme="minorBidi"/>
          <w:sz w:val="20"/>
          <w:szCs w:val="20"/>
        </w:rPr>
        <w:t xml:space="preserve">directly beneath the </w:t>
      </w:r>
      <w:r w:rsidR="00F82DAD">
        <w:rPr>
          <w:rFonts w:asciiTheme="minorBidi" w:hAnsiTheme="minorBidi"/>
          <w:sz w:val="20"/>
          <w:szCs w:val="20"/>
        </w:rPr>
        <w:t xml:space="preserve">shredded material (in </w:t>
      </w:r>
      <w:r w:rsidR="001C2BB1">
        <w:rPr>
          <w:rFonts w:asciiTheme="minorBidi" w:hAnsiTheme="minorBidi"/>
          <w:sz w:val="20"/>
          <w:szCs w:val="20"/>
        </w:rPr>
        <w:t xml:space="preserve">the </w:t>
      </w:r>
      <w:r w:rsidR="00F82DAD">
        <w:rPr>
          <w:rFonts w:asciiTheme="minorBidi" w:hAnsiTheme="minorBidi"/>
          <w:sz w:val="20"/>
          <w:szCs w:val="20"/>
        </w:rPr>
        <w:t xml:space="preserve">control </w:t>
      </w:r>
      <w:r w:rsidR="001C2BB1">
        <w:rPr>
          <w:rFonts w:asciiTheme="minorBidi" w:hAnsiTheme="minorBidi"/>
          <w:sz w:val="20"/>
          <w:szCs w:val="20"/>
        </w:rPr>
        <w:t xml:space="preserve">subplots </w:t>
      </w:r>
      <w:r w:rsidR="00F82DAD">
        <w:rPr>
          <w:rFonts w:asciiTheme="minorBidi" w:hAnsiTheme="minorBidi"/>
          <w:sz w:val="20"/>
          <w:szCs w:val="20"/>
        </w:rPr>
        <w:t xml:space="preserve">top layer) using the soil core.  </w:t>
      </w:r>
    </w:p>
    <w:p w:rsidR="00F82DAD" w:rsidRPr="001C2BB1" w:rsidRDefault="001C2BB1" w:rsidP="00E659CF">
      <w:pPr>
        <w:pStyle w:val="ListParagraph"/>
        <w:widowControl w:val="0"/>
        <w:numPr>
          <w:ilvl w:val="1"/>
          <w:numId w:val="4"/>
        </w:numPr>
        <w:tabs>
          <w:tab w:val="left" w:pos="2160"/>
        </w:tabs>
        <w:adjustRightInd w:val="0"/>
        <w:snapToGrid w:val="0"/>
        <w:spacing w:after="0"/>
        <w:ind w:left="2160"/>
        <w:contextualSpacing w:val="0"/>
        <w:rPr>
          <w:rFonts w:asciiTheme="minorBidi" w:hAnsiTheme="minorBidi"/>
          <w:b/>
          <w:bCs/>
          <w:sz w:val="20"/>
          <w:szCs w:val="20"/>
        </w:rPr>
      </w:pPr>
      <w:r>
        <w:rPr>
          <w:rFonts w:asciiTheme="minorBidi" w:hAnsiTheme="minorBidi"/>
          <w:sz w:val="20"/>
          <w:szCs w:val="20"/>
        </w:rPr>
        <w:t xml:space="preserve">Using the soil core, remove </w:t>
      </w:r>
      <w:r w:rsidR="00E05CC6">
        <w:rPr>
          <w:rFonts w:asciiTheme="minorBidi" w:hAnsiTheme="minorBidi"/>
          <w:sz w:val="20"/>
          <w:szCs w:val="20"/>
        </w:rPr>
        <w:t xml:space="preserve">the </w:t>
      </w:r>
      <w:r>
        <w:rPr>
          <w:rFonts w:asciiTheme="minorBidi" w:hAnsiTheme="minorBidi"/>
          <w:sz w:val="20"/>
          <w:szCs w:val="20"/>
        </w:rPr>
        <w:t xml:space="preserve">top 2 cm </w:t>
      </w:r>
      <w:r w:rsidR="00E05CC6">
        <w:rPr>
          <w:rFonts w:asciiTheme="minorBidi" w:hAnsiTheme="minorBidi"/>
          <w:sz w:val="20"/>
          <w:szCs w:val="20"/>
        </w:rPr>
        <w:t xml:space="preserve">of material, repeat two more times </w:t>
      </w:r>
      <w:r w:rsidR="001F7015">
        <w:rPr>
          <w:rFonts w:asciiTheme="minorBidi" w:hAnsiTheme="minorBidi"/>
          <w:sz w:val="20"/>
          <w:szCs w:val="20"/>
        </w:rPr>
        <w:t xml:space="preserve">at different locations </w:t>
      </w:r>
      <w:r w:rsidR="00E05CC6">
        <w:rPr>
          <w:rFonts w:asciiTheme="minorBidi" w:hAnsiTheme="minorBidi"/>
          <w:sz w:val="20"/>
          <w:szCs w:val="20"/>
        </w:rPr>
        <w:t xml:space="preserve">within the same quadrat for a </w:t>
      </w:r>
      <w:r>
        <w:rPr>
          <w:rFonts w:asciiTheme="minorBidi" w:hAnsiTheme="minorBidi"/>
          <w:sz w:val="20"/>
          <w:szCs w:val="20"/>
        </w:rPr>
        <w:t>total</w:t>
      </w:r>
      <w:r w:rsidR="00E05CC6">
        <w:rPr>
          <w:rFonts w:asciiTheme="minorBidi" w:hAnsiTheme="minorBidi"/>
          <w:sz w:val="20"/>
          <w:szCs w:val="20"/>
        </w:rPr>
        <w:t xml:space="preserve"> of 3 samples</w:t>
      </w:r>
      <w:r>
        <w:rPr>
          <w:rFonts w:asciiTheme="minorBidi" w:hAnsiTheme="minorBidi"/>
          <w:sz w:val="20"/>
          <w:szCs w:val="20"/>
        </w:rPr>
        <w:t xml:space="preserve">.  </w:t>
      </w:r>
    </w:p>
    <w:p w:rsidR="001C2BB1" w:rsidRPr="001C2BB1" w:rsidRDefault="001C2BB1" w:rsidP="000D4573">
      <w:pPr>
        <w:pStyle w:val="ListParagraph"/>
        <w:widowControl w:val="0"/>
        <w:numPr>
          <w:ilvl w:val="1"/>
          <w:numId w:val="4"/>
        </w:numPr>
        <w:tabs>
          <w:tab w:val="left" w:pos="2160"/>
        </w:tabs>
        <w:adjustRightInd w:val="0"/>
        <w:snapToGrid w:val="0"/>
        <w:spacing w:after="0"/>
        <w:ind w:left="2160"/>
        <w:contextualSpacing w:val="0"/>
        <w:rPr>
          <w:rFonts w:asciiTheme="minorBidi" w:hAnsiTheme="minorBidi"/>
          <w:b/>
          <w:bCs/>
          <w:sz w:val="20"/>
          <w:szCs w:val="20"/>
        </w:rPr>
      </w:pPr>
      <w:r>
        <w:rPr>
          <w:rFonts w:asciiTheme="minorBidi" w:hAnsiTheme="minorBidi"/>
          <w:sz w:val="20"/>
          <w:szCs w:val="20"/>
        </w:rPr>
        <w:t>Place the 3 samples in</w:t>
      </w:r>
      <w:r w:rsidR="000D4573">
        <w:rPr>
          <w:rFonts w:asciiTheme="minorBidi" w:hAnsiTheme="minorBidi"/>
          <w:sz w:val="20"/>
          <w:szCs w:val="20"/>
        </w:rPr>
        <w:t>to one</w:t>
      </w:r>
      <w:r w:rsidR="00E42716">
        <w:rPr>
          <w:rFonts w:asciiTheme="minorBidi" w:hAnsiTheme="minorBidi"/>
          <w:sz w:val="20"/>
          <w:szCs w:val="20"/>
        </w:rPr>
        <w:t xml:space="preserve"> </w:t>
      </w:r>
      <w:r>
        <w:rPr>
          <w:rFonts w:asciiTheme="minorBidi" w:hAnsiTheme="minorBidi"/>
          <w:sz w:val="20"/>
          <w:szCs w:val="20"/>
        </w:rPr>
        <w:t xml:space="preserve">appropriate marked quart-size Ziploc bag.  </w:t>
      </w:r>
      <w:r w:rsidR="001F7015">
        <w:rPr>
          <w:rFonts w:asciiTheme="minorBidi" w:hAnsiTheme="minorBidi"/>
          <w:sz w:val="20"/>
          <w:szCs w:val="20"/>
        </w:rPr>
        <w:t>Scrape the soil corer clean with a trowel or spatula between each sample</w:t>
      </w:r>
    </w:p>
    <w:p w:rsidR="001C2BB1" w:rsidRPr="00F82DAD" w:rsidRDefault="001F7015" w:rsidP="00E05CC6">
      <w:pPr>
        <w:pStyle w:val="ListParagraph"/>
        <w:widowControl w:val="0"/>
        <w:numPr>
          <w:ilvl w:val="1"/>
          <w:numId w:val="4"/>
        </w:numPr>
        <w:tabs>
          <w:tab w:val="left" w:pos="2160"/>
        </w:tabs>
        <w:adjustRightInd w:val="0"/>
        <w:snapToGrid w:val="0"/>
        <w:spacing w:after="0"/>
        <w:ind w:left="2160"/>
        <w:contextualSpacing w:val="0"/>
        <w:rPr>
          <w:rFonts w:asciiTheme="minorBidi" w:hAnsiTheme="minorBidi"/>
          <w:b/>
          <w:bCs/>
          <w:sz w:val="20"/>
          <w:szCs w:val="20"/>
        </w:rPr>
      </w:pPr>
      <w:r>
        <w:rPr>
          <w:rFonts w:asciiTheme="minorBidi" w:hAnsiTheme="minorBidi"/>
          <w:sz w:val="20"/>
          <w:szCs w:val="20"/>
        </w:rPr>
        <w:t>P</w:t>
      </w:r>
      <w:r w:rsidR="001C2BB1">
        <w:rPr>
          <w:rFonts w:asciiTheme="minorBidi" w:hAnsiTheme="minorBidi"/>
          <w:sz w:val="20"/>
          <w:szCs w:val="20"/>
        </w:rPr>
        <w:t xml:space="preserve">lace </w:t>
      </w:r>
      <w:r w:rsidR="00E05CC6">
        <w:rPr>
          <w:rFonts w:asciiTheme="minorBidi" w:hAnsiTheme="minorBidi"/>
          <w:sz w:val="20"/>
          <w:szCs w:val="20"/>
        </w:rPr>
        <w:t xml:space="preserve">sample </w:t>
      </w:r>
      <w:r w:rsidR="001C2BB1">
        <w:rPr>
          <w:rFonts w:asciiTheme="minorBidi" w:hAnsiTheme="minorBidi"/>
          <w:sz w:val="20"/>
          <w:szCs w:val="20"/>
        </w:rPr>
        <w:t xml:space="preserve">bag into a cooler containing blocks of ice.  </w:t>
      </w:r>
    </w:p>
    <w:p w:rsidR="00F546FC" w:rsidRPr="008E4A89" w:rsidRDefault="001F7015" w:rsidP="00E42716">
      <w:pPr>
        <w:pStyle w:val="ListParagraph"/>
        <w:widowControl w:val="0"/>
        <w:numPr>
          <w:ilvl w:val="0"/>
          <w:numId w:val="4"/>
        </w:numPr>
        <w:adjustRightInd w:val="0"/>
        <w:snapToGrid w:val="0"/>
        <w:spacing w:after="0"/>
        <w:contextualSpacing w:val="0"/>
        <w:rPr>
          <w:rFonts w:asciiTheme="minorBidi" w:hAnsiTheme="minorBidi"/>
          <w:sz w:val="20"/>
          <w:szCs w:val="20"/>
        </w:rPr>
      </w:pPr>
      <w:r>
        <w:rPr>
          <w:rFonts w:asciiTheme="minorBidi" w:hAnsiTheme="minorBidi"/>
          <w:sz w:val="20"/>
          <w:szCs w:val="20"/>
        </w:rPr>
        <w:t>For each of the six trees s</w:t>
      </w:r>
      <w:r w:rsidR="00F546FC" w:rsidRPr="00F546FC">
        <w:rPr>
          <w:rFonts w:asciiTheme="minorBidi" w:hAnsiTheme="minorBidi"/>
          <w:sz w:val="20"/>
          <w:szCs w:val="20"/>
        </w:rPr>
        <w:t xml:space="preserve">eparate </w:t>
      </w:r>
      <w:r w:rsidR="00F546FC" w:rsidRPr="008E4A89">
        <w:rPr>
          <w:rFonts w:asciiTheme="minorBidi" w:hAnsiTheme="minorBidi"/>
          <w:sz w:val="20"/>
          <w:szCs w:val="20"/>
        </w:rPr>
        <w:t>litter and duff from each quadrat, weigh and record (wet weight).</w:t>
      </w:r>
      <w:r w:rsidR="002A52AA">
        <w:rPr>
          <w:rFonts w:asciiTheme="minorBidi" w:hAnsiTheme="minorBidi"/>
          <w:sz w:val="20"/>
          <w:szCs w:val="20"/>
        </w:rPr>
        <w:t xml:space="preserve"> </w:t>
      </w:r>
      <w:r w:rsidR="00E42716">
        <w:rPr>
          <w:rFonts w:asciiTheme="minorBidi" w:hAnsiTheme="minorBidi"/>
          <w:sz w:val="20"/>
          <w:szCs w:val="20"/>
        </w:rPr>
        <w:t xml:space="preserve"> </w:t>
      </w:r>
    </w:p>
    <w:p w:rsidR="002B48DF" w:rsidRPr="00BE6610" w:rsidRDefault="002B48DF" w:rsidP="002B48DF">
      <w:pPr>
        <w:pStyle w:val="ListParagraph"/>
        <w:widowControl w:val="0"/>
        <w:numPr>
          <w:ilvl w:val="1"/>
          <w:numId w:val="4"/>
        </w:numPr>
        <w:adjustRightInd w:val="0"/>
        <w:snapToGrid w:val="0"/>
        <w:spacing w:after="0" w:line="240" w:lineRule="auto"/>
        <w:ind w:left="2160"/>
        <w:rPr>
          <w:rFonts w:asciiTheme="minorBidi" w:hAnsiTheme="minorBidi"/>
          <w:sz w:val="20"/>
          <w:szCs w:val="20"/>
        </w:rPr>
      </w:pPr>
      <w:r w:rsidRPr="008E4A89">
        <w:rPr>
          <w:rFonts w:asciiTheme="minorBidi" w:hAnsiTheme="minorBidi"/>
          <w:b/>
          <w:bCs/>
          <w:sz w:val="20"/>
          <w:szCs w:val="20"/>
        </w:rPr>
        <w:t>Duff</w:t>
      </w:r>
      <w:r w:rsidRPr="008E4A89">
        <w:rPr>
          <w:rFonts w:asciiTheme="minorBidi" w:hAnsiTheme="minorBidi"/>
          <w:sz w:val="20"/>
          <w:szCs w:val="20"/>
        </w:rPr>
        <w:t xml:space="preserve"> = decomposed</w:t>
      </w:r>
      <w:r w:rsidR="0095680C">
        <w:rPr>
          <w:rFonts w:asciiTheme="minorBidi" w:hAnsiTheme="minorBidi"/>
          <w:sz w:val="20"/>
          <w:szCs w:val="20"/>
        </w:rPr>
        <w:t xml:space="preserve"> and unrecognizable </w:t>
      </w:r>
      <w:r w:rsidRPr="008E4A89">
        <w:rPr>
          <w:rFonts w:asciiTheme="minorBidi" w:hAnsiTheme="minorBidi"/>
          <w:sz w:val="20"/>
          <w:szCs w:val="20"/>
        </w:rPr>
        <w:t>non-living plant or animal material that lies beneath litter or embedded litter, unexposed to light, not yet decomposed to soil form.</w:t>
      </w:r>
    </w:p>
    <w:p w:rsidR="00F546FC" w:rsidRDefault="00F546FC" w:rsidP="00F546FC">
      <w:pPr>
        <w:pStyle w:val="ListParagraph"/>
        <w:widowControl w:val="0"/>
        <w:numPr>
          <w:ilvl w:val="0"/>
          <w:numId w:val="4"/>
        </w:numPr>
        <w:adjustRightInd w:val="0"/>
        <w:snapToGrid w:val="0"/>
        <w:spacing w:after="0"/>
        <w:contextualSpacing w:val="0"/>
        <w:rPr>
          <w:rFonts w:asciiTheme="minorBidi" w:hAnsiTheme="minorBidi"/>
          <w:sz w:val="20"/>
          <w:szCs w:val="20"/>
        </w:rPr>
      </w:pPr>
      <w:r w:rsidRPr="00F546FC">
        <w:rPr>
          <w:rFonts w:asciiTheme="minorBidi" w:hAnsiTheme="minorBidi"/>
          <w:sz w:val="20"/>
          <w:szCs w:val="20"/>
        </w:rPr>
        <w:t xml:space="preserve">Measure and record depth of litter and duff at each quadrat location.  </w:t>
      </w:r>
    </w:p>
    <w:p w:rsidR="00D00531" w:rsidRDefault="00C21DB9" w:rsidP="004C499A">
      <w:pPr>
        <w:pStyle w:val="ListParagraph"/>
        <w:widowControl w:val="0"/>
        <w:numPr>
          <w:ilvl w:val="0"/>
          <w:numId w:val="4"/>
        </w:numPr>
        <w:adjustRightInd w:val="0"/>
        <w:snapToGrid w:val="0"/>
        <w:spacing w:after="0"/>
        <w:contextualSpacing w:val="0"/>
        <w:rPr>
          <w:rFonts w:asciiTheme="minorBidi" w:hAnsiTheme="minorBidi"/>
          <w:sz w:val="20"/>
          <w:szCs w:val="20"/>
        </w:rPr>
      </w:pPr>
      <w:r>
        <w:rPr>
          <w:rFonts w:asciiTheme="minorBidi" w:hAnsiTheme="minorBidi"/>
          <w:sz w:val="20"/>
          <w:szCs w:val="20"/>
        </w:rPr>
        <w:t xml:space="preserve">Collect one sample of duff and one sample of litter (~200 grams) from </w:t>
      </w:r>
      <w:r w:rsidR="00614452">
        <w:rPr>
          <w:rFonts w:asciiTheme="minorBidi" w:hAnsiTheme="minorBidi"/>
          <w:sz w:val="20"/>
          <w:szCs w:val="20"/>
        </w:rPr>
        <w:t>EACH</w:t>
      </w:r>
      <w:r>
        <w:rPr>
          <w:rFonts w:asciiTheme="minorBidi" w:hAnsiTheme="minorBidi"/>
          <w:sz w:val="20"/>
          <w:szCs w:val="20"/>
        </w:rPr>
        <w:t xml:space="preserve"> </w:t>
      </w:r>
      <w:r w:rsidR="00E05CC6">
        <w:rPr>
          <w:rFonts w:asciiTheme="minorBidi" w:hAnsiTheme="minorBidi"/>
          <w:sz w:val="20"/>
          <w:szCs w:val="20"/>
        </w:rPr>
        <w:t>of the tree species used in step</w:t>
      </w:r>
      <w:r w:rsidR="004C499A">
        <w:rPr>
          <w:rFonts w:asciiTheme="minorBidi" w:hAnsiTheme="minorBidi"/>
          <w:sz w:val="20"/>
          <w:szCs w:val="20"/>
        </w:rPr>
        <w:t xml:space="preserve"> 4</w:t>
      </w:r>
      <w:r>
        <w:rPr>
          <w:rFonts w:asciiTheme="minorBidi" w:hAnsiTheme="minorBidi"/>
          <w:sz w:val="20"/>
          <w:szCs w:val="20"/>
        </w:rPr>
        <w:t xml:space="preserve">.  </w:t>
      </w:r>
      <w:r w:rsidR="00247613">
        <w:rPr>
          <w:rFonts w:asciiTheme="minorBidi" w:hAnsiTheme="minorBidi"/>
          <w:sz w:val="20"/>
          <w:szCs w:val="20"/>
        </w:rPr>
        <w:t xml:space="preserve">Weigh </w:t>
      </w:r>
      <w:r w:rsidR="00D00531">
        <w:rPr>
          <w:rFonts w:asciiTheme="minorBidi" w:hAnsiTheme="minorBidi"/>
          <w:sz w:val="20"/>
          <w:szCs w:val="20"/>
        </w:rPr>
        <w:t>sample and record weight on bag and subplot checklist.</w:t>
      </w:r>
    </w:p>
    <w:p w:rsidR="00E42716" w:rsidRDefault="00E42716" w:rsidP="004C499A">
      <w:pPr>
        <w:pStyle w:val="ListParagraph"/>
        <w:widowControl w:val="0"/>
        <w:numPr>
          <w:ilvl w:val="0"/>
          <w:numId w:val="4"/>
        </w:numPr>
        <w:adjustRightInd w:val="0"/>
        <w:snapToGrid w:val="0"/>
        <w:spacing w:after="0"/>
        <w:contextualSpacing w:val="0"/>
        <w:rPr>
          <w:rFonts w:asciiTheme="minorBidi" w:hAnsiTheme="minorBidi"/>
          <w:sz w:val="20"/>
          <w:szCs w:val="20"/>
        </w:rPr>
      </w:pPr>
      <w:r>
        <w:rPr>
          <w:rFonts w:asciiTheme="minorBidi" w:hAnsiTheme="minorBidi"/>
          <w:sz w:val="20"/>
          <w:szCs w:val="20"/>
        </w:rPr>
        <w:t>Place the litter and duff back in the quadrat after you have completed all of the steps for this section.</w:t>
      </w:r>
    </w:p>
    <w:p w:rsidR="00E05CC6" w:rsidRDefault="00D00531" w:rsidP="00247613">
      <w:pPr>
        <w:pStyle w:val="ListParagraph"/>
        <w:widowControl w:val="0"/>
        <w:numPr>
          <w:ilvl w:val="0"/>
          <w:numId w:val="4"/>
        </w:numPr>
        <w:adjustRightInd w:val="0"/>
        <w:snapToGrid w:val="0"/>
        <w:spacing w:after="0"/>
        <w:contextualSpacing w:val="0"/>
        <w:rPr>
          <w:rFonts w:asciiTheme="minorBidi" w:hAnsiTheme="minorBidi"/>
          <w:sz w:val="20"/>
          <w:szCs w:val="20"/>
        </w:rPr>
      </w:pPr>
      <w:r>
        <w:rPr>
          <w:rFonts w:asciiTheme="minorBidi" w:hAnsiTheme="minorBidi"/>
          <w:sz w:val="20"/>
          <w:szCs w:val="20"/>
        </w:rPr>
        <w:t>L</w:t>
      </w:r>
      <w:r w:rsidR="00C21DB9">
        <w:rPr>
          <w:rFonts w:asciiTheme="minorBidi" w:hAnsiTheme="minorBidi"/>
          <w:sz w:val="20"/>
          <w:szCs w:val="20"/>
        </w:rPr>
        <w:t>abel bag with site, treatment, subplot #, date and bring back to lab to dry</w:t>
      </w:r>
      <w:r w:rsidR="008C6FAE">
        <w:rPr>
          <w:rFonts w:asciiTheme="minorBidi" w:hAnsiTheme="minorBidi"/>
          <w:sz w:val="20"/>
          <w:szCs w:val="20"/>
        </w:rPr>
        <w:t xml:space="preserve"> (48 hrs, 50°C)</w:t>
      </w:r>
      <w:r w:rsidR="00C21DB9">
        <w:rPr>
          <w:rFonts w:asciiTheme="minorBidi" w:hAnsiTheme="minorBidi"/>
          <w:sz w:val="20"/>
          <w:szCs w:val="20"/>
        </w:rPr>
        <w:t xml:space="preserve">. </w:t>
      </w: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E05CC6" w:rsidRDefault="00C05310" w:rsidP="00E05CC6">
      <w:pPr>
        <w:widowControl w:val="0"/>
        <w:adjustRightInd w:val="0"/>
        <w:snapToGrid w:val="0"/>
        <w:spacing w:after="0"/>
        <w:rPr>
          <w:rFonts w:asciiTheme="minorBidi" w:hAnsiTheme="minorBidi"/>
          <w:sz w:val="20"/>
          <w:szCs w:val="20"/>
        </w:rPr>
      </w:pPr>
      <w:r>
        <w:rPr>
          <w:rFonts w:asciiTheme="minorBidi" w:hAnsiTheme="minorBidi"/>
          <w:b/>
          <w:bCs/>
          <w:noProof/>
          <w:sz w:val="20"/>
          <w:szCs w:val="20"/>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-323850</wp:posOffset>
                </wp:positionV>
                <wp:extent cx="6246495" cy="1986915"/>
                <wp:effectExtent l="0" t="0" r="20955" b="13335"/>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6495" cy="1986915"/>
                        </a:xfrm>
                        <a:prstGeom prst="rect">
                          <a:avLst/>
                        </a:prstGeom>
                        <a:solidFill>
                          <a:schemeClr val="bg1">
                            <a:lumMod val="85000"/>
                            <a:lumOff val="0"/>
                          </a:schemeClr>
                        </a:solidFill>
                        <a:ln w="9525">
                          <a:solidFill>
                            <a:srgbClr val="000000"/>
                          </a:solidFill>
                          <a:miter lim="800000"/>
                          <a:headEnd/>
                          <a:tailEnd/>
                        </a:ln>
                      </wps:spPr>
                      <wps:txbx>
                        <w:txbxContent>
                          <w:p w:rsidR="00781D31" w:rsidRDefault="00781D31" w:rsidP="00F546FC">
                            <w:pPr>
                              <w:widowControl w:val="0"/>
                              <w:adjustRightInd w:val="0"/>
                              <w:snapToGrid w:val="0"/>
                              <w:spacing w:after="0"/>
                              <w:rPr>
                                <w:b/>
                                <w:bCs/>
                              </w:rPr>
                            </w:pPr>
                            <w:r>
                              <w:rPr>
                                <w:b/>
                                <w:bCs/>
                              </w:rPr>
                              <w:t xml:space="preserve">Tree Litter and Duff Rules </w:t>
                            </w:r>
                          </w:p>
                          <w:p w:rsidR="00781D31" w:rsidRDefault="00781D31" w:rsidP="00F546FC">
                            <w:pPr>
                              <w:pStyle w:val="ListParagraph"/>
                              <w:widowControl w:val="0"/>
                              <w:numPr>
                                <w:ilvl w:val="0"/>
                                <w:numId w:val="2"/>
                              </w:numPr>
                              <w:adjustRightInd w:val="0"/>
                              <w:snapToGrid w:val="0"/>
                              <w:spacing w:after="0"/>
                              <w:ind w:left="720"/>
                              <w:contextualSpacing w:val="0"/>
                              <w:rPr>
                                <w:sz w:val="20"/>
                                <w:szCs w:val="20"/>
                              </w:rPr>
                            </w:pPr>
                            <w:r>
                              <w:rPr>
                                <w:sz w:val="20"/>
                                <w:szCs w:val="20"/>
                              </w:rPr>
                              <w:t>The tree canopies must be greater than 2 m in diameter in order to sample.</w:t>
                            </w:r>
                          </w:p>
                          <w:p w:rsidR="00781D31" w:rsidRDefault="00781D31" w:rsidP="00F546FC">
                            <w:pPr>
                              <w:pStyle w:val="ListParagraph"/>
                              <w:widowControl w:val="0"/>
                              <w:numPr>
                                <w:ilvl w:val="0"/>
                                <w:numId w:val="2"/>
                              </w:numPr>
                              <w:adjustRightInd w:val="0"/>
                              <w:snapToGrid w:val="0"/>
                              <w:spacing w:after="0"/>
                              <w:ind w:left="720"/>
                              <w:contextualSpacing w:val="0"/>
                              <w:rPr>
                                <w:sz w:val="20"/>
                                <w:szCs w:val="20"/>
                              </w:rPr>
                            </w:pPr>
                            <w:r>
                              <w:rPr>
                                <w:sz w:val="20"/>
                                <w:szCs w:val="20"/>
                              </w:rPr>
                              <w:t>If the tree is 2-5 m in diameter take samples from the base of the tree and at ~1/3 of the canopy out from the base.</w:t>
                            </w:r>
                          </w:p>
                          <w:p w:rsidR="00781D31" w:rsidRDefault="00781D31" w:rsidP="00F546FC">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tree is &gt;4 m in diameter take samples from the base, 1/3 of the canopy and 2/3 of the canopy out from the base.  </w:t>
                            </w:r>
                          </w:p>
                          <w:p w:rsidR="00781D31" w:rsidRDefault="00781D31" w:rsidP="002B48DF">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one of the trees closest to a certain point was already chosen as the closest tree to another point find the next closest tree. </w:t>
                            </w:r>
                          </w:p>
                          <w:p w:rsidR="00781D31" w:rsidRPr="002B48DF" w:rsidRDefault="00781D31" w:rsidP="0087512B">
                            <w:pPr>
                              <w:pStyle w:val="ListParagraph"/>
                              <w:widowControl w:val="0"/>
                              <w:numPr>
                                <w:ilvl w:val="0"/>
                                <w:numId w:val="2"/>
                              </w:numPr>
                              <w:adjustRightInd w:val="0"/>
                              <w:snapToGrid w:val="0"/>
                              <w:spacing w:after="0"/>
                              <w:ind w:left="720"/>
                              <w:contextualSpacing w:val="0"/>
                              <w:rPr>
                                <w:sz w:val="20"/>
                                <w:szCs w:val="20"/>
                              </w:rPr>
                            </w:pPr>
                            <w:r w:rsidRPr="00F96DA5">
                              <w:rPr>
                                <w:sz w:val="20"/>
                                <w:szCs w:val="20"/>
                              </w:rPr>
                              <w:t xml:space="preserve">If you have </w:t>
                            </w:r>
                            <w:r>
                              <w:rPr>
                                <w:sz w:val="20"/>
                                <w:szCs w:val="20"/>
                              </w:rPr>
                              <w:t xml:space="preserve">fewer </w:t>
                            </w:r>
                            <w:r w:rsidRPr="00F96DA5">
                              <w:rPr>
                                <w:sz w:val="20"/>
                                <w:szCs w:val="20"/>
                              </w:rPr>
                              <w:t xml:space="preserve">than six trees (&gt;2 m) in a subplot collect samples from all those trees but do not sample outside the subplot.  Trees must be rooted within the subplot.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Text Box 21" o:spid="_x0000_s1046" type="#_x0000_t202" style="position:absolute;margin-left:0;margin-top:-25.5pt;width:491.85pt;height:156.4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" fillcolor="#d8d8d8 [2732]">
                <v:textbox>
                  <w:txbxContent>
                    <w:p w:rsidR="00781D31" w:rsidRDefault="00781D31" w:rsidP="00F546FC">
                      <w:pPr>
                        <w:widowControl w:val="0"/>
                        <w:adjustRightInd w:val="0"/>
                        <w:snapToGrid w:val="0"/>
                        <w:spacing w:after="0"/>
                        <w:rPr>
                          <w:b/>
                          <w:bCs/>
                        </w:rPr>
                      </w:pPr>
                      <w:r>
                        <w:rPr>
                          <w:b/>
                          <w:bCs/>
                        </w:rPr>
                        <w:t xml:space="preserve">Tree Litter and Duff Rules </w:t>
                      </w:r>
                    </w:p>
                    <w:p w:rsidR="00781D31" w:rsidRDefault="00781D31" w:rsidP="00F546FC">
                      <w:pPr>
                        <w:pStyle w:val="ListParagraph"/>
                        <w:widowControl w:val="0"/>
                        <w:numPr>
                          <w:ilvl w:val="0"/>
                          <w:numId w:val="2"/>
                        </w:numPr>
                        <w:adjustRightInd w:val="0"/>
                        <w:snapToGrid w:val="0"/>
                        <w:spacing w:after="0"/>
                        <w:ind w:left="720"/>
                        <w:contextualSpacing w:val="0"/>
                        <w:rPr>
                          <w:sz w:val="20"/>
                          <w:szCs w:val="20"/>
                        </w:rPr>
                      </w:pPr>
                      <w:r>
                        <w:rPr>
                          <w:sz w:val="20"/>
                          <w:szCs w:val="20"/>
                        </w:rPr>
                        <w:t>The tree canopies must be greater than 2 m in diameter in order to sample.</w:t>
                      </w:r>
                    </w:p>
                    <w:p w:rsidR="00781D31" w:rsidRDefault="00781D31" w:rsidP="00F546FC">
                      <w:pPr>
                        <w:pStyle w:val="ListParagraph"/>
                        <w:widowControl w:val="0"/>
                        <w:numPr>
                          <w:ilvl w:val="0"/>
                          <w:numId w:val="2"/>
                        </w:numPr>
                        <w:adjustRightInd w:val="0"/>
                        <w:snapToGrid w:val="0"/>
                        <w:spacing w:after="0"/>
                        <w:ind w:left="720"/>
                        <w:contextualSpacing w:val="0"/>
                        <w:rPr>
                          <w:sz w:val="20"/>
                          <w:szCs w:val="20"/>
                        </w:rPr>
                      </w:pPr>
                      <w:r>
                        <w:rPr>
                          <w:sz w:val="20"/>
                          <w:szCs w:val="20"/>
                        </w:rPr>
                        <w:t>If the tree is 2-5 m in diameter take samples from the base of the tree and at ~1/3 of the canopy out from the base.</w:t>
                      </w:r>
                    </w:p>
                    <w:p w:rsidR="00781D31" w:rsidRDefault="00781D31" w:rsidP="00F546FC">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the tree is &gt;4 m in diameter take samples from the base, 1/3 of the canopy and 2/3 of the canopy out from the base.  </w:t>
                      </w:r>
                    </w:p>
                    <w:p w:rsidR="00781D31" w:rsidRDefault="00781D31" w:rsidP="002B48DF">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If one of the trees closest to a certain point was already chosen as the closest tree to another point find the next closest tree. </w:t>
                      </w:r>
                    </w:p>
                    <w:p w:rsidR="00781D31" w:rsidRPr="002B48DF" w:rsidRDefault="00781D31" w:rsidP="0087512B">
                      <w:pPr>
                        <w:pStyle w:val="ListParagraph"/>
                        <w:widowControl w:val="0"/>
                        <w:numPr>
                          <w:ilvl w:val="0"/>
                          <w:numId w:val="2"/>
                        </w:numPr>
                        <w:adjustRightInd w:val="0"/>
                        <w:snapToGrid w:val="0"/>
                        <w:spacing w:after="0"/>
                        <w:ind w:left="720"/>
                        <w:contextualSpacing w:val="0"/>
                        <w:rPr>
                          <w:sz w:val="20"/>
                          <w:szCs w:val="20"/>
                        </w:rPr>
                      </w:pPr>
                      <w:r w:rsidRPr="00F96DA5">
                        <w:rPr>
                          <w:sz w:val="20"/>
                          <w:szCs w:val="20"/>
                        </w:rPr>
                        <w:t xml:space="preserve">If you have </w:t>
                      </w:r>
                      <w:r>
                        <w:rPr>
                          <w:sz w:val="20"/>
                          <w:szCs w:val="20"/>
                        </w:rPr>
                        <w:t xml:space="preserve">fewer </w:t>
                      </w:r>
                      <w:r w:rsidRPr="00F96DA5">
                        <w:rPr>
                          <w:sz w:val="20"/>
                          <w:szCs w:val="20"/>
                        </w:rPr>
                        <w:t xml:space="preserve">than six trees (&gt;2 m) in a subplot collect samples from all those trees but do not sample outside the subplot.  Trees must be rooted within the subplot. </w:t>
                      </w:r>
                    </w:p>
                  </w:txbxContent>
                </v:textbox>
                <w10:wrap anchorx="margin"/>
              </v:shape>
            </w:pict>
          </mc:Fallback>
        </mc:AlternateContent>
      </w: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E05CC6" w:rsidRDefault="00E05CC6" w:rsidP="00E05CC6">
      <w:pPr>
        <w:widowControl w:val="0"/>
        <w:adjustRightInd w:val="0"/>
        <w:snapToGrid w:val="0"/>
        <w:spacing w:after="0"/>
        <w:rPr>
          <w:rFonts w:asciiTheme="minorBidi" w:hAnsiTheme="minorBidi"/>
          <w:sz w:val="20"/>
          <w:szCs w:val="20"/>
        </w:rPr>
      </w:pPr>
    </w:p>
    <w:p w:rsidR="003E70EA" w:rsidRPr="0095680C" w:rsidRDefault="003E70EA" w:rsidP="0095680C">
      <w:pPr>
        <w:widowControl w:val="0"/>
        <w:adjustRightInd w:val="0"/>
        <w:snapToGrid w:val="0"/>
        <w:spacing w:after="0"/>
        <w:rPr>
          <w:rFonts w:asciiTheme="minorBidi" w:hAnsiTheme="minorBidi"/>
          <w:b/>
          <w:color w:val="76923C" w:themeColor="accent3" w:themeShade="BF"/>
        </w:rPr>
      </w:pPr>
    </w:p>
    <w:p w:rsidR="0095680C" w:rsidRDefault="0095680C" w:rsidP="0095680C">
      <w:pPr>
        <w:widowControl w:val="0"/>
        <w:adjustRightInd w:val="0"/>
        <w:snapToGrid w:val="0"/>
        <w:spacing w:after="0"/>
        <w:rPr>
          <w:rFonts w:asciiTheme="minorBidi" w:hAnsiTheme="minorBidi"/>
          <w:b/>
          <w:color w:val="76923C" w:themeColor="accent3" w:themeShade="BF"/>
        </w:rPr>
      </w:pPr>
      <w:r w:rsidRPr="0095680C">
        <w:rPr>
          <w:rFonts w:asciiTheme="minorBidi" w:hAnsiTheme="minorBidi"/>
          <w:b/>
          <w:color w:val="76923C" w:themeColor="accent3" w:themeShade="BF"/>
        </w:rPr>
        <w:t>Mineral Soil Measurements (use one pinyon and one juniper when possible)</w:t>
      </w:r>
      <w:r>
        <w:rPr>
          <w:rFonts w:asciiTheme="minorBidi" w:hAnsiTheme="minorBidi"/>
          <w:b/>
          <w:color w:val="76923C" w:themeColor="accent3" w:themeShade="BF"/>
        </w:rPr>
        <w:t xml:space="preserve"> (Datasheet 12)</w:t>
      </w:r>
    </w:p>
    <w:p w:rsidR="0095680C" w:rsidRPr="0095680C" w:rsidRDefault="0095680C" w:rsidP="0095680C">
      <w:pPr>
        <w:widowControl w:val="0"/>
        <w:adjustRightInd w:val="0"/>
        <w:snapToGrid w:val="0"/>
        <w:spacing w:after="0"/>
        <w:rPr>
          <w:rFonts w:asciiTheme="minorBidi" w:hAnsiTheme="minorBidi"/>
          <w:b/>
          <w:color w:val="76923C" w:themeColor="accent3" w:themeShade="BF"/>
        </w:rPr>
      </w:pPr>
    </w:p>
    <w:p w:rsidR="0095680C" w:rsidRDefault="0095680C" w:rsidP="0095680C">
      <w:pPr>
        <w:pStyle w:val="ListParagraph"/>
        <w:widowControl w:val="0"/>
        <w:numPr>
          <w:ilvl w:val="0"/>
          <w:numId w:val="4"/>
        </w:numPr>
        <w:adjustRightInd w:val="0"/>
        <w:snapToGrid w:val="0"/>
        <w:spacing w:after="0"/>
        <w:rPr>
          <w:rFonts w:asciiTheme="minorBidi" w:hAnsiTheme="minorBidi"/>
          <w:sz w:val="20"/>
          <w:szCs w:val="20"/>
        </w:rPr>
      </w:pPr>
      <w:r>
        <w:rPr>
          <w:rFonts w:asciiTheme="minorBidi" w:hAnsiTheme="minorBidi"/>
          <w:sz w:val="20"/>
          <w:szCs w:val="20"/>
        </w:rPr>
        <w:t>Using the sample tree(s) that was used in step 4 above, collect mineral soils:</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b/>
          <w:bCs/>
          <w:sz w:val="20"/>
          <w:szCs w:val="20"/>
        </w:rPr>
        <w:t xml:space="preserve">Mineral soils = soil composed of sand, silt, or clay and is not organic matter (there should be no duff on the soil surface, if there is, sweep it away with your hand).  </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 xml:space="preserve">Soils will be collected at ~1/3 of the canopy and at the canopy edge </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Soils will be collected at two depths: 0-2 cm and 15-17 cm.</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Each collected soil core should be 2 cm deep X 5 cm diameter.</w:t>
      </w:r>
    </w:p>
    <w:p w:rsidR="0095680C" w:rsidRPr="0065260D"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Three samples will be removed for each depth at each location.</w:t>
      </w:r>
    </w:p>
    <w:p w:rsidR="0095680C" w:rsidRDefault="0095680C" w:rsidP="0095680C">
      <w:pPr>
        <w:pStyle w:val="ListParagraph"/>
        <w:widowControl w:val="0"/>
        <w:numPr>
          <w:ilvl w:val="0"/>
          <w:numId w:val="4"/>
        </w:numPr>
        <w:adjustRightInd w:val="0"/>
        <w:snapToGrid w:val="0"/>
        <w:spacing w:after="0"/>
        <w:rPr>
          <w:rFonts w:asciiTheme="minorBidi" w:hAnsiTheme="minorBidi"/>
          <w:sz w:val="20"/>
          <w:szCs w:val="20"/>
        </w:rPr>
      </w:pPr>
      <w:r>
        <w:rPr>
          <w:rFonts w:asciiTheme="minorBidi" w:hAnsiTheme="minorBidi"/>
          <w:sz w:val="20"/>
          <w:szCs w:val="20"/>
        </w:rPr>
        <w:t>Depth 0-2 cm:</w:t>
      </w:r>
    </w:p>
    <w:p w:rsidR="0095680C" w:rsidRPr="0065260D" w:rsidRDefault="0095680C" w:rsidP="0095680C">
      <w:pPr>
        <w:pStyle w:val="ListParagraph"/>
        <w:widowControl w:val="0"/>
        <w:numPr>
          <w:ilvl w:val="1"/>
          <w:numId w:val="4"/>
        </w:numPr>
        <w:adjustRightInd w:val="0"/>
        <w:snapToGrid w:val="0"/>
        <w:spacing w:after="0"/>
        <w:rPr>
          <w:rFonts w:asciiTheme="minorBidi" w:hAnsiTheme="minorBidi"/>
          <w:sz w:val="20"/>
          <w:szCs w:val="20"/>
        </w:rPr>
      </w:pPr>
      <w:r w:rsidRPr="0065260D">
        <w:rPr>
          <w:rFonts w:asciiTheme="minorBidi" w:hAnsiTheme="minorBidi"/>
          <w:sz w:val="20"/>
          <w:szCs w:val="20"/>
        </w:rPr>
        <w:t xml:space="preserve">Once the core is sitting on top of the mineral soil surface, use a mallet to pound the core into the ground </w:t>
      </w:r>
      <w:r w:rsidRPr="0065260D">
        <w:rPr>
          <w:rFonts w:asciiTheme="minorBidi" w:hAnsiTheme="minorBidi"/>
          <w:b/>
          <w:bCs/>
          <w:sz w:val="20"/>
          <w:szCs w:val="20"/>
        </w:rPr>
        <w:t>(the soil core has a beveled edge at 2 cm from the base of the core and may be used to visualize a 2 cm soil depth)</w:t>
      </w:r>
      <w:r w:rsidRPr="0065260D">
        <w:rPr>
          <w:rFonts w:asciiTheme="minorBidi" w:hAnsiTheme="minorBidi"/>
          <w:sz w:val="20"/>
          <w:szCs w:val="20"/>
        </w:rPr>
        <w:t>.</w:t>
      </w:r>
    </w:p>
    <w:p w:rsidR="0095680C" w:rsidRPr="0065260D" w:rsidRDefault="0095680C" w:rsidP="0095680C">
      <w:pPr>
        <w:pStyle w:val="ListParagraph"/>
        <w:widowControl w:val="0"/>
        <w:numPr>
          <w:ilvl w:val="1"/>
          <w:numId w:val="4"/>
        </w:numPr>
        <w:adjustRightInd w:val="0"/>
        <w:snapToGrid w:val="0"/>
        <w:spacing w:after="0"/>
        <w:rPr>
          <w:rFonts w:asciiTheme="minorBidi" w:hAnsiTheme="minorBidi"/>
          <w:sz w:val="20"/>
          <w:szCs w:val="20"/>
        </w:rPr>
      </w:pPr>
      <w:r w:rsidRPr="0065260D">
        <w:rPr>
          <w:rFonts w:asciiTheme="minorBidi" w:hAnsiTheme="minorBidi"/>
          <w:sz w:val="20"/>
          <w:szCs w:val="20"/>
        </w:rPr>
        <w:t xml:space="preserve">Excavate the core with a shovel or trowel and the spatula (slide the spatula beneath the core). </w:t>
      </w:r>
      <w:r w:rsidRPr="0065260D">
        <w:rPr>
          <w:rFonts w:asciiTheme="minorBidi" w:hAnsiTheme="minorBidi"/>
          <w:b/>
          <w:bCs/>
          <w:sz w:val="20"/>
          <w:szCs w:val="20"/>
        </w:rPr>
        <w:t xml:space="preserve">The soil in the core needs to fit the core dimensions as close as possible.  Take care to remove only intact soil cores.  </w:t>
      </w:r>
    </w:p>
    <w:p w:rsidR="0095680C" w:rsidRPr="0065260D" w:rsidRDefault="0095680C" w:rsidP="0095680C">
      <w:pPr>
        <w:pStyle w:val="ListParagraph"/>
        <w:widowControl w:val="0"/>
        <w:numPr>
          <w:ilvl w:val="1"/>
          <w:numId w:val="4"/>
        </w:numPr>
        <w:adjustRightInd w:val="0"/>
        <w:snapToGrid w:val="0"/>
        <w:spacing w:after="0"/>
        <w:rPr>
          <w:rFonts w:asciiTheme="minorBidi" w:hAnsiTheme="minorBidi"/>
          <w:sz w:val="20"/>
          <w:szCs w:val="20"/>
        </w:rPr>
      </w:pPr>
      <w:r w:rsidRPr="0065260D">
        <w:rPr>
          <w:rFonts w:asciiTheme="minorBidi" w:hAnsiTheme="minorBidi"/>
          <w:sz w:val="20"/>
          <w:szCs w:val="20"/>
        </w:rPr>
        <w:t xml:space="preserve">Place the soil from the core in the appropriate </w:t>
      </w:r>
      <w:r>
        <w:rPr>
          <w:rFonts w:asciiTheme="minorBidi" w:hAnsiTheme="minorBidi"/>
          <w:sz w:val="20"/>
          <w:szCs w:val="20"/>
        </w:rPr>
        <w:t>quart</w:t>
      </w:r>
      <w:r w:rsidRPr="0065260D">
        <w:rPr>
          <w:rFonts w:asciiTheme="minorBidi" w:hAnsiTheme="minorBidi"/>
          <w:sz w:val="20"/>
          <w:szCs w:val="20"/>
        </w:rPr>
        <w:t xml:space="preserve"> size Ziploc bag and scrape the soil corer clean with a trowel or spatula (there is a specific bag for each depth collection).</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sidRPr="0065260D">
        <w:rPr>
          <w:rFonts w:asciiTheme="minorBidi" w:hAnsiTheme="minorBidi"/>
          <w:sz w:val="20"/>
          <w:szCs w:val="20"/>
        </w:rPr>
        <w:t xml:space="preserve">Remove all excess air from each bag of soil by partially sealing the bag and </w:t>
      </w:r>
      <w:r>
        <w:rPr>
          <w:rFonts w:asciiTheme="minorBidi" w:hAnsiTheme="minorBidi"/>
          <w:sz w:val="20"/>
          <w:szCs w:val="20"/>
        </w:rPr>
        <w:t>rolling the bag from the bottom then</w:t>
      </w:r>
      <w:r w:rsidRPr="0065260D">
        <w:rPr>
          <w:rFonts w:asciiTheme="minorBidi" w:hAnsiTheme="minorBidi"/>
          <w:sz w:val="20"/>
          <w:szCs w:val="20"/>
        </w:rPr>
        <w:t xml:space="preserve"> </w:t>
      </w:r>
      <w:r>
        <w:rPr>
          <w:rFonts w:asciiTheme="minorBidi" w:hAnsiTheme="minorBidi"/>
          <w:sz w:val="20"/>
          <w:szCs w:val="20"/>
        </w:rPr>
        <w:t xml:space="preserve">zip the bag securely closed. (We need to avoid letting water into the bags from the cooler so make sure that it is completely closed)  </w:t>
      </w:r>
    </w:p>
    <w:p w:rsidR="0095680C" w:rsidRDefault="0095680C" w:rsidP="0095680C">
      <w:pPr>
        <w:pStyle w:val="ListParagraph"/>
        <w:widowControl w:val="0"/>
        <w:numPr>
          <w:ilvl w:val="0"/>
          <w:numId w:val="4"/>
        </w:numPr>
        <w:adjustRightInd w:val="0"/>
        <w:snapToGrid w:val="0"/>
        <w:spacing w:after="0"/>
        <w:rPr>
          <w:rFonts w:asciiTheme="minorBidi" w:hAnsiTheme="minorBidi"/>
          <w:sz w:val="20"/>
          <w:szCs w:val="20"/>
        </w:rPr>
      </w:pPr>
      <w:r>
        <w:rPr>
          <w:rFonts w:asciiTheme="minorBidi" w:hAnsiTheme="minorBidi"/>
          <w:sz w:val="20"/>
          <w:szCs w:val="20"/>
        </w:rPr>
        <w:t>Depth 15-17 cm:</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Dig with a shovel a hole about the size of the 25 X 25 cm quadrat to the soil depth of 15 cm from the soil surface.</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Follow the above procedure under depth 0-2cm (a-d).</w:t>
      </w:r>
    </w:p>
    <w:p w:rsidR="0095680C" w:rsidRDefault="0095680C" w:rsidP="0095680C">
      <w:pPr>
        <w:pStyle w:val="ListParagraph"/>
        <w:widowControl w:val="0"/>
        <w:numPr>
          <w:ilvl w:val="0"/>
          <w:numId w:val="4"/>
        </w:numPr>
        <w:adjustRightInd w:val="0"/>
        <w:snapToGrid w:val="0"/>
        <w:spacing w:after="0"/>
        <w:rPr>
          <w:rFonts w:asciiTheme="minorBidi" w:hAnsiTheme="minorBidi"/>
          <w:sz w:val="20"/>
          <w:szCs w:val="20"/>
        </w:rPr>
      </w:pPr>
      <w:r>
        <w:rPr>
          <w:rFonts w:asciiTheme="minorBidi" w:hAnsiTheme="minorBidi"/>
          <w:sz w:val="20"/>
          <w:szCs w:val="20"/>
        </w:rPr>
        <w:t>Repeat the entire process for the canopy edge sample on the same tree.</w:t>
      </w:r>
    </w:p>
    <w:p w:rsidR="0095680C" w:rsidRDefault="0095680C" w:rsidP="0095680C">
      <w:pPr>
        <w:pStyle w:val="ListParagraph"/>
        <w:widowControl w:val="0"/>
        <w:numPr>
          <w:ilvl w:val="0"/>
          <w:numId w:val="4"/>
        </w:numPr>
        <w:adjustRightInd w:val="0"/>
        <w:snapToGrid w:val="0"/>
        <w:spacing w:after="0"/>
        <w:rPr>
          <w:rFonts w:asciiTheme="minorBidi" w:hAnsiTheme="minorBidi"/>
          <w:sz w:val="20"/>
          <w:szCs w:val="20"/>
        </w:rPr>
      </w:pPr>
      <w:r>
        <w:rPr>
          <w:rFonts w:asciiTheme="minorBidi" w:hAnsiTheme="minorBidi"/>
          <w:sz w:val="20"/>
          <w:szCs w:val="20"/>
        </w:rPr>
        <w:t>Collect Interspace Soils (once per subplot):</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 xml:space="preserve">Collect interspace samples &gt;1 m away from canopy edge of trees. </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 xml:space="preserve">Try to avoid taking the interspace samples around any vegetation.  </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Repeat the above procedures for the two depths (0-2 cm and 15-17 cm).</w:t>
      </w:r>
    </w:p>
    <w:p w:rsidR="0095680C" w:rsidRDefault="0095680C" w:rsidP="0095680C">
      <w:pPr>
        <w:pStyle w:val="ListParagraph"/>
        <w:widowControl w:val="0"/>
        <w:numPr>
          <w:ilvl w:val="0"/>
          <w:numId w:val="4"/>
        </w:numPr>
        <w:adjustRightInd w:val="0"/>
        <w:snapToGrid w:val="0"/>
        <w:spacing w:after="0"/>
        <w:rPr>
          <w:rFonts w:asciiTheme="minorBidi" w:hAnsiTheme="minorBidi"/>
          <w:sz w:val="20"/>
          <w:szCs w:val="20"/>
        </w:rPr>
      </w:pPr>
      <w:r>
        <w:rPr>
          <w:rFonts w:asciiTheme="minorBidi" w:hAnsiTheme="minorBidi"/>
          <w:sz w:val="20"/>
          <w:szCs w:val="20"/>
        </w:rPr>
        <w:t>Store all Ziplocs with soil in a cooler containing blocks of ice.</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 xml:space="preserve">Take precautions by emptying water from the cooler each night to even more avoid getting water in the soil bags. </w:t>
      </w:r>
    </w:p>
    <w:p w:rsidR="0095680C" w:rsidRDefault="0095680C" w:rsidP="0095680C">
      <w:pPr>
        <w:pStyle w:val="ListParagraph"/>
        <w:widowControl w:val="0"/>
        <w:numPr>
          <w:ilvl w:val="1"/>
          <w:numId w:val="4"/>
        </w:numPr>
        <w:adjustRightInd w:val="0"/>
        <w:snapToGrid w:val="0"/>
        <w:spacing w:after="0"/>
        <w:rPr>
          <w:rFonts w:asciiTheme="minorBidi" w:hAnsiTheme="minorBidi"/>
          <w:sz w:val="20"/>
          <w:szCs w:val="20"/>
        </w:rPr>
      </w:pPr>
      <w:r>
        <w:rPr>
          <w:rFonts w:asciiTheme="minorBidi" w:hAnsiTheme="minorBidi"/>
          <w:sz w:val="20"/>
          <w:szCs w:val="20"/>
        </w:rPr>
        <w:t>Keep the soils cold in the field and bring them back to the lab as soon as possible:</w:t>
      </w:r>
    </w:p>
    <w:p w:rsidR="0095680C" w:rsidRDefault="0095680C" w:rsidP="0095680C">
      <w:pPr>
        <w:pStyle w:val="ListParagraph"/>
        <w:widowControl w:val="0"/>
        <w:numPr>
          <w:ilvl w:val="2"/>
          <w:numId w:val="4"/>
        </w:numPr>
        <w:adjustRightInd w:val="0"/>
        <w:snapToGrid w:val="0"/>
        <w:spacing w:after="0"/>
        <w:rPr>
          <w:rFonts w:asciiTheme="minorBidi" w:hAnsiTheme="minorBidi"/>
          <w:sz w:val="20"/>
          <w:szCs w:val="20"/>
        </w:rPr>
      </w:pPr>
      <w:r>
        <w:rPr>
          <w:rFonts w:asciiTheme="minorBidi" w:hAnsiTheme="minorBidi"/>
          <w:sz w:val="20"/>
          <w:szCs w:val="20"/>
        </w:rPr>
        <w:t>Plan your week accordingly so the soils are in the cooler for only a short period of time (preferably only 2-3 days).</w:t>
      </w:r>
    </w:p>
    <w:p w:rsidR="0095680C" w:rsidRDefault="0095680C" w:rsidP="0095680C">
      <w:pPr>
        <w:pStyle w:val="ListParagraph"/>
        <w:widowControl w:val="0"/>
        <w:numPr>
          <w:ilvl w:val="2"/>
          <w:numId w:val="4"/>
        </w:numPr>
        <w:adjustRightInd w:val="0"/>
        <w:snapToGrid w:val="0"/>
        <w:spacing w:after="0"/>
        <w:rPr>
          <w:rFonts w:asciiTheme="minorBidi" w:hAnsiTheme="minorBidi"/>
          <w:sz w:val="20"/>
          <w:szCs w:val="20"/>
        </w:rPr>
      </w:pPr>
      <w:r>
        <w:rPr>
          <w:rFonts w:asciiTheme="minorBidi" w:hAnsiTheme="minorBidi"/>
          <w:sz w:val="20"/>
          <w:szCs w:val="20"/>
        </w:rPr>
        <w:t>Minimize the amount of time between sampling and placing the soils in the cooler.</w:t>
      </w:r>
    </w:p>
    <w:p w:rsidR="0095680C" w:rsidRDefault="0095680C" w:rsidP="0095680C">
      <w:pPr>
        <w:pStyle w:val="ListParagraph"/>
        <w:widowControl w:val="0"/>
        <w:numPr>
          <w:ilvl w:val="2"/>
          <w:numId w:val="4"/>
        </w:numPr>
        <w:adjustRightInd w:val="0"/>
        <w:snapToGrid w:val="0"/>
        <w:spacing w:after="0"/>
        <w:rPr>
          <w:rFonts w:asciiTheme="minorBidi" w:hAnsiTheme="minorBidi"/>
          <w:sz w:val="20"/>
          <w:szCs w:val="20"/>
        </w:rPr>
      </w:pPr>
      <w:r>
        <w:rPr>
          <w:rFonts w:asciiTheme="minorBidi" w:hAnsiTheme="minorBidi"/>
          <w:sz w:val="20"/>
          <w:szCs w:val="20"/>
        </w:rPr>
        <w:t>Always keep the coolers in the shade.</w:t>
      </w:r>
    </w:p>
    <w:p w:rsidR="0095680C" w:rsidRDefault="0095680C" w:rsidP="0095680C">
      <w:pPr>
        <w:pStyle w:val="ListParagraph"/>
        <w:widowControl w:val="0"/>
        <w:numPr>
          <w:ilvl w:val="2"/>
          <w:numId w:val="4"/>
        </w:numPr>
        <w:adjustRightInd w:val="0"/>
        <w:snapToGrid w:val="0"/>
        <w:spacing w:after="0"/>
        <w:rPr>
          <w:rFonts w:asciiTheme="minorBidi" w:hAnsiTheme="minorBidi"/>
          <w:sz w:val="20"/>
          <w:szCs w:val="20"/>
        </w:rPr>
      </w:pPr>
      <w:r>
        <w:rPr>
          <w:rFonts w:asciiTheme="minorBidi" w:hAnsiTheme="minorBidi"/>
          <w:sz w:val="20"/>
          <w:szCs w:val="20"/>
        </w:rPr>
        <w:t>All of these precautions are even more important if the soils are moist.  Soils will start to change if the samples are both moist and warm.</w:t>
      </w:r>
    </w:p>
    <w:p w:rsidR="0095680C" w:rsidRDefault="0095680C" w:rsidP="0095680C">
      <w:pPr>
        <w:pStyle w:val="ListParagraph"/>
        <w:widowControl w:val="0"/>
        <w:numPr>
          <w:ilvl w:val="0"/>
          <w:numId w:val="4"/>
        </w:numPr>
        <w:adjustRightInd w:val="0"/>
        <w:snapToGrid w:val="0"/>
        <w:spacing w:after="0"/>
        <w:rPr>
          <w:rFonts w:asciiTheme="minorBidi" w:hAnsiTheme="minorBidi"/>
          <w:sz w:val="20"/>
          <w:szCs w:val="20"/>
        </w:rPr>
      </w:pPr>
      <w:r>
        <w:rPr>
          <w:rFonts w:asciiTheme="minorBidi" w:hAnsiTheme="minorBidi"/>
          <w:sz w:val="20"/>
          <w:szCs w:val="20"/>
        </w:rPr>
        <w:t>Immediately when you return from the field place the entire coolers in 884 WIDB (labeled 4°C) on the 8</w:t>
      </w:r>
      <w:r w:rsidRPr="009B56DE">
        <w:rPr>
          <w:rFonts w:asciiTheme="minorBidi" w:hAnsiTheme="minorBidi"/>
          <w:sz w:val="20"/>
          <w:szCs w:val="20"/>
          <w:vertAlign w:val="superscript"/>
        </w:rPr>
        <w:t>th</w:t>
      </w:r>
      <w:r>
        <w:rPr>
          <w:rFonts w:asciiTheme="minorBidi" w:hAnsiTheme="minorBidi"/>
          <w:sz w:val="20"/>
          <w:szCs w:val="20"/>
        </w:rPr>
        <w:t xml:space="preserve"> floor.  </w:t>
      </w:r>
    </w:p>
    <w:p w:rsidR="00162E2D" w:rsidRPr="0095680C" w:rsidRDefault="00162E2D" w:rsidP="0095680C">
      <w:pPr>
        <w:widowControl w:val="0"/>
        <w:adjustRightInd w:val="0"/>
        <w:snapToGrid w:val="0"/>
        <w:spacing w:after="0"/>
        <w:rPr>
          <w:rFonts w:asciiTheme="minorBidi" w:hAnsiTheme="minorBidi"/>
        </w:rPr>
      </w:pPr>
      <w:r w:rsidRPr="0095680C">
        <w:rPr>
          <w:rFonts w:asciiTheme="minorBidi" w:hAnsiTheme="minorBidi"/>
        </w:rPr>
        <w:t>Tree diameter measurements</w:t>
      </w:r>
    </w:p>
    <w:p w:rsidR="00162E2D" w:rsidRDefault="00162E2D" w:rsidP="00162E2D">
      <w:pPr>
        <w:pStyle w:val="ListParagraph"/>
        <w:widowControl w:val="0"/>
        <w:numPr>
          <w:ilvl w:val="0"/>
          <w:numId w:val="4"/>
        </w:numPr>
        <w:adjustRightInd w:val="0"/>
        <w:snapToGrid w:val="0"/>
        <w:spacing w:after="0"/>
        <w:rPr>
          <w:rFonts w:asciiTheme="minorBidi" w:hAnsiTheme="minorBidi"/>
          <w:sz w:val="20"/>
          <w:szCs w:val="20"/>
        </w:rPr>
      </w:pPr>
      <w:r>
        <w:rPr>
          <w:rFonts w:asciiTheme="minorBidi" w:hAnsiTheme="minorBidi"/>
          <w:sz w:val="20"/>
          <w:szCs w:val="20"/>
        </w:rPr>
        <w:t>For the two trees (one pinyon, one juniper) where soil samples were collected:</w:t>
      </w:r>
    </w:p>
    <w:p w:rsidR="00162E2D" w:rsidRPr="00162E2D" w:rsidRDefault="00162E2D" w:rsidP="00162E2D">
      <w:pPr>
        <w:pStyle w:val="ListParagraph"/>
        <w:widowControl w:val="0"/>
        <w:numPr>
          <w:ilvl w:val="1"/>
          <w:numId w:val="4"/>
        </w:numPr>
        <w:adjustRightInd w:val="0"/>
        <w:snapToGrid w:val="0"/>
        <w:spacing w:after="0"/>
        <w:rPr>
          <w:rFonts w:asciiTheme="minorBidi" w:hAnsiTheme="minorBidi"/>
          <w:sz w:val="20"/>
          <w:szCs w:val="20"/>
        </w:rPr>
      </w:pPr>
      <w:r w:rsidRPr="00E266CE">
        <w:rPr>
          <w:rFonts w:asciiTheme="minorBidi" w:hAnsiTheme="minorBidi"/>
          <w:sz w:val="20"/>
          <w:szCs w:val="20"/>
        </w:rPr>
        <w:t>Measure tree height, crown base height, longest crown diameter, and the perpendicular diameter to the nearest dm</w:t>
      </w:r>
      <w:r>
        <w:rPr>
          <w:rFonts w:asciiTheme="minorBidi" w:hAnsiTheme="minorBidi"/>
          <w:sz w:val="20"/>
          <w:szCs w:val="20"/>
        </w:rPr>
        <w:t xml:space="preserve">. Recorded tree measurements on the tree litter spreadsheet.   </w:t>
      </w:r>
    </w:p>
    <w:p w:rsidR="008E4A89" w:rsidRDefault="00C05310" w:rsidP="00B11C2E">
      <w:pPr>
        <w:pStyle w:val="ListParagraph"/>
        <w:widowControl w:val="0"/>
        <w:adjustRightInd w:val="0"/>
        <w:snapToGrid w:val="0"/>
        <w:spacing w:after="0"/>
        <w:ind w:left="1800"/>
        <w:rPr>
          <w:rFonts w:asciiTheme="minorBidi" w:hAnsiTheme="minorBidi"/>
          <w:b/>
          <w:color w:val="76923C" w:themeColor="accent3" w:themeShade="BF"/>
          <w:sz w:val="20"/>
          <w:szCs w:val="20"/>
        </w:rPr>
      </w:pPr>
      <w:r>
        <w:rPr>
          <w:rFonts w:asciiTheme="minorBidi" w:hAnsiTheme="minorBidi"/>
          <w:noProof/>
          <w:sz w:val="20"/>
          <w:szCs w:val="20"/>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78105</wp:posOffset>
                </wp:positionV>
                <wp:extent cx="6257925" cy="1023620"/>
                <wp:effectExtent l="9525" t="11430" r="9525" b="12700"/>
                <wp:wrapTight wrapText="bothSides">
                  <wp:wrapPolygon edited="0">
                    <wp:start x="-37" y="0"/>
                    <wp:lineTo x="-37" y="21506"/>
                    <wp:lineTo x="21637" y="21506"/>
                    <wp:lineTo x="21637" y="0"/>
                    <wp:lineTo x="-37" y="0"/>
                  </wp:wrapPolygon>
                </wp:wrapTight>
                <wp:docPr id="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023620"/>
                        </a:xfrm>
                        <a:prstGeom prst="rect">
                          <a:avLst/>
                        </a:prstGeom>
                        <a:solidFill>
                          <a:schemeClr val="bg1">
                            <a:lumMod val="85000"/>
                            <a:lumOff val="0"/>
                          </a:schemeClr>
                        </a:solidFill>
                        <a:ln w="9525">
                          <a:solidFill>
                            <a:srgbClr val="000000"/>
                          </a:solidFill>
                          <a:miter lim="800000"/>
                          <a:headEnd/>
                          <a:tailEnd/>
                        </a:ln>
                      </wps:spPr>
                      <wps:txbx>
                        <w:txbxContent>
                          <w:p w:rsidR="00781D31" w:rsidRDefault="00781D31" w:rsidP="009B56DE">
                            <w:pPr>
                              <w:widowControl w:val="0"/>
                              <w:adjustRightInd w:val="0"/>
                              <w:snapToGrid w:val="0"/>
                              <w:spacing w:after="0"/>
                              <w:rPr>
                                <w:b/>
                                <w:bCs/>
                              </w:rPr>
                            </w:pPr>
                            <w:r>
                              <w:rPr>
                                <w:b/>
                                <w:bCs/>
                              </w:rPr>
                              <w:t xml:space="preserve">Soil Rules </w:t>
                            </w:r>
                          </w:p>
                          <w:p w:rsidR="00781D31" w:rsidRDefault="00781D31" w:rsidP="009B56DE">
                            <w:pPr>
                              <w:pStyle w:val="ListParagraph"/>
                              <w:widowControl w:val="0"/>
                              <w:numPr>
                                <w:ilvl w:val="0"/>
                                <w:numId w:val="2"/>
                              </w:numPr>
                              <w:adjustRightInd w:val="0"/>
                              <w:snapToGrid w:val="0"/>
                              <w:spacing w:after="0"/>
                              <w:ind w:left="720"/>
                              <w:contextualSpacing w:val="0"/>
                              <w:rPr>
                                <w:sz w:val="20"/>
                                <w:szCs w:val="20"/>
                              </w:rPr>
                            </w:pPr>
                            <w:r>
                              <w:rPr>
                                <w:sz w:val="20"/>
                                <w:szCs w:val="20"/>
                              </w:rPr>
                              <w:t>If the core does not want to penetrate the soil shift the core over a few cm and start again</w:t>
                            </w:r>
                          </w:p>
                          <w:p w:rsidR="00781D31" w:rsidRDefault="00781D31" w:rsidP="009B56DE">
                            <w:pPr>
                              <w:pStyle w:val="ListParagraph"/>
                              <w:widowControl w:val="0"/>
                              <w:numPr>
                                <w:ilvl w:val="0"/>
                                <w:numId w:val="2"/>
                              </w:numPr>
                              <w:adjustRightInd w:val="0"/>
                              <w:snapToGrid w:val="0"/>
                              <w:spacing w:after="0"/>
                              <w:ind w:left="720"/>
                              <w:contextualSpacing w:val="0"/>
                              <w:rPr>
                                <w:sz w:val="20"/>
                                <w:szCs w:val="20"/>
                              </w:rPr>
                            </w:pPr>
                            <w:r>
                              <w:rPr>
                                <w:sz w:val="20"/>
                                <w:szCs w:val="20"/>
                              </w:rPr>
                              <w:t>If there are small rocks in the sample do not toss them out. We want everything in the core</w:t>
                            </w:r>
                          </w:p>
                          <w:p w:rsidR="00781D31" w:rsidRDefault="00781D31" w:rsidP="009B56DE">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However, if the core is mostly rocks resample </w:t>
                            </w:r>
                          </w:p>
                          <w:p w:rsidR="00781D31" w:rsidRPr="002B48DF" w:rsidRDefault="00781D31" w:rsidP="009B56DE">
                            <w:pPr>
                              <w:pStyle w:val="ListParagraph"/>
                              <w:widowControl w:val="0"/>
                              <w:adjustRightInd w:val="0"/>
                              <w:snapToGrid w:val="0"/>
                              <w:spacing w:after="0"/>
                              <w:contextualSpacing w:val="0"/>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Text Box 26" o:spid="_x0000_s1047" type="#_x0000_t202" style="position:absolute;left:0;text-align:left;margin-left:-3pt;margin-top:6.15pt;width:492.75pt;height:8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" fillcolor="#d8d8d8 [2732]">
                <v:textbox>
                  <w:txbxContent>
                    <w:p w:rsidR="00781D31" w:rsidRDefault="00781D31" w:rsidP="009B56DE">
                      <w:pPr>
                        <w:widowControl w:val="0"/>
                        <w:adjustRightInd w:val="0"/>
                        <w:snapToGrid w:val="0"/>
                        <w:spacing w:after="0"/>
                        <w:rPr>
                          <w:b/>
                          <w:bCs/>
                        </w:rPr>
                      </w:pPr>
                      <w:r>
                        <w:rPr>
                          <w:b/>
                          <w:bCs/>
                        </w:rPr>
                        <w:t xml:space="preserve">Soil Rules </w:t>
                      </w:r>
                    </w:p>
                    <w:p w:rsidR="00781D31" w:rsidRDefault="00781D31" w:rsidP="009B56DE">
                      <w:pPr>
                        <w:pStyle w:val="ListParagraph"/>
                        <w:widowControl w:val="0"/>
                        <w:numPr>
                          <w:ilvl w:val="0"/>
                          <w:numId w:val="2"/>
                        </w:numPr>
                        <w:adjustRightInd w:val="0"/>
                        <w:snapToGrid w:val="0"/>
                        <w:spacing w:after="0"/>
                        <w:ind w:left="720"/>
                        <w:contextualSpacing w:val="0"/>
                        <w:rPr>
                          <w:sz w:val="20"/>
                          <w:szCs w:val="20"/>
                        </w:rPr>
                      </w:pPr>
                      <w:r>
                        <w:rPr>
                          <w:sz w:val="20"/>
                          <w:szCs w:val="20"/>
                        </w:rPr>
                        <w:t>If the core does not want to penetrate the soil shift the core over a few cm and start again</w:t>
                      </w:r>
                    </w:p>
                    <w:p w:rsidR="00781D31" w:rsidRDefault="00781D31" w:rsidP="009B56DE">
                      <w:pPr>
                        <w:pStyle w:val="ListParagraph"/>
                        <w:widowControl w:val="0"/>
                        <w:numPr>
                          <w:ilvl w:val="0"/>
                          <w:numId w:val="2"/>
                        </w:numPr>
                        <w:adjustRightInd w:val="0"/>
                        <w:snapToGrid w:val="0"/>
                        <w:spacing w:after="0"/>
                        <w:ind w:left="720"/>
                        <w:contextualSpacing w:val="0"/>
                        <w:rPr>
                          <w:sz w:val="20"/>
                          <w:szCs w:val="20"/>
                        </w:rPr>
                      </w:pPr>
                      <w:r>
                        <w:rPr>
                          <w:sz w:val="20"/>
                          <w:szCs w:val="20"/>
                        </w:rPr>
                        <w:t>If there are small rocks in the sample do not toss them out. We want everything in the core</w:t>
                      </w:r>
                    </w:p>
                    <w:p w:rsidR="00781D31" w:rsidRDefault="00781D31" w:rsidP="009B56DE">
                      <w:pPr>
                        <w:pStyle w:val="ListParagraph"/>
                        <w:widowControl w:val="0"/>
                        <w:numPr>
                          <w:ilvl w:val="0"/>
                          <w:numId w:val="2"/>
                        </w:numPr>
                        <w:adjustRightInd w:val="0"/>
                        <w:snapToGrid w:val="0"/>
                        <w:spacing w:after="0"/>
                        <w:ind w:left="720"/>
                        <w:contextualSpacing w:val="0"/>
                        <w:rPr>
                          <w:sz w:val="20"/>
                          <w:szCs w:val="20"/>
                        </w:rPr>
                      </w:pPr>
                      <w:r>
                        <w:rPr>
                          <w:sz w:val="20"/>
                          <w:szCs w:val="20"/>
                        </w:rPr>
                        <w:t xml:space="preserve">However, if the core is mostly rocks resample </w:t>
                      </w:r>
                    </w:p>
                    <w:p w:rsidR="00781D31" w:rsidRPr="002B48DF" w:rsidRDefault="00781D31" w:rsidP="009B56DE">
                      <w:pPr>
                        <w:pStyle w:val="ListParagraph"/>
                        <w:widowControl w:val="0"/>
                        <w:adjustRightInd w:val="0"/>
                        <w:snapToGrid w:val="0"/>
                        <w:spacing w:after="0"/>
                        <w:contextualSpacing w:val="0"/>
                        <w:rPr>
                          <w:sz w:val="20"/>
                          <w:szCs w:val="20"/>
                        </w:rPr>
                      </w:pPr>
                    </w:p>
                  </w:txbxContent>
                </v:textbox>
                <w10:wrap type="tight"/>
              </v:shape>
            </w:pict>
          </mc:Fallback>
        </mc:AlternateContent>
      </w:r>
    </w:p>
    <w:p w:rsidR="000166CF" w:rsidRPr="00AD7361" w:rsidRDefault="000166CF" w:rsidP="000166CF">
      <w:pPr>
        <w:widowControl w:val="0"/>
        <w:adjustRightInd w:val="0"/>
        <w:snapToGrid w:val="0"/>
        <w:ind w:right="-720"/>
        <w:rPr>
          <w:rFonts w:asciiTheme="minorBidi" w:hAnsiTheme="minorBidi"/>
          <w:bCs/>
        </w:rPr>
      </w:pPr>
      <w:r w:rsidRPr="00265A4A">
        <w:rPr>
          <w:rFonts w:asciiTheme="minorBidi" w:hAnsiTheme="minorBidi"/>
          <w:b/>
          <w:color w:val="76923C" w:themeColor="accent3" w:themeShade="BF"/>
        </w:rPr>
        <w:t>Tree Height and Canopy Diameter</w:t>
      </w:r>
      <w:r>
        <w:rPr>
          <w:rFonts w:asciiTheme="minorBidi" w:hAnsiTheme="minorBidi"/>
          <w:b/>
          <w:color w:val="76923C" w:themeColor="accent3" w:themeShade="BF"/>
        </w:rPr>
        <w:t xml:space="preserve"> (Datasheet 10) </w:t>
      </w:r>
      <w:r w:rsidRPr="00AD7361">
        <w:rPr>
          <w:rFonts w:asciiTheme="minorBidi" w:hAnsiTheme="minorBidi"/>
          <w:bCs/>
          <w:i/>
          <w:iCs/>
          <w:sz w:val="20"/>
          <w:szCs w:val="20"/>
        </w:rPr>
        <w:t xml:space="preserve">(only on control sites with </w:t>
      </w:r>
      <w:r>
        <w:rPr>
          <w:rFonts w:asciiTheme="minorBidi" w:hAnsiTheme="minorBidi"/>
          <w:bCs/>
          <w:i/>
          <w:iCs/>
          <w:sz w:val="20"/>
          <w:szCs w:val="20"/>
        </w:rPr>
        <w:t>the</w:t>
      </w:r>
      <w:r w:rsidRPr="00AD7361">
        <w:rPr>
          <w:rFonts w:asciiTheme="minorBidi" w:hAnsiTheme="minorBidi"/>
          <w:bCs/>
          <w:i/>
          <w:iCs/>
          <w:sz w:val="20"/>
          <w:szCs w:val="20"/>
        </w:rPr>
        <w:t xml:space="preserve"> f</w:t>
      </w:r>
      <w:r>
        <w:rPr>
          <w:rFonts w:asciiTheme="minorBidi" w:hAnsiTheme="minorBidi"/>
          <w:bCs/>
          <w:i/>
          <w:iCs/>
          <w:sz w:val="20"/>
          <w:szCs w:val="20"/>
        </w:rPr>
        <w:t>our</w:t>
      </w:r>
      <w:r w:rsidRPr="00AD7361">
        <w:rPr>
          <w:rFonts w:asciiTheme="minorBidi" w:hAnsiTheme="minorBidi"/>
          <w:bCs/>
          <w:i/>
          <w:iCs/>
          <w:sz w:val="20"/>
          <w:szCs w:val="20"/>
        </w:rPr>
        <w:t xml:space="preserve"> exceptions below)</w:t>
      </w:r>
    </w:p>
    <w:p w:rsidR="000166CF" w:rsidRPr="00E266CE" w:rsidRDefault="000166CF" w:rsidP="000166CF">
      <w:pPr>
        <w:pStyle w:val="ListParagraph"/>
        <w:widowControl w:val="0"/>
        <w:numPr>
          <w:ilvl w:val="0"/>
          <w:numId w:val="12"/>
        </w:numPr>
        <w:adjustRightInd w:val="0"/>
        <w:snapToGrid w:val="0"/>
        <w:spacing w:after="0" w:line="240" w:lineRule="auto"/>
        <w:ind w:right="72"/>
        <w:rPr>
          <w:rFonts w:asciiTheme="minorBidi" w:hAnsiTheme="minorBidi"/>
          <w:sz w:val="20"/>
          <w:szCs w:val="20"/>
        </w:rPr>
      </w:pPr>
      <w:r w:rsidRPr="00E266CE">
        <w:rPr>
          <w:rFonts w:asciiTheme="minorBidi" w:hAnsiTheme="minorBidi"/>
          <w:sz w:val="20"/>
          <w:szCs w:val="20"/>
        </w:rPr>
        <w:t>Measure tree height, crown base height, longest crown diameter, and the perpendicular diameter to the nearest dm.</w:t>
      </w:r>
    </w:p>
    <w:p w:rsidR="000166CF" w:rsidRPr="00E266CE" w:rsidRDefault="000166CF" w:rsidP="000166CF">
      <w:pPr>
        <w:pStyle w:val="ListParagraph"/>
        <w:widowControl w:val="0"/>
        <w:numPr>
          <w:ilvl w:val="0"/>
          <w:numId w:val="12"/>
        </w:numPr>
        <w:adjustRightInd w:val="0"/>
        <w:snapToGrid w:val="0"/>
        <w:spacing w:after="0" w:line="240" w:lineRule="auto"/>
        <w:ind w:right="72"/>
        <w:rPr>
          <w:rFonts w:asciiTheme="minorBidi" w:hAnsiTheme="minorBidi"/>
          <w:sz w:val="20"/>
          <w:szCs w:val="20"/>
        </w:rPr>
      </w:pPr>
      <w:r w:rsidRPr="00E266CE">
        <w:rPr>
          <w:rFonts w:asciiTheme="minorBidi" w:hAnsiTheme="minorBidi"/>
          <w:sz w:val="20"/>
          <w:szCs w:val="20"/>
        </w:rPr>
        <w:t>If the tree is dead, measure height only and record in the “Dead” column.</w:t>
      </w:r>
    </w:p>
    <w:p w:rsidR="000166CF" w:rsidRPr="00E266CE" w:rsidRDefault="000166CF" w:rsidP="000166CF">
      <w:pPr>
        <w:pStyle w:val="ListParagraph"/>
        <w:widowControl w:val="0"/>
        <w:numPr>
          <w:ilvl w:val="0"/>
          <w:numId w:val="12"/>
        </w:numPr>
        <w:adjustRightInd w:val="0"/>
        <w:snapToGrid w:val="0"/>
        <w:spacing w:after="0" w:line="240" w:lineRule="auto"/>
        <w:ind w:right="72"/>
        <w:rPr>
          <w:rFonts w:asciiTheme="minorBidi" w:hAnsiTheme="minorBidi"/>
          <w:sz w:val="20"/>
          <w:szCs w:val="20"/>
        </w:rPr>
      </w:pPr>
      <w:r w:rsidRPr="00E266CE">
        <w:rPr>
          <w:rFonts w:asciiTheme="minorBidi" w:hAnsiTheme="minorBidi"/>
          <w:sz w:val="20"/>
          <w:szCs w:val="20"/>
        </w:rPr>
        <w:t xml:space="preserve">Take these measurements for every tree, including mountain </w:t>
      </w:r>
      <w:proofErr w:type="gramStart"/>
      <w:r w:rsidRPr="00E266CE">
        <w:rPr>
          <w:rFonts w:asciiTheme="minorBidi" w:hAnsiTheme="minorBidi"/>
          <w:sz w:val="20"/>
          <w:szCs w:val="20"/>
        </w:rPr>
        <w:t>mahogany, that</w:t>
      </w:r>
      <w:proofErr w:type="gramEnd"/>
      <w:r w:rsidRPr="00E266CE">
        <w:rPr>
          <w:rFonts w:asciiTheme="minorBidi" w:hAnsiTheme="minorBidi"/>
          <w:sz w:val="20"/>
          <w:szCs w:val="20"/>
        </w:rPr>
        <w:t xml:space="preserve"> is over 50 cm in height and is rooted in the subplot.</w:t>
      </w:r>
    </w:p>
    <w:p w:rsidR="000166CF" w:rsidRPr="00E266CE" w:rsidRDefault="000166CF" w:rsidP="000166CF">
      <w:pPr>
        <w:widowControl w:val="0"/>
        <w:numPr>
          <w:ilvl w:val="0"/>
          <w:numId w:val="12"/>
        </w:numPr>
        <w:adjustRightInd w:val="0"/>
        <w:snapToGrid w:val="0"/>
        <w:spacing w:after="0" w:line="240" w:lineRule="auto"/>
        <w:ind w:right="72"/>
        <w:rPr>
          <w:rFonts w:asciiTheme="minorBidi" w:hAnsiTheme="minorBidi"/>
          <w:sz w:val="20"/>
          <w:szCs w:val="20"/>
        </w:rPr>
      </w:pPr>
      <w:r w:rsidRPr="00E266CE">
        <w:rPr>
          <w:rFonts w:asciiTheme="minorBidi" w:hAnsiTheme="minorBidi"/>
          <w:sz w:val="20"/>
          <w:szCs w:val="20"/>
        </w:rPr>
        <w:t>Keep track of the trees measured by working your way up and down the transect interspaces.</w:t>
      </w:r>
    </w:p>
    <w:p w:rsidR="000166CF" w:rsidRPr="00E266CE" w:rsidRDefault="00C05310" w:rsidP="000166CF">
      <w:pPr>
        <w:widowControl w:val="0"/>
        <w:adjustRightInd w:val="0"/>
        <w:snapToGrid w:val="0"/>
        <w:rPr>
          <w:rFonts w:asciiTheme="minorBidi" w:hAnsiTheme="minorBidi"/>
        </w:rPr>
      </w:pPr>
      <w:r>
        <w:rPr>
          <w:rFonts w:asciiTheme="minorBidi" w:hAnsiTheme="minorBidi"/>
          <w:b/>
          <w:i/>
          <w:noProof/>
          <w:sz w:val="20"/>
          <w:szCs w:val="20"/>
        </w:rPr>
        <mc:AlternateContent>
          <mc:Choice Requires="wps">
            <w:drawing>
              <wp:anchor distT="0" distB="0" distL="114300" distR="114300" simplePos="0" relativeHeight="251675648" behindDoc="0" locked="0" layoutInCell="1" allowOverlap="1">
                <wp:simplePos x="0" y="0"/>
                <wp:positionH relativeFrom="column">
                  <wp:posOffset>-61595</wp:posOffset>
                </wp:positionH>
                <wp:positionV relativeFrom="paragraph">
                  <wp:posOffset>158750</wp:posOffset>
                </wp:positionV>
                <wp:extent cx="6388735" cy="1386840"/>
                <wp:effectExtent l="0" t="0" r="12065" b="2349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735" cy="1386840"/>
                        </a:xfrm>
                        <a:prstGeom prst="rect">
                          <a:avLst/>
                        </a:prstGeom>
                        <a:solidFill>
                          <a:schemeClr val="bg1">
                            <a:lumMod val="85000"/>
                            <a:lumOff val="0"/>
                          </a:schemeClr>
                        </a:solidFill>
                        <a:ln w="9525">
                          <a:solidFill>
                            <a:srgbClr val="000000"/>
                          </a:solidFill>
                          <a:miter lim="800000"/>
                          <a:headEnd/>
                          <a:tailEnd/>
                        </a:ln>
                      </wps:spPr>
                      <wps:txbx>
                        <w:txbxContent>
                          <w:p w:rsidR="000166CF" w:rsidRDefault="000166CF" w:rsidP="000166CF">
                            <w:pPr>
                              <w:widowControl w:val="0"/>
                              <w:adjustRightInd w:val="0"/>
                              <w:snapToGrid w:val="0"/>
                              <w:spacing w:after="0"/>
                              <w:rPr>
                                <w:b/>
                                <w:bCs/>
                              </w:rPr>
                            </w:pPr>
                            <w:r>
                              <w:rPr>
                                <w:b/>
                                <w:bCs/>
                              </w:rPr>
                              <w:t xml:space="preserve">Tree Height Rules </w:t>
                            </w:r>
                          </w:p>
                          <w:p w:rsidR="000166CF" w:rsidRDefault="000166CF" w:rsidP="000166CF">
                            <w:pPr>
                              <w:pStyle w:val="ListParagraph"/>
                              <w:widowControl w:val="0"/>
                              <w:numPr>
                                <w:ilvl w:val="0"/>
                                <w:numId w:val="2"/>
                              </w:numPr>
                              <w:adjustRightInd w:val="0"/>
                              <w:snapToGrid w:val="0"/>
                              <w:spacing w:after="0"/>
                              <w:ind w:left="720"/>
                              <w:contextualSpacing w:val="0"/>
                              <w:rPr>
                                <w:sz w:val="20"/>
                                <w:szCs w:val="20"/>
                              </w:rPr>
                            </w:pPr>
                            <w:r>
                              <w:rPr>
                                <w:sz w:val="20"/>
                                <w:szCs w:val="20"/>
                              </w:rPr>
                              <w:t>If tree canopies of the same or different species are inter-mingled, each tree canopy will be measured separately even though they overlap.</w:t>
                            </w:r>
                          </w:p>
                          <w:p w:rsidR="000166CF" w:rsidRDefault="000166CF" w:rsidP="000166CF">
                            <w:pPr>
                              <w:pStyle w:val="ListParagraph"/>
                              <w:widowControl w:val="0"/>
                              <w:numPr>
                                <w:ilvl w:val="0"/>
                                <w:numId w:val="2"/>
                              </w:numPr>
                              <w:adjustRightInd w:val="0"/>
                              <w:snapToGrid w:val="0"/>
                              <w:spacing w:after="0"/>
                              <w:ind w:left="720"/>
                              <w:contextualSpacing w:val="0"/>
                              <w:rPr>
                                <w:sz w:val="20"/>
                                <w:szCs w:val="20"/>
                              </w:rPr>
                            </w:pPr>
                            <w:r>
                              <w:rPr>
                                <w:sz w:val="20"/>
                                <w:szCs w:val="20"/>
                              </w:rPr>
                              <w:t>If a tree canopy is completely surrounded by a more dominant tree canopy of the same species, the canopy will be measured as a single tree.</w:t>
                            </w:r>
                          </w:p>
                          <w:p w:rsidR="000166CF" w:rsidRPr="00F96DA5" w:rsidRDefault="000166CF" w:rsidP="000166CF">
                            <w:pPr>
                              <w:pStyle w:val="ListParagraph"/>
                              <w:widowControl w:val="0"/>
                              <w:numPr>
                                <w:ilvl w:val="0"/>
                                <w:numId w:val="2"/>
                              </w:numPr>
                              <w:adjustRightInd w:val="0"/>
                              <w:snapToGrid w:val="0"/>
                              <w:spacing w:after="0"/>
                              <w:ind w:left="720"/>
                              <w:contextualSpacing w:val="0"/>
                              <w:rPr>
                                <w:sz w:val="20"/>
                                <w:szCs w:val="20"/>
                              </w:rPr>
                            </w:pPr>
                            <w:r w:rsidRPr="00F96DA5">
                              <w:rPr>
                                <w:sz w:val="20"/>
                                <w:szCs w:val="20"/>
                              </w:rPr>
                              <w:t xml:space="preserve">Multiple stem trees will be measured as a single tree and if a stem is within 1-m of a mature tree, the trees will be pooled as a single tree.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Text Box 20" o:spid="_x0000_s1048" type="#_x0000_t202" style="position:absolute;margin-left:-4.85pt;margin-top:12.5pt;width:503.05pt;height:109.2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" fillcolor="#d8d8d8 [2732]">
                <v:textbox style="mso-fit-shape-to-text:t">
                  <w:txbxContent>
                    <w:p w:rsidR="000166CF" w:rsidRDefault="000166CF" w:rsidP="000166CF">
                      <w:pPr>
                        <w:widowControl w:val="0"/>
                        <w:adjustRightInd w:val="0"/>
                        <w:snapToGrid w:val="0"/>
                        <w:spacing w:after="0"/>
                        <w:rPr>
                          <w:b/>
                          <w:bCs/>
                        </w:rPr>
                      </w:pPr>
                      <w:r>
                        <w:rPr>
                          <w:b/>
                          <w:bCs/>
                        </w:rPr>
                        <w:t xml:space="preserve">Tree Height Rules </w:t>
                      </w:r>
                    </w:p>
                    <w:p w:rsidR="000166CF" w:rsidRDefault="000166CF" w:rsidP="000166CF">
                      <w:pPr>
                        <w:pStyle w:val="ListParagraph"/>
                        <w:widowControl w:val="0"/>
                        <w:numPr>
                          <w:ilvl w:val="0"/>
                          <w:numId w:val="2"/>
                        </w:numPr>
                        <w:adjustRightInd w:val="0"/>
                        <w:snapToGrid w:val="0"/>
                        <w:spacing w:after="0"/>
                        <w:ind w:left="720"/>
                        <w:contextualSpacing w:val="0"/>
                        <w:rPr>
                          <w:sz w:val="20"/>
                          <w:szCs w:val="20"/>
                        </w:rPr>
                      </w:pPr>
                      <w:r>
                        <w:rPr>
                          <w:sz w:val="20"/>
                          <w:szCs w:val="20"/>
                        </w:rPr>
                        <w:t>If tree canopies of the same or different species are inter-mingled, each tree canopy will be measured separately even though they overlap.</w:t>
                      </w:r>
                    </w:p>
                    <w:p w:rsidR="000166CF" w:rsidRDefault="000166CF" w:rsidP="000166CF">
                      <w:pPr>
                        <w:pStyle w:val="ListParagraph"/>
                        <w:widowControl w:val="0"/>
                        <w:numPr>
                          <w:ilvl w:val="0"/>
                          <w:numId w:val="2"/>
                        </w:numPr>
                        <w:adjustRightInd w:val="0"/>
                        <w:snapToGrid w:val="0"/>
                        <w:spacing w:after="0"/>
                        <w:ind w:left="720"/>
                        <w:contextualSpacing w:val="0"/>
                        <w:rPr>
                          <w:sz w:val="20"/>
                          <w:szCs w:val="20"/>
                        </w:rPr>
                      </w:pPr>
                      <w:r>
                        <w:rPr>
                          <w:sz w:val="20"/>
                          <w:szCs w:val="20"/>
                        </w:rPr>
                        <w:t>If a tree canopy is completely surrounded by a more dominant tree canopy of the same species, the canopy will be measured as a single tree.</w:t>
                      </w:r>
                    </w:p>
                    <w:p w:rsidR="000166CF" w:rsidRPr="00F96DA5" w:rsidRDefault="000166CF" w:rsidP="000166CF">
                      <w:pPr>
                        <w:pStyle w:val="ListParagraph"/>
                        <w:widowControl w:val="0"/>
                        <w:numPr>
                          <w:ilvl w:val="0"/>
                          <w:numId w:val="2"/>
                        </w:numPr>
                        <w:adjustRightInd w:val="0"/>
                        <w:snapToGrid w:val="0"/>
                        <w:spacing w:after="0"/>
                        <w:ind w:left="720"/>
                        <w:contextualSpacing w:val="0"/>
                        <w:rPr>
                          <w:sz w:val="20"/>
                          <w:szCs w:val="20"/>
                        </w:rPr>
                      </w:pPr>
                      <w:r w:rsidRPr="00F96DA5">
                        <w:rPr>
                          <w:sz w:val="20"/>
                          <w:szCs w:val="20"/>
                        </w:rPr>
                        <w:t xml:space="preserve">Multiple stem trees will be measured as a single tree and if a stem is within 1-m of a mature tree, the trees will be pooled as a single tree. </w:t>
                      </w:r>
                    </w:p>
                  </w:txbxContent>
                </v:textbox>
              </v:shape>
            </w:pict>
          </mc:Fallback>
        </mc:AlternateContent>
      </w:r>
    </w:p>
    <w:p w:rsidR="000166CF" w:rsidRPr="00E266CE" w:rsidRDefault="000166CF" w:rsidP="000166CF">
      <w:pPr>
        <w:widowControl w:val="0"/>
        <w:adjustRightInd w:val="0"/>
        <w:snapToGrid w:val="0"/>
        <w:rPr>
          <w:rFonts w:asciiTheme="minorBidi" w:hAnsiTheme="minorBidi"/>
        </w:rPr>
      </w:pPr>
    </w:p>
    <w:p w:rsidR="000166CF" w:rsidRPr="00E266CE" w:rsidRDefault="000166CF" w:rsidP="000166CF">
      <w:pPr>
        <w:widowControl w:val="0"/>
        <w:adjustRightInd w:val="0"/>
        <w:snapToGrid w:val="0"/>
        <w:rPr>
          <w:rFonts w:asciiTheme="minorBidi" w:hAnsiTheme="minorBidi"/>
        </w:rPr>
      </w:pPr>
    </w:p>
    <w:p w:rsidR="000166CF" w:rsidRPr="00E266CE" w:rsidRDefault="000166CF" w:rsidP="000166CF">
      <w:pPr>
        <w:widowControl w:val="0"/>
        <w:adjustRightInd w:val="0"/>
        <w:snapToGrid w:val="0"/>
        <w:rPr>
          <w:rFonts w:asciiTheme="minorBidi" w:hAnsiTheme="minorBidi"/>
        </w:rPr>
      </w:pPr>
    </w:p>
    <w:p w:rsidR="000166CF" w:rsidRDefault="000166CF" w:rsidP="000166CF">
      <w:pPr>
        <w:widowControl w:val="0"/>
        <w:adjustRightInd w:val="0"/>
        <w:snapToGrid w:val="0"/>
        <w:rPr>
          <w:rFonts w:asciiTheme="minorBidi" w:hAnsiTheme="minorBidi"/>
        </w:rPr>
      </w:pPr>
    </w:p>
    <w:p w:rsidR="000166CF" w:rsidRDefault="000166CF" w:rsidP="000166CF">
      <w:pPr>
        <w:widowControl w:val="0"/>
        <w:adjustRightInd w:val="0"/>
        <w:snapToGrid w:val="0"/>
        <w:rPr>
          <w:rFonts w:asciiTheme="minorBidi" w:hAnsiTheme="minorBidi"/>
        </w:rPr>
      </w:pPr>
    </w:p>
    <w:p w:rsidR="000166CF" w:rsidRPr="0095680C" w:rsidRDefault="000166CF" w:rsidP="000166CF">
      <w:pPr>
        <w:widowControl w:val="0"/>
        <w:adjustRightInd w:val="0"/>
        <w:snapToGrid w:val="0"/>
        <w:spacing w:after="0"/>
        <w:rPr>
          <w:rFonts w:asciiTheme="minorBidi" w:hAnsiTheme="minorBidi"/>
          <w:b/>
          <w:bCs/>
        </w:rPr>
      </w:pPr>
      <w:r w:rsidRPr="0095680C">
        <w:rPr>
          <w:rFonts w:asciiTheme="minorBidi" w:hAnsiTheme="minorBidi"/>
          <w:b/>
          <w:bCs/>
        </w:rPr>
        <w:t xml:space="preserve">Bullhog treatments without pre-treatment NAIP imagery </w:t>
      </w:r>
    </w:p>
    <w:p w:rsidR="000166CF" w:rsidRPr="009B0A11" w:rsidRDefault="000166CF" w:rsidP="000166CF">
      <w:pPr>
        <w:widowControl w:val="0"/>
        <w:adjustRightInd w:val="0"/>
        <w:snapToGrid w:val="0"/>
        <w:spacing w:after="0"/>
        <w:rPr>
          <w:rFonts w:asciiTheme="minorBidi" w:hAnsiTheme="minorBidi"/>
          <w:i/>
          <w:iCs/>
        </w:rPr>
      </w:pPr>
      <w:r>
        <w:rPr>
          <w:rFonts w:asciiTheme="minorBidi" w:hAnsiTheme="minorBidi"/>
          <w:i/>
          <w:iCs/>
        </w:rPr>
        <w:t xml:space="preserve">(Government </w:t>
      </w:r>
      <w:proofErr w:type="gramStart"/>
      <w:r>
        <w:rPr>
          <w:rFonts w:asciiTheme="minorBidi" w:hAnsiTheme="minorBidi"/>
          <w:i/>
          <w:iCs/>
        </w:rPr>
        <w:t xml:space="preserve">Creek </w:t>
      </w:r>
      <w:r w:rsidRPr="009B0A11">
        <w:rPr>
          <w:rFonts w:asciiTheme="minorBidi" w:hAnsiTheme="minorBidi"/>
          <w:i/>
          <w:iCs/>
        </w:rPr>
        <w:t xml:space="preserve"> South</w:t>
      </w:r>
      <w:proofErr w:type="gramEnd"/>
      <w:r w:rsidRPr="009B0A11">
        <w:rPr>
          <w:rFonts w:asciiTheme="minorBidi" w:hAnsiTheme="minorBidi"/>
          <w:i/>
          <w:iCs/>
        </w:rPr>
        <w:t>, Ray Mesa, South Creek and South Hills)</w:t>
      </w:r>
    </w:p>
    <w:p w:rsidR="000166CF" w:rsidRDefault="000166CF" w:rsidP="000166CF">
      <w:pPr>
        <w:widowControl w:val="0"/>
        <w:adjustRightInd w:val="0"/>
        <w:snapToGrid w:val="0"/>
        <w:spacing w:after="0"/>
        <w:rPr>
          <w:rFonts w:asciiTheme="minorBidi" w:hAnsiTheme="minorBidi"/>
        </w:rPr>
      </w:pPr>
    </w:p>
    <w:p w:rsidR="000166CF" w:rsidRPr="00406E13" w:rsidRDefault="000166CF" w:rsidP="000166CF">
      <w:pPr>
        <w:pStyle w:val="ListParagraph"/>
        <w:widowControl w:val="0"/>
        <w:numPr>
          <w:ilvl w:val="0"/>
          <w:numId w:val="41"/>
        </w:numPr>
        <w:adjustRightInd w:val="0"/>
        <w:snapToGrid w:val="0"/>
        <w:spacing w:after="0"/>
        <w:rPr>
          <w:rFonts w:asciiTheme="minorBidi" w:hAnsiTheme="minorBidi"/>
        </w:rPr>
      </w:pPr>
      <w:r>
        <w:rPr>
          <w:rFonts w:asciiTheme="minorBidi" w:hAnsiTheme="minorBidi"/>
        </w:rPr>
        <w:t>Estimate pre-treatment tree cover on bullhog plots:</w:t>
      </w:r>
      <w:r w:rsidRPr="00406E13">
        <w:rPr>
          <w:rFonts w:asciiTheme="minorBidi" w:hAnsiTheme="minorBidi"/>
        </w:rPr>
        <w:t xml:space="preserve">  </w:t>
      </w:r>
    </w:p>
    <w:p w:rsidR="000166CF" w:rsidRDefault="000166CF" w:rsidP="000166CF">
      <w:pPr>
        <w:pStyle w:val="ListParagraph"/>
        <w:widowControl w:val="0"/>
        <w:numPr>
          <w:ilvl w:val="1"/>
          <w:numId w:val="10"/>
        </w:numPr>
        <w:adjustRightInd w:val="0"/>
        <w:snapToGrid w:val="0"/>
        <w:spacing w:after="0"/>
        <w:rPr>
          <w:rFonts w:asciiTheme="minorBidi" w:hAnsiTheme="minorBidi"/>
        </w:rPr>
      </w:pPr>
      <w:r>
        <w:rPr>
          <w:rFonts w:asciiTheme="minorBidi" w:hAnsiTheme="minorBidi"/>
        </w:rPr>
        <w:t>Measure the longest crown diameter and the perpendicular diameter to the nearest dm for each tree (identify and measure each tree stump rooted within the plot).</w:t>
      </w:r>
    </w:p>
    <w:p w:rsidR="000166CF" w:rsidRDefault="000166CF" w:rsidP="000166CF">
      <w:pPr>
        <w:pStyle w:val="ListParagraph"/>
        <w:widowControl w:val="0"/>
        <w:numPr>
          <w:ilvl w:val="1"/>
          <w:numId w:val="10"/>
        </w:numPr>
        <w:adjustRightInd w:val="0"/>
        <w:snapToGrid w:val="0"/>
        <w:spacing w:after="0"/>
        <w:rPr>
          <w:rFonts w:asciiTheme="minorBidi" w:hAnsiTheme="minorBidi"/>
        </w:rPr>
      </w:pPr>
      <w:r w:rsidRPr="001B1CAD">
        <w:rPr>
          <w:rFonts w:asciiTheme="minorBidi" w:hAnsiTheme="minorBidi"/>
        </w:rPr>
        <w:t xml:space="preserve"> Use tree needles as a good indication of the original </w:t>
      </w:r>
      <w:r>
        <w:rPr>
          <w:rFonts w:asciiTheme="minorBidi" w:hAnsiTheme="minorBidi"/>
        </w:rPr>
        <w:t xml:space="preserve">tree canopy </w:t>
      </w:r>
      <w:r w:rsidRPr="001B1CAD">
        <w:rPr>
          <w:rFonts w:asciiTheme="minorBidi" w:hAnsiTheme="minorBidi"/>
        </w:rPr>
        <w:t>drip line</w:t>
      </w:r>
      <w:r>
        <w:rPr>
          <w:rFonts w:asciiTheme="minorBidi" w:hAnsiTheme="minorBidi"/>
        </w:rPr>
        <w:t xml:space="preserve">; use your best judgment on where the tree crown would be.  </w:t>
      </w:r>
    </w:p>
    <w:p w:rsidR="000166CF" w:rsidRPr="000166CF" w:rsidRDefault="000166CF" w:rsidP="000166CF">
      <w:pPr>
        <w:pStyle w:val="ListParagraph"/>
        <w:widowControl w:val="0"/>
        <w:numPr>
          <w:ilvl w:val="1"/>
          <w:numId w:val="10"/>
        </w:numPr>
        <w:adjustRightInd w:val="0"/>
        <w:snapToGrid w:val="0"/>
        <w:spacing w:after="0"/>
        <w:rPr>
          <w:rFonts w:asciiTheme="minorBidi" w:hAnsiTheme="minorBidi"/>
        </w:rPr>
      </w:pPr>
      <w:r>
        <w:rPr>
          <w:rFonts w:asciiTheme="minorBidi" w:hAnsiTheme="minorBidi"/>
        </w:rPr>
        <w:t>Be aware that w</w:t>
      </w:r>
      <w:r w:rsidRPr="001B1CAD">
        <w:rPr>
          <w:rFonts w:asciiTheme="minorBidi" w:hAnsiTheme="minorBidi"/>
        </w:rPr>
        <w:t>ood chips may be scattered during the bullhog process</w:t>
      </w:r>
      <w:r>
        <w:rPr>
          <w:rFonts w:asciiTheme="minorBidi" w:hAnsiTheme="minorBidi"/>
        </w:rPr>
        <w:t xml:space="preserve"> so will not be the best indication of crown diameter.  </w:t>
      </w:r>
    </w:p>
    <w:p w:rsidR="0095680C" w:rsidRDefault="0095680C" w:rsidP="002D4656">
      <w:pPr>
        <w:widowControl w:val="0"/>
        <w:adjustRightInd w:val="0"/>
        <w:snapToGrid w:val="0"/>
        <w:rPr>
          <w:rFonts w:asciiTheme="minorBidi" w:hAnsiTheme="minorBidi"/>
          <w:b/>
          <w:color w:val="76923C" w:themeColor="accent3" w:themeShade="BF"/>
        </w:rPr>
      </w:pPr>
    </w:p>
    <w:p w:rsidR="002D4656" w:rsidRPr="0095680C" w:rsidRDefault="0045512E" w:rsidP="002D4656">
      <w:pPr>
        <w:widowControl w:val="0"/>
        <w:adjustRightInd w:val="0"/>
        <w:snapToGrid w:val="0"/>
        <w:rPr>
          <w:rFonts w:asciiTheme="minorBidi" w:hAnsiTheme="minorBidi"/>
          <w:b/>
          <w:color w:val="76923C" w:themeColor="accent3" w:themeShade="BF"/>
          <w:sz w:val="24"/>
          <w:szCs w:val="24"/>
        </w:rPr>
      </w:pPr>
      <w:r w:rsidRPr="0095680C">
        <w:rPr>
          <w:rFonts w:asciiTheme="minorBidi" w:hAnsiTheme="minorBidi"/>
          <w:b/>
          <w:color w:val="76923C" w:themeColor="accent3" w:themeShade="BF"/>
          <w:sz w:val="24"/>
          <w:szCs w:val="24"/>
        </w:rPr>
        <w:t xml:space="preserve">Plant Species List </w:t>
      </w:r>
      <w:r w:rsidR="000166CF" w:rsidRPr="0095680C">
        <w:rPr>
          <w:rFonts w:asciiTheme="minorBidi" w:hAnsiTheme="minorBidi"/>
          <w:b/>
          <w:color w:val="76923C" w:themeColor="accent3" w:themeShade="BF"/>
          <w:sz w:val="24"/>
          <w:szCs w:val="24"/>
        </w:rPr>
        <w:t>(Datasheet 11)</w:t>
      </w:r>
    </w:p>
    <w:p w:rsidR="002D4656" w:rsidRPr="00E266CE" w:rsidRDefault="0045512E" w:rsidP="002D4656">
      <w:pPr>
        <w:pStyle w:val="ListParagraph"/>
        <w:widowControl w:val="0"/>
        <w:numPr>
          <w:ilvl w:val="1"/>
          <w:numId w:val="13"/>
        </w:numPr>
        <w:tabs>
          <w:tab w:val="clear" w:pos="1440"/>
          <w:tab w:val="num" w:pos="720"/>
        </w:tabs>
        <w:adjustRightInd w:val="0"/>
        <w:snapToGrid w:val="0"/>
        <w:spacing w:after="0" w:line="240" w:lineRule="auto"/>
        <w:ind w:left="720"/>
        <w:rPr>
          <w:rFonts w:asciiTheme="minorBidi" w:hAnsiTheme="minorBidi"/>
          <w:sz w:val="20"/>
          <w:szCs w:val="20"/>
        </w:rPr>
      </w:pPr>
      <w:r w:rsidRPr="00E266CE">
        <w:rPr>
          <w:rFonts w:asciiTheme="minorBidi" w:hAnsiTheme="minorBidi"/>
          <w:sz w:val="20"/>
          <w:szCs w:val="20"/>
        </w:rPr>
        <w:t>Spend 10 minutes walking the entire subplot.</w:t>
      </w:r>
    </w:p>
    <w:p w:rsidR="002D4656" w:rsidRPr="00E266CE" w:rsidRDefault="0045512E" w:rsidP="002D4656">
      <w:pPr>
        <w:pStyle w:val="ListParagraph"/>
        <w:widowControl w:val="0"/>
        <w:numPr>
          <w:ilvl w:val="1"/>
          <w:numId w:val="13"/>
        </w:numPr>
        <w:tabs>
          <w:tab w:val="clear" w:pos="1440"/>
          <w:tab w:val="num" w:pos="360"/>
          <w:tab w:val="num" w:pos="720"/>
        </w:tabs>
        <w:adjustRightInd w:val="0"/>
        <w:snapToGrid w:val="0"/>
        <w:spacing w:after="0" w:line="240" w:lineRule="auto"/>
        <w:ind w:left="720"/>
        <w:rPr>
          <w:rFonts w:asciiTheme="minorBidi" w:hAnsiTheme="minorBidi"/>
          <w:sz w:val="20"/>
          <w:szCs w:val="20"/>
        </w:rPr>
      </w:pPr>
      <w:r w:rsidRPr="00E266CE">
        <w:rPr>
          <w:rFonts w:asciiTheme="minorBidi" w:hAnsiTheme="minorBidi"/>
          <w:sz w:val="20"/>
          <w:szCs w:val="20"/>
        </w:rPr>
        <w:t>Record all the plant species found within the subplo</w:t>
      </w:r>
      <w:r w:rsidR="002D4656" w:rsidRPr="00E266CE">
        <w:rPr>
          <w:rFonts w:asciiTheme="minorBidi" w:hAnsiTheme="minorBidi"/>
          <w:sz w:val="20"/>
          <w:szCs w:val="20"/>
        </w:rPr>
        <w:t>t</w:t>
      </w:r>
    </w:p>
    <w:p w:rsidR="0045512E" w:rsidRPr="00E266CE" w:rsidRDefault="0045512E" w:rsidP="00E266CE">
      <w:pPr>
        <w:pStyle w:val="ListParagraph"/>
        <w:widowControl w:val="0"/>
        <w:numPr>
          <w:ilvl w:val="1"/>
          <w:numId w:val="13"/>
        </w:numPr>
        <w:tabs>
          <w:tab w:val="clear" w:pos="1440"/>
          <w:tab w:val="num" w:pos="360"/>
          <w:tab w:val="num" w:pos="720"/>
        </w:tabs>
        <w:adjustRightInd w:val="0"/>
        <w:snapToGrid w:val="0"/>
        <w:spacing w:after="0" w:line="240" w:lineRule="auto"/>
        <w:ind w:left="720"/>
        <w:contextualSpacing w:val="0"/>
        <w:rPr>
          <w:rFonts w:asciiTheme="minorBidi" w:hAnsiTheme="minorBidi"/>
          <w:sz w:val="20"/>
          <w:szCs w:val="20"/>
        </w:rPr>
      </w:pPr>
      <w:r w:rsidRPr="00E266CE">
        <w:rPr>
          <w:rFonts w:asciiTheme="minorBidi" w:hAnsiTheme="minorBidi"/>
          <w:sz w:val="20"/>
          <w:szCs w:val="20"/>
        </w:rPr>
        <w:t>Give an abundance rating for each species</w:t>
      </w:r>
      <w:r w:rsidR="002D4656" w:rsidRPr="00E266CE">
        <w:rPr>
          <w:rFonts w:asciiTheme="minorBidi" w:hAnsiTheme="minorBidi"/>
          <w:sz w:val="20"/>
          <w:szCs w:val="20"/>
        </w:rPr>
        <w:t xml:space="preserve">; </w:t>
      </w:r>
      <w:proofErr w:type="gramStart"/>
      <w:r w:rsidR="002D4656" w:rsidRPr="00E266CE">
        <w:rPr>
          <w:rFonts w:asciiTheme="minorBidi" w:hAnsiTheme="minorBidi"/>
          <w:sz w:val="20"/>
          <w:szCs w:val="20"/>
        </w:rPr>
        <w:t>An</w:t>
      </w:r>
      <w:proofErr w:type="gramEnd"/>
      <w:r w:rsidRPr="00E266CE">
        <w:rPr>
          <w:rFonts w:asciiTheme="minorBidi" w:hAnsiTheme="minorBidi"/>
          <w:sz w:val="20"/>
          <w:szCs w:val="20"/>
        </w:rPr>
        <w:t xml:space="preserve"> </w:t>
      </w:r>
      <w:r w:rsidR="002D4656" w:rsidRPr="00E266CE">
        <w:rPr>
          <w:rFonts w:asciiTheme="minorBidi" w:hAnsiTheme="minorBidi"/>
          <w:sz w:val="20"/>
          <w:szCs w:val="20"/>
        </w:rPr>
        <w:t>a</w:t>
      </w:r>
      <w:r w:rsidRPr="00E266CE">
        <w:rPr>
          <w:rFonts w:asciiTheme="minorBidi" w:hAnsiTheme="minorBidi"/>
          <w:bCs/>
          <w:sz w:val="20"/>
          <w:szCs w:val="20"/>
        </w:rPr>
        <w:t>bundance rating</w:t>
      </w:r>
      <w:r w:rsidRPr="00E266CE">
        <w:rPr>
          <w:rFonts w:asciiTheme="minorBidi" w:hAnsiTheme="minorBidi"/>
          <w:b/>
          <w:sz w:val="20"/>
          <w:szCs w:val="20"/>
        </w:rPr>
        <w:t xml:space="preserve"> </w:t>
      </w:r>
      <w:r w:rsidRPr="00E266CE">
        <w:rPr>
          <w:rFonts w:asciiTheme="minorBidi" w:hAnsiTheme="minorBidi"/>
          <w:sz w:val="20"/>
          <w:szCs w:val="20"/>
        </w:rPr>
        <w:t>is a qualitative estimate of the relative abundance of a species in the subplot primarily based on the proportion of total plant cover (composition based on cover).</w:t>
      </w:r>
    </w:p>
    <w:p w:rsidR="00E266CE" w:rsidRDefault="00E266CE" w:rsidP="00E266CE">
      <w:pPr>
        <w:widowControl w:val="0"/>
        <w:tabs>
          <w:tab w:val="num" w:pos="360"/>
        </w:tabs>
        <w:adjustRightInd w:val="0"/>
        <w:snapToGrid w:val="0"/>
        <w:spacing w:after="0"/>
        <w:ind w:left="2160" w:hanging="900"/>
        <w:rPr>
          <w:rFonts w:asciiTheme="minorBidi" w:hAnsiTheme="minorBidi"/>
          <w:b/>
          <w:sz w:val="20"/>
          <w:szCs w:val="20"/>
        </w:rPr>
      </w:pPr>
    </w:p>
    <w:p w:rsidR="00E266CE" w:rsidRDefault="0045512E" w:rsidP="00E266CE">
      <w:pPr>
        <w:widowControl w:val="0"/>
        <w:tabs>
          <w:tab w:val="num" w:pos="360"/>
        </w:tabs>
        <w:adjustRightInd w:val="0"/>
        <w:snapToGrid w:val="0"/>
        <w:spacing w:after="0"/>
        <w:ind w:left="1800" w:hanging="360"/>
        <w:rPr>
          <w:rFonts w:asciiTheme="minorBidi" w:hAnsiTheme="minorBidi"/>
          <w:sz w:val="20"/>
          <w:szCs w:val="20"/>
        </w:rPr>
      </w:pPr>
      <w:r w:rsidRPr="00E266CE">
        <w:rPr>
          <w:rFonts w:asciiTheme="minorBidi" w:hAnsiTheme="minorBidi"/>
          <w:b/>
          <w:sz w:val="20"/>
          <w:szCs w:val="20"/>
        </w:rPr>
        <w:t>5=Dominant</w:t>
      </w:r>
      <w:r w:rsidR="00E266CE" w:rsidRPr="00E266CE">
        <w:rPr>
          <w:rFonts w:asciiTheme="minorBidi" w:hAnsiTheme="minorBidi"/>
          <w:b/>
          <w:sz w:val="20"/>
          <w:szCs w:val="20"/>
        </w:rPr>
        <w:t>,</w:t>
      </w:r>
      <w:r w:rsidRPr="00E266CE">
        <w:rPr>
          <w:rFonts w:asciiTheme="minorBidi" w:hAnsiTheme="minorBidi"/>
          <w:sz w:val="20"/>
          <w:szCs w:val="20"/>
        </w:rPr>
        <w:t xml:space="preserve"> </w:t>
      </w:r>
      <w:r w:rsidR="00E266CE">
        <w:rPr>
          <w:rFonts w:asciiTheme="minorBidi" w:hAnsiTheme="minorBidi"/>
          <w:sz w:val="20"/>
          <w:szCs w:val="20"/>
        </w:rPr>
        <w:t>c</w:t>
      </w:r>
      <w:r w:rsidRPr="00E266CE">
        <w:rPr>
          <w:rFonts w:asciiTheme="minorBidi" w:hAnsiTheme="minorBidi"/>
          <w:sz w:val="20"/>
          <w:szCs w:val="20"/>
        </w:rPr>
        <w:t>over &gt;50% of the total plant cover.</w:t>
      </w:r>
      <w:r w:rsidR="00E266CE">
        <w:rPr>
          <w:rFonts w:asciiTheme="minorBidi" w:hAnsiTheme="minorBidi"/>
          <w:sz w:val="20"/>
          <w:szCs w:val="20"/>
        </w:rPr>
        <w:t xml:space="preserve"> </w:t>
      </w:r>
      <w:r w:rsidRPr="00E266CE">
        <w:rPr>
          <w:rFonts w:asciiTheme="minorBidi" w:hAnsiTheme="minorBidi"/>
          <w:bCs/>
          <w:sz w:val="20"/>
          <w:szCs w:val="20"/>
        </w:rPr>
        <w:t>Only one plant can receive this rating in a subplot.</w:t>
      </w:r>
      <w:r w:rsidR="00E266CE">
        <w:rPr>
          <w:rFonts w:asciiTheme="minorBidi" w:hAnsiTheme="minorBidi"/>
          <w:bCs/>
          <w:sz w:val="20"/>
          <w:szCs w:val="20"/>
        </w:rPr>
        <w:t xml:space="preserve">  </w:t>
      </w:r>
      <w:r w:rsidRPr="00E266CE">
        <w:rPr>
          <w:rFonts w:asciiTheme="minorBidi" w:hAnsiTheme="minorBidi"/>
          <w:sz w:val="20"/>
          <w:szCs w:val="20"/>
        </w:rPr>
        <w:t xml:space="preserve">A subplot where no plant is clearly the most abundant than no </w:t>
      </w:r>
      <w:r w:rsidRPr="00E266CE">
        <w:rPr>
          <w:rFonts w:asciiTheme="minorBidi" w:hAnsiTheme="minorBidi"/>
          <w:bCs/>
          <w:sz w:val="20"/>
          <w:szCs w:val="20"/>
        </w:rPr>
        <w:t>5</w:t>
      </w:r>
      <w:r w:rsidRPr="00E266CE">
        <w:rPr>
          <w:rFonts w:asciiTheme="minorBidi" w:hAnsiTheme="minorBidi"/>
          <w:sz w:val="20"/>
          <w:szCs w:val="20"/>
        </w:rPr>
        <w:t xml:space="preserve"> is assigned.</w:t>
      </w:r>
    </w:p>
    <w:p w:rsidR="0045512E" w:rsidRPr="00E266CE" w:rsidRDefault="0045512E" w:rsidP="00E266CE">
      <w:pPr>
        <w:widowControl w:val="0"/>
        <w:tabs>
          <w:tab w:val="num" w:pos="360"/>
        </w:tabs>
        <w:adjustRightInd w:val="0"/>
        <w:snapToGrid w:val="0"/>
        <w:spacing w:after="0"/>
        <w:ind w:left="1800" w:hanging="360"/>
        <w:rPr>
          <w:rFonts w:asciiTheme="minorBidi" w:hAnsiTheme="minorBidi"/>
          <w:sz w:val="20"/>
          <w:szCs w:val="20"/>
        </w:rPr>
      </w:pPr>
      <w:r w:rsidRPr="00E266CE">
        <w:rPr>
          <w:rFonts w:asciiTheme="minorBidi" w:hAnsiTheme="minorBidi"/>
          <w:b/>
          <w:sz w:val="20"/>
          <w:szCs w:val="20"/>
        </w:rPr>
        <w:t>4=Co-dominant</w:t>
      </w:r>
      <w:r w:rsidR="00E266CE">
        <w:rPr>
          <w:rFonts w:asciiTheme="minorBidi" w:hAnsiTheme="minorBidi"/>
          <w:b/>
          <w:sz w:val="20"/>
          <w:szCs w:val="20"/>
        </w:rPr>
        <w:t>,</w:t>
      </w:r>
      <w:r w:rsidRPr="00E266CE">
        <w:rPr>
          <w:rFonts w:asciiTheme="minorBidi" w:hAnsiTheme="minorBidi"/>
          <w:sz w:val="20"/>
          <w:szCs w:val="20"/>
        </w:rPr>
        <w:t xml:space="preserve"> </w:t>
      </w:r>
      <w:r w:rsidR="00E266CE">
        <w:rPr>
          <w:rFonts w:asciiTheme="minorBidi" w:hAnsiTheme="minorBidi"/>
          <w:sz w:val="20"/>
          <w:szCs w:val="20"/>
        </w:rPr>
        <w:t>p</w:t>
      </w:r>
      <w:r w:rsidRPr="00E266CE">
        <w:rPr>
          <w:rFonts w:asciiTheme="minorBidi" w:hAnsiTheme="minorBidi"/>
          <w:sz w:val="20"/>
          <w:szCs w:val="20"/>
        </w:rPr>
        <w:t>lant cover is ¼ - &lt;½ of total plant cover</w:t>
      </w:r>
      <w:r w:rsidR="00E266CE">
        <w:rPr>
          <w:rFonts w:asciiTheme="minorBidi" w:hAnsiTheme="minorBidi"/>
          <w:sz w:val="20"/>
          <w:szCs w:val="20"/>
        </w:rPr>
        <w:t xml:space="preserve">. </w:t>
      </w:r>
      <w:r w:rsidRPr="00E266CE">
        <w:rPr>
          <w:rFonts w:asciiTheme="minorBidi" w:hAnsiTheme="minorBidi"/>
          <w:sz w:val="20"/>
          <w:szCs w:val="20"/>
        </w:rPr>
        <w:t>More than one plant can receive a rating of</w:t>
      </w:r>
      <w:r w:rsidRPr="00E266CE">
        <w:rPr>
          <w:rFonts w:asciiTheme="minorBidi" w:hAnsiTheme="minorBidi"/>
          <w:bCs/>
          <w:sz w:val="20"/>
          <w:szCs w:val="20"/>
        </w:rPr>
        <w:t xml:space="preserve"> 4</w:t>
      </w:r>
      <w:r w:rsidRPr="00E266CE">
        <w:rPr>
          <w:rFonts w:asciiTheme="minorBidi" w:hAnsiTheme="minorBidi"/>
          <w:sz w:val="20"/>
          <w:szCs w:val="20"/>
        </w:rPr>
        <w:t>.</w:t>
      </w:r>
      <w:r w:rsidR="00E266CE">
        <w:rPr>
          <w:rFonts w:asciiTheme="minorBidi" w:hAnsiTheme="minorBidi"/>
          <w:sz w:val="20"/>
          <w:szCs w:val="20"/>
        </w:rPr>
        <w:t xml:space="preserve"> </w:t>
      </w:r>
      <w:r w:rsidRPr="00E266CE">
        <w:rPr>
          <w:rFonts w:asciiTheme="minorBidi" w:hAnsiTheme="minorBidi"/>
          <w:sz w:val="20"/>
          <w:szCs w:val="20"/>
        </w:rPr>
        <w:t>Annual and perennial forbs would rarely be a co-dominant</w:t>
      </w:r>
      <w:r w:rsidR="00E266CE">
        <w:rPr>
          <w:rFonts w:asciiTheme="minorBidi" w:hAnsiTheme="minorBidi"/>
          <w:sz w:val="20"/>
          <w:szCs w:val="20"/>
        </w:rPr>
        <w:t>.</w:t>
      </w:r>
    </w:p>
    <w:p w:rsidR="0045512E" w:rsidRPr="00E266CE" w:rsidRDefault="0045512E" w:rsidP="00E266CE">
      <w:pPr>
        <w:widowControl w:val="0"/>
        <w:tabs>
          <w:tab w:val="num" w:pos="1260"/>
        </w:tabs>
        <w:adjustRightInd w:val="0"/>
        <w:snapToGrid w:val="0"/>
        <w:spacing w:after="0"/>
        <w:ind w:left="1800" w:hanging="360"/>
        <w:rPr>
          <w:rFonts w:asciiTheme="minorBidi" w:hAnsiTheme="minorBidi"/>
          <w:sz w:val="20"/>
          <w:szCs w:val="20"/>
        </w:rPr>
      </w:pPr>
      <w:r w:rsidRPr="00E266CE">
        <w:rPr>
          <w:rFonts w:asciiTheme="minorBidi" w:hAnsiTheme="minorBidi"/>
          <w:b/>
          <w:sz w:val="20"/>
          <w:szCs w:val="20"/>
        </w:rPr>
        <w:t>3=Common</w:t>
      </w:r>
      <w:r w:rsidR="00E266CE">
        <w:rPr>
          <w:rFonts w:asciiTheme="minorBidi" w:hAnsiTheme="minorBidi"/>
          <w:b/>
          <w:sz w:val="20"/>
          <w:szCs w:val="20"/>
        </w:rPr>
        <w:t xml:space="preserve">, </w:t>
      </w:r>
      <w:r w:rsidR="00E266CE">
        <w:rPr>
          <w:rFonts w:asciiTheme="minorBidi" w:hAnsiTheme="minorBidi"/>
          <w:bCs/>
          <w:sz w:val="20"/>
          <w:szCs w:val="20"/>
        </w:rPr>
        <w:t>t</w:t>
      </w:r>
      <w:r w:rsidRPr="00E266CE">
        <w:rPr>
          <w:rFonts w:asciiTheme="minorBidi" w:hAnsiTheme="minorBidi"/>
          <w:sz w:val="20"/>
          <w:szCs w:val="20"/>
        </w:rPr>
        <w:t>he species is easily seen without walking around.</w:t>
      </w:r>
      <w:r w:rsidR="00E266CE">
        <w:rPr>
          <w:rFonts w:asciiTheme="minorBidi" w:hAnsiTheme="minorBidi"/>
          <w:sz w:val="20"/>
          <w:szCs w:val="20"/>
        </w:rPr>
        <w:t xml:space="preserve"> </w:t>
      </w:r>
      <w:r w:rsidRPr="00E266CE">
        <w:rPr>
          <w:rFonts w:asciiTheme="minorBidi" w:hAnsiTheme="minorBidi"/>
          <w:sz w:val="20"/>
          <w:szCs w:val="20"/>
        </w:rPr>
        <w:t xml:space="preserve">Plant cover is 5 to &lt;25% of total plant cover, or if cover is &lt;5% than the plant has a high frequency and density throughout the plot (e.g. small annual forbs) </w:t>
      </w:r>
    </w:p>
    <w:p w:rsidR="0045512E" w:rsidRPr="00E266CE" w:rsidRDefault="0045512E" w:rsidP="00E266CE">
      <w:pPr>
        <w:widowControl w:val="0"/>
        <w:tabs>
          <w:tab w:val="num" w:pos="2160"/>
        </w:tabs>
        <w:adjustRightInd w:val="0"/>
        <w:snapToGrid w:val="0"/>
        <w:spacing w:after="0"/>
        <w:ind w:left="1800" w:hanging="360"/>
        <w:rPr>
          <w:rFonts w:asciiTheme="minorBidi" w:hAnsiTheme="minorBidi"/>
          <w:sz w:val="20"/>
          <w:szCs w:val="20"/>
        </w:rPr>
      </w:pPr>
      <w:r w:rsidRPr="00E266CE">
        <w:rPr>
          <w:rFonts w:asciiTheme="minorBidi" w:hAnsiTheme="minorBidi"/>
          <w:b/>
          <w:sz w:val="20"/>
          <w:szCs w:val="20"/>
        </w:rPr>
        <w:t>2=Sparse</w:t>
      </w:r>
      <w:r w:rsidR="00E266CE">
        <w:rPr>
          <w:rFonts w:asciiTheme="minorBidi" w:hAnsiTheme="minorBidi"/>
          <w:bCs/>
          <w:sz w:val="20"/>
          <w:szCs w:val="20"/>
        </w:rPr>
        <w:t>, s</w:t>
      </w:r>
      <w:r w:rsidRPr="00E266CE">
        <w:rPr>
          <w:rFonts w:asciiTheme="minorBidi" w:hAnsiTheme="minorBidi"/>
          <w:sz w:val="20"/>
          <w:szCs w:val="20"/>
        </w:rPr>
        <w:t>cattered plants in the plot that are easy to spot when walking around.  Plant cover is &lt; 5% of the total plant cover.</w:t>
      </w:r>
    </w:p>
    <w:p w:rsidR="0045512E" w:rsidRPr="00E266CE" w:rsidRDefault="00E266CE" w:rsidP="00203F46">
      <w:pPr>
        <w:widowControl w:val="0"/>
        <w:tabs>
          <w:tab w:val="num" w:pos="360"/>
        </w:tabs>
        <w:adjustRightInd w:val="0"/>
        <w:snapToGrid w:val="0"/>
        <w:spacing w:after="0"/>
        <w:ind w:left="360"/>
        <w:rPr>
          <w:rFonts w:asciiTheme="minorBidi" w:hAnsiTheme="minorBidi"/>
          <w:sz w:val="20"/>
          <w:szCs w:val="20"/>
        </w:rPr>
      </w:pPr>
      <w:r>
        <w:rPr>
          <w:rFonts w:asciiTheme="minorBidi" w:hAnsiTheme="minorBidi"/>
          <w:b/>
          <w:sz w:val="20"/>
          <w:szCs w:val="20"/>
        </w:rPr>
        <w:tab/>
      </w:r>
      <w:r>
        <w:rPr>
          <w:rFonts w:asciiTheme="minorBidi" w:hAnsiTheme="minorBidi"/>
          <w:b/>
          <w:sz w:val="20"/>
          <w:szCs w:val="20"/>
        </w:rPr>
        <w:tab/>
      </w:r>
      <w:r w:rsidR="0045512E" w:rsidRPr="00E266CE">
        <w:rPr>
          <w:rFonts w:asciiTheme="minorBidi" w:hAnsiTheme="minorBidi"/>
          <w:b/>
          <w:sz w:val="20"/>
          <w:szCs w:val="20"/>
        </w:rPr>
        <w:t>1=Rare</w:t>
      </w:r>
      <w:r w:rsidR="00203F46">
        <w:rPr>
          <w:rFonts w:asciiTheme="minorBidi" w:hAnsiTheme="minorBidi"/>
          <w:b/>
          <w:sz w:val="20"/>
          <w:szCs w:val="20"/>
        </w:rPr>
        <w:t xml:space="preserve">, </w:t>
      </w:r>
      <w:r w:rsidR="0045512E" w:rsidRPr="00E266CE">
        <w:rPr>
          <w:rFonts w:asciiTheme="minorBidi" w:hAnsiTheme="minorBidi"/>
          <w:sz w:val="20"/>
          <w:szCs w:val="20"/>
        </w:rPr>
        <w:t>1-2 plants in the plot, you have to hunt around the plot to find</w:t>
      </w:r>
      <w:r w:rsidR="00203F46">
        <w:rPr>
          <w:rFonts w:asciiTheme="minorBidi" w:hAnsiTheme="minorBidi"/>
          <w:sz w:val="20"/>
          <w:szCs w:val="20"/>
        </w:rPr>
        <w:t xml:space="preserve"> plant.</w:t>
      </w:r>
      <w:r w:rsidR="0045512E" w:rsidRPr="00E266CE" w:rsidDel="00F72316">
        <w:rPr>
          <w:rFonts w:asciiTheme="minorBidi" w:hAnsiTheme="minorBidi"/>
          <w:sz w:val="20"/>
          <w:szCs w:val="20"/>
        </w:rPr>
        <w:t xml:space="preserve"> </w:t>
      </w:r>
    </w:p>
    <w:p w:rsidR="00C05310" w:rsidRPr="0095680C" w:rsidRDefault="00684922" w:rsidP="0095680C">
      <w:pPr>
        <w:widowControl w:val="0"/>
        <w:adjustRightInd w:val="0"/>
        <w:snapToGrid w:val="0"/>
        <w:spacing w:after="0"/>
        <w:rPr>
          <w:rFonts w:asciiTheme="minorBidi" w:hAnsiTheme="minorBidi"/>
          <w:b/>
          <w:bCs/>
          <w:sz w:val="20"/>
          <w:szCs w:val="20"/>
        </w:rPr>
      </w:pPr>
      <w:r w:rsidRPr="0095680C">
        <w:rPr>
          <w:rFonts w:asciiTheme="minorBidi" w:hAnsiTheme="minorBidi"/>
          <w:sz w:val="24"/>
          <w:szCs w:val="24"/>
        </w:rPr>
        <w:t xml:space="preserve"> </w:t>
      </w:r>
    </w:p>
    <w:p w:rsidR="0095680C" w:rsidRPr="0095680C" w:rsidRDefault="00C05310" w:rsidP="0095680C">
      <w:pPr>
        <w:widowControl w:val="0"/>
        <w:adjustRightInd w:val="0"/>
        <w:snapToGrid w:val="0"/>
        <w:rPr>
          <w:rFonts w:asciiTheme="minorBidi" w:hAnsiTheme="minorBidi"/>
          <w:b/>
          <w:color w:val="76923C" w:themeColor="accent3" w:themeShade="BF"/>
          <w:sz w:val="24"/>
          <w:szCs w:val="24"/>
        </w:rPr>
      </w:pPr>
      <w:r w:rsidRPr="0095680C">
        <w:rPr>
          <w:rFonts w:asciiTheme="minorBidi" w:hAnsiTheme="minorBidi"/>
          <w:b/>
          <w:color w:val="76923C" w:themeColor="accent3" w:themeShade="BF"/>
          <w:sz w:val="24"/>
          <w:szCs w:val="24"/>
        </w:rPr>
        <w:t xml:space="preserve">1000-hr fuels in field without collection </w:t>
      </w:r>
      <w:r w:rsidR="0095680C">
        <w:rPr>
          <w:rFonts w:asciiTheme="minorBidi" w:hAnsiTheme="minorBidi"/>
          <w:b/>
          <w:color w:val="76923C" w:themeColor="accent3" w:themeShade="BF"/>
          <w:sz w:val="24"/>
          <w:szCs w:val="24"/>
        </w:rPr>
        <w:t>(Datasheet 13)</w:t>
      </w:r>
    </w:p>
    <w:p w:rsidR="00C05310" w:rsidRDefault="00C05310" w:rsidP="00C05310">
      <w:pPr>
        <w:pStyle w:val="ListParagraph"/>
        <w:widowControl w:val="0"/>
        <w:numPr>
          <w:ilvl w:val="0"/>
          <w:numId w:val="47"/>
        </w:numPr>
        <w:adjustRightInd w:val="0"/>
        <w:snapToGrid w:val="0"/>
        <w:spacing w:after="0" w:line="240" w:lineRule="auto"/>
        <w:rPr>
          <w:rFonts w:cstheme="minorHAnsi"/>
          <w:szCs w:val="24"/>
        </w:rPr>
      </w:pPr>
      <w:r w:rsidRPr="005B4A42">
        <w:rPr>
          <w:rFonts w:cstheme="minorHAnsi"/>
          <w:szCs w:val="24"/>
        </w:rPr>
        <w:t xml:space="preserve"># of transects </w:t>
      </w:r>
      <w:r>
        <w:rPr>
          <w:rFonts w:cstheme="minorHAnsi"/>
          <w:szCs w:val="24"/>
        </w:rPr>
        <w:t xml:space="preserve">measured in field </w:t>
      </w:r>
    </w:p>
    <w:p w:rsidR="00C05310" w:rsidRPr="00EF715B" w:rsidRDefault="00C05310" w:rsidP="00C05310">
      <w:pPr>
        <w:pStyle w:val="ListParagraph"/>
        <w:widowControl w:val="0"/>
        <w:numPr>
          <w:ilvl w:val="1"/>
          <w:numId w:val="47"/>
        </w:numPr>
        <w:adjustRightInd w:val="0"/>
        <w:snapToGrid w:val="0"/>
        <w:spacing w:after="0" w:line="240" w:lineRule="auto"/>
        <w:rPr>
          <w:rFonts w:cstheme="minorHAnsi"/>
          <w:szCs w:val="24"/>
        </w:rPr>
      </w:pPr>
      <w:r w:rsidRPr="00EF715B">
        <w:rPr>
          <w:rFonts w:cstheme="minorHAnsi"/>
          <w:szCs w:val="24"/>
        </w:rPr>
        <w:t>Phase I: 5 transects – 2, 7, 15, 23, 28</w:t>
      </w:r>
    </w:p>
    <w:p w:rsidR="00C05310" w:rsidRPr="00EF715B" w:rsidRDefault="00C05310" w:rsidP="00C05310">
      <w:pPr>
        <w:pStyle w:val="ListParagraph"/>
        <w:widowControl w:val="0"/>
        <w:numPr>
          <w:ilvl w:val="1"/>
          <w:numId w:val="47"/>
        </w:numPr>
        <w:adjustRightInd w:val="0"/>
        <w:snapToGrid w:val="0"/>
        <w:spacing w:after="0" w:line="240" w:lineRule="auto"/>
        <w:rPr>
          <w:rFonts w:cstheme="minorHAnsi"/>
          <w:szCs w:val="24"/>
        </w:rPr>
      </w:pPr>
      <w:r w:rsidRPr="00EF715B">
        <w:rPr>
          <w:rFonts w:cstheme="minorHAnsi"/>
          <w:szCs w:val="24"/>
        </w:rPr>
        <w:t>Phase II: 3 transects – 7, 15, 23</w:t>
      </w:r>
    </w:p>
    <w:p w:rsidR="00C05310" w:rsidRDefault="00C05310" w:rsidP="00C05310">
      <w:pPr>
        <w:pStyle w:val="ListParagraph"/>
        <w:widowControl w:val="0"/>
        <w:numPr>
          <w:ilvl w:val="1"/>
          <w:numId w:val="47"/>
        </w:numPr>
        <w:adjustRightInd w:val="0"/>
        <w:snapToGrid w:val="0"/>
        <w:spacing w:after="0" w:line="240" w:lineRule="auto"/>
        <w:rPr>
          <w:rFonts w:cstheme="minorHAnsi"/>
          <w:szCs w:val="24"/>
        </w:rPr>
      </w:pPr>
      <w:r w:rsidRPr="00EF715B">
        <w:rPr>
          <w:rFonts w:cstheme="minorHAnsi"/>
          <w:szCs w:val="24"/>
        </w:rPr>
        <w:t xml:space="preserve">Phase III: </w:t>
      </w:r>
      <w:r>
        <w:rPr>
          <w:rFonts w:cstheme="minorHAnsi"/>
          <w:szCs w:val="24"/>
        </w:rPr>
        <w:t>3 transects – 7 and</w:t>
      </w:r>
      <w:r w:rsidRPr="00EF715B">
        <w:rPr>
          <w:rFonts w:cstheme="minorHAnsi"/>
          <w:szCs w:val="24"/>
        </w:rPr>
        <w:t xml:space="preserve"> 23</w:t>
      </w:r>
      <w:r>
        <w:rPr>
          <w:rFonts w:cstheme="minorHAnsi"/>
          <w:szCs w:val="24"/>
        </w:rPr>
        <w:t xml:space="preserve"> only</w:t>
      </w:r>
    </w:p>
    <w:p w:rsidR="00C05310" w:rsidRDefault="00C05310" w:rsidP="00C05310">
      <w:pPr>
        <w:pStyle w:val="ListParagraph"/>
        <w:widowControl w:val="0"/>
        <w:numPr>
          <w:ilvl w:val="0"/>
          <w:numId w:val="47"/>
        </w:numPr>
        <w:adjustRightInd w:val="0"/>
        <w:snapToGrid w:val="0"/>
        <w:spacing w:after="0" w:line="240" w:lineRule="auto"/>
        <w:rPr>
          <w:rFonts w:cstheme="minorHAnsi"/>
          <w:szCs w:val="24"/>
        </w:rPr>
      </w:pPr>
      <w:r w:rsidRPr="00EF715B">
        <w:rPr>
          <w:rFonts w:cstheme="minorHAnsi"/>
          <w:szCs w:val="24"/>
        </w:rPr>
        <w:t>2 m belt transect (1 m on each side of transect line)</w:t>
      </w:r>
    </w:p>
    <w:p w:rsidR="00C05310" w:rsidRPr="007F5BF8" w:rsidRDefault="00C05310" w:rsidP="00C05310">
      <w:pPr>
        <w:pStyle w:val="ListParagraph"/>
        <w:widowControl w:val="0"/>
        <w:numPr>
          <w:ilvl w:val="0"/>
          <w:numId w:val="47"/>
        </w:numPr>
        <w:adjustRightInd w:val="0"/>
        <w:snapToGrid w:val="0"/>
        <w:spacing w:after="0" w:line="240" w:lineRule="auto"/>
        <w:rPr>
          <w:rFonts w:cstheme="minorHAnsi"/>
          <w:szCs w:val="24"/>
        </w:rPr>
      </w:pPr>
      <w:r>
        <w:rPr>
          <w:rFonts w:cstheme="minorHAnsi"/>
          <w:szCs w:val="24"/>
        </w:rPr>
        <w:t>Belt transect</w:t>
      </w:r>
      <w:r w:rsidRPr="007F5BF8">
        <w:rPr>
          <w:rFonts w:cstheme="minorHAnsi"/>
          <w:szCs w:val="24"/>
        </w:rPr>
        <w:t xml:space="preserve"> extends up 2-m to include dead branches on live or dead shrubs and trees</w:t>
      </w:r>
    </w:p>
    <w:p w:rsidR="00C05310" w:rsidRDefault="00C05310" w:rsidP="00C05310">
      <w:pPr>
        <w:pStyle w:val="ListParagraph"/>
        <w:widowControl w:val="0"/>
        <w:numPr>
          <w:ilvl w:val="0"/>
          <w:numId w:val="47"/>
        </w:numPr>
        <w:adjustRightInd w:val="0"/>
        <w:snapToGrid w:val="0"/>
        <w:spacing w:after="0" w:line="240" w:lineRule="auto"/>
        <w:rPr>
          <w:rFonts w:cstheme="minorHAnsi"/>
          <w:szCs w:val="24"/>
        </w:rPr>
      </w:pPr>
      <w:r w:rsidRPr="00EF715B">
        <w:rPr>
          <w:rFonts w:cstheme="minorHAnsi"/>
          <w:szCs w:val="24"/>
        </w:rPr>
        <w:t>For each 1000 hr piece found:</w:t>
      </w:r>
    </w:p>
    <w:p w:rsidR="00C05310" w:rsidRPr="00EF715B" w:rsidRDefault="00C05310" w:rsidP="00C05310">
      <w:pPr>
        <w:pStyle w:val="ListParagraph"/>
        <w:widowControl w:val="0"/>
        <w:numPr>
          <w:ilvl w:val="1"/>
          <w:numId w:val="47"/>
        </w:numPr>
        <w:adjustRightInd w:val="0"/>
        <w:snapToGrid w:val="0"/>
        <w:spacing w:after="0" w:line="240" w:lineRule="auto"/>
        <w:rPr>
          <w:rFonts w:cstheme="minorHAnsi"/>
          <w:szCs w:val="24"/>
        </w:rPr>
      </w:pPr>
      <w:r>
        <w:rPr>
          <w:rFonts w:cstheme="minorHAnsi"/>
          <w:szCs w:val="24"/>
        </w:rPr>
        <w:t>A 1000-hr piece, is a piece of fuel with its widest diameter &gt; 3-in</w:t>
      </w:r>
      <w:r w:rsidRPr="00EF715B">
        <w:rPr>
          <w:rFonts w:cstheme="minorHAnsi"/>
          <w:szCs w:val="24"/>
        </w:rPr>
        <w:tab/>
        <w:t xml:space="preserve"> </w:t>
      </w:r>
    </w:p>
    <w:p w:rsidR="00C05310" w:rsidRPr="005B4A42" w:rsidRDefault="00C05310" w:rsidP="00C05310">
      <w:pPr>
        <w:spacing w:after="0" w:line="240" w:lineRule="auto"/>
        <w:rPr>
          <w:rFonts w:cstheme="minorHAnsi"/>
          <w:szCs w:val="24"/>
        </w:rPr>
      </w:pPr>
      <w:r w:rsidRPr="005B4A42">
        <w:rPr>
          <w:rFonts w:cstheme="minorHAnsi"/>
          <w:szCs w:val="24"/>
        </w:rPr>
        <w:tab/>
      </w:r>
      <w:r w:rsidRPr="005B4A42">
        <w:rPr>
          <w:rFonts w:cstheme="minorHAnsi"/>
          <w:szCs w:val="24"/>
        </w:rPr>
        <w:tab/>
      </w:r>
      <w:r>
        <w:rPr>
          <w:rFonts w:cstheme="minorHAnsi"/>
          <w:szCs w:val="24"/>
        </w:rPr>
        <w:t>b</w:t>
      </w:r>
      <w:r w:rsidRPr="005B4A42">
        <w:rPr>
          <w:rFonts w:cstheme="minorHAnsi"/>
          <w:szCs w:val="24"/>
        </w:rPr>
        <w:t>.     Record:</w:t>
      </w:r>
    </w:p>
    <w:p w:rsidR="00C05310" w:rsidRPr="005B4A42" w:rsidRDefault="00C05310" w:rsidP="00C05310">
      <w:pPr>
        <w:spacing w:after="0" w:line="240" w:lineRule="auto"/>
        <w:ind w:left="2160"/>
        <w:rPr>
          <w:rFonts w:cstheme="minorHAnsi"/>
          <w:szCs w:val="24"/>
        </w:rPr>
      </w:pPr>
      <w:r w:rsidRPr="005B4A42">
        <w:rPr>
          <w:rFonts w:cstheme="minorHAnsi"/>
          <w:szCs w:val="24"/>
        </w:rPr>
        <w:t>i.    At large end of fuel, record widest diameter and narrowest diameter at the same point</w:t>
      </w:r>
    </w:p>
    <w:p w:rsidR="00C05310" w:rsidRPr="005B4A42" w:rsidRDefault="00C05310" w:rsidP="00C05310">
      <w:pPr>
        <w:spacing w:after="0" w:line="240" w:lineRule="auto"/>
        <w:ind w:left="2160"/>
        <w:rPr>
          <w:rFonts w:cstheme="minorHAnsi"/>
          <w:szCs w:val="24"/>
        </w:rPr>
      </w:pPr>
      <w:r w:rsidRPr="005B4A42">
        <w:rPr>
          <w:rFonts w:cstheme="minorHAnsi"/>
          <w:szCs w:val="24"/>
        </w:rPr>
        <w:t>ii.   At small end of fuel, record widest diameter and narrowest diameter at the same point</w:t>
      </w:r>
    </w:p>
    <w:p w:rsidR="00C05310" w:rsidRPr="005B4A42" w:rsidRDefault="00C05310" w:rsidP="00C05310">
      <w:pPr>
        <w:spacing w:after="0" w:line="240" w:lineRule="auto"/>
        <w:rPr>
          <w:rFonts w:cstheme="minorHAnsi"/>
          <w:szCs w:val="24"/>
        </w:rPr>
      </w:pPr>
      <w:r w:rsidRPr="005B4A42">
        <w:rPr>
          <w:rFonts w:cstheme="minorHAnsi"/>
          <w:szCs w:val="24"/>
        </w:rPr>
        <w:tab/>
      </w:r>
      <w:r w:rsidRPr="005B4A42">
        <w:rPr>
          <w:rFonts w:cstheme="minorHAnsi"/>
          <w:szCs w:val="24"/>
        </w:rPr>
        <w:tab/>
      </w:r>
      <w:r w:rsidRPr="005B4A42">
        <w:rPr>
          <w:rFonts w:cstheme="minorHAnsi"/>
          <w:szCs w:val="24"/>
        </w:rPr>
        <w:tab/>
        <w:t>iii</w:t>
      </w:r>
      <w:proofErr w:type="gramStart"/>
      <w:r w:rsidRPr="005B4A42">
        <w:rPr>
          <w:rFonts w:cstheme="minorHAnsi"/>
          <w:szCs w:val="24"/>
        </w:rPr>
        <w:t>.  Length</w:t>
      </w:r>
      <w:proofErr w:type="gramEnd"/>
      <w:r w:rsidRPr="005B4A42">
        <w:rPr>
          <w:rFonts w:cstheme="minorHAnsi"/>
          <w:szCs w:val="24"/>
        </w:rPr>
        <w:t xml:space="preserve"> between large and small end measurement points</w:t>
      </w:r>
    </w:p>
    <w:p w:rsidR="00C05310" w:rsidRPr="005B4A42" w:rsidRDefault="00C05310" w:rsidP="00C05310">
      <w:pPr>
        <w:spacing w:after="0" w:line="240" w:lineRule="auto"/>
        <w:rPr>
          <w:rFonts w:cstheme="minorHAnsi"/>
          <w:szCs w:val="24"/>
        </w:rPr>
      </w:pPr>
      <w:r w:rsidRPr="005B4A42">
        <w:rPr>
          <w:rFonts w:cstheme="minorHAnsi"/>
          <w:szCs w:val="24"/>
        </w:rPr>
        <w:tab/>
      </w:r>
      <w:r w:rsidRPr="005B4A42">
        <w:rPr>
          <w:rFonts w:cstheme="minorHAnsi"/>
          <w:szCs w:val="24"/>
        </w:rPr>
        <w:tab/>
      </w:r>
      <w:r w:rsidRPr="005B4A42">
        <w:rPr>
          <w:rFonts w:cstheme="minorHAnsi"/>
          <w:szCs w:val="24"/>
        </w:rPr>
        <w:tab/>
        <w:t>iv</w:t>
      </w:r>
      <w:proofErr w:type="gramStart"/>
      <w:r w:rsidRPr="005B4A42">
        <w:rPr>
          <w:rFonts w:cstheme="minorHAnsi"/>
          <w:szCs w:val="24"/>
        </w:rPr>
        <w:t>.  Species</w:t>
      </w:r>
      <w:proofErr w:type="gramEnd"/>
      <w:r w:rsidRPr="005B4A42">
        <w:rPr>
          <w:rFonts w:cstheme="minorHAnsi"/>
          <w:szCs w:val="24"/>
        </w:rPr>
        <w:br/>
      </w:r>
      <w:r w:rsidRPr="005B4A42">
        <w:rPr>
          <w:rFonts w:cstheme="minorHAnsi"/>
          <w:szCs w:val="24"/>
        </w:rPr>
        <w:tab/>
      </w:r>
      <w:r w:rsidRPr="005B4A42">
        <w:rPr>
          <w:rFonts w:cstheme="minorHAnsi"/>
          <w:szCs w:val="24"/>
        </w:rPr>
        <w:tab/>
      </w:r>
      <w:r w:rsidRPr="005B4A42">
        <w:rPr>
          <w:rFonts w:cstheme="minorHAnsi"/>
          <w:szCs w:val="24"/>
        </w:rPr>
        <w:tab/>
        <w:t>v.   Decay class:   sound -or- severely weathered dry rot with very deep venation</w:t>
      </w:r>
    </w:p>
    <w:p w:rsidR="00C05310" w:rsidRPr="005B4A42" w:rsidRDefault="00C05310" w:rsidP="00C05310">
      <w:pPr>
        <w:spacing w:after="0" w:line="240" w:lineRule="auto"/>
        <w:rPr>
          <w:rFonts w:cstheme="minorHAnsi"/>
          <w:szCs w:val="24"/>
        </w:rPr>
      </w:pPr>
      <w:r w:rsidRPr="005B4A42">
        <w:rPr>
          <w:rFonts w:cstheme="minorHAnsi"/>
          <w:szCs w:val="24"/>
        </w:rPr>
        <w:tab/>
      </w:r>
      <w:r w:rsidRPr="005B4A42">
        <w:rPr>
          <w:rFonts w:cstheme="minorHAnsi"/>
          <w:szCs w:val="24"/>
        </w:rPr>
        <w:tab/>
      </w:r>
      <w:r w:rsidRPr="005B4A42">
        <w:rPr>
          <w:rFonts w:cstheme="minorHAnsi"/>
          <w:szCs w:val="24"/>
        </w:rPr>
        <w:tab/>
      </w:r>
      <w:r w:rsidRPr="005B4A42">
        <w:rPr>
          <w:rFonts w:cstheme="minorHAnsi"/>
          <w:szCs w:val="24"/>
        </w:rPr>
        <w:tab/>
        <w:t>The example for dry rot is a downed tree skeleton from chaining 50-yrs earlier.</w:t>
      </w:r>
    </w:p>
    <w:p w:rsidR="00C05310" w:rsidRPr="005B4A42" w:rsidRDefault="00C05310" w:rsidP="00C05310">
      <w:pPr>
        <w:spacing w:after="0" w:line="240" w:lineRule="auto"/>
        <w:rPr>
          <w:rFonts w:cstheme="minorHAnsi"/>
          <w:szCs w:val="24"/>
        </w:rPr>
      </w:pPr>
    </w:p>
    <w:p w:rsidR="00C05310" w:rsidRDefault="008444F9" w:rsidP="00C05310">
      <w:r>
        <w:rPr>
          <w:rFonts w:asciiTheme="minorBidi" w:hAnsiTheme="minorBidi"/>
          <w:b/>
          <w:i/>
          <w:noProof/>
          <w:sz w:val="20"/>
          <w:szCs w:val="20"/>
        </w:rPr>
        <mc:AlternateContent>
          <mc:Choice Requires="wps">
            <w:drawing>
              <wp:anchor distT="0" distB="0" distL="114300" distR="114300" simplePos="0" relativeHeight="251680768" behindDoc="0" locked="0" layoutInCell="1" allowOverlap="1" wp14:anchorId="24F47036" wp14:editId="50818AAD">
                <wp:simplePos x="0" y="0"/>
                <wp:positionH relativeFrom="column">
                  <wp:posOffset>-171450</wp:posOffset>
                </wp:positionH>
                <wp:positionV relativeFrom="paragraph">
                  <wp:posOffset>-200025</wp:posOffset>
                </wp:positionV>
                <wp:extent cx="6388735" cy="5248275"/>
                <wp:effectExtent l="0" t="0" r="12065" b="28575"/>
                <wp:wrapNone/>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735" cy="5248275"/>
                        </a:xfrm>
                        <a:prstGeom prst="rect">
                          <a:avLst/>
                        </a:prstGeom>
                        <a:solidFill>
                          <a:sysClr val="window" lastClr="FFFFFF">
                            <a:lumMod val="85000"/>
                            <a:lumOff val="0"/>
                          </a:sysClr>
                        </a:solidFill>
                        <a:ln w="9525">
                          <a:solidFill>
                            <a:srgbClr val="000000"/>
                          </a:solidFill>
                          <a:miter lim="800000"/>
                          <a:headEnd/>
                          <a:tailEnd/>
                        </a:ln>
                      </wps:spPr>
                      <wps:txbx>
                        <w:txbxContent>
                          <w:p w:rsidR="008444F9" w:rsidRDefault="008444F9" w:rsidP="008444F9">
                            <w:pPr>
                              <w:widowControl w:val="0"/>
                              <w:adjustRightInd w:val="0"/>
                              <w:snapToGrid w:val="0"/>
                              <w:spacing w:after="0"/>
                              <w:rPr>
                                <w:b/>
                                <w:bCs/>
                              </w:rPr>
                            </w:pPr>
                            <w:r w:rsidRPr="008444F9">
                              <w:rPr>
                                <w:b/>
                                <w:bCs/>
                              </w:rPr>
                              <w:t>1000-hr fuels</w:t>
                            </w:r>
                            <w:r w:rsidRPr="0095680C">
                              <w:rPr>
                                <w:rFonts w:asciiTheme="minorBidi" w:hAnsiTheme="minorBidi"/>
                                <w:b/>
                                <w:color w:val="76923C" w:themeColor="accent3" w:themeShade="BF"/>
                                <w:sz w:val="24"/>
                                <w:szCs w:val="24"/>
                              </w:rPr>
                              <w:t xml:space="preserve"> </w:t>
                            </w:r>
                            <w:r>
                              <w:rPr>
                                <w:b/>
                                <w:bCs/>
                              </w:rPr>
                              <w:t xml:space="preserve">Rules </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All measurements are in centimeters and where possible recorded to 0.5 cm accuracy.</w:t>
                            </w:r>
                          </w:p>
                          <w:p w:rsidR="008444F9" w:rsidRDefault="008444F9" w:rsidP="008444F9">
                            <w:pPr>
                              <w:pStyle w:val="ListParagraph"/>
                              <w:numPr>
                                <w:ilvl w:val="0"/>
                                <w:numId w:val="2"/>
                              </w:numPr>
                              <w:spacing w:after="0" w:line="240" w:lineRule="auto"/>
                              <w:rPr>
                                <w:rFonts w:cstheme="minorHAnsi"/>
                                <w:szCs w:val="24"/>
                              </w:rPr>
                            </w:pPr>
                            <w:r w:rsidRPr="005B4A42">
                              <w:rPr>
                                <w:rFonts w:cstheme="minorHAnsi"/>
                                <w:szCs w:val="24"/>
                              </w:rPr>
                              <w:t>Measure diameters perpendicular to the central axis of the fuel.</w:t>
                            </w:r>
                          </w:p>
                          <w:p w:rsidR="008444F9" w:rsidRDefault="008444F9" w:rsidP="008444F9">
                            <w:pPr>
                              <w:pStyle w:val="ListParagraph"/>
                              <w:numPr>
                                <w:ilvl w:val="0"/>
                                <w:numId w:val="2"/>
                              </w:numPr>
                              <w:spacing w:after="0" w:line="240" w:lineRule="auto"/>
                              <w:rPr>
                                <w:rFonts w:cstheme="minorHAnsi"/>
                                <w:szCs w:val="24"/>
                              </w:rPr>
                            </w:pPr>
                            <w:r>
                              <w:rPr>
                                <w:rFonts w:cstheme="minorHAnsi"/>
                                <w:szCs w:val="24"/>
                              </w:rPr>
                              <w:t xml:space="preserve">In the untreated Control plots only, completely detached needles or leaves of any color do </w:t>
                            </w:r>
                            <w:r w:rsidRPr="000218E0">
                              <w:rPr>
                                <w:rFonts w:cstheme="minorHAnsi"/>
                                <w:szCs w:val="24"/>
                                <w:u w:val="single"/>
                              </w:rPr>
                              <w:t>not</w:t>
                            </w:r>
                            <w:r>
                              <w:rPr>
                                <w:rFonts w:cstheme="minorHAnsi"/>
                                <w:szCs w:val="24"/>
                              </w:rPr>
                              <w:t xml:space="preserve"> need to be collected unless they are connected to piece of fuel that is collected.</w:t>
                            </w:r>
                          </w:p>
                          <w:p w:rsidR="008444F9" w:rsidRPr="005B4A42" w:rsidRDefault="008444F9" w:rsidP="008444F9">
                            <w:pPr>
                              <w:pStyle w:val="ListParagraph"/>
                              <w:numPr>
                                <w:ilvl w:val="0"/>
                                <w:numId w:val="2"/>
                              </w:numPr>
                              <w:spacing w:after="0" w:line="240" w:lineRule="auto"/>
                              <w:rPr>
                                <w:rFonts w:cstheme="minorHAnsi"/>
                                <w:szCs w:val="24"/>
                              </w:rPr>
                            </w:pPr>
                            <w:r>
                              <w:rPr>
                                <w:rFonts w:cstheme="minorHAnsi"/>
                                <w:szCs w:val="24"/>
                              </w:rPr>
                              <w:t>In any treatment, do not collect decades-old black needles or leaves and do not dig through undisturbed black needle mounds for pieces of fuel unless the needle mound has been disturbed by the bullhog treatment and during the bullhog treatment new pieces of fuel were mixed or pressed into the black needle mounds.</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Measurements will be used to build mathematical tapered cylinders or sections of very long and slowly tapering cones. The two diameters on each end of a fuel are required to build tapered cylinders based on the average diameter at each end of a fuel.</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If a tapered cylinder or cone cannot approximate the shape of the 1000-hr fuel in question, then measure the fuel in consecutive sections. An example of when measuring multiple sections separately would be most critical is for larger 1000-hr fuels like a partially masticated tree trunk that had very different shapes along its length. Please remember that each section of a large fuel has to have every Excel cell filled in for the entire row in the Excel spreadsheet.</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If an end of a fuel is round like a circle then only one diameter measurement for that end is needed.</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The small end of a 1000 hr fuel terminates when the average of the widest and narrowest diameters at the small end becomes less than 3-in even though the smaller end of the 1000-hr may in reality continue on into a 100-hr size class.</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 xml:space="preserve">The diameter measurements for the end of a fuel piece crossing the belt-transect border would be taken at the border’s edge. </w:t>
                            </w:r>
                          </w:p>
                          <w:p w:rsidR="008444F9" w:rsidRDefault="008444F9" w:rsidP="008444F9">
                            <w:pPr>
                              <w:pStyle w:val="ListParagraph"/>
                              <w:numPr>
                                <w:ilvl w:val="0"/>
                                <w:numId w:val="2"/>
                              </w:numPr>
                              <w:spacing w:after="0" w:line="240" w:lineRule="auto"/>
                              <w:rPr>
                                <w:rFonts w:cstheme="minorHAnsi"/>
                                <w:szCs w:val="24"/>
                              </w:rPr>
                            </w:pPr>
                            <w:r w:rsidRPr="005B4A42">
                              <w:rPr>
                                <w:rFonts w:cstheme="minorHAnsi"/>
                                <w:szCs w:val="24"/>
                              </w:rPr>
                              <w:t xml:space="preserve">Try to avoid visual parallax when measuring diameters, which increases with increased fuel diameter. </w:t>
                            </w:r>
                          </w:p>
                          <w:p w:rsidR="008444F9" w:rsidRPr="005B4A42" w:rsidRDefault="008444F9" w:rsidP="008444F9">
                            <w:pPr>
                              <w:pStyle w:val="ListParagraph"/>
                              <w:numPr>
                                <w:ilvl w:val="0"/>
                                <w:numId w:val="2"/>
                              </w:numPr>
                              <w:spacing w:after="0" w:line="240" w:lineRule="auto"/>
                              <w:rPr>
                                <w:rFonts w:cstheme="minorHAnsi"/>
                                <w:szCs w:val="24"/>
                              </w:rPr>
                            </w:pPr>
                            <w:r>
                              <w:rPr>
                                <w:rFonts w:cstheme="minorHAnsi"/>
                                <w:szCs w:val="24"/>
                              </w:rPr>
                              <w:t xml:space="preserve">Please use </w:t>
                            </w:r>
                            <w:r w:rsidRPr="000218E0">
                              <w:rPr>
                                <w:rFonts w:cstheme="minorHAnsi"/>
                                <w:szCs w:val="24"/>
                                <w:u w:val="single"/>
                              </w:rPr>
                              <w:t>calipers</w:t>
                            </w:r>
                          </w:p>
                          <w:p w:rsidR="008444F9" w:rsidRDefault="008444F9" w:rsidP="008444F9">
                            <w:pPr>
                              <w:pStyle w:val="ListParagraph"/>
                              <w:numPr>
                                <w:ilvl w:val="0"/>
                                <w:numId w:val="2"/>
                              </w:numPr>
                              <w:spacing w:after="0" w:line="240" w:lineRule="auto"/>
                              <w:rPr>
                                <w:rFonts w:cstheme="minorHAnsi"/>
                                <w:szCs w:val="24"/>
                              </w:rPr>
                            </w:pPr>
                            <w:r>
                              <w:rPr>
                                <w:rFonts w:cstheme="minorHAnsi"/>
                                <w:szCs w:val="24"/>
                              </w:rPr>
                              <w:t>These</w:t>
                            </w:r>
                            <w:r w:rsidRPr="005B4A42">
                              <w:rPr>
                                <w:rFonts w:cstheme="minorHAnsi"/>
                                <w:szCs w:val="24"/>
                              </w:rPr>
                              <w:t xml:space="preserve"> method</w:t>
                            </w:r>
                            <w:r>
                              <w:rPr>
                                <w:rFonts w:cstheme="minorHAnsi"/>
                                <w:szCs w:val="24"/>
                              </w:rPr>
                              <w:t>s</w:t>
                            </w:r>
                            <w:r w:rsidRPr="005B4A42">
                              <w:rPr>
                                <w:rFonts w:cstheme="minorHAnsi"/>
                                <w:szCs w:val="24"/>
                              </w:rPr>
                              <w:t xml:space="preserve"> do </w:t>
                            </w:r>
                            <w:r w:rsidRPr="005B4A42">
                              <w:rPr>
                                <w:rFonts w:cstheme="minorHAnsi"/>
                                <w:szCs w:val="24"/>
                                <w:u w:val="single"/>
                              </w:rPr>
                              <w:t>not</w:t>
                            </w:r>
                            <w:r w:rsidRPr="005B4A42">
                              <w:rPr>
                                <w:rFonts w:cstheme="minorHAnsi"/>
                                <w:szCs w:val="24"/>
                              </w:rPr>
                              <w:t xml:space="preserve"> replace any other method. </w:t>
                            </w:r>
                          </w:p>
                          <w:p w:rsidR="008444F9" w:rsidRPr="008444F9" w:rsidRDefault="008444F9" w:rsidP="008444F9">
                            <w:pPr>
                              <w:widowControl w:val="0"/>
                              <w:adjustRightInd w:val="0"/>
                              <w:snapToGrid w:val="0"/>
                              <w:spacing w:after="0"/>
                              <w:rPr>
                                <w:sz w:val="20"/>
                                <w:szCs w:val="20"/>
                              </w:rPr>
                            </w:pPr>
                            <w:r w:rsidRPr="008444F9">
                              <w:rPr>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4F47036" id="_x0000_s1049" type="#_x0000_t202" style="position:absolute;margin-left:-13.5pt;margin-top:-15.75pt;width:503.05pt;height:41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" fillcolor="#d9d9d9">
                <v:textbox>
                  <w:txbxContent>
                    <w:p w:rsidR="008444F9" w:rsidRDefault="008444F9" w:rsidP="008444F9">
                      <w:pPr>
                        <w:widowControl w:val="0"/>
                        <w:adjustRightInd w:val="0"/>
                        <w:snapToGrid w:val="0"/>
                        <w:spacing w:after="0"/>
                        <w:rPr>
                          <w:b/>
                          <w:bCs/>
                        </w:rPr>
                      </w:pPr>
                      <w:r w:rsidRPr="008444F9">
                        <w:rPr>
                          <w:b/>
                          <w:bCs/>
                        </w:rPr>
                        <w:t>1000-hr fuels</w:t>
                      </w:r>
                      <w:r w:rsidRPr="0095680C">
                        <w:rPr>
                          <w:rFonts w:asciiTheme="minorBidi" w:hAnsiTheme="minorBidi"/>
                          <w:b/>
                          <w:color w:val="76923C" w:themeColor="accent3" w:themeShade="BF"/>
                          <w:sz w:val="24"/>
                          <w:szCs w:val="24"/>
                        </w:rPr>
                        <w:t xml:space="preserve"> </w:t>
                      </w:r>
                      <w:r>
                        <w:rPr>
                          <w:b/>
                          <w:bCs/>
                        </w:rPr>
                        <w:t xml:space="preserve">Rules </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All measurements are in centimeters and where possible recorded to 0.5 cm accuracy.</w:t>
                      </w:r>
                    </w:p>
                    <w:p w:rsidR="008444F9" w:rsidRDefault="008444F9" w:rsidP="008444F9">
                      <w:pPr>
                        <w:pStyle w:val="ListParagraph"/>
                        <w:numPr>
                          <w:ilvl w:val="0"/>
                          <w:numId w:val="2"/>
                        </w:numPr>
                        <w:spacing w:after="0" w:line="240" w:lineRule="auto"/>
                        <w:rPr>
                          <w:rFonts w:cstheme="minorHAnsi"/>
                          <w:szCs w:val="24"/>
                        </w:rPr>
                      </w:pPr>
                      <w:r w:rsidRPr="005B4A42">
                        <w:rPr>
                          <w:rFonts w:cstheme="minorHAnsi"/>
                          <w:szCs w:val="24"/>
                        </w:rPr>
                        <w:t>Measure diameters perpendicular to the central axis of the fuel.</w:t>
                      </w:r>
                    </w:p>
                    <w:p w:rsidR="008444F9" w:rsidRDefault="008444F9" w:rsidP="008444F9">
                      <w:pPr>
                        <w:pStyle w:val="ListParagraph"/>
                        <w:numPr>
                          <w:ilvl w:val="0"/>
                          <w:numId w:val="2"/>
                        </w:numPr>
                        <w:spacing w:after="0" w:line="240" w:lineRule="auto"/>
                        <w:rPr>
                          <w:rFonts w:cstheme="minorHAnsi"/>
                          <w:szCs w:val="24"/>
                        </w:rPr>
                      </w:pPr>
                      <w:r>
                        <w:rPr>
                          <w:rFonts w:cstheme="minorHAnsi"/>
                          <w:szCs w:val="24"/>
                        </w:rPr>
                        <w:t xml:space="preserve">In the untreated Control plots only, completely detached needles or leaves of any color do </w:t>
                      </w:r>
                      <w:r w:rsidRPr="000218E0">
                        <w:rPr>
                          <w:rFonts w:cstheme="minorHAnsi"/>
                          <w:szCs w:val="24"/>
                          <w:u w:val="single"/>
                        </w:rPr>
                        <w:t>not</w:t>
                      </w:r>
                      <w:r>
                        <w:rPr>
                          <w:rFonts w:cstheme="minorHAnsi"/>
                          <w:szCs w:val="24"/>
                        </w:rPr>
                        <w:t xml:space="preserve"> need to be collected unless they are connected to piece of fuel that is collected.</w:t>
                      </w:r>
                    </w:p>
                    <w:p w:rsidR="008444F9" w:rsidRPr="005B4A42" w:rsidRDefault="008444F9" w:rsidP="008444F9">
                      <w:pPr>
                        <w:pStyle w:val="ListParagraph"/>
                        <w:numPr>
                          <w:ilvl w:val="0"/>
                          <w:numId w:val="2"/>
                        </w:numPr>
                        <w:spacing w:after="0" w:line="240" w:lineRule="auto"/>
                        <w:rPr>
                          <w:rFonts w:cstheme="minorHAnsi"/>
                          <w:szCs w:val="24"/>
                        </w:rPr>
                      </w:pPr>
                      <w:r>
                        <w:rPr>
                          <w:rFonts w:cstheme="minorHAnsi"/>
                          <w:szCs w:val="24"/>
                        </w:rPr>
                        <w:t>In any treatment, do not collect decades-old black needles or leaves and do not dig through undisturbed black needle mounds for pieces of fuel unless the needle mound has been disturbed by the bullhog treatment and during the bullhog treatment new pieces of fuel were mixed or pressed into the black needle mounds.</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Measurements will be used to build mathematical tapered cylinders or sections of very long and slowly tapering cones. The two diameters on each end of a fuel are required to build tapered cylinders based on the average diameter at each end of a fuel.</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If a tapered cylinder or cone cannot approximate the shape of the 1000-hr fuel in question, then measure the fuel in consecutive sections. An example of when measuring multiple sections separately would be most critical is for larger 1000-hr fuels like a partially masticated tree trunk that had very different shapes along its length. Please remember that each section of a large fuel has to have every Excel cell filled in for the entire row in the Excel spreadsheet.</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If an end of a fuel is round like a circle then only one diameter measurement for that end is needed.</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The small end of a 1000 hr fuel terminates when the average of the widest and narrowest diameters at the small end becomes less than 3-in even though the smaller end of the 1000-hr may in reality continue on into a 100-hr size class.</w:t>
                      </w:r>
                    </w:p>
                    <w:p w:rsidR="008444F9" w:rsidRPr="005B4A42" w:rsidRDefault="008444F9" w:rsidP="008444F9">
                      <w:pPr>
                        <w:pStyle w:val="ListParagraph"/>
                        <w:numPr>
                          <w:ilvl w:val="0"/>
                          <w:numId w:val="2"/>
                        </w:numPr>
                        <w:spacing w:after="0" w:line="240" w:lineRule="auto"/>
                        <w:rPr>
                          <w:rFonts w:cstheme="minorHAnsi"/>
                          <w:szCs w:val="24"/>
                        </w:rPr>
                      </w:pPr>
                      <w:r w:rsidRPr="005B4A42">
                        <w:rPr>
                          <w:rFonts w:cstheme="minorHAnsi"/>
                          <w:szCs w:val="24"/>
                        </w:rPr>
                        <w:t xml:space="preserve">The diameter measurements for the end of a fuel piece crossing the belt-transect border would be taken at the border’s edge. </w:t>
                      </w:r>
                    </w:p>
                    <w:p w:rsidR="008444F9" w:rsidRDefault="008444F9" w:rsidP="008444F9">
                      <w:pPr>
                        <w:pStyle w:val="ListParagraph"/>
                        <w:numPr>
                          <w:ilvl w:val="0"/>
                          <w:numId w:val="2"/>
                        </w:numPr>
                        <w:spacing w:after="0" w:line="240" w:lineRule="auto"/>
                        <w:rPr>
                          <w:rFonts w:cstheme="minorHAnsi"/>
                          <w:szCs w:val="24"/>
                        </w:rPr>
                      </w:pPr>
                      <w:r w:rsidRPr="005B4A42">
                        <w:rPr>
                          <w:rFonts w:cstheme="minorHAnsi"/>
                          <w:szCs w:val="24"/>
                        </w:rPr>
                        <w:t xml:space="preserve">Try to avoid visual parallax when measuring diameters, which increases with increased fuel diameter. </w:t>
                      </w:r>
                    </w:p>
                    <w:p w:rsidR="008444F9" w:rsidRPr="005B4A42" w:rsidRDefault="008444F9" w:rsidP="008444F9">
                      <w:pPr>
                        <w:pStyle w:val="ListParagraph"/>
                        <w:numPr>
                          <w:ilvl w:val="0"/>
                          <w:numId w:val="2"/>
                        </w:numPr>
                        <w:spacing w:after="0" w:line="240" w:lineRule="auto"/>
                        <w:rPr>
                          <w:rFonts w:cstheme="minorHAnsi"/>
                          <w:szCs w:val="24"/>
                        </w:rPr>
                      </w:pPr>
                      <w:r>
                        <w:rPr>
                          <w:rFonts w:cstheme="minorHAnsi"/>
                          <w:szCs w:val="24"/>
                        </w:rPr>
                        <w:t xml:space="preserve">Please use </w:t>
                      </w:r>
                      <w:r w:rsidRPr="000218E0">
                        <w:rPr>
                          <w:rFonts w:cstheme="minorHAnsi"/>
                          <w:szCs w:val="24"/>
                          <w:u w:val="single"/>
                        </w:rPr>
                        <w:t>calipers</w:t>
                      </w:r>
                    </w:p>
                    <w:p w:rsidR="008444F9" w:rsidRDefault="008444F9" w:rsidP="008444F9">
                      <w:pPr>
                        <w:pStyle w:val="ListParagraph"/>
                        <w:numPr>
                          <w:ilvl w:val="0"/>
                          <w:numId w:val="2"/>
                        </w:numPr>
                        <w:spacing w:after="0" w:line="240" w:lineRule="auto"/>
                        <w:rPr>
                          <w:rFonts w:cstheme="minorHAnsi"/>
                          <w:szCs w:val="24"/>
                        </w:rPr>
                      </w:pPr>
                      <w:r>
                        <w:rPr>
                          <w:rFonts w:cstheme="minorHAnsi"/>
                          <w:szCs w:val="24"/>
                        </w:rPr>
                        <w:t>These</w:t>
                      </w:r>
                      <w:r w:rsidRPr="005B4A42">
                        <w:rPr>
                          <w:rFonts w:cstheme="minorHAnsi"/>
                          <w:szCs w:val="24"/>
                        </w:rPr>
                        <w:t xml:space="preserve"> method</w:t>
                      </w:r>
                      <w:r>
                        <w:rPr>
                          <w:rFonts w:cstheme="minorHAnsi"/>
                          <w:szCs w:val="24"/>
                        </w:rPr>
                        <w:t>s</w:t>
                      </w:r>
                      <w:r w:rsidRPr="005B4A42">
                        <w:rPr>
                          <w:rFonts w:cstheme="minorHAnsi"/>
                          <w:szCs w:val="24"/>
                        </w:rPr>
                        <w:t xml:space="preserve"> do </w:t>
                      </w:r>
                      <w:r w:rsidRPr="005B4A42">
                        <w:rPr>
                          <w:rFonts w:cstheme="minorHAnsi"/>
                          <w:szCs w:val="24"/>
                          <w:u w:val="single"/>
                        </w:rPr>
                        <w:t>not</w:t>
                      </w:r>
                      <w:r w:rsidRPr="005B4A42">
                        <w:rPr>
                          <w:rFonts w:cstheme="minorHAnsi"/>
                          <w:szCs w:val="24"/>
                        </w:rPr>
                        <w:t xml:space="preserve"> replace any other method. </w:t>
                      </w:r>
                    </w:p>
                    <w:p w:rsidR="008444F9" w:rsidRPr="008444F9" w:rsidRDefault="008444F9" w:rsidP="008444F9">
                      <w:pPr>
                        <w:widowControl w:val="0"/>
                        <w:adjustRightInd w:val="0"/>
                        <w:snapToGrid w:val="0"/>
                        <w:spacing w:after="0"/>
                        <w:rPr>
                          <w:sz w:val="20"/>
                          <w:szCs w:val="20"/>
                        </w:rPr>
                      </w:pPr>
                      <w:r w:rsidRPr="008444F9">
                        <w:rPr>
                          <w:sz w:val="20"/>
                          <w:szCs w:val="20"/>
                        </w:rPr>
                        <w:t xml:space="preserve"> </w:t>
                      </w:r>
                    </w:p>
                  </w:txbxContent>
                </v:textbox>
              </v:shape>
            </w:pict>
          </mc:Fallback>
        </mc:AlternateContent>
      </w: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8444F9" w:rsidRDefault="008444F9" w:rsidP="0095680C">
      <w:pPr>
        <w:widowControl w:val="0"/>
        <w:adjustRightInd w:val="0"/>
        <w:snapToGrid w:val="0"/>
        <w:spacing w:after="0"/>
        <w:rPr>
          <w:rFonts w:asciiTheme="minorBidi" w:hAnsiTheme="minorBidi"/>
          <w:b/>
          <w:bCs/>
          <w:color w:val="76923C" w:themeColor="accent3" w:themeShade="BF"/>
          <w:sz w:val="24"/>
          <w:szCs w:val="24"/>
        </w:rPr>
      </w:pPr>
    </w:p>
    <w:p w:rsidR="0095680C" w:rsidRPr="0095680C" w:rsidRDefault="0095680C" w:rsidP="0095680C">
      <w:pPr>
        <w:widowControl w:val="0"/>
        <w:adjustRightInd w:val="0"/>
        <w:snapToGrid w:val="0"/>
        <w:spacing w:after="0"/>
        <w:rPr>
          <w:rFonts w:asciiTheme="minorBidi" w:hAnsiTheme="minorBidi"/>
          <w:color w:val="76923C" w:themeColor="accent3" w:themeShade="BF"/>
          <w:sz w:val="24"/>
          <w:szCs w:val="24"/>
        </w:rPr>
      </w:pPr>
      <w:r w:rsidRPr="0095680C">
        <w:rPr>
          <w:rFonts w:asciiTheme="minorBidi" w:hAnsiTheme="minorBidi"/>
          <w:b/>
          <w:bCs/>
          <w:color w:val="76923C" w:themeColor="accent3" w:themeShade="BF"/>
          <w:sz w:val="24"/>
          <w:szCs w:val="24"/>
        </w:rPr>
        <w:t>Subplot Checklist</w:t>
      </w:r>
    </w:p>
    <w:p w:rsidR="0095680C" w:rsidRPr="00C05310" w:rsidRDefault="0095680C" w:rsidP="0095680C">
      <w:pPr>
        <w:pStyle w:val="ListParagraph"/>
        <w:widowControl w:val="0"/>
        <w:numPr>
          <w:ilvl w:val="0"/>
          <w:numId w:val="33"/>
        </w:numPr>
        <w:adjustRightInd w:val="0"/>
        <w:snapToGrid w:val="0"/>
        <w:spacing w:after="0"/>
        <w:rPr>
          <w:rFonts w:asciiTheme="minorBidi" w:hAnsiTheme="minorBidi"/>
          <w:b/>
          <w:bCs/>
          <w:sz w:val="20"/>
          <w:szCs w:val="20"/>
        </w:rPr>
      </w:pPr>
      <w:r w:rsidRPr="000C24C6">
        <w:rPr>
          <w:rFonts w:asciiTheme="minorBidi" w:hAnsiTheme="minorBidi"/>
          <w:sz w:val="20"/>
          <w:szCs w:val="20"/>
        </w:rPr>
        <w:t xml:space="preserve">Following data collection at the subplot, ensure that all data are accounted for by initialing the appropriate box on the subplot checklist. </w:t>
      </w:r>
      <w:r>
        <w:rPr>
          <w:rFonts w:asciiTheme="minorBidi" w:hAnsiTheme="minorBidi"/>
          <w:sz w:val="20"/>
          <w:szCs w:val="20"/>
        </w:rPr>
        <w:t>Make sure the wet weights have been recorded for herbaceous CYB, SD, Herb L, Tree Litter and Duff on the checklist and the sample bags.</w:t>
      </w:r>
    </w:p>
    <w:p w:rsidR="00C05310" w:rsidRPr="00C05310" w:rsidRDefault="00C05310" w:rsidP="00C05310">
      <w:pPr>
        <w:widowControl w:val="0"/>
        <w:adjustRightInd w:val="0"/>
        <w:snapToGrid w:val="0"/>
        <w:spacing w:after="0"/>
        <w:rPr>
          <w:rFonts w:asciiTheme="minorBidi" w:hAnsiTheme="minorBidi"/>
          <w:b/>
          <w:bCs/>
          <w:sz w:val="20"/>
          <w:szCs w:val="20"/>
        </w:rPr>
      </w:pPr>
    </w:p>
    <w:sectPr w:rsidR="00C05310" w:rsidRPr="00C05310" w:rsidSect="00CB753B">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359" w:rsidRDefault="005F2359" w:rsidP="008E26B4">
      <w:pPr>
        <w:spacing w:after="0" w:line="240" w:lineRule="auto"/>
      </w:pPr>
      <w:r>
        <w:separator/>
      </w:r>
    </w:p>
  </w:endnote>
  <w:endnote w:type="continuationSeparator" w:id="0">
    <w:p w:rsidR="005F2359" w:rsidRDefault="005F2359" w:rsidP="008E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67878"/>
      <w:docPartObj>
        <w:docPartGallery w:val="Page Numbers (Bottom of Page)"/>
        <w:docPartUnique/>
      </w:docPartObj>
    </w:sdtPr>
    <w:sdtEndPr/>
    <w:sdtContent>
      <w:p w:rsidR="00781D31" w:rsidRDefault="005E308F">
        <w:pPr>
          <w:pStyle w:val="Footer"/>
          <w:jc w:val="right"/>
        </w:pPr>
        <w:r>
          <w:fldChar w:fldCharType="begin"/>
        </w:r>
        <w:r>
          <w:instrText xml:space="preserve"> PAGE   \* MERGEFORMAT </w:instrText>
        </w:r>
        <w:r>
          <w:fldChar w:fldCharType="separate"/>
        </w:r>
        <w:r w:rsidR="006F141E">
          <w:rPr>
            <w:noProof/>
          </w:rPr>
          <w:t>1</w:t>
        </w:r>
        <w:r>
          <w:rPr>
            <w:noProof/>
          </w:rPr>
          <w:fldChar w:fldCharType="end"/>
        </w:r>
      </w:p>
    </w:sdtContent>
  </w:sdt>
  <w:p w:rsidR="00781D31" w:rsidRDefault="00781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359" w:rsidRDefault="005F2359" w:rsidP="008E26B4">
      <w:pPr>
        <w:spacing w:after="0" w:line="240" w:lineRule="auto"/>
      </w:pPr>
      <w:r>
        <w:separator/>
      </w:r>
    </w:p>
  </w:footnote>
  <w:footnote w:type="continuationSeparator" w:id="0">
    <w:p w:rsidR="005F2359" w:rsidRDefault="005F2359" w:rsidP="008E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2686"/>
    <w:multiLevelType w:val="hybridMultilevel"/>
    <w:tmpl w:val="CF4C4C40"/>
    <w:lvl w:ilvl="0" w:tplc="997EF266">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8501D4"/>
    <w:multiLevelType w:val="hybridMultilevel"/>
    <w:tmpl w:val="63564AD0"/>
    <w:lvl w:ilvl="0" w:tplc="A384939C">
      <w:start w:val="1"/>
      <w:numFmt w:val="decimal"/>
      <w:lvlText w:val="%1."/>
      <w:lvlJc w:val="left"/>
      <w:pPr>
        <w:tabs>
          <w:tab w:val="num" w:pos="1080"/>
        </w:tabs>
        <w:ind w:left="1080" w:hanging="360"/>
      </w:pPr>
      <w:rPr>
        <w:rFonts w:hint="default"/>
      </w:rPr>
    </w:lvl>
    <w:lvl w:ilvl="1" w:tplc="70C8393A">
      <w:numFmt w:val="none"/>
      <w:lvlText w:val=""/>
      <w:lvlJc w:val="left"/>
      <w:pPr>
        <w:tabs>
          <w:tab w:val="num" w:pos="720"/>
        </w:tabs>
      </w:pPr>
    </w:lvl>
    <w:lvl w:ilvl="2" w:tplc="F8462300">
      <w:numFmt w:val="none"/>
      <w:lvlText w:val=""/>
      <w:lvlJc w:val="left"/>
      <w:pPr>
        <w:tabs>
          <w:tab w:val="num" w:pos="720"/>
        </w:tabs>
      </w:pPr>
    </w:lvl>
    <w:lvl w:ilvl="3" w:tplc="1DEC4E64">
      <w:numFmt w:val="none"/>
      <w:lvlText w:val=""/>
      <w:lvlJc w:val="left"/>
      <w:pPr>
        <w:tabs>
          <w:tab w:val="num" w:pos="720"/>
        </w:tabs>
      </w:pPr>
    </w:lvl>
    <w:lvl w:ilvl="4" w:tplc="E892D8DE">
      <w:numFmt w:val="none"/>
      <w:lvlText w:val=""/>
      <w:lvlJc w:val="left"/>
      <w:pPr>
        <w:tabs>
          <w:tab w:val="num" w:pos="720"/>
        </w:tabs>
      </w:pPr>
    </w:lvl>
    <w:lvl w:ilvl="5" w:tplc="41781A2E">
      <w:numFmt w:val="none"/>
      <w:lvlText w:val=""/>
      <w:lvlJc w:val="left"/>
      <w:pPr>
        <w:tabs>
          <w:tab w:val="num" w:pos="720"/>
        </w:tabs>
      </w:pPr>
    </w:lvl>
    <w:lvl w:ilvl="6" w:tplc="C92061F6">
      <w:numFmt w:val="none"/>
      <w:lvlText w:val=""/>
      <w:lvlJc w:val="left"/>
      <w:pPr>
        <w:tabs>
          <w:tab w:val="num" w:pos="720"/>
        </w:tabs>
      </w:pPr>
    </w:lvl>
    <w:lvl w:ilvl="7" w:tplc="9D4E392A">
      <w:numFmt w:val="none"/>
      <w:lvlText w:val=""/>
      <w:lvlJc w:val="left"/>
      <w:pPr>
        <w:tabs>
          <w:tab w:val="num" w:pos="720"/>
        </w:tabs>
      </w:pPr>
    </w:lvl>
    <w:lvl w:ilvl="8" w:tplc="696603D0">
      <w:numFmt w:val="none"/>
      <w:lvlText w:val=""/>
      <w:lvlJc w:val="left"/>
      <w:pPr>
        <w:tabs>
          <w:tab w:val="num" w:pos="720"/>
        </w:tabs>
      </w:pPr>
    </w:lvl>
  </w:abstractNum>
  <w:abstractNum w:abstractNumId="2">
    <w:nsid w:val="0A522CA3"/>
    <w:multiLevelType w:val="hybridMultilevel"/>
    <w:tmpl w:val="8F1A56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556AA"/>
    <w:multiLevelType w:val="hybridMultilevel"/>
    <w:tmpl w:val="9FB2E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7F4785E">
      <w:start w:val="1"/>
      <w:numFmt w:val="upp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25105"/>
    <w:multiLevelType w:val="hybridMultilevel"/>
    <w:tmpl w:val="1DE6471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C0B2E"/>
    <w:multiLevelType w:val="hybridMultilevel"/>
    <w:tmpl w:val="37644BBC"/>
    <w:lvl w:ilvl="0" w:tplc="6A860A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F85FB6"/>
    <w:multiLevelType w:val="hybridMultilevel"/>
    <w:tmpl w:val="CE3088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3649B9"/>
    <w:multiLevelType w:val="hybridMultilevel"/>
    <w:tmpl w:val="DBACF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B35C3B"/>
    <w:multiLevelType w:val="hybridMultilevel"/>
    <w:tmpl w:val="E77876C4"/>
    <w:lvl w:ilvl="0" w:tplc="2AD0EC22">
      <w:start w:val="1"/>
      <w:numFmt w:val="upperLetter"/>
      <w:lvlText w:val="%1."/>
      <w:lvlJc w:val="left"/>
      <w:pPr>
        <w:tabs>
          <w:tab w:val="num" w:pos="720"/>
        </w:tabs>
        <w:ind w:left="720" w:hanging="360"/>
      </w:pPr>
      <w:rPr>
        <w:rFonts w:ascii="Arial" w:eastAsiaTheme="minorEastAsia" w:hAnsi="Arial" w:cs="Arial"/>
      </w:rPr>
    </w:lvl>
    <w:lvl w:ilvl="1" w:tplc="CE5E60BE">
      <w:start w:val="1"/>
      <w:numFmt w:val="decimal"/>
      <w:lvlText w:val="%2."/>
      <w:lvlJc w:val="left"/>
      <w:pPr>
        <w:tabs>
          <w:tab w:val="num" w:pos="1440"/>
        </w:tabs>
        <w:ind w:left="1440" w:hanging="360"/>
      </w:pPr>
      <w:rPr>
        <w:rFonts w:ascii="Arial" w:eastAsiaTheme="minorEastAsia" w:hAnsi="Arial" w:cs="Aria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D1762D"/>
    <w:multiLevelType w:val="hybridMultilevel"/>
    <w:tmpl w:val="AB0A1468"/>
    <w:lvl w:ilvl="0" w:tplc="16BA24B4">
      <w:start w:val="1"/>
      <w:numFmt w:val="upperLetter"/>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4326AA"/>
    <w:multiLevelType w:val="hybridMultilevel"/>
    <w:tmpl w:val="9C76F3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057C59"/>
    <w:multiLevelType w:val="hybridMultilevel"/>
    <w:tmpl w:val="E5B4B240"/>
    <w:lvl w:ilvl="0" w:tplc="A91C0A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3E6314"/>
    <w:multiLevelType w:val="hybridMultilevel"/>
    <w:tmpl w:val="69E04F84"/>
    <w:lvl w:ilvl="0" w:tplc="E91429C2">
      <w:start w:val="1"/>
      <w:numFmt w:val="upperLetter"/>
      <w:lvlText w:val="%1."/>
      <w:lvlJc w:val="left"/>
      <w:pPr>
        <w:tabs>
          <w:tab w:val="num" w:pos="720"/>
        </w:tabs>
        <w:ind w:left="720" w:hanging="360"/>
      </w:pPr>
      <w:rPr>
        <w:rFonts w:ascii="Arial" w:eastAsiaTheme="minorEastAsia" w:hAnsi="Arial" w:cs="Arial"/>
      </w:rPr>
    </w:lvl>
    <w:lvl w:ilvl="1" w:tplc="6E2E7C5E">
      <w:numFmt w:val="none"/>
      <w:lvlText w:val=""/>
      <w:lvlJc w:val="left"/>
      <w:pPr>
        <w:tabs>
          <w:tab w:val="num" w:pos="360"/>
        </w:tabs>
      </w:pPr>
    </w:lvl>
    <w:lvl w:ilvl="2" w:tplc="B282D29C">
      <w:numFmt w:val="none"/>
      <w:lvlText w:val=""/>
      <w:lvlJc w:val="left"/>
      <w:pPr>
        <w:tabs>
          <w:tab w:val="num" w:pos="360"/>
        </w:tabs>
      </w:pPr>
    </w:lvl>
    <w:lvl w:ilvl="3" w:tplc="245434BE">
      <w:numFmt w:val="none"/>
      <w:lvlText w:val=""/>
      <w:lvlJc w:val="left"/>
      <w:pPr>
        <w:tabs>
          <w:tab w:val="num" w:pos="360"/>
        </w:tabs>
      </w:pPr>
    </w:lvl>
    <w:lvl w:ilvl="4" w:tplc="EC68EE6E">
      <w:numFmt w:val="none"/>
      <w:lvlText w:val=""/>
      <w:lvlJc w:val="left"/>
      <w:pPr>
        <w:tabs>
          <w:tab w:val="num" w:pos="360"/>
        </w:tabs>
      </w:pPr>
    </w:lvl>
    <w:lvl w:ilvl="5" w:tplc="9BA0F9E2">
      <w:numFmt w:val="none"/>
      <w:lvlText w:val=""/>
      <w:lvlJc w:val="left"/>
      <w:pPr>
        <w:tabs>
          <w:tab w:val="num" w:pos="360"/>
        </w:tabs>
      </w:pPr>
    </w:lvl>
    <w:lvl w:ilvl="6" w:tplc="F6FEF25C">
      <w:numFmt w:val="none"/>
      <w:lvlText w:val=""/>
      <w:lvlJc w:val="left"/>
      <w:pPr>
        <w:tabs>
          <w:tab w:val="num" w:pos="360"/>
        </w:tabs>
      </w:pPr>
    </w:lvl>
    <w:lvl w:ilvl="7" w:tplc="3BC2D492">
      <w:numFmt w:val="none"/>
      <w:lvlText w:val=""/>
      <w:lvlJc w:val="left"/>
      <w:pPr>
        <w:tabs>
          <w:tab w:val="num" w:pos="360"/>
        </w:tabs>
      </w:pPr>
    </w:lvl>
    <w:lvl w:ilvl="8" w:tplc="72269D9E">
      <w:numFmt w:val="none"/>
      <w:lvlText w:val=""/>
      <w:lvlJc w:val="left"/>
      <w:pPr>
        <w:tabs>
          <w:tab w:val="num" w:pos="360"/>
        </w:tabs>
      </w:pPr>
    </w:lvl>
  </w:abstractNum>
  <w:abstractNum w:abstractNumId="13">
    <w:nsid w:val="26F258C2"/>
    <w:multiLevelType w:val="multilevel"/>
    <w:tmpl w:val="FB9E8FB0"/>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4">
    <w:nsid w:val="26FC3924"/>
    <w:multiLevelType w:val="hybridMultilevel"/>
    <w:tmpl w:val="880478D8"/>
    <w:lvl w:ilvl="0" w:tplc="A91C0A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518A9EF8">
      <w:start w:val="1"/>
      <w:numFmt w:val="upperLetter"/>
      <w:lvlText w:val="%4."/>
      <w:lvlJc w:val="left"/>
      <w:pPr>
        <w:ind w:left="3240" w:hanging="360"/>
      </w:pPr>
      <w:rPr>
        <w:rFonts w:hint="default"/>
        <w:b/>
        <w:color w:val="76923C" w:themeColor="accent3" w:themeShade="BF"/>
        <w:sz w:val="22"/>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701FC3"/>
    <w:multiLevelType w:val="hybridMultilevel"/>
    <w:tmpl w:val="799CBC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8341C2"/>
    <w:multiLevelType w:val="hybridMultilevel"/>
    <w:tmpl w:val="2EA4C6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B008D7"/>
    <w:multiLevelType w:val="hybridMultilevel"/>
    <w:tmpl w:val="C1D801D6"/>
    <w:lvl w:ilvl="0" w:tplc="D7EADBEE">
      <w:start w:val="1"/>
      <w:numFmt w:val="decimal"/>
      <w:lvlText w:val="%1."/>
      <w:lvlJc w:val="left"/>
      <w:pPr>
        <w:ind w:left="144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21761B2"/>
    <w:multiLevelType w:val="hybridMultilevel"/>
    <w:tmpl w:val="7A0CB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684DC7"/>
    <w:multiLevelType w:val="hybridMultilevel"/>
    <w:tmpl w:val="0974E5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041141"/>
    <w:multiLevelType w:val="hybridMultilevel"/>
    <w:tmpl w:val="3912D6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67733E"/>
    <w:multiLevelType w:val="hybridMultilevel"/>
    <w:tmpl w:val="B574A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E866936"/>
    <w:multiLevelType w:val="hybridMultilevel"/>
    <w:tmpl w:val="640CBAF0"/>
    <w:lvl w:ilvl="0" w:tplc="4D947A46">
      <w:start w:val="1"/>
      <w:numFmt w:val="lowerLetter"/>
      <w:lvlText w:val="%1."/>
      <w:lvlJc w:val="left"/>
      <w:pPr>
        <w:tabs>
          <w:tab w:val="num" w:pos="1440"/>
        </w:tabs>
        <w:ind w:left="1440" w:hanging="360"/>
      </w:pPr>
      <w:rPr>
        <w:rFonts w:hint="default"/>
      </w:rPr>
    </w:lvl>
    <w:lvl w:ilvl="1" w:tplc="206C4A88">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43F25C18"/>
    <w:multiLevelType w:val="hybridMultilevel"/>
    <w:tmpl w:val="AF4EB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B57704"/>
    <w:multiLevelType w:val="hybridMultilevel"/>
    <w:tmpl w:val="70B66E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81767F8"/>
    <w:multiLevelType w:val="hybridMultilevel"/>
    <w:tmpl w:val="BF8A8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94ED4"/>
    <w:multiLevelType w:val="hybridMultilevel"/>
    <w:tmpl w:val="B14076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8186F"/>
    <w:multiLevelType w:val="hybridMultilevel"/>
    <w:tmpl w:val="E5B4B240"/>
    <w:lvl w:ilvl="0" w:tplc="A91C0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A6D0CD3"/>
    <w:multiLevelType w:val="hybridMultilevel"/>
    <w:tmpl w:val="A8066458"/>
    <w:lvl w:ilvl="0" w:tplc="69F20A3A">
      <w:start w:val="1"/>
      <w:numFmt w:val="upperLetter"/>
      <w:lvlText w:val="%1."/>
      <w:lvlJc w:val="left"/>
      <w:pPr>
        <w:ind w:left="720" w:hanging="360"/>
      </w:pPr>
      <w:rPr>
        <w:rFonts w:hint="default"/>
        <w:b/>
        <w:color w:val="76923C" w:themeColor="accent3"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724562"/>
    <w:multiLevelType w:val="hybridMultilevel"/>
    <w:tmpl w:val="A68A8DDE"/>
    <w:lvl w:ilvl="0" w:tplc="1862B3BE">
      <w:start w:val="1"/>
      <w:numFmt w:val="upperLetter"/>
      <w:lvlText w:val="%1."/>
      <w:lvlJc w:val="left"/>
      <w:pPr>
        <w:tabs>
          <w:tab w:val="num" w:pos="720"/>
        </w:tabs>
        <w:ind w:left="720" w:hanging="360"/>
      </w:pPr>
      <w:rPr>
        <w:rFonts w:ascii="Arial" w:eastAsiaTheme="minorEastAsia" w:hAnsi="Arial" w:cs="Arial"/>
      </w:rPr>
    </w:lvl>
    <w:lvl w:ilvl="1" w:tplc="EEE66D2A">
      <w:start w:val="1"/>
      <w:numFmt w:val="upperLetter"/>
      <w:lvlText w:val="%2."/>
      <w:lvlJc w:val="left"/>
      <w:pPr>
        <w:tabs>
          <w:tab w:val="num" w:pos="1440"/>
        </w:tabs>
        <w:ind w:left="1440" w:hanging="360"/>
      </w:pPr>
      <w:rPr>
        <w:rFonts w:ascii="Arial" w:eastAsiaTheme="minorEastAsia" w:hAnsi="Arial" w:cs="Aria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D9056B9"/>
    <w:multiLevelType w:val="hybridMultilevel"/>
    <w:tmpl w:val="AA24D540"/>
    <w:lvl w:ilvl="0" w:tplc="8C80B758">
      <w:start w:val="1"/>
      <w:numFmt w:val="decimal"/>
      <w:lvlText w:val="%1."/>
      <w:lvlJc w:val="left"/>
      <w:pPr>
        <w:tabs>
          <w:tab w:val="num" w:pos="720"/>
        </w:tabs>
        <w:ind w:left="720" w:hanging="360"/>
      </w:pPr>
    </w:lvl>
    <w:lvl w:ilvl="1" w:tplc="2BA4C178">
      <w:numFmt w:val="none"/>
      <w:lvlText w:val=""/>
      <w:lvlJc w:val="left"/>
      <w:pPr>
        <w:tabs>
          <w:tab w:val="num" w:pos="360"/>
        </w:tabs>
      </w:pPr>
    </w:lvl>
    <w:lvl w:ilvl="2" w:tplc="D430BBF0">
      <w:numFmt w:val="none"/>
      <w:lvlText w:val=""/>
      <w:lvlJc w:val="left"/>
      <w:pPr>
        <w:tabs>
          <w:tab w:val="num" w:pos="360"/>
        </w:tabs>
      </w:pPr>
    </w:lvl>
    <w:lvl w:ilvl="3" w:tplc="7A0CC0B2">
      <w:numFmt w:val="none"/>
      <w:lvlText w:val=""/>
      <w:lvlJc w:val="left"/>
      <w:pPr>
        <w:tabs>
          <w:tab w:val="num" w:pos="360"/>
        </w:tabs>
      </w:pPr>
    </w:lvl>
    <w:lvl w:ilvl="4" w:tplc="DCEE2BB6">
      <w:numFmt w:val="none"/>
      <w:lvlText w:val=""/>
      <w:lvlJc w:val="left"/>
      <w:pPr>
        <w:tabs>
          <w:tab w:val="num" w:pos="360"/>
        </w:tabs>
      </w:pPr>
    </w:lvl>
    <w:lvl w:ilvl="5" w:tplc="3CC48E52">
      <w:numFmt w:val="none"/>
      <w:lvlText w:val=""/>
      <w:lvlJc w:val="left"/>
      <w:pPr>
        <w:tabs>
          <w:tab w:val="num" w:pos="360"/>
        </w:tabs>
      </w:pPr>
    </w:lvl>
    <w:lvl w:ilvl="6" w:tplc="49C6849E">
      <w:numFmt w:val="none"/>
      <w:lvlText w:val=""/>
      <w:lvlJc w:val="left"/>
      <w:pPr>
        <w:tabs>
          <w:tab w:val="num" w:pos="360"/>
        </w:tabs>
      </w:pPr>
    </w:lvl>
    <w:lvl w:ilvl="7" w:tplc="19A8AA68">
      <w:numFmt w:val="none"/>
      <w:lvlText w:val=""/>
      <w:lvlJc w:val="left"/>
      <w:pPr>
        <w:tabs>
          <w:tab w:val="num" w:pos="360"/>
        </w:tabs>
      </w:pPr>
    </w:lvl>
    <w:lvl w:ilvl="8" w:tplc="C7B039D8">
      <w:numFmt w:val="none"/>
      <w:lvlText w:val=""/>
      <w:lvlJc w:val="left"/>
      <w:pPr>
        <w:tabs>
          <w:tab w:val="num" w:pos="360"/>
        </w:tabs>
      </w:pPr>
    </w:lvl>
  </w:abstractNum>
  <w:abstractNum w:abstractNumId="31">
    <w:nsid w:val="50254F6E"/>
    <w:multiLevelType w:val="hybridMultilevel"/>
    <w:tmpl w:val="6680C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2C40CF"/>
    <w:multiLevelType w:val="hybridMultilevel"/>
    <w:tmpl w:val="6E10E84A"/>
    <w:lvl w:ilvl="0" w:tplc="0004F40E">
      <w:start w:val="1"/>
      <w:numFmt w:val="upperLetter"/>
      <w:lvlText w:val="%1."/>
      <w:lvlJc w:val="left"/>
      <w:pPr>
        <w:tabs>
          <w:tab w:val="num" w:pos="720"/>
        </w:tabs>
        <w:ind w:left="720" w:hanging="360"/>
      </w:pPr>
      <w:rPr>
        <w:rFonts w:ascii="Arial" w:eastAsiaTheme="minorEastAsia"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3466682"/>
    <w:multiLevelType w:val="hybridMultilevel"/>
    <w:tmpl w:val="672EBD38"/>
    <w:lvl w:ilvl="0" w:tplc="C1823934">
      <w:start w:val="1"/>
      <w:numFmt w:val="upperLetter"/>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882047"/>
    <w:multiLevelType w:val="hybridMultilevel"/>
    <w:tmpl w:val="39C6D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F01B87"/>
    <w:multiLevelType w:val="hybridMultilevel"/>
    <w:tmpl w:val="813EC4EE"/>
    <w:lvl w:ilvl="0" w:tplc="7BD86FF0">
      <w:start w:val="1"/>
      <w:numFmt w:val="decimal"/>
      <w:lvlText w:val="%1."/>
      <w:lvlJc w:val="left"/>
      <w:pPr>
        <w:tabs>
          <w:tab w:val="num" w:pos="720"/>
        </w:tabs>
        <w:ind w:left="720" w:hanging="360"/>
      </w:pPr>
      <w:rPr>
        <w:rFonts w:hint="default"/>
      </w:rPr>
    </w:lvl>
    <w:lvl w:ilvl="1" w:tplc="DCDA3EB2">
      <w:numFmt w:val="none"/>
      <w:lvlText w:val=""/>
      <w:lvlJc w:val="left"/>
      <w:pPr>
        <w:tabs>
          <w:tab w:val="num" w:pos="360"/>
        </w:tabs>
      </w:pPr>
    </w:lvl>
    <w:lvl w:ilvl="2" w:tplc="8CC6EC8C">
      <w:numFmt w:val="none"/>
      <w:lvlText w:val=""/>
      <w:lvlJc w:val="left"/>
      <w:pPr>
        <w:tabs>
          <w:tab w:val="num" w:pos="360"/>
        </w:tabs>
      </w:pPr>
    </w:lvl>
    <w:lvl w:ilvl="3" w:tplc="3626AD70">
      <w:numFmt w:val="none"/>
      <w:lvlText w:val=""/>
      <w:lvlJc w:val="left"/>
      <w:pPr>
        <w:tabs>
          <w:tab w:val="num" w:pos="360"/>
        </w:tabs>
      </w:pPr>
    </w:lvl>
    <w:lvl w:ilvl="4" w:tplc="18FA808C">
      <w:numFmt w:val="none"/>
      <w:lvlText w:val=""/>
      <w:lvlJc w:val="left"/>
      <w:pPr>
        <w:tabs>
          <w:tab w:val="num" w:pos="360"/>
        </w:tabs>
      </w:pPr>
    </w:lvl>
    <w:lvl w:ilvl="5" w:tplc="E3B2E7D8">
      <w:numFmt w:val="none"/>
      <w:lvlText w:val=""/>
      <w:lvlJc w:val="left"/>
      <w:pPr>
        <w:tabs>
          <w:tab w:val="num" w:pos="360"/>
        </w:tabs>
      </w:pPr>
    </w:lvl>
    <w:lvl w:ilvl="6" w:tplc="C6C4E7DA">
      <w:numFmt w:val="none"/>
      <w:lvlText w:val=""/>
      <w:lvlJc w:val="left"/>
      <w:pPr>
        <w:tabs>
          <w:tab w:val="num" w:pos="360"/>
        </w:tabs>
      </w:pPr>
    </w:lvl>
    <w:lvl w:ilvl="7" w:tplc="2124B670">
      <w:numFmt w:val="none"/>
      <w:lvlText w:val=""/>
      <w:lvlJc w:val="left"/>
      <w:pPr>
        <w:tabs>
          <w:tab w:val="num" w:pos="360"/>
        </w:tabs>
      </w:pPr>
    </w:lvl>
    <w:lvl w:ilvl="8" w:tplc="8FB48238">
      <w:numFmt w:val="none"/>
      <w:lvlText w:val=""/>
      <w:lvlJc w:val="left"/>
      <w:pPr>
        <w:tabs>
          <w:tab w:val="num" w:pos="360"/>
        </w:tabs>
      </w:pPr>
    </w:lvl>
  </w:abstractNum>
  <w:abstractNum w:abstractNumId="36">
    <w:nsid w:val="583704E9"/>
    <w:multiLevelType w:val="hybridMultilevel"/>
    <w:tmpl w:val="42CE3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10744"/>
    <w:multiLevelType w:val="hybridMultilevel"/>
    <w:tmpl w:val="576C5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6409A0"/>
    <w:multiLevelType w:val="hybridMultilevel"/>
    <w:tmpl w:val="CD828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4060251"/>
    <w:multiLevelType w:val="hybridMultilevel"/>
    <w:tmpl w:val="54FE13EC"/>
    <w:lvl w:ilvl="0" w:tplc="5972DD32">
      <w:start w:val="1"/>
      <w:numFmt w:val="decimal"/>
      <w:lvlText w:val="%1."/>
      <w:lvlJc w:val="left"/>
      <w:pPr>
        <w:ind w:left="720" w:hanging="360"/>
      </w:pPr>
      <w:rPr>
        <w:rFonts w:hint="default"/>
        <w:b/>
        <w:color w:val="215868"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FD18C7"/>
    <w:multiLevelType w:val="hybridMultilevel"/>
    <w:tmpl w:val="5BE01272"/>
    <w:lvl w:ilvl="0" w:tplc="0409000F">
      <w:start w:val="1"/>
      <w:numFmt w:val="decimal"/>
      <w:lvlText w:val="%1."/>
      <w:lvlJc w:val="left"/>
      <w:pPr>
        <w:tabs>
          <w:tab w:val="num" w:pos="1080"/>
        </w:tabs>
        <w:ind w:left="1080" w:hanging="360"/>
      </w:pPr>
      <w:rPr>
        <w:rFonts w:hint="default"/>
      </w:rPr>
    </w:lvl>
    <w:lvl w:ilvl="1" w:tplc="1038BB2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684C6BFC"/>
    <w:multiLevelType w:val="hybridMultilevel"/>
    <w:tmpl w:val="3918CFA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B21EB0"/>
    <w:multiLevelType w:val="hybridMultilevel"/>
    <w:tmpl w:val="3A06535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8920AD"/>
    <w:multiLevelType w:val="hybridMultilevel"/>
    <w:tmpl w:val="29305F26"/>
    <w:lvl w:ilvl="0" w:tplc="A91C0A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06F179A"/>
    <w:multiLevelType w:val="hybridMultilevel"/>
    <w:tmpl w:val="2292B952"/>
    <w:lvl w:ilvl="0" w:tplc="1368CC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7F4303"/>
    <w:multiLevelType w:val="hybridMultilevel"/>
    <w:tmpl w:val="8B70DF06"/>
    <w:lvl w:ilvl="0" w:tplc="D69E25C6">
      <w:start w:val="1"/>
      <w:numFmt w:val="upperLetter"/>
      <w:lvlText w:val="%1."/>
      <w:lvlJc w:val="left"/>
      <w:pPr>
        <w:ind w:left="720" w:hanging="360"/>
      </w:pPr>
      <w:rPr>
        <w:rFonts w:hint="default"/>
        <w:b/>
        <w:color w:val="76923C" w:themeColor="accent3"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4A2077"/>
    <w:multiLevelType w:val="hybridMultilevel"/>
    <w:tmpl w:val="FE3ABC6A"/>
    <w:lvl w:ilvl="0" w:tplc="7B54D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9"/>
  </w:num>
  <w:num w:numId="4">
    <w:abstractNumId w:val="17"/>
  </w:num>
  <w:num w:numId="5">
    <w:abstractNumId w:val="35"/>
  </w:num>
  <w:num w:numId="6">
    <w:abstractNumId w:val="40"/>
  </w:num>
  <w:num w:numId="7">
    <w:abstractNumId w:val="1"/>
  </w:num>
  <w:num w:numId="8">
    <w:abstractNumId w:val="13"/>
  </w:num>
  <w:num w:numId="9">
    <w:abstractNumId w:val="32"/>
  </w:num>
  <w:num w:numId="10">
    <w:abstractNumId w:val="8"/>
  </w:num>
  <w:num w:numId="11">
    <w:abstractNumId w:val="16"/>
  </w:num>
  <w:num w:numId="12">
    <w:abstractNumId w:val="12"/>
  </w:num>
  <w:num w:numId="13">
    <w:abstractNumId w:val="29"/>
  </w:num>
  <w:num w:numId="14">
    <w:abstractNumId w:val="24"/>
  </w:num>
  <w:num w:numId="15">
    <w:abstractNumId w:val="15"/>
  </w:num>
  <w:num w:numId="16">
    <w:abstractNumId w:val="38"/>
  </w:num>
  <w:num w:numId="17">
    <w:abstractNumId w:val="21"/>
  </w:num>
  <w:num w:numId="18">
    <w:abstractNumId w:val="33"/>
  </w:num>
  <w:num w:numId="19">
    <w:abstractNumId w:val="42"/>
  </w:num>
  <w:num w:numId="20">
    <w:abstractNumId w:val="10"/>
  </w:num>
  <w:num w:numId="21">
    <w:abstractNumId w:val="46"/>
  </w:num>
  <w:num w:numId="22">
    <w:abstractNumId w:val="41"/>
  </w:num>
  <w:num w:numId="23">
    <w:abstractNumId w:val="37"/>
  </w:num>
  <w:num w:numId="24">
    <w:abstractNumId w:val="7"/>
  </w:num>
  <w:num w:numId="25">
    <w:abstractNumId w:val="45"/>
  </w:num>
  <w:num w:numId="26">
    <w:abstractNumId w:val="34"/>
  </w:num>
  <w:num w:numId="27">
    <w:abstractNumId w:val="3"/>
  </w:num>
  <w:num w:numId="28">
    <w:abstractNumId w:val="28"/>
  </w:num>
  <w:num w:numId="29">
    <w:abstractNumId w:val="31"/>
  </w:num>
  <w:num w:numId="30">
    <w:abstractNumId w:val="23"/>
  </w:num>
  <w:num w:numId="31">
    <w:abstractNumId w:val="2"/>
  </w:num>
  <w:num w:numId="32">
    <w:abstractNumId w:val="18"/>
  </w:num>
  <w:num w:numId="33">
    <w:abstractNumId w:val="20"/>
  </w:num>
  <w:num w:numId="34">
    <w:abstractNumId w:val="44"/>
  </w:num>
  <w:num w:numId="35">
    <w:abstractNumId w:val="39"/>
  </w:num>
  <w:num w:numId="36">
    <w:abstractNumId w:val="5"/>
  </w:num>
  <w:num w:numId="37">
    <w:abstractNumId w:val="26"/>
  </w:num>
  <w:num w:numId="38">
    <w:abstractNumId w:val="11"/>
  </w:num>
  <w:num w:numId="39">
    <w:abstractNumId w:val="27"/>
  </w:num>
  <w:num w:numId="40">
    <w:abstractNumId w:val="14"/>
  </w:num>
  <w:num w:numId="41">
    <w:abstractNumId w:val="4"/>
  </w:num>
  <w:num w:numId="42">
    <w:abstractNumId w:val="19"/>
  </w:num>
  <w:num w:numId="43">
    <w:abstractNumId w:val="22"/>
  </w:num>
  <w:num w:numId="44">
    <w:abstractNumId w:val="30"/>
  </w:num>
  <w:num w:numId="45">
    <w:abstractNumId w:val="36"/>
  </w:num>
  <w:num w:numId="46">
    <w:abstractNumId w:val="25"/>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12A"/>
    <w:rsid w:val="00001193"/>
    <w:rsid w:val="00001291"/>
    <w:rsid w:val="00012031"/>
    <w:rsid w:val="000166CF"/>
    <w:rsid w:val="00025173"/>
    <w:rsid w:val="00031946"/>
    <w:rsid w:val="00032B87"/>
    <w:rsid w:val="00036CF9"/>
    <w:rsid w:val="00057CD6"/>
    <w:rsid w:val="000755D8"/>
    <w:rsid w:val="0008191A"/>
    <w:rsid w:val="000847BF"/>
    <w:rsid w:val="0009428E"/>
    <w:rsid w:val="000972A6"/>
    <w:rsid w:val="000C24C6"/>
    <w:rsid w:val="000D3696"/>
    <w:rsid w:val="000D4573"/>
    <w:rsid w:val="000F1692"/>
    <w:rsid w:val="000F2722"/>
    <w:rsid w:val="000F6FB3"/>
    <w:rsid w:val="001071F6"/>
    <w:rsid w:val="00107323"/>
    <w:rsid w:val="00135D3C"/>
    <w:rsid w:val="00136FD6"/>
    <w:rsid w:val="0013768C"/>
    <w:rsid w:val="0014216D"/>
    <w:rsid w:val="00142F81"/>
    <w:rsid w:val="00154123"/>
    <w:rsid w:val="00156191"/>
    <w:rsid w:val="001565CA"/>
    <w:rsid w:val="00162E2D"/>
    <w:rsid w:val="00163DB6"/>
    <w:rsid w:val="001A527D"/>
    <w:rsid w:val="001B1CAD"/>
    <w:rsid w:val="001C2BB1"/>
    <w:rsid w:val="001C3AF4"/>
    <w:rsid w:val="001D7B0A"/>
    <w:rsid w:val="001E04D5"/>
    <w:rsid w:val="001F06E2"/>
    <w:rsid w:val="001F2361"/>
    <w:rsid w:val="001F7015"/>
    <w:rsid w:val="00203F46"/>
    <w:rsid w:val="002074E2"/>
    <w:rsid w:val="00224A2D"/>
    <w:rsid w:val="00241541"/>
    <w:rsid w:val="00247613"/>
    <w:rsid w:val="002522B8"/>
    <w:rsid w:val="0025443B"/>
    <w:rsid w:val="00254CF8"/>
    <w:rsid w:val="00265A4A"/>
    <w:rsid w:val="002747C0"/>
    <w:rsid w:val="0027570C"/>
    <w:rsid w:val="002869F7"/>
    <w:rsid w:val="002875CC"/>
    <w:rsid w:val="002A1B95"/>
    <w:rsid w:val="002A3BDB"/>
    <w:rsid w:val="002A52AA"/>
    <w:rsid w:val="002A5EB7"/>
    <w:rsid w:val="002B48DF"/>
    <w:rsid w:val="002D4656"/>
    <w:rsid w:val="002F0675"/>
    <w:rsid w:val="002F2BDE"/>
    <w:rsid w:val="002F5EB1"/>
    <w:rsid w:val="00301443"/>
    <w:rsid w:val="003020DD"/>
    <w:rsid w:val="00321E69"/>
    <w:rsid w:val="0034776C"/>
    <w:rsid w:val="00375DB5"/>
    <w:rsid w:val="00380A59"/>
    <w:rsid w:val="0039681B"/>
    <w:rsid w:val="003A4DE2"/>
    <w:rsid w:val="003A5251"/>
    <w:rsid w:val="003A5CBA"/>
    <w:rsid w:val="003B5772"/>
    <w:rsid w:val="003C1A4D"/>
    <w:rsid w:val="003E70EA"/>
    <w:rsid w:val="003F6B35"/>
    <w:rsid w:val="004049FA"/>
    <w:rsid w:val="00406E13"/>
    <w:rsid w:val="00424C90"/>
    <w:rsid w:val="004361E0"/>
    <w:rsid w:val="00436A17"/>
    <w:rsid w:val="00444074"/>
    <w:rsid w:val="004526C0"/>
    <w:rsid w:val="00454CC7"/>
    <w:rsid w:val="0045512E"/>
    <w:rsid w:val="00471660"/>
    <w:rsid w:val="00473549"/>
    <w:rsid w:val="0048045A"/>
    <w:rsid w:val="0049486D"/>
    <w:rsid w:val="00495DCB"/>
    <w:rsid w:val="004A4B44"/>
    <w:rsid w:val="004A72FD"/>
    <w:rsid w:val="004C499A"/>
    <w:rsid w:val="004D4CFD"/>
    <w:rsid w:val="004E5EAF"/>
    <w:rsid w:val="004F016F"/>
    <w:rsid w:val="004F512C"/>
    <w:rsid w:val="004F65E0"/>
    <w:rsid w:val="00517858"/>
    <w:rsid w:val="00524BB0"/>
    <w:rsid w:val="00526C12"/>
    <w:rsid w:val="00535BB2"/>
    <w:rsid w:val="005402B2"/>
    <w:rsid w:val="00570615"/>
    <w:rsid w:val="00570ED2"/>
    <w:rsid w:val="00580226"/>
    <w:rsid w:val="005968DA"/>
    <w:rsid w:val="005A5123"/>
    <w:rsid w:val="005C70A0"/>
    <w:rsid w:val="005E308F"/>
    <w:rsid w:val="005F2359"/>
    <w:rsid w:val="006135C3"/>
    <w:rsid w:val="00614452"/>
    <w:rsid w:val="00621F24"/>
    <w:rsid w:val="0065260D"/>
    <w:rsid w:val="0065512A"/>
    <w:rsid w:val="00676888"/>
    <w:rsid w:val="00684922"/>
    <w:rsid w:val="00685F48"/>
    <w:rsid w:val="006B077E"/>
    <w:rsid w:val="006D3555"/>
    <w:rsid w:val="006D38B3"/>
    <w:rsid w:val="006E4087"/>
    <w:rsid w:val="006E6E34"/>
    <w:rsid w:val="006F141E"/>
    <w:rsid w:val="00707B59"/>
    <w:rsid w:val="00735704"/>
    <w:rsid w:val="007366E5"/>
    <w:rsid w:val="00737035"/>
    <w:rsid w:val="007444A9"/>
    <w:rsid w:val="00762861"/>
    <w:rsid w:val="0076559B"/>
    <w:rsid w:val="00772969"/>
    <w:rsid w:val="00781D31"/>
    <w:rsid w:val="00785701"/>
    <w:rsid w:val="00792657"/>
    <w:rsid w:val="00793B81"/>
    <w:rsid w:val="007C6982"/>
    <w:rsid w:val="007F56E6"/>
    <w:rsid w:val="007F68DF"/>
    <w:rsid w:val="008055BE"/>
    <w:rsid w:val="00814E92"/>
    <w:rsid w:val="008360A9"/>
    <w:rsid w:val="008444F9"/>
    <w:rsid w:val="00846488"/>
    <w:rsid w:val="008469DD"/>
    <w:rsid w:val="0087356F"/>
    <w:rsid w:val="0087512B"/>
    <w:rsid w:val="00882667"/>
    <w:rsid w:val="008B418D"/>
    <w:rsid w:val="008C6FAE"/>
    <w:rsid w:val="008D78AF"/>
    <w:rsid w:val="008E26B4"/>
    <w:rsid w:val="008E4A89"/>
    <w:rsid w:val="008F65E1"/>
    <w:rsid w:val="008F7326"/>
    <w:rsid w:val="00901107"/>
    <w:rsid w:val="00912595"/>
    <w:rsid w:val="00914BB3"/>
    <w:rsid w:val="009171AF"/>
    <w:rsid w:val="00923007"/>
    <w:rsid w:val="00933F20"/>
    <w:rsid w:val="00941599"/>
    <w:rsid w:val="0095680C"/>
    <w:rsid w:val="00956BD1"/>
    <w:rsid w:val="00961499"/>
    <w:rsid w:val="009A18B0"/>
    <w:rsid w:val="009A350F"/>
    <w:rsid w:val="009B0A11"/>
    <w:rsid w:val="009B56DE"/>
    <w:rsid w:val="009E2118"/>
    <w:rsid w:val="009F4787"/>
    <w:rsid w:val="00A01CBB"/>
    <w:rsid w:val="00A252D4"/>
    <w:rsid w:val="00A440A0"/>
    <w:rsid w:val="00A46305"/>
    <w:rsid w:val="00A67F15"/>
    <w:rsid w:val="00A723E0"/>
    <w:rsid w:val="00A72DB5"/>
    <w:rsid w:val="00A7467C"/>
    <w:rsid w:val="00A756F3"/>
    <w:rsid w:val="00AA44F2"/>
    <w:rsid w:val="00AD115B"/>
    <w:rsid w:val="00AD7361"/>
    <w:rsid w:val="00AD742C"/>
    <w:rsid w:val="00AF1B7C"/>
    <w:rsid w:val="00AF2E33"/>
    <w:rsid w:val="00AF7CF2"/>
    <w:rsid w:val="00B00E19"/>
    <w:rsid w:val="00B100BB"/>
    <w:rsid w:val="00B1111E"/>
    <w:rsid w:val="00B11C2E"/>
    <w:rsid w:val="00B179FF"/>
    <w:rsid w:val="00B265FA"/>
    <w:rsid w:val="00B429C8"/>
    <w:rsid w:val="00B6343D"/>
    <w:rsid w:val="00B80E3D"/>
    <w:rsid w:val="00B93942"/>
    <w:rsid w:val="00BE4163"/>
    <w:rsid w:val="00BE6610"/>
    <w:rsid w:val="00C05310"/>
    <w:rsid w:val="00C06F34"/>
    <w:rsid w:val="00C21DB9"/>
    <w:rsid w:val="00C24FD0"/>
    <w:rsid w:val="00C37482"/>
    <w:rsid w:val="00C41EC4"/>
    <w:rsid w:val="00C801F2"/>
    <w:rsid w:val="00C83300"/>
    <w:rsid w:val="00C873B6"/>
    <w:rsid w:val="00CB44F1"/>
    <w:rsid w:val="00CB753B"/>
    <w:rsid w:val="00CC3C6F"/>
    <w:rsid w:val="00CC682D"/>
    <w:rsid w:val="00CD58B0"/>
    <w:rsid w:val="00CD7A72"/>
    <w:rsid w:val="00CE0686"/>
    <w:rsid w:val="00D00531"/>
    <w:rsid w:val="00D00D81"/>
    <w:rsid w:val="00D10A2C"/>
    <w:rsid w:val="00D12DD3"/>
    <w:rsid w:val="00D549AE"/>
    <w:rsid w:val="00D56EB7"/>
    <w:rsid w:val="00D62ADE"/>
    <w:rsid w:val="00D952EC"/>
    <w:rsid w:val="00D97FAF"/>
    <w:rsid w:val="00DA0F78"/>
    <w:rsid w:val="00DB0EE4"/>
    <w:rsid w:val="00DC52DD"/>
    <w:rsid w:val="00DD6A0A"/>
    <w:rsid w:val="00DE28C7"/>
    <w:rsid w:val="00DE5C73"/>
    <w:rsid w:val="00DF30B4"/>
    <w:rsid w:val="00E036BD"/>
    <w:rsid w:val="00E05CC6"/>
    <w:rsid w:val="00E117D8"/>
    <w:rsid w:val="00E11B73"/>
    <w:rsid w:val="00E2177F"/>
    <w:rsid w:val="00E266CE"/>
    <w:rsid w:val="00E42716"/>
    <w:rsid w:val="00E43E7F"/>
    <w:rsid w:val="00E44EDB"/>
    <w:rsid w:val="00E62FE5"/>
    <w:rsid w:val="00E659CF"/>
    <w:rsid w:val="00E66E85"/>
    <w:rsid w:val="00E912B4"/>
    <w:rsid w:val="00EA1B1A"/>
    <w:rsid w:val="00EB2639"/>
    <w:rsid w:val="00EC54E0"/>
    <w:rsid w:val="00EE6017"/>
    <w:rsid w:val="00EF3B36"/>
    <w:rsid w:val="00F015C1"/>
    <w:rsid w:val="00F20FAF"/>
    <w:rsid w:val="00F236F4"/>
    <w:rsid w:val="00F27791"/>
    <w:rsid w:val="00F45491"/>
    <w:rsid w:val="00F546FC"/>
    <w:rsid w:val="00F778B1"/>
    <w:rsid w:val="00F82DAD"/>
    <w:rsid w:val="00F834BE"/>
    <w:rsid w:val="00F96DA5"/>
    <w:rsid w:val="00FA50AA"/>
    <w:rsid w:val="00FA6897"/>
    <w:rsid w:val="00FA76DB"/>
    <w:rsid w:val="00FE4170"/>
    <w:rsid w:val="00FF36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800387-97FC-450F-872A-115FBF10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qFormat/>
    <w:rsid w:val="00455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12A"/>
    <w:pPr>
      <w:ind w:left="720"/>
      <w:contextualSpacing/>
    </w:pPr>
  </w:style>
  <w:style w:type="character" w:styleId="CommentReference">
    <w:name w:val="annotation reference"/>
    <w:basedOn w:val="DefaultParagraphFont"/>
    <w:uiPriority w:val="99"/>
    <w:semiHidden/>
    <w:unhideWhenUsed/>
    <w:rsid w:val="0065512A"/>
    <w:rPr>
      <w:sz w:val="16"/>
      <w:szCs w:val="16"/>
    </w:rPr>
  </w:style>
  <w:style w:type="paragraph" w:styleId="CommentText">
    <w:name w:val="annotation text"/>
    <w:basedOn w:val="Normal"/>
    <w:link w:val="CommentTextChar"/>
    <w:uiPriority w:val="99"/>
    <w:semiHidden/>
    <w:unhideWhenUsed/>
    <w:rsid w:val="0065512A"/>
    <w:pPr>
      <w:spacing w:line="240" w:lineRule="auto"/>
    </w:pPr>
    <w:rPr>
      <w:sz w:val="20"/>
      <w:szCs w:val="20"/>
    </w:rPr>
  </w:style>
  <w:style w:type="character" w:customStyle="1" w:styleId="CommentTextChar">
    <w:name w:val="Comment Text Char"/>
    <w:basedOn w:val="DefaultParagraphFont"/>
    <w:link w:val="CommentText"/>
    <w:uiPriority w:val="99"/>
    <w:semiHidden/>
    <w:rsid w:val="0065512A"/>
    <w:rPr>
      <w:sz w:val="20"/>
      <w:szCs w:val="20"/>
    </w:rPr>
  </w:style>
  <w:style w:type="paragraph" w:styleId="CommentSubject">
    <w:name w:val="annotation subject"/>
    <w:basedOn w:val="CommentText"/>
    <w:next w:val="CommentText"/>
    <w:link w:val="CommentSubjectChar"/>
    <w:uiPriority w:val="99"/>
    <w:semiHidden/>
    <w:unhideWhenUsed/>
    <w:rsid w:val="0065512A"/>
    <w:rPr>
      <w:b/>
      <w:bCs/>
    </w:rPr>
  </w:style>
  <w:style w:type="character" w:customStyle="1" w:styleId="CommentSubjectChar">
    <w:name w:val="Comment Subject Char"/>
    <w:basedOn w:val="CommentTextChar"/>
    <w:link w:val="CommentSubject"/>
    <w:uiPriority w:val="99"/>
    <w:semiHidden/>
    <w:rsid w:val="0065512A"/>
    <w:rPr>
      <w:b/>
      <w:bCs/>
      <w:sz w:val="20"/>
      <w:szCs w:val="20"/>
    </w:rPr>
  </w:style>
  <w:style w:type="paragraph" w:styleId="BalloonText">
    <w:name w:val="Balloon Text"/>
    <w:basedOn w:val="Normal"/>
    <w:link w:val="BalloonTextChar"/>
    <w:uiPriority w:val="99"/>
    <w:semiHidden/>
    <w:unhideWhenUsed/>
    <w:rsid w:val="00655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2A"/>
    <w:rPr>
      <w:rFonts w:ascii="Tahoma" w:hAnsi="Tahoma" w:cs="Tahoma"/>
      <w:sz w:val="16"/>
      <w:szCs w:val="16"/>
    </w:rPr>
  </w:style>
  <w:style w:type="paragraph" w:styleId="Header">
    <w:name w:val="header"/>
    <w:basedOn w:val="Normal"/>
    <w:link w:val="HeaderChar"/>
    <w:uiPriority w:val="99"/>
    <w:rsid w:val="00B100B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100BB"/>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rsid w:val="0045512E"/>
    <w:rPr>
      <w:rFonts w:ascii="Times New Roman" w:eastAsia="Times New Roman" w:hAnsi="Times New Roman" w:cs="Times New Roman"/>
      <w:b/>
      <w:bCs/>
      <w:sz w:val="27"/>
      <w:szCs w:val="27"/>
      <w:lang w:eastAsia="en-US"/>
    </w:rPr>
  </w:style>
  <w:style w:type="paragraph" w:styleId="BodyTextIndent2">
    <w:name w:val="Body Text Indent 2"/>
    <w:basedOn w:val="Normal"/>
    <w:link w:val="BodyTextIndent2Char"/>
    <w:rsid w:val="0045512E"/>
    <w:pPr>
      <w:spacing w:after="0" w:line="240" w:lineRule="auto"/>
      <w:ind w:left="720"/>
    </w:pPr>
    <w:rPr>
      <w:rFonts w:ascii="Arial" w:eastAsia="Times New Roman" w:hAnsi="Arial" w:cs="Arial"/>
      <w:sz w:val="20"/>
      <w:szCs w:val="20"/>
    </w:rPr>
  </w:style>
  <w:style w:type="character" w:customStyle="1" w:styleId="BodyTextIndent2Char">
    <w:name w:val="Body Text Indent 2 Char"/>
    <w:basedOn w:val="DefaultParagraphFont"/>
    <w:link w:val="BodyTextIndent2"/>
    <w:rsid w:val="0045512E"/>
    <w:rPr>
      <w:rFonts w:ascii="Arial" w:eastAsia="Times New Roman" w:hAnsi="Arial" w:cs="Arial"/>
      <w:sz w:val="20"/>
      <w:szCs w:val="20"/>
      <w:lang w:eastAsia="en-US"/>
    </w:rPr>
  </w:style>
  <w:style w:type="paragraph" w:styleId="Footer">
    <w:name w:val="footer"/>
    <w:basedOn w:val="Normal"/>
    <w:link w:val="FooterChar"/>
    <w:uiPriority w:val="99"/>
    <w:unhideWhenUsed/>
    <w:rsid w:val="008E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6B4"/>
  </w:style>
  <w:style w:type="character" w:styleId="Hyperlink">
    <w:name w:val="Hyperlink"/>
    <w:basedOn w:val="DefaultParagraphFont"/>
    <w:uiPriority w:val="99"/>
    <w:unhideWhenUsed/>
    <w:rsid w:val="00AF1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plants.usda.gov/"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Sampling Protocol: Summer 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CF920-B972-4915-92C4-FDDB3966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Piñon and Juniper Tree Mastication Effects in the Great Basin and Colorado Plateau</vt:lpstr>
    </vt:vector>
  </TitlesOfParts>
  <Company>BYU</Company>
  <LinksUpToDate>false</LinksUpToDate>
  <CharactersWithSpaces>21118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Piñon and Juniper Tree Mastication Effects in the Great Basin and Colorado Plateau</dc:title>
  <dc:creator>hule3613</dc:creator>
  <cp:lastModifiedBy>User</cp:lastModifiedBy>
  <cp:revision>2</cp:revision>
  <dcterms:created xsi:type="dcterms:W3CDTF">2018-05-03T16:40:00Z</dcterms:created>
  <dcterms:modified xsi:type="dcterms:W3CDTF">2018-05-03T16:40:00Z</dcterms:modified>
</cp:coreProperties>
</file>