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F1642AC" w:rsidP="7F1642AC" w:rsidRDefault="7F1642AC" w14:paraId="6DEBBF0B" w14:textId="6E7FF627">
      <w:pPr>
        <w:pStyle w:val="Normal"/>
      </w:pPr>
      <w:r w:rsidRPr="7F1642AC" w:rsidR="7F1642AC">
        <w:rPr>
          <w:rFonts w:ascii="Calibri" w:hAnsi="Calibri" w:eastAsia="Calibri" w:cs="Calibri"/>
          <w:b w:val="1"/>
          <w:bCs w:val="1"/>
          <w:noProof w:val="0"/>
          <w:sz w:val="36"/>
          <w:szCs w:val="36"/>
          <w:lang w:val="en-US"/>
        </w:rPr>
        <w:t>Assignment-based Subjective Questions</w:t>
      </w:r>
    </w:p>
    <w:p w:rsidR="7F1642AC" w:rsidP="7F1642AC" w:rsidRDefault="7F1642AC" w14:paraId="47FCBC03" w14:textId="7DD0959F">
      <w:pPr>
        <w:pStyle w:val="Normal"/>
        <w:rPr>
          <w:rFonts w:ascii="Calibri" w:hAnsi="Calibri" w:eastAsia="Calibri" w:cs="Calibri"/>
          <w:b w:val="1"/>
          <w:bCs w:val="1"/>
          <w:noProof w:val="0"/>
          <w:sz w:val="28"/>
          <w:szCs w:val="28"/>
          <w:lang w:val="en-US"/>
        </w:rPr>
      </w:pPr>
    </w:p>
    <w:p w:rsidR="7F1642AC" w:rsidP="7F1642AC" w:rsidRDefault="7F1642AC" w14:paraId="43D853A0" w14:textId="387CA0B9">
      <w:pPr>
        <w:pStyle w:val="Normal"/>
        <w:rPr>
          <w:rFonts w:ascii="Calibri" w:hAnsi="Calibri" w:eastAsia="Calibri" w:cs="Calibri"/>
          <w:b w:val="1"/>
          <w:bCs w:val="1"/>
          <w:noProof w:val="0"/>
          <w:sz w:val="28"/>
          <w:szCs w:val="28"/>
          <w:lang w:val="en-US"/>
        </w:rPr>
      </w:pPr>
      <w:r w:rsidRPr="7F1642AC" w:rsidR="7F1642AC">
        <w:rPr>
          <w:rFonts w:ascii="Calibri" w:hAnsi="Calibri" w:eastAsia="Calibri" w:cs="Calibri"/>
          <w:b w:val="1"/>
          <w:bCs w:val="1"/>
          <w:noProof w:val="0"/>
          <w:sz w:val="28"/>
          <w:szCs w:val="28"/>
          <w:lang w:val="en-US"/>
        </w:rPr>
        <w:t>1. From your analysis of the categorical variables from the dataset, what could you infer about their effect on the dependent variable?</w:t>
      </w:r>
    </w:p>
    <w:p w:rsidR="7F1642AC" w:rsidP="7F1642AC" w:rsidRDefault="7F1642AC" w14:paraId="41D11B61" w14:textId="73BEE9DD">
      <w:pPr>
        <w:pStyle w:val="Normal"/>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There were 6 categorical variables in the dataset.</w:t>
      </w:r>
    </w:p>
    <w:p w:rsidR="7F1642AC" w:rsidP="7F1642AC" w:rsidRDefault="7F1642AC" w14:paraId="67C2CD07" w14:textId="424BD1E5">
      <w:pPr>
        <w:pStyle w:val="Normal"/>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The inference that I could derive were: - season: Almost 32% of the bike booking were happening in season3 with a median of over 5000 booking (for the period of 2 years). This was followed by season2 &amp; season4 with 27% &amp; 25% of total booking. This indicates, season can be a good predictor for the dependent variable. - </w:t>
      </w:r>
      <w:r w:rsidRPr="7F1642AC" w:rsidR="7F1642AC">
        <w:rPr>
          <w:rFonts w:ascii="Calibri" w:hAnsi="Calibri" w:eastAsia="Calibri" w:cs="Calibri"/>
          <w:b w:val="0"/>
          <w:bCs w:val="0"/>
          <w:noProof w:val="0"/>
          <w:sz w:val="28"/>
          <w:szCs w:val="28"/>
          <w:lang w:val="en-US"/>
        </w:rPr>
        <w:t>month</w:t>
      </w:r>
      <w:r w:rsidRPr="7F1642AC" w:rsidR="7F1642AC">
        <w:rPr>
          <w:rFonts w:ascii="Calibri" w:hAnsi="Calibri" w:eastAsia="Calibri" w:cs="Calibri"/>
          <w:b w:val="0"/>
          <w:bCs w:val="0"/>
          <w:noProof w:val="0"/>
          <w:sz w:val="28"/>
          <w:szCs w:val="28"/>
          <w:lang w:val="en-US"/>
        </w:rPr>
        <w:t xml:space="preserve">: Almost 10% of the bike booking were happening in the months 5,6,7,8 &amp; 9 with a median of over 4000 booking per month. This indicates, </w:t>
      </w:r>
      <w:r w:rsidRPr="7F1642AC" w:rsidR="7F1642AC">
        <w:rPr>
          <w:rFonts w:ascii="Calibri" w:hAnsi="Calibri" w:eastAsia="Calibri" w:cs="Calibri"/>
          <w:b w:val="0"/>
          <w:bCs w:val="0"/>
          <w:noProof w:val="0"/>
          <w:sz w:val="28"/>
          <w:szCs w:val="28"/>
          <w:lang w:val="en-US"/>
        </w:rPr>
        <w:t>month</w:t>
      </w:r>
      <w:r w:rsidRPr="7F1642AC" w:rsidR="7F1642AC">
        <w:rPr>
          <w:rFonts w:ascii="Calibri" w:hAnsi="Calibri" w:eastAsia="Calibri" w:cs="Calibri"/>
          <w:b w:val="0"/>
          <w:bCs w:val="0"/>
          <w:noProof w:val="0"/>
          <w:sz w:val="28"/>
          <w:szCs w:val="28"/>
          <w:lang w:val="en-US"/>
        </w:rPr>
        <w:t xml:space="preserve"> has some trend for bookings and can be a good predictor for the dependent variable.</w:t>
      </w:r>
    </w:p>
    <w:p w:rsidR="7F1642AC" w:rsidP="7F1642AC" w:rsidRDefault="7F1642AC" w14:paraId="517B5AD2" w14:textId="50ACFE33">
      <w:pPr>
        <w:pStyle w:val="Normal"/>
        <w:rPr>
          <w:rFonts w:ascii="Calibri" w:hAnsi="Calibri" w:eastAsia="Calibri" w:cs="Calibri"/>
          <w:b w:val="0"/>
          <w:bCs w:val="0"/>
          <w:noProof w:val="0"/>
          <w:sz w:val="28"/>
          <w:szCs w:val="28"/>
          <w:lang w:val="en-US"/>
        </w:rPr>
      </w:pPr>
    </w:p>
    <w:p w:rsidR="7F1642AC" w:rsidP="7F1642AC" w:rsidRDefault="7F1642AC" w14:paraId="067B9B6B" w14:textId="2D9B89E1">
      <w:pPr>
        <w:pStyle w:val="Normal"/>
        <w:rPr>
          <w:rFonts w:ascii="Calibri" w:hAnsi="Calibri" w:eastAsia="Calibri" w:cs="Calibri"/>
          <w:b w:val="1"/>
          <w:bCs w:val="1"/>
          <w:noProof w:val="0"/>
          <w:sz w:val="28"/>
          <w:szCs w:val="28"/>
          <w:lang w:val="en-US"/>
        </w:rPr>
      </w:pPr>
      <w:r w:rsidRPr="7F1642AC" w:rsidR="7F1642AC">
        <w:rPr>
          <w:rFonts w:ascii="Calibri" w:hAnsi="Calibri" w:eastAsia="Calibri" w:cs="Calibri"/>
          <w:b w:val="1"/>
          <w:bCs w:val="1"/>
          <w:noProof w:val="0"/>
          <w:sz w:val="28"/>
          <w:szCs w:val="28"/>
          <w:lang w:val="en-US"/>
        </w:rPr>
        <w:t xml:space="preserve">2. Why is it important to use </w:t>
      </w:r>
      <w:proofErr w:type="spellStart"/>
      <w:r w:rsidRPr="7F1642AC" w:rsidR="7F1642AC">
        <w:rPr>
          <w:rFonts w:ascii="Calibri" w:hAnsi="Calibri" w:eastAsia="Calibri" w:cs="Calibri"/>
          <w:b w:val="1"/>
          <w:bCs w:val="1"/>
          <w:noProof w:val="0"/>
          <w:sz w:val="28"/>
          <w:szCs w:val="28"/>
          <w:lang w:val="en-US"/>
        </w:rPr>
        <w:t>drop_first</w:t>
      </w:r>
      <w:proofErr w:type="spellEnd"/>
      <w:r w:rsidRPr="7F1642AC" w:rsidR="7F1642AC">
        <w:rPr>
          <w:rFonts w:ascii="Calibri" w:hAnsi="Calibri" w:eastAsia="Calibri" w:cs="Calibri"/>
          <w:b w:val="1"/>
          <w:bCs w:val="1"/>
          <w:noProof w:val="0"/>
          <w:sz w:val="28"/>
          <w:szCs w:val="28"/>
          <w:lang w:val="en-US"/>
        </w:rPr>
        <w:t>=True during dummy variable creation?</w:t>
      </w:r>
    </w:p>
    <w:p w:rsidR="7F1642AC" w:rsidP="7F1642AC" w:rsidRDefault="7F1642AC" w14:paraId="0951B842" w14:textId="4C46932C">
      <w:pPr>
        <w:pStyle w:val="Normal"/>
        <w:rPr>
          <w:rFonts w:ascii="Calibri" w:hAnsi="Calibri" w:eastAsia="Calibri" w:cs="Calibri"/>
          <w:b w:val="1"/>
          <w:bCs w:val="1"/>
          <w:noProof w:val="0"/>
          <w:sz w:val="28"/>
          <w:szCs w:val="28"/>
          <w:lang w:val="en-US"/>
        </w:rPr>
      </w:pPr>
      <w:proofErr w:type="spellStart"/>
      <w:r w:rsidRPr="7F1642AC" w:rsidR="7F1642AC">
        <w:rPr>
          <w:rFonts w:ascii="Calibri" w:hAnsi="Calibri" w:eastAsia="Calibri" w:cs="Calibri"/>
          <w:b w:val="0"/>
          <w:bCs w:val="0"/>
          <w:noProof w:val="0"/>
          <w:sz w:val="28"/>
          <w:szCs w:val="28"/>
          <w:lang w:val="en-US"/>
        </w:rPr>
        <w:t>Drop_first</w:t>
      </w:r>
      <w:proofErr w:type="spellEnd"/>
      <w:r w:rsidRPr="7F1642AC" w:rsidR="7F1642AC">
        <w:rPr>
          <w:rFonts w:ascii="Calibri" w:hAnsi="Calibri" w:eastAsia="Calibri" w:cs="Calibri"/>
          <w:b w:val="0"/>
          <w:bCs w:val="0"/>
          <w:noProof w:val="0"/>
          <w:sz w:val="28"/>
          <w:szCs w:val="28"/>
          <w:lang w:val="en-US"/>
        </w:rPr>
        <w:t xml:space="preserve"> = true drop original variable for which the dummy was created and will drop first dummy variable for each set of dummies created. </w:t>
      </w:r>
    </w:p>
    <w:p w:rsidR="7F1642AC" w:rsidP="7F1642AC" w:rsidRDefault="7F1642AC" w14:paraId="50BB5623" w14:textId="28AEA714">
      <w:pPr>
        <w:pStyle w:val="Normal"/>
        <w:rPr>
          <w:rFonts w:ascii="Calibri" w:hAnsi="Calibri" w:eastAsia="Calibri" w:cs="Calibri"/>
          <w:b w:val="1"/>
          <w:bCs w:val="1"/>
          <w:noProof w:val="0"/>
          <w:sz w:val="28"/>
          <w:szCs w:val="28"/>
          <w:lang w:val="en-US"/>
        </w:rPr>
      </w:pPr>
      <w:r w:rsidRPr="7F1642AC" w:rsidR="7F1642AC">
        <w:rPr>
          <w:rFonts w:ascii="Calibri" w:hAnsi="Calibri" w:eastAsia="Calibri" w:cs="Calibri"/>
          <w:b w:val="0"/>
          <w:bCs w:val="0"/>
          <w:noProof w:val="0"/>
          <w:sz w:val="28"/>
          <w:szCs w:val="28"/>
          <w:lang w:val="en-US"/>
        </w:rPr>
        <w:t>one level of our categorical feature become the reference group during dummy encoding for regression and is redundant. A categorical variable of K categories, or levels, usually enters a regression as a sequence of K-1 dummy variables. This amounts to a linear hypothesis on the level means</w:t>
      </w:r>
      <w:r w:rsidRPr="7F1642AC" w:rsidR="7F1642AC">
        <w:rPr>
          <w:rFonts w:ascii="Calibri" w:hAnsi="Calibri" w:eastAsia="Calibri" w:cs="Calibri"/>
          <w:b w:val="1"/>
          <w:bCs w:val="1"/>
          <w:noProof w:val="0"/>
          <w:sz w:val="28"/>
          <w:szCs w:val="28"/>
          <w:lang w:val="en-US"/>
        </w:rPr>
        <w:t>.</w:t>
      </w:r>
    </w:p>
    <w:p w:rsidR="7F1642AC" w:rsidP="7F1642AC" w:rsidRDefault="7F1642AC" w14:paraId="77DB6C9E" w14:textId="2EDA4824">
      <w:pPr>
        <w:pStyle w:val="Normal"/>
        <w:rPr>
          <w:rFonts w:ascii="Calibri" w:hAnsi="Calibri" w:eastAsia="Calibri" w:cs="Calibri"/>
          <w:b w:val="1"/>
          <w:bCs w:val="1"/>
          <w:noProof w:val="0"/>
          <w:sz w:val="36"/>
          <w:szCs w:val="36"/>
          <w:lang w:val="en-US"/>
        </w:rPr>
      </w:pPr>
    </w:p>
    <w:p w:rsidR="7F1642AC" w:rsidP="7F1642AC" w:rsidRDefault="7F1642AC" w14:paraId="6CDCE6C1" w14:textId="096B2B41">
      <w:pPr>
        <w:pStyle w:val="Normal"/>
        <w:rPr>
          <w:rFonts w:ascii="Calibri" w:hAnsi="Calibri" w:eastAsia="Calibri" w:cs="Calibri"/>
          <w:b w:val="1"/>
          <w:bCs w:val="1"/>
          <w:noProof w:val="0"/>
          <w:sz w:val="36"/>
          <w:szCs w:val="36"/>
          <w:lang w:val="en-US"/>
        </w:rPr>
      </w:pPr>
      <w:r w:rsidRPr="7F1642AC" w:rsidR="7F1642AC">
        <w:rPr>
          <w:rFonts w:ascii="Calibri" w:hAnsi="Calibri" w:eastAsia="Calibri" w:cs="Calibri"/>
          <w:b w:val="1"/>
          <w:bCs w:val="1"/>
          <w:noProof w:val="0"/>
          <w:sz w:val="36"/>
          <w:szCs w:val="36"/>
          <w:lang w:val="en-US"/>
        </w:rPr>
        <w:t>3. Looking at the pair-plot among the numerical variables, which one has the highest correlation with the target variable?</w:t>
      </w:r>
    </w:p>
    <w:p w:rsidR="7F1642AC" w:rsidP="7F1642AC" w:rsidRDefault="7F1642AC" w14:paraId="73613D62" w14:textId="29FC03A7">
      <w:pPr>
        <w:pStyle w:val="Normal"/>
        <w:rPr>
          <w:rFonts w:ascii="Calibri" w:hAnsi="Calibri" w:eastAsia="Calibri" w:cs="Calibri"/>
          <w:b w:val="0"/>
          <w:bCs w:val="0"/>
          <w:noProof w:val="0"/>
          <w:sz w:val="36"/>
          <w:szCs w:val="36"/>
          <w:lang w:val="en-US"/>
        </w:rPr>
      </w:pPr>
      <w:r w:rsidRPr="7F1642AC" w:rsidR="7F1642AC">
        <w:rPr>
          <w:rFonts w:ascii="Calibri" w:hAnsi="Calibri" w:eastAsia="Calibri" w:cs="Calibri"/>
          <w:b w:val="0"/>
          <w:bCs w:val="0"/>
          <w:noProof w:val="0"/>
          <w:sz w:val="36"/>
          <w:szCs w:val="36"/>
          <w:lang w:val="en-US"/>
        </w:rPr>
        <w:t>Pair-Plot tells us that there is a LINEAR RELATION between 'temp','</w:t>
      </w:r>
      <w:proofErr w:type="spellStart"/>
      <w:r w:rsidRPr="7F1642AC" w:rsidR="7F1642AC">
        <w:rPr>
          <w:rFonts w:ascii="Calibri" w:hAnsi="Calibri" w:eastAsia="Calibri" w:cs="Calibri"/>
          <w:b w:val="0"/>
          <w:bCs w:val="0"/>
          <w:noProof w:val="0"/>
          <w:sz w:val="36"/>
          <w:szCs w:val="36"/>
          <w:lang w:val="en-US"/>
        </w:rPr>
        <w:t>atemp</w:t>
      </w:r>
      <w:proofErr w:type="spellEnd"/>
      <w:r w:rsidRPr="7F1642AC" w:rsidR="7F1642AC">
        <w:rPr>
          <w:rFonts w:ascii="Calibri" w:hAnsi="Calibri" w:eastAsia="Calibri" w:cs="Calibri"/>
          <w:b w:val="0"/>
          <w:bCs w:val="0"/>
          <w:noProof w:val="0"/>
          <w:sz w:val="36"/>
          <w:szCs w:val="36"/>
          <w:lang w:val="en-US"/>
        </w:rPr>
        <w:t>' and '</w:t>
      </w:r>
      <w:proofErr w:type="spellStart"/>
      <w:r w:rsidRPr="7F1642AC" w:rsidR="7F1642AC">
        <w:rPr>
          <w:rFonts w:ascii="Calibri" w:hAnsi="Calibri" w:eastAsia="Calibri" w:cs="Calibri"/>
          <w:b w:val="0"/>
          <w:bCs w:val="0"/>
          <w:noProof w:val="0"/>
          <w:sz w:val="36"/>
          <w:szCs w:val="36"/>
          <w:lang w:val="en-US"/>
        </w:rPr>
        <w:t>cnt</w:t>
      </w:r>
      <w:proofErr w:type="spellEnd"/>
      <w:r w:rsidRPr="7F1642AC" w:rsidR="7F1642AC">
        <w:rPr>
          <w:rFonts w:ascii="Calibri" w:hAnsi="Calibri" w:eastAsia="Calibri" w:cs="Calibri"/>
          <w:b w:val="0"/>
          <w:bCs w:val="0"/>
          <w:noProof w:val="0"/>
          <w:sz w:val="36"/>
          <w:szCs w:val="36"/>
          <w:lang w:val="en-US"/>
        </w:rPr>
        <w:t>'</w:t>
      </w:r>
    </w:p>
    <w:p w:rsidR="7F1642AC" w:rsidP="7F1642AC" w:rsidRDefault="7F1642AC" w14:paraId="6F0D4E70" w14:textId="6882AB55">
      <w:pPr>
        <w:pStyle w:val="Normal"/>
        <w:rPr>
          <w:rFonts w:ascii="Calibri" w:hAnsi="Calibri" w:eastAsia="Calibri" w:cs="Calibri"/>
          <w:b w:val="1"/>
          <w:bCs w:val="1"/>
          <w:noProof w:val="0"/>
          <w:sz w:val="36"/>
          <w:szCs w:val="36"/>
          <w:lang w:val="en-US"/>
        </w:rPr>
      </w:pPr>
    </w:p>
    <w:p w:rsidR="7F1642AC" w:rsidP="7F1642AC" w:rsidRDefault="7F1642AC" w14:paraId="5D9B2B6D" w14:textId="275E4082">
      <w:pPr>
        <w:pStyle w:val="Normal"/>
        <w:rPr>
          <w:rFonts w:ascii="Calibri" w:hAnsi="Calibri" w:eastAsia="Calibri" w:cs="Calibri"/>
          <w:b w:val="0"/>
          <w:bCs w:val="0"/>
          <w:noProof w:val="0"/>
          <w:sz w:val="36"/>
          <w:szCs w:val="36"/>
          <w:lang w:val="en-US"/>
        </w:rPr>
      </w:pPr>
      <w:r w:rsidRPr="7F1642AC" w:rsidR="7F1642AC">
        <w:rPr>
          <w:rFonts w:ascii="Calibri" w:hAnsi="Calibri" w:eastAsia="Calibri" w:cs="Calibri"/>
          <w:b w:val="1"/>
          <w:bCs w:val="1"/>
          <w:noProof w:val="0"/>
          <w:sz w:val="36"/>
          <w:szCs w:val="36"/>
          <w:lang w:val="en-US"/>
        </w:rPr>
        <w:t>4. How did you validate the assumptions of Linear Regression after building the model on the training set?</w:t>
      </w:r>
    </w:p>
    <w:p w:rsidR="7F1642AC" w:rsidP="7F1642AC" w:rsidRDefault="7F1642AC" w14:paraId="0F646D50" w14:textId="4B0B86B9">
      <w:pPr>
        <w:pStyle w:val="Normal"/>
        <w:bidi w:val="0"/>
        <w:spacing w:before="0" w:beforeAutospacing="off" w:after="160" w:afterAutospacing="off" w:line="259" w:lineRule="auto"/>
        <w:ind w:left="0" w:right="0"/>
        <w:jc w:val="left"/>
        <w:rPr>
          <w:rFonts w:ascii="Calibri" w:hAnsi="Calibri" w:eastAsia="Calibri" w:cs="Calibri"/>
          <w:b w:val="0"/>
          <w:bCs w:val="0"/>
          <w:noProof w:val="0"/>
          <w:sz w:val="36"/>
          <w:szCs w:val="36"/>
          <w:lang w:val="en-US"/>
        </w:rPr>
      </w:pPr>
      <w:r w:rsidRPr="7F1642AC" w:rsidR="7F1642AC">
        <w:rPr>
          <w:rFonts w:ascii="Calibri" w:hAnsi="Calibri" w:eastAsia="Calibri" w:cs="Calibri"/>
          <w:b w:val="0"/>
          <w:bCs w:val="0"/>
          <w:noProof w:val="0"/>
          <w:sz w:val="28"/>
          <w:szCs w:val="28"/>
          <w:lang w:val="en-US"/>
        </w:rPr>
        <w:t>By performing residual analysis of training data</w:t>
      </w:r>
    </w:p>
    <w:p w:rsidR="7F1642AC" w:rsidP="7F1642AC" w:rsidRDefault="7F1642AC" w14:paraId="796CB287" w14:textId="34F41A61">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         </w:t>
      </w:r>
      <w:r>
        <w:drawing>
          <wp:inline wp14:editId="287CF207" wp14:anchorId="0ADB02D6">
            <wp:extent cx="3448050" cy="2847975"/>
            <wp:effectExtent l="0" t="0" r="0" b="0"/>
            <wp:docPr id="1110474393" name="" title=""/>
            <wp:cNvGraphicFramePr>
              <a:graphicFrameLocks noChangeAspect="1"/>
            </wp:cNvGraphicFramePr>
            <a:graphic>
              <a:graphicData uri="http://schemas.openxmlformats.org/drawingml/2006/picture">
                <pic:pic>
                  <pic:nvPicPr>
                    <pic:cNvPr id="0" name=""/>
                    <pic:cNvPicPr/>
                  </pic:nvPicPr>
                  <pic:blipFill>
                    <a:blip r:embed="R55b39ab9721343c1">
                      <a:extLst>
                        <a:ext xmlns:a="http://schemas.openxmlformats.org/drawingml/2006/main" uri="{28A0092B-C50C-407E-A947-70E740481C1C}">
                          <a14:useLocalDpi val="0"/>
                        </a:ext>
                      </a:extLst>
                    </a:blip>
                    <a:stretch>
                      <a:fillRect/>
                    </a:stretch>
                  </pic:blipFill>
                  <pic:spPr>
                    <a:xfrm>
                      <a:off x="0" y="0"/>
                      <a:ext cx="3448050" cy="2847975"/>
                    </a:xfrm>
                    <a:prstGeom prst="rect">
                      <a:avLst/>
                    </a:prstGeom>
                  </pic:spPr>
                </pic:pic>
              </a:graphicData>
            </a:graphic>
          </wp:inline>
        </w:drawing>
      </w:r>
    </w:p>
    <w:p w:rsidR="7F1642AC" w:rsidP="7F1642AC" w:rsidRDefault="7F1642AC" w14:paraId="5F88AAE4" w14:textId="60D74E2E">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We can observe that the residuals are normally distributed from the above histogram hence validating the model.</w:t>
      </w:r>
    </w:p>
    <w:p w:rsidR="7F1642AC" w:rsidP="7F1642AC" w:rsidRDefault="7F1642AC" w14:paraId="1B23D2B7" w14:textId="0F324E4D">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p>
    <w:p w:rsidR="7F1642AC" w:rsidP="7F1642AC" w:rsidRDefault="7F1642AC" w14:paraId="6097AEC1" w14:textId="4F459B73">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en-US"/>
        </w:rPr>
      </w:pPr>
      <w:r w:rsidRPr="7F1642AC" w:rsidR="7F1642AC">
        <w:rPr>
          <w:rFonts w:ascii="Calibri" w:hAnsi="Calibri" w:eastAsia="Calibri" w:cs="Calibri"/>
          <w:b w:val="1"/>
          <w:bCs w:val="1"/>
          <w:noProof w:val="0"/>
          <w:sz w:val="28"/>
          <w:szCs w:val="28"/>
          <w:lang w:val="en-US"/>
        </w:rPr>
        <w:t>5. Based on the final model, which are the top 3 features contributing significantly towards explaining the demand of the shared bikes?</w:t>
      </w:r>
    </w:p>
    <w:p w:rsidR="7F1642AC" w:rsidP="7F1642AC" w:rsidRDefault="7F1642AC" w14:paraId="00D3B3E7" w14:textId="157E3AD4">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en-US"/>
        </w:rPr>
      </w:pPr>
      <w:r w:rsidRPr="7F1642AC" w:rsidR="7F1642AC">
        <w:rPr>
          <w:rFonts w:ascii="Calibri" w:hAnsi="Calibri" w:eastAsia="Calibri" w:cs="Calibri"/>
          <w:b w:val="0"/>
          <w:bCs w:val="0"/>
          <w:noProof w:val="0"/>
          <w:sz w:val="28"/>
          <w:szCs w:val="28"/>
          <w:lang w:val="en-US"/>
        </w:rPr>
        <w:t>The top 3 features contributing towards the demand are:</w:t>
      </w:r>
    </w:p>
    <w:p w:rsidR="7F1642AC" w:rsidP="7F1642AC" w:rsidRDefault="7F1642AC" w14:paraId="377F76CE" w14:textId="0F4CDAAB">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Temperature (temp) - A coefficient value of ‘0.5636’ indicated that a unit increase in temp variable increases the bike hire numbers by 0.5636 units. </w:t>
      </w:r>
    </w:p>
    <w:p w:rsidR="7F1642AC" w:rsidP="7F1642AC" w:rsidRDefault="7F1642AC" w14:paraId="68474E0E" w14:textId="049B8683">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Weather Situation 3 (weathersit_3) - A coefficient value of ‘-0.3070’ indicated that, w.r.t Weathersit1, a unit increase in Weathersit3 variable decreases the bike hire numbers by 0.3070 units. </w:t>
      </w:r>
    </w:p>
    <w:p w:rsidR="7F1642AC" w:rsidP="7F1642AC" w:rsidRDefault="7F1642AC" w14:paraId="4140111F" w14:textId="4959616E">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Year (</w:t>
      </w:r>
      <w:proofErr w:type="spellStart"/>
      <w:r w:rsidRPr="7F1642AC" w:rsidR="7F1642AC">
        <w:rPr>
          <w:rFonts w:ascii="Calibri" w:hAnsi="Calibri" w:eastAsia="Calibri" w:cs="Calibri"/>
          <w:b w:val="0"/>
          <w:bCs w:val="0"/>
          <w:noProof w:val="0"/>
          <w:sz w:val="28"/>
          <w:szCs w:val="28"/>
          <w:lang w:val="en-US"/>
        </w:rPr>
        <w:t>yr</w:t>
      </w:r>
      <w:proofErr w:type="spellEnd"/>
      <w:r w:rsidRPr="7F1642AC" w:rsidR="7F1642AC">
        <w:rPr>
          <w:rFonts w:ascii="Calibri" w:hAnsi="Calibri" w:eastAsia="Calibri" w:cs="Calibri"/>
          <w:b w:val="0"/>
          <w:bCs w:val="0"/>
          <w:noProof w:val="0"/>
          <w:sz w:val="28"/>
          <w:szCs w:val="28"/>
          <w:lang w:val="en-US"/>
        </w:rPr>
        <w:t xml:space="preserve">) - A coefficient value of ‘0.2308’ indicated that a unit increase in </w:t>
      </w:r>
      <w:proofErr w:type="spellStart"/>
      <w:r w:rsidRPr="7F1642AC" w:rsidR="7F1642AC">
        <w:rPr>
          <w:rFonts w:ascii="Calibri" w:hAnsi="Calibri" w:eastAsia="Calibri" w:cs="Calibri"/>
          <w:b w:val="0"/>
          <w:bCs w:val="0"/>
          <w:noProof w:val="0"/>
          <w:sz w:val="28"/>
          <w:szCs w:val="28"/>
          <w:lang w:val="en-US"/>
        </w:rPr>
        <w:t>yr</w:t>
      </w:r>
      <w:proofErr w:type="spellEnd"/>
      <w:r w:rsidRPr="7F1642AC" w:rsidR="7F1642AC">
        <w:rPr>
          <w:rFonts w:ascii="Calibri" w:hAnsi="Calibri" w:eastAsia="Calibri" w:cs="Calibri"/>
          <w:b w:val="0"/>
          <w:bCs w:val="0"/>
          <w:noProof w:val="0"/>
          <w:sz w:val="28"/>
          <w:szCs w:val="28"/>
          <w:lang w:val="en-US"/>
        </w:rPr>
        <w:t xml:space="preserve"> variable increases the bike hire numbers by 0.2308 units.</w:t>
      </w:r>
    </w:p>
    <w:p w:rsidR="7F1642AC" w:rsidRDefault="7F1642AC" w14:paraId="2F64FFA4" w14:textId="5A1AD647">
      <w:r>
        <w:br w:type="page"/>
      </w:r>
    </w:p>
    <w:p w:rsidR="7F1642AC" w:rsidP="7F1642AC" w:rsidRDefault="7F1642AC" w14:paraId="51B32A35" w14:textId="2CF5CFFD">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p>
    <w:p w:rsidR="7F1642AC" w:rsidP="7F1642AC" w:rsidRDefault="7F1642AC" w14:paraId="0404E3E7" w14:textId="609465B6">
      <w:pPr>
        <w:pStyle w:val="Normal"/>
        <w:rPr>
          <w:rFonts w:ascii="Calibri" w:hAnsi="Calibri" w:eastAsia="Calibri" w:cs="Calibri"/>
          <w:b w:val="1"/>
          <w:bCs w:val="1"/>
          <w:noProof w:val="0"/>
          <w:sz w:val="36"/>
          <w:szCs w:val="36"/>
          <w:lang w:val="en-US"/>
        </w:rPr>
      </w:pPr>
    </w:p>
    <w:p xmlns:wp14="http://schemas.microsoft.com/office/word/2010/wordml" w:rsidP="7975DAA5" w14:paraId="2C078E63" wp14:textId="39D76C52">
      <w:pPr>
        <w:pStyle w:val="Normal"/>
        <w:rPr>
          <w:rFonts w:ascii="Calibri" w:hAnsi="Calibri" w:eastAsia="Calibri" w:cs="Calibri"/>
          <w:b w:val="1"/>
          <w:bCs w:val="1"/>
          <w:noProof w:val="0"/>
          <w:sz w:val="36"/>
          <w:szCs w:val="36"/>
          <w:lang w:val="en-US"/>
        </w:rPr>
      </w:pPr>
      <w:bookmarkStart w:name="_GoBack" w:id="0"/>
      <w:bookmarkEnd w:id="0"/>
      <w:r w:rsidRPr="7975DAA5" w:rsidR="7975DAA5">
        <w:rPr>
          <w:rFonts w:ascii="Calibri" w:hAnsi="Calibri" w:eastAsia="Calibri" w:cs="Calibri"/>
          <w:b w:val="1"/>
          <w:bCs w:val="1"/>
          <w:noProof w:val="0"/>
          <w:sz w:val="36"/>
          <w:szCs w:val="36"/>
          <w:lang w:val="en-US"/>
        </w:rPr>
        <w:t>General Subjective Questions</w:t>
      </w:r>
    </w:p>
    <w:p w:rsidR="7975DAA5" w:rsidP="7975DAA5" w:rsidRDefault="7975DAA5" w14:paraId="6016D330" w14:textId="15C8F7E1">
      <w:pPr>
        <w:pStyle w:val="Normal"/>
        <w:rPr>
          <w:rFonts w:ascii="Calibri" w:hAnsi="Calibri" w:eastAsia="Calibri" w:cs="Calibri"/>
          <w:b w:val="1"/>
          <w:bCs w:val="1"/>
          <w:noProof w:val="0"/>
          <w:sz w:val="36"/>
          <w:szCs w:val="36"/>
          <w:lang w:val="en-US"/>
        </w:rPr>
      </w:pPr>
    </w:p>
    <w:p w:rsidR="7975DAA5" w:rsidP="7975DAA5" w:rsidRDefault="7975DAA5" w14:paraId="31502400" w14:textId="025B3E29">
      <w:pPr>
        <w:pStyle w:val="Normal"/>
        <w:rPr>
          <w:rFonts w:ascii="Calibri" w:hAnsi="Calibri" w:eastAsia="Calibri" w:cs="Calibri"/>
          <w:b w:val="1"/>
          <w:bCs w:val="1"/>
          <w:noProof w:val="0"/>
          <w:sz w:val="36"/>
          <w:szCs w:val="36"/>
          <w:lang w:val="en-US"/>
        </w:rPr>
      </w:pPr>
    </w:p>
    <w:p w:rsidR="7975DAA5" w:rsidP="7975DAA5" w:rsidRDefault="7975DAA5" w14:paraId="76EEDB2E" w14:textId="73241ADD">
      <w:pPr>
        <w:pStyle w:val="Normal"/>
      </w:pPr>
      <w:r w:rsidRPr="7975DAA5" w:rsidR="7975DAA5">
        <w:rPr>
          <w:rFonts w:ascii="Calibri" w:hAnsi="Calibri" w:eastAsia="Calibri" w:cs="Calibri"/>
          <w:noProof w:val="0"/>
          <w:sz w:val="36"/>
          <w:szCs w:val="36"/>
          <w:lang w:val="en-US"/>
        </w:rPr>
        <w:t>1. Explain the linear regression algorithm in detail.</w:t>
      </w:r>
    </w:p>
    <w:p w:rsidR="7975DAA5" w:rsidP="7975DAA5" w:rsidRDefault="7975DAA5" w14:paraId="4CF77CB9" w14:textId="0277962C">
      <w:pPr>
        <w:pStyle w:val="Normal"/>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 Linear Regression is a supervised learning machine learning algorithm.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rsidR="7F1642AC" w:rsidP="7F1642AC" w:rsidRDefault="7F1642AC" w14:paraId="0F5F261A" w14:textId="07A066B5">
      <w:pPr>
        <w:pStyle w:val="Normal"/>
        <w:rPr>
          <w:rFonts w:ascii="Calibri" w:hAnsi="Calibri" w:eastAsia="Calibri" w:cs="Calibri"/>
          <w:b w:val="0"/>
          <w:bCs w:val="0"/>
          <w:noProof w:val="0"/>
          <w:sz w:val="28"/>
          <w:szCs w:val="28"/>
          <w:lang w:val="en-US"/>
        </w:rPr>
      </w:pPr>
    </w:p>
    <w:p w:rsidR="7F1642AC" w:rsidP="7F1642AC" w:rsidRDefault="7F1642AC" w14:paraId="0D342DEF" w14:textId="33551362">
      <w:pPr>
        <w:pStyle w:val="Normal"/>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Linear regression is used for finding linear relationship between target and one or more predictors.</w:t>
      </w:r>
    </w:p>
    <w:p w:rsidR="7F1642AC" w:rsidP="7F1642AC" w:rsidRDefault="7F1642AC" w14:paraId="300CAB79" w14:textId="3EABB521">
      <w:pPr>
        <w:pStyle w:val="Normal"/>
        <w:rPr>
          <w:rFonts w:ascii="Calibri" w:hAnsi="Calibri" w:eastAsia="Calibri" w:cs="Calibri"/>
          <w:b w:val="0"/>
          <w:bCs w:val="0"/>
          <w:noProof w:val="0"/>
          <w:sz w:val="28"/>
          <w:szCs w:val="28"/>
          <w:lang w:val="en-US"/>
        </w:rPr>
      </w:pPr>
      <w:r w:rsidRPr="7F1642AC" w:rsidR="7F1642AC">
        <w:rPr>
          <w:rFonts w:ascii="Calibri" w:hAnsi="Calibri" w:eastAsia="Calibri" w:cs="Calibri"/>
          <w:b w:val="1"/>
          <w:bCs w:val="1"/>
          <w:noProof w:val="0"/>
          <w:sz w:val="28"/>
          <w:szCs w:val="28"/>
          <w:lang w:val="en-US"/>
        </w:rPr>
        <w:t>Algorithm</w:t>
      </w:r>
    </w:p>
    <w:p w:rsidR="7F1642AC" w:rsidP="7F1642AC" w:rsidRDefault="7F1642AC" w14:paraId="75FDABC7" w14:textId="1E45A41A">
      <w:pPr>
        <w:pStyle w:val="Normal"/>
        <w:ind w:firstLine="0"/>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The model predicts the final values with </w:t>
      </w:r>
      <w:r w:rsidRPr="7F1642AC" w:rsidR="7F1642AC">
        <w:rPr>
          <w:rFonts w:ascii="Calibri" w:hAnsi="Calibri" w:eastAsia="Calibri" w:cs="Calibri"/>
          <w:b w:val="0"/>
          <w:bCs w:val="0"/>
          <w:noProof w:val="0"/>
          <w:sz w:val="28"/>
          <w:szCs w:val="28"/>
          <w:lang w:val="en-US"/>
        </w:rPr>
        <w:t>minimum</w:t>
      </w:r>
      <w:r w:rsidRPr="7F1642AC" w:rsidR="7F1642AC">
        <w:rPr>
          <w:rFonts w:ascii="Calibri" w:hAnsi="Calibri" w:eastAsia="Calibri" w:cs="Calibri"/>
          <w:b w:val="0"/>
          <w:bCs w:val="0"/>
          <w:noProof w:val="0"/>
          <w:sz w:val="28"/>
          <w:szCs w:val="28"/>
          <w:lang w:val="en-US"/>
        </w:rPr>
        <w:t xml:space="preserve"> error if given the variables</w:t>
      </w:r>
    </w:p>
    <w:p w:rsidR="7F1642AC" w:rsidP="7F1642AC" w:rsidRDefault="7F1642AC" w14:paraId="0ABD0C95" w14:textId="42AF1604">
      <w:pPr>
        <w:pStyle w:val="Normal"/>
        <w:ind w:firstLine="0"/>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Where error is</w:t>
      </w:r>
    </w:p>
    <w:p w:rsidR="7F1642AC" w:rsidP="7F1642AC" w:rsidRDefault="7F1642AC" w14:paraId="11340F03" w14:textId="49D711ED">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        </w:t>
      </w:r>
      <w:r>
        <w:drawing>
          <wp:inline wp14:editId="11C968BD" wp14:anchorId="4C89D7E5">
            <wp:extent cx="4572000" cy="476250"/>
            <wp:effectExtent l="0" t="0" r="0" b="0"/>
            <wp:docPr id="1122237932" name="" title=""/>
            <wp:cNvGraphicFramePr>
              <a:graphicFrameLocks noChangeAspect="1"/>
            </wp:cNvGraphicFramePr>
            <a:graphic>
              <a:graphicData uri="http://schemas.openxmlformats.org/drawingml/2006/picture">
                <pic:pic>
                  <pic:nvPicPr>
                    <pic:cNvPr id="0" name=""/>
                    <pic:cNvPicPr/>
                  </pic:nvPicPr>
                  <pic:blipFill>
                    <a:blip r:embed="Rddcd8ef2b3b94fb1">
                      <a:extLst>
                        <a:ext xmlns:a="http://schemas.openxmlformats.org/drawingml/2006/main" uri="{28A0092B-C50C-407E-A947-70E740481C1C}">
                          <a14:useLocalDpi val="0"/>
                        </a:ext>
                      </a:extLst>
                    </a:blip>
                    <a:stretch>
                      <a:fillRect/>
                    </a:stretch>
                  </pic:blipFill>
                  <pic:spPr>
                    <a:xfrm>
                      <a:off x="0" y="0"/>
                      <a:ext cx="4572000" cy="476250"/>
                    </a:xfrm>
                    <a:prstGeom prst="rect">
                      <a:avLst/>
                    </a:prstGeom>
                  </pic:spPr>
                </pic:pic>
              </a:graphicData>
            </a:graphic>
          </wp:inline>
        </w:drawing>
      </w:r>
    </w:p>
    <w:p w:rsidR="7F1642AC" w:rsidP="7F1642AC" w:rsidRDefault="7F1642AC" w14:paraId="376F6914" w14:textId="5BB6943A">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If we don’t square the error, then positive and negative point will cancel out each other.</w:t>
      </w:r>
    </w:p>
    <w:p w:rsidR="7F1642AC" w:rsidP="7F1642AC" w:rsidRDefault="7F1642AC" w14:paraId="053C98E5" w14:textId="7E9A355B">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The predictor can be represented by the formula </w:t>
      </w:r>
    </w:p>
    <w:p w:rsidR="7F1642AC" w:rsidP="7F1642AC" w:rsidRDefault="7F1642AC" w14:paraId="4B65D24C" w14:textId="7077E99A">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                                     Y(</w:t>
      </w:r>
      <w:proofErr w:type="spellStart"/>
      <w:r w:rsidRPr="7F1642AC" w:rsidR="7F1642AC">
        <w:rPr>
          <w:rFonts w:ascii="Calibri" w:hAnsi="Calibri" w:eastAsia="Calibri" w:cs="Calibri"/>
          <w:b w:val="0"/>
          <w:bCs w:val="0"/>
          <w:noProof w:val="0"/>
          <w:sz w:val="28"/>
          <w:szCs w:val="28"/>
          <w:lang w:val="en-US"/>
        </w:rPr>
        <w:t>pred</w:t>
      </w:r>
      <w:proofErr w:type="spellEnd"/>
      <w:r w:rsidRPr="7F1642AC" w:rsidR="7F1642AC">
        <w:rPr>
          <w:rFonts w:ascii="Calibri" w:hAnsi="Calibri" w:eastAsia="Calibri" w:cs="Calibri"/>
          <w:b w:val="0"/>
          <w:bCs w:val="0"/>
          <w:noProof w:val="0"/>
          <w:sz w:val="28"/>
          <w:szCs w:val="28"/>
          <w:lang w:val="en-US"/>
        </w:rPr>
        <w:t>) = b0 + b1*x</w:t>
      </w:r>
    </w:p>
    <w:p w:rsidR="7F1642AC" w:rsidP="7F1642AC" w:rsidRDefault="7F1642AC" w14:paraId="2AD3887B" w14:textId="1E2016DE">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For model with one predictor,</w:t>
      </w:r>
    </w:p>
    <w:p w:rsidR="7F1642AC" w:rsidP="7F1642AC" w:rsidRDefault="7F1642AC" w14:paraId="461D6B5C" w14:textId="36E9CED5">
      <w:pPr>
        <w:pStyle w:val="Normal"/>
        <w:bidi w:val="0"/>
        <w:spacing w:before="0" w:beforeAutospacing="off" w:after="160" w:afterAutospacing="off" w:line="259" w:lineRule="auto"/>
        <w:ind w:left="0" w:right="0" w:firstLine="72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                    </w:t>
      </w:r>
      <w:r>
        <w:drawing>
          <wp:inline wp14:editId="3EDDDC2E" wp14:anchorId="178B9353">
            <wp:extent cx="1543050" cy="371475"/>
            <wp:effectExtent l="0" t="0" r="0" b="0"/>
            <wp:docPr id="447844873" name="" title=""/>
            <wp:cNvGraphicFramePr>
              <a:graphicFrameLocks noChangeAspect="1"/>
            </wp:cNvGraphicFramePr>
            <a:graphic>
              <a:graphicData uri="http://schemas.openxmlformats.org/drawingml/2006/picture">
                <pic:pic>
                  <pic:nvPicPr>
                    <pic:cNvPr id="0" name=""/>
                    <pic:cNvPicPr/>
                  </pic:nvPicPr>
                  <pic:blipFill>
                    <a:blip r:embed="Rd287783478ae4ffe">
                      <a:extLst>
                        <a:ext xmlns:a="http://schemas.openxmlformats.org/drawingml/2006/main" uri="{28A0092B-C50C-407E-A947-70E740481C1C}">
                          <a14:useLocalDpi val="0"/>
                        </a:ext>
                      </a:extLst>
                    </a:blip>
                    <a:stretch>
                      <a:fillRect/>
                    </a:stretch>
                  </pic:blipFill>
                  <pic:spPr>
                    <a:xfrm>
                      <a:off x="0" y="0"/>
                      <a:ext cx="1543050" cy="371475"/>
                    </a:xfrm>
                    <a:prstGeom prst="rect">
                      <a:avLst/>
                    </a:prstGeom>
                  </pic:spPr>
                </pic:pic>
              </a:graphicData>
            </a:graphic>
          </wp:inline>
        </w:drawing>
      </w:r>
    </w:p>
    <w:p w:rsidR="7F1642AC" w:rsidP="7F1642AC" w:rsidRDefault="7F1642AC" w14:paraId="6AFBBF90" w14:textId="503D8F0C">
      <w:pPr>
        <w:pStyle w:val="Normal"/>
        <w:bidi w:val="0"/>
        <w:spacing w:before="0" w:beforeAutospacing="off" w:after="160" w:afterAutospacing="off" w:line="259" w:lineRule="auto"/>
        <w:ind w:left="0" w:right="0" w:firstLine="72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              </w:t>
      </w:r>
      <w:r>
        <w:drawing>
          <wp:inline wp14:editId="7C6CA79D" wp14:anchorId="6D1CE2A1">
            <wp:extent cx="2428875" cy="676275"/>
            <wp:effectExtent l="0" t="0" r="0" b="0"/>
            <wp:docPr id="224583928" name="" title=""/>
            <wp:cNvGraphicFramePr>
              <a:graphicFrameLocks noChangeAspect="1"/>
            </wp:cNvGraphicFramePr>
            <a:graphic>
              <a:graphicData uri="http://schemas.openxmlformats.org/drawingml/2006/picture">
                <pic:pic>
                  <pic:nvPicPr>
                    <pic:cNvPr id="0" name=""/>
                    <pic:cNvPicPr/>
                  </pic:nvPicPr>
                  <pic:blipFill>
                    <a:blip r:embed="Rc062730c58214995">
                      <a:extLst>
                        <a:ext xmlns:a="http://schemas.openxmlformats.org/drawingml/2006/main" uri="{28A0092B-C50C-407E-A947-70E740481C1C}">
                          <a14:useLocalDpi val="0"/>
                        </a:ext>
                      </a:extLst>
                    </a:blip>
                    <a:stretch>
                      <a:fillRect/>
                    </a:stretch>
                  </pic:blipFill>
                  <pic:spPr>
                    <a:xfrm>
                      <a:off x="0" y="0"/>
                      <a:ext cx="2428875" cy="676275"/>
                    </a:xfrm>
                    <a:prstGeom prst="rect">
                      <a:avLst/>
                    </a:prstGeom>
                  </pic:spPr>
                </pic:pic>
              </a:graphicData>
            </a:graphic>
          </wp:inline>
        </w:drawing>
      </w:r>
    </w:p>
    <w:p w:rsidR="7F1642AC" w:rsidP="7F1642AC" w:rsidRDefault="7F1642AC" w14:paraId="35DC4568" w14:textId="760DCC41">
      <w:pPr>
        <w:bidi w:val="0"/>
        <w:spacing w:line="480" w:lineRule="exact"/>
        <w:jc w:val="left"/>
        <w:rPr>
          <w:rFonts w:ascii="Calibri" w:hAnsi="Calibri" w:eastAsia="Calibri" w:cs="Calibri"/>
          <w:b w:val="1"/>
          <w:bCs w:val="1"/>
          <w:i w:val="0"/>
          <w:iCs w:val="0"/>
          <w:noProof w:val="0"/>
          <w:color w:val="292929"/>
          <w:sz w:val="28"/>
          <w:szCs w:val="28"/>
          <w:lang w:val="en-US"/>
        </w:rPr>
      </w:pPr>
      <w:r w:rsidRPr="7F1642AC" w:rsidR="7F1642AC">
        <w:rPr>
          <w:rFonts w:ascii="Calibri" w:hAnsi="Calibri" w:eastAsia="Calibri" w:cs="Calibri"/>
          <w:b w:val="1"/>
          <w:bCs w:val="1"/>
          <w:i w:val="0"/>
          <w:iCs w:val="0"/>
          <w:noProof w:val="0"/>
          <w:color w:val="292929"/>
          <w:sz w:val="28"/>
          <w:szCs w:val="28"/>
          <w:lang w:val="en-US"/>
        </w:rPr>
        <w:t>Exploring ‘b1’</w:t>
      </w:r>
    </w:p>
    <w:p w:rsidR="7F1642AC" w:rsidP="7F1642AC" w:rsidRDefault="7F1642AC" w14:paraId="1B49D282" w14:textId="67860685">
      <w:pPr>
        <w:pStyle w:val="ListParagraph"/>
        <w:numPr>
          <w:ilvl w:val="0"/>
          <w:numId w:val="2"/>
        </w:numPr>
        <w:bidi w:val="0"/>
        <w:spacing w:line="480" w:lineRule="exact"/>
        <w:jc w:val="left"/>
        <w:rPr>
          <w:rFonts w:ascii="Calibri" w:hAnsi="Calibri" w:eastAsia="Calibri" w:cs="Calibri" w:asciiTheme="minorAscii" w:hAnsiTheme="minorAscii" w:eastAsiaTheme="minorAscii" w:cstheme="minorAscii"/>
          <w:b w:val="0"/>
          <w:bCs w:val="0"/>
          <w:i w:val="0"/>
          <w:iCs w:val="0"/>
          <w:color w:val="292929"/>
          <w:sz w:val="28"/>
          <w:szCs w:val="28"/>
        </w:rPr>
      </w:pPr>
      <w:r w:rsidRPr="7F1642AC" w:rsidR="7F1642AC">
        <w:rPr>
          <w:rFonts w:ascii="Calibri" w:hAnsi="Calibri" w:eastAsia="Calibri" w:cs="Calibri"/>
          <w:b w:val="0"/>
          <w:bCs w:val="0"/>
          <w:i w:val="0"/>
          <w:iCs w:val="0"/>
          <w:noProof w:val="0"/>
          <w:color w:val="292929"/>
          <w:sz w:val="28"/>
          <w:szCs w:val="28"/>
          <w:lang w:val="en-US"/>
        </w:rPr>
        <w:t>If b1 &gt; 0, then x(predictor) and y(target) have a positive relationship. That is increase in x will increase y.</w:t>
      </w:r>
    </w:p>
    <w:p w:rsidR="7F1642AC" w:rsidP="7F1642AC" w:rsidRDefault="7F1642AC" w14:paraId="24DC47FA" w14:textId="487AC073">
      <w:pPr>
        <w:pStyle w:val="ListParagraph"/>
        <w:numPr>
          <w:ilvl w:val="0"/>
          <w:numId w:val="2"/>
        </w:numPr>
        <w:bidi w:val="0"/>
        <w:spacing w:line="480" w:lineRule="exact"/>
        <w:jc w:val="left"/>
        <w:rPr>
          <w:rFonts w:ascii="Calibri" w:hAnsi="Calibri" w:eastAsia="Calibri" w:cs="Calibri" w:asciiTheme="minorAscii" w:hAnsiTheme="minorAscii" w:eastAsiaTheme="minorAscii" w:cstheme="minorAscii"/>
          <w:b w:val="0"/>
          <w:bCs w:val="0"/>
          <w:i w:val="0"/>
          <w:iCs w:val="0"/>
          <w:color w:val="292929"/>
          <w:sz w:val="28"/>
          <w:szCs w:val="28"/>
        </w:rPr>
      </w:pPr>
      <w:r w:rsidRPr="7F1642AC" w:rsidR="7F1642AC">
        <w:rPr>
          <w:rFonts w:ascii="Calibri" w:hAnsi="Calibri" w:eastAsia="Calibri" w:cs="Calibri"/>
          <w:b w:val="0"/>
          <w:bCs w:val="0"/>
          <w:i w:val="0"/>
          <w:iCs w:val="0"/>
          <w:noProof w:val="0"/>
          <w:color w:val="292929"/>
          <w:sz w:val="28"/>
          <w:szCs w:val="28"/>
          <w:lang w:val="en-US"/>
        </w:rPr>
        <w:t>If b1 &lt; 0, then x(predictor) and y(target) have a negative relationship. That is increase in x will decrease y.</w:t>
      </w:r>
    </w:p>
    <w:p w:rsidR="7F1642AC" w:rsidP="7F1642AC" w:rsidRDefault="7F1642AC" w14:paraId="29A3AA9C" w14:textId="2C784703">
      <w:pPr>
        <w:bidi w:val="0"/>
        <w:spacing w:line="480" w:lineRule="exact"/>
        <w:jc w:val="left"/>
        <w:rPr>
          <w:rFonts w:ascii="Calibri" w:hAnsi="Calibri" w:eastAsia="Calibri" w:cs="Calibri"/>
          <w:b w:val="1"/>
          <w:bCs w:val="1"/>
          <w:i w:val="0"/>
          <w:iCs w:val="0"/>
          <w:noProof w:val="0"/>
          <w:color w:val="292929"/>
          <w:sz w:val="28"/>
          <w:szCs w:val="28"/>
          <w:lang w:val="en-US"/>
        </w:rPr>
      </w:pPr>
      <w:r w:rsidRPr="7F1642AC" w:rsidR="7F1642AC">
        <w:rPr>
          <w:rFonts w:ascii="Calibri" w:hAnsi="Calibri" w:eastAsia="Calibri" w:cs="Calibri"/>
          <w:b w:val="1"/>
          <w:bCs w:val="1"/>
          <w:i w:val="0"/>
          <w:iCs w:val="0"/>
          <w:noProof w:val="0"/>
          <w:color w:val="292929"/>
          <w:sz w:val="28"/>
          <w:szCs w:val="28"/>
          <w:lang w:val="en-US"/>
        </w:rPr>
        <w:t>Exploring ‘b0’</w:t>
      </w:r>
    </w:p>
    <w:p w:rsidR="7F1642AC" w:rsidP="7F1642AC" w:rsidRDefault="7F1642AC" w14:paraId="1028510E" w14:textId="282047D4">
      <w:pPr>
        <w:pStyle w:val="ListParagraph"/>
        <w:numPr>
          <w:ilvl w:val="0"/>
          <w:numId w:val="2"/>
        </w:numPr>
        <w:bidi w:val="0"/>
        <w:spacing w:line="480" w:lineRule="exact"/>
        <w:jc w:val="left"/>
        <w:rPr>
          <w:rFonts w:ascii="Calibri" w:hAnsi="Calibri" w:eastAsia="Calibri" w:cs="Calibri" w:asciiTheme="minorAscii" w:hAnsiTheme="minorAscii" w:eastAsiaTheme="minorAscii" w:cstheme="minorAscii"/>
          <w:b w:val="0"/>
          <w:bCs w:val="0"/>
          <w:i w:val="0"/>
          <w:iCs w:val="0"/>
          <w:color w:val="292929"/>
          <w:sz w:val="28"/>
          <w:szCs w:val="28"/>
        </w:rPr>
      </w:pPr>
      <w:r w:rsidRPr="7F1642AC" w:rsidR="7F1642AC">
        <w:rPr>
          <w:rFonts w:ascii="Calibri" w:hAnsi="Calibri" w:eastAsia="Calibri" w:cs="Calibri"/>
          <w:b w:val="0"/>
          <w:bCs w:val="0"/>
          <w:i w:val="0"/>
          <w:iCs w:val="0"/>
          <w:noProof w:val="0"/>
          <w:color w:val="292929"/>
          <w:sz w:val="28"/>
          <w:szCs w:val="28"/>
          <w:lang w:val="en-US"/>
        </w:rPr>
        <w:t>If the model does not include x=0, then the prediction will become meaningless with only b0. For example, we have a dataset that relates height(x) and weight(y). Taking x=0(that is height as 0), will make equation have only b0 value which is completely meaningless as in real-time height and weight can never be zero. This resulted due to considering the model values beyond its scope.</w:t>
      </w:r>
    </w:p>
    <w:p w:rsidR="7F1642AC" w:rsidP="7F1642AC" w:rsidRDefault="7F1642AC" w14:paraId="28A3C1B4" w14:textId="3FA7D38E">
      <w:pPr>
        <w:pStyle w:val="ListParagraph"/>
        <w:numPr>
          <w:ilvl w:val="0"/>
          <w:numId w:val="2"/>
        </w:numPr>
        <w:bidi w:val="0"/>
        <w:spacing w:line="480" w:lineRule="exact"/>
        <w:jc w:val="left"/>
        <w:rPr>
          <w:rFonts w:ascii="Calibri" w:hAnsi="Calibri" w:eastAsia="Calibri" w:cs="Calibri" w:asciiTheme="minorAscii" w:hAnsiTheme="minorAscii" w:eastAsiaTheme="minorAscii" w:cstheme="minorAscii"/>
          <w:b w:val="0"/>
          <w:bCs w:val="0"/>
          <w:i w:val="0"/>
          <w:iCs w:val="0"/>
          <w:color w:val="292929"/>
          <w:sz w:val="28"/>
          <w:szCs w:val="28"/>
        </w:rPr>
      </w:pPr>
      <w:r w:rsidRPr="7F1642AC" w:rsidR="7F1642AC">
        <w:rPr>
          <w:rFonts w:ascii="Calibri" w:hAnsi="Calibri" w:eastAsia="Calibri" w:cs="Calibri"/>
          <w:b w:val="0"/>
          <w:bCs w:val="0"/>
          <w:i w:val="0"/>
          <w:iCs w:val="0"/>
          <w:noProof w:val="0"/>
          <w:color w:val="292929"/>
          <w:sz w:val="28"/>
          <w:szCs w:val="28"/>
          <w:lang w:val="en-US"/>
        </w:rPr>
        <w:t>If the model includes value 0, then ‘b0’ will be the average of all predicted values when x=0. But, setting zero for all the predictor variables is often impossible.</w:t>
      </w:r>
    </w:p>
    <w:p w:rsidR="7F1642AC" w:rsidP="7F1642AC" w:rsidRDefault="7F1642AC" w14:paraId="59194C67" w14:textId="003B9128">
      <w:pPr>
        <w:bidi w:val="0"/>
        <w:spacing w:line="480" w:lineRule="exact"/>
        <w:jc w:val="left"/>
        <w:rPr>
          <w:rFonts w:ascii="Calibri" w:hAnsi="Calibri" w:eastAsia="Calibri" w:cs="Calibri"/>
          <w:b w:val="1"/>
          <w:bCs w:val="1"/>
          <w:i w:val="0"/>
          <w:iCs w:val="0"/>
          <w:noProof w:val="0"/>
          <w:color w:val="292929"/>
          <w:sz w:val="28"/>
          <w:szCs w:val="28"/>
          <w:lang w:val="en-US"/>
        </w:rPr>
      </w:pPr>
      <w:r w:rsidRPr="7F1642AC" w:rsidR="7F1642AC">
        <w:rPr>
          <w:rFonts w:ascii="Calibri" w:hAnsi="Calibri" w:eastAsia="Calibri" w:cs="Calibri"/>
          <w:b w:val="1"/>
          <w:bCs w:val="1"/>
          <w:i w:val="0"/>
          <w:iCs w:val="0"/>
          <w:noProof w:val="0"/>
          <w:color w:val="292929"/>
          <w:sz w:val="28"/>
          <w:szCs w:val="28"/>
          <w:lang w:val="en-US"/>
        </w:rPr>
        <w:t>Co-efficient from Normal equations</w:t>
      </w:r>
    </w:p>
    <w:p w:rsidR="7F1642AC" w:rsidP="7F1642AC" w:rsidRDefault="7F1642AC" w14:paraId="735DDCDF" w14:textId="118142E5">
      <w:pPr>
        <w:bidi w:val="0"/>
        <w:spacing w:line="480" w:lineRule="exact"/>
        <w:jc w:val="left"/>
        <w:rPr>
          <w:rFonts w:ascii="Calibri" w:hAnsi="Calibri" w:eastAsia="Calibri" w:cs="Calibri"/>
          <w:b w:val="0"/>
          <w:bCs w:val="0"/>
          <w:i w:val="0"/>
          <w:iCs w:val="0"/>
          <w:noProof w:val="0"/>
          <w:color w:val="292929"/>
          <w:sz w:val="28"/>
          <w:szCs w:val="28"/>
          <w:lang w:val="en-US"/>
        </w:rPr>
      </w:pPr>
      <w:r w:rsidRPr="7F1642AC" w:rsidR="7F1642AC">
        <w:rPr>
          <w:rFonts w:ascii="Calibri" w:hAnsi="Calibri" w:eastAsia="Calibri" w:cs="Calibri"/>
          <w:b w:val="0"/>
          <w:bCs w:val="0"/>
          <w:i w:val="0"/>
          <w:iCs w:val="0"/>
          <w:noProof w:val="0"/>
          <w:color w:val="292929"/>
          <w:sz w:val="28"/>
          <w:szCs w:val="28"/>
          <w:lang w:val="en-US"/>
        </w:rPr>
        <w:t>Apart from above equation co-efficient of the model can also be calculated from normal equation.</w:t>
      </w:r>
    </w:p>
    <w:p w:rsidR="7F1642AC" w:rsidP="7F1642AC" w:rsidRDefault="7F1642AC" w14:paraId="744DF2E3" w14:textId="352571D8">
      <w:pPr>
        <w:pStyle w:val="Normal"/>
        <w:bidi w:val="0"/>
        <w:spacing w:before="0" w:beforeAutospacing="off" w:after="160" w:afterAutospacing="off" w:line="259" w:lineRule="auto"/>
        <w:ind w:left="0" w:right="0" w:firstLine="72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                     </w:t>
      </w:r>
      <w:r>
        <w:drawing>
          <wp:inline wp14:editId="3A67534F" wp14:anchorId="702000BF">
            <wp:extent cx="1495425" cy="457200"/>
            <wp:effectExtent l="0" t="0" r="0" b="0"/>
            <wp:docPr id="838634968" name="" title=""/>
            <wp:cNvGraphicFramePr>
              <a:graphicFrameLocks noChangeAspect="1"/>
            </wp:cNvGraphicFramePr>
            <a:graphic>
              <a:graphicData uri="http://schemas.openxmlformats.org/drawingml/2006/picture">
                <pic:pic>
                  <pic:nvPicPr>
                    <pic:cNvPr id="0" name=""/>
                    <pic:cNvPicPr/>
                  </pic:nvPicPr>
                  <pic:blipFill>
                    <a:blip r:embed="R3c8a8c750bc34065">
                      <a:extLst>
                        <a:ext xmlns:a="http://schemas.openxmlformats.org/drawingml/2006/main" uri="{28A0092B-C50C-407E-A947-70E740481C1C}">
                          <a14:useLocalDpi val="0"/>
                        </a:ext>
                      </a:extLst>
                    </a:blip>
                    <a:stretch>
                      <a:fillRect/>
                    </a:stretch>
                  </pic:blipFill>
                  <pic:spPr>
                    <a:xfrm>
                      <a:off x="0" y="0"/>
                      <a:ext cx="1495425" cy="457200"/>
                    </a:xfrm>
                    <a:prstGeom prst="rect">
                      <a:avLst/>
                    </a:prstGeom>
                  </pic:spPr>
                </pic:pic>
              </a:graphicData>
            </a:graphic>
          </wp:inline>
        </w:drawing>
      </w:r>
    </w:p>
    <w:p w:rsidR="7F1642AC" w:rsidP="7F1642AC" w:rsidRDefault="7F1642AC" w14:paraId="54F7DE7A" w14:textId="17E4136B">
      <w:pPr>
        <w:bidi w:val="0"/>
        <w:spacing w:line="480" w:lineRule="exact"/>
        <w:jc w:val="left"/>
        <w:rPr>
          <w:rFonts w:ascii="Calibri" w:hAnsi="Calibri" w:eastAsia="Calibri" w:cs="Calibri"/>
          <w:b w:val="1"/>
          <w:bCs w:val="1"/>
          <w:i w:val="0"/>
          <w:iCs w:val="0"/>
          <w:noProof w:val="0"/>
          <w:color w:val="292929"/>
          <w:sz w:val="28"/>
          <w:szCs w:val="28"/>
          <w:lang w:val="en-US"/>
        </w:rPr>
      </w:pPr>
      <w:r w:rsidRPr="7F1642AC" w:rsidR="7F1642AC">
        <w:rPr>
          <w:rFonts w:ascii="Calibri" w:hAnsi="Calibri" w:eastAsia="Calibri" w:cs="Calibri"/>
          <w:b w:val="1"/>
          <w:bCs w:val="1"/>
          <w:i w:val="0"/>
          <w:iCs w:val="0"/>
          <w:noProof w:val="0"/>
          <w:color w:val="292929"/>
          <w:sz w:val="28"/>
          <w:szCs w:val="28"/>
          <w:lang w:val="en-US"/>
        </w:rPr>
        <w:t>Optimizing using gradient descent</w:t>
      </w:r>
    </w:p>
    <w:p w:rsidR="7F1642AC" w:rsidP="7F1642AC" w:rsidRDefault="7F1642AC" w14:paraId="2EBCD421" w14:textId="48192535">
      <w:pPr>
        <w:bidi w:val="0"/>
        <w:spacing w:line="480" w:lineRule="exact"/>
        <w:jc w:val="left"/>
        <w:rPr>
          <w:rFonts w:ascii="Calibri" w:hAnsi="Calibri" w:eastAsia="Calibri" w:cs="Calibri"/>
          <w:b w:val="0"/>
          <w:bCs w:val="0"/>
          <w:i w:val="0"/>
          <w:iCs w:val="0"/>
          <w:noProof w:val="0"/>
          <w:color w:val="292929"/>
          <w:sz w:val="28"/>
          <w:szCs w:val="28"/>
          <w:lang w:val="en-US"/>
        </w:rPr>
      </w:pPr>
      <w:r w:rsidRPr="7F1642AC" w:rsidR="7F1642AC">
        <w:rPr>
          <w:rFonts w:ascii="Calibri" w:hAnsi="Calibri" w:eastAsia="Calibri" w:cs="Calibri"/>
          <w:b w:val="0"/>
          <w:bCs w:val="0"/>
          <w:i w:val="0"/>
          <w:iCs w:val="0"/>
          <w:noProof w:val="0"/>
          <w:color w:val="292929"/>
          <w:sz w:val="28"/>
          <w:szCs w:val="28"/>
          <w:lang w:val="en-US"/>
        </w:rPr>
        <w:t>Complexity of the normal equation makes it difficult to use, this is where gradient descent method comes into picture. Partial derivative of the cost function with respect to the parameter can give optimal co-efficient value.</w:t>
      </w:r>
    </w:p>
    <w:p w:rsidR="7F1642AC" w:rsidP="7F1642AC" w:rsidRDefault="7F1642AC" w14:paraId="7DB45389" w14:textId="0A3DF59B">
      <w:pPr>
        <w:bidi w:val="0"/>
        <w:spacing w:line="480" w:lineRule="exact"/>
        <w:jc w:val="left"/>
        <w:rPr>
          <w:rFonts w:ascii="Calibri" w:hAnsi="Calibri" w:eastAsia="Calibri" w:cs="Calibri"/>
          <w:b w:val="1"/>
          <w:bCs w:val="1"/>
          <w:i w:val="0"/>
          <w:iCs w:val="0"/>
          <w:noProof w:val="0"/>
          <w:color w:val="292929"/>
          <w:sz w:val="28"/>
          <w:szCs w:val="28"/>
          <w:lang w:val="en-US"/>
        </w:rPr>
      </w:pPr>
      <w:r w:rsidRPr="7F1642AC" w:rsidR="7F1642AC">
        <w:rPr>
          <w:rFonts w:ascii="Calibri" w:hAnsi="Calibri" w:eastAsia="Calibri" w:cs="Calibri"/>
          <w:b w:val="1"/>
          <w:bCs w:val="1"/>
          <w:i w:val="0"/>
          <w:iCs w:val="0"/>
          <w:noProof w:val="0"/>
          <w:color w:val="292929"/>
          <w:sz w:val="28"/>
          <w:szCs w:val="28"/>
          <w:lang w:val="en-US"/>
        </w:rPr>
        <w:t>Residual Analysis</w:t>
      </w:r>
    </w:p>
    <w:p w:rsidR="7F1642AC" w:rsidP="7F1642AC" w:rsidRDefault="7F1642AC" w14:paraId="794E2074" w14:textId="41B89A10">
      <w:pPr>
        <w:bidi w:val="0"/>
        <w:spacing w:line="480" w:lineRule="exact"/>
        <w:jc w:val="left"/>
        <w:rPr>
          <w:rFonts w:ascii="Calibri" w:hAnsi="Calibri" w:eastAsia="Calibri" w:cs="Calibri"/>
          <w:b w:val="0"/>
          <w:bCs w:val="0"/>
          <w:i w:val="0"/>
          <w:iCs w:val="0"/>
          <w:noProof w:val="0"/>
          <w:color w:val="292929"/>
          <w:sz w:val="28"/>
          <w:szCs w:val="28"/>
          <w:lang w:val="en-US"/>
        </w:rPr>
      </w:pPr>
      <w:r w:rsidRPr="7F1642AC" w:rsidR="7F1642AC">
        <w:rPr>
          <w:rFonts w:ascii="Calibri" w:hAnsi="Calibri" w:eastAsia="Calibri" w:cs="Calibri"/>
          <w:b w:val="0"/>
          <w:bCs w:val="0"/>
          <w:i w:val="0"/>
          <w:iCs w:val="0"/>
          <w:noProof w:val="0"/>
          <w:color w:val="292929"/>
          <w:sz w:val="28"/>
          <w:szCs w:val="28"/>
          <w:lang w:val="en-US"/>
        </w:rPr>
        <w:t>Randomness and unpredictability are the two main components of a regression model.</w:t>
      </w:r>
    </w:p>
    <w:p w:rsidR="7F1642AC" w:rsidP="7F1642AC" w:rsidRDefault="7F1642AC" w14:paraId="40D3E0E4" w14:textId="2F1FED7F">
      <w:pPr>
        <w:bidi w:val="0"/>
        <w:spacing w:line="480" w:lineRule="exact"/>
        <w:jc w:val="left"/>
        <w:rPr>
          <w:rFonts w:ascii="Calibri" w:hAnsi="Calibri" w:eastAsia="Calibri" w:cs="Calibri"/>
          <w:b w:val="0"/>
          <w:bCs w:val="0"/>
          <w:i w:val="0"/>
          <w:iCs w:val="0"/>
          <w:noProof w:val="0"/>
          <w:color w:val="292929"/>
          <w:sz w:val="28"/>
          <w:szCs w:val="28"/>
          <w:lang w:val="en-US"/>
        </w:rPr>
      </w:pPr>
      <w:r w:rsidRPr="7F1642AC" w:rsidR="7F1642AC">
        <w:rPr>
          <w:rFonts w:ascii="Calibri" w:hAnsi="Calibri" w:eastAsia="Calibri" w:cs="Calibri"/>
          <w:b w:val="0"/>
          <w:bCs w:val="0"/>
          <w:i w:val="0"/>
          <w:iCs w:val="0"/>
          <w:noProof w:val="0"/>
          <w:color w:val="292929"/>
          <w:sz w:val="28"/>
          <w:szCs w:val="28"/>
          <w:lang w:val="en-US"/>
        </w:rPr>
        <w:t>Prediction = Deterministic + Statistic</w:t>
      </w:r>
    </w:p>
    <w:p w:rsidR="7F1642AC" w:rsidP="7F1642AC" w:rsidRDefault="7F1642AC" w14:paraId="61129F5F" w14:textId="1E657A65">
      <w:pPr>
        <w:bidi w:val="0"/>
        <w:spacing w:line="480" w:lineRule="exact"/>
        <w:jc w:val="left"/>
      </w:pPr>
      <w:r w:rsidRPr="7F1642AC" w:rsidR="7F1642AC">
        <w:rPr>
          <w:rFonts w:ascii="Calibri" w:hAnsi="Calibri" w:eastAsia="Calibri" w:cs="Calibri"/>
          <w:b w:val="0"/>
          <w:bCs w:val="0"/>
          <w:i w:val="0"/>
          <w:iCs w:val="0"/>
          <w:noProof w:val="0"/>
          <w:color w:val="292929"/>
          <w:sz w:val="28"/>
          <w:szCs w:val="28"/>
          <w:lang w:val="en-US"/>
        </w:rPr>
        <w:t>Deterministic part is covered by the predictor variable in the model. Stochastic part reveals the fact that the expected and observed value is unpredictable. There will always be some information that are missed to cover. This information can be obtained from the residual information.</w:t>
      </w:r>
    </w:p>
    <w:p w:rsidR="7F1642AC" w:rsidP="7F1642AC" w:rsidRDefault="7F1642AC" w14:paraId="41521FC7" w14:textId="3981E6D2">
      <w:pPr>
        <w:bidi w:val="0"/>
        <w:spacing w:line="480" w:lineRule="exact"/>
        <w:jc w:val="left"/>
        <w:rPr>
          <w:rFonts w:ascii="Calibri" w:hAnsi="Calibri" w:eastAsia="Calibri" w:cs="Calibri"/>
          <w:b w:val="0"/>
          <w:bCs w:val="0"/>
          <w:i w:val="0"/>
          <w:iCs w:val="0"/>
          <w:noProof w:val="0"/>
          <w:color w:val="292929"/>
          <w:sz w:val="28"/>
          <w:szCs w:val="28"/>
          <w:lang w:val="en-US"/>
        </w:rPr>
      </w:pPr>
      <w:r w:rsidRPr="7F1642AC" w:rsidR="7F1642AC">
        <w:rPr>
          <w:rFonts w:ascii="Calibri" w:hAnsi="Calibri" w:eastAsia="Calibri" w:cs="Calibri"/>
          <w:b w:val="0"/>
          <w:bCs w:val="0"/>
          <w:i w:val="0"/>
          <w:iCs w:val="0"/>
          <w:noProof w:val="0"/>
          <w:color w:val="292929"/>
          <w:sz w:val="28"/>
          <w:szCs w:val="28"/>
          <w:lang w:val="en-US"/>
        </w:rPr>
        <w:t>Non-random pattern of the residual plot indicates that the model is,</w:t>
      </w:r>
    </w:p>
    <w:p w:rsidR="7F1642AC" w:rsidP="7F1642AC" w:rsidRDefault="7F1642AC" w14:paraId="41901364" w14:textId="7959627A">
      <w:pPr>
        <w:pStyle w:val="ListParagraph"/>
        <w:numPr>
          <w:ilvl w:val="0"/>
          <w:numId w:val="2"/>
        </w:numPr>
        <w:bidi w:val="0"/>
        <w:spacing w:line="480" w:lineRule="exact"/>
        <w:jc w:val="left"/>
        <w:rPr>
          <w:rFonts w:ascii="Calibri" w:hAnsi="Calibri" w:eastAsia="Calibri" w:cs="Calibri" w:asciiTheme="minorAscii" w:hAnsiTheme="minorAscii" w:eastAsiaTheme="minorAscii" w:cstheme="minorAscii"/>
          <w:b w:val="0"/>
          <w:bCs w:val="0"/>
          <w:i w:val="0"/>
          <w:iCs w:val="0"/>
          <w:color w:val="292929"/>
          <w:sz w:val="28"/>
          <w:szCs w:val="28"/>
        </w:rPr>
      </w:pPr>
      <w:r w:rsidRPr="7F1642AC" w:rsidR="7F1642AC">
        <w:rPr>
          <w:rFonts w:ascii="Calibri" w:hAnsi="Calibri" w:eastAsia="Calibri" w:cs="Calibri"/>
          <w:b w:val="0"/>
          <w:bCs w:val="0"/>
          <w:i w:val="0"/>
          <w:iCs w:val="0"/>
          <w:noProof w:val="0"/>
          <w:color w:val="292929"/>
          <w:sz w:val="28"/>
          <w:szCs w:val="28"/>
          <w:lang w:val="en-US"/>
        </w:rPr>
        <w:t>Missing a variable which has significant contribution to the model target</w:t>
      </w:r>
    </w:p>
    <w:p w:rsidR="7F1642AC" w:rsidP="7F1642AC" w:rsidRDefault="7F1642AC" w14:paraId="7E638E75" w14:textId="085CF172">
      <w:pPr>
        <w:pStyle w:val="ListParagraph"/>
        <w:numPr>
          <w:ilvl w:val="0"/>
          <w:numId w:val="2"/>
        </w:numPr>
        <w:bidi w:val="0"/>
        <w:spacing w:line="480" w:lineRule="exact"/>
        <w:jc w:val="left"/>
        <w:rPr>
          <w:rFonts w:ascii="Calibri" w:hAnsi="Calibri" w:eastAsia="Calibri" w:cs="Calibri" w:asciiTheme="minorAscii" w:hAnsiTheme="minorAscii" w:eastAsiaTheme="minorAscii" w:cstheme="minorAscii"/>
          <w:b w:val="0"/>
          <w:bCs w:val="0"/>
          <w:i w:val="0"/>
          <w:iCs w:val="0"/>
          <w:color w:val="292929"/>
          <w:sz w:val="28"/>
          <w:szCs w:val="28"/>
        </w:rPr>
      </w:pPr>
      <w:r w:rsidRPr="7F1642AC" w:rsidR="7F1642AC">
        <w:rPr>
          <w:rFonts w:ascii="Calibri" w:hAnsi="Calibri" w:eastAsia="Calibri" w:cs="Calibri"/>
          <w:b w:val="0"/>
          <w:bCs w:val="0"/>
          <w:i w:val="0"/>
          <w:iCs w:val="0"/>
          <w:noProof w:val="0"/>
          <w:color w:val="292929"/>
          <w:sz w:val="28"/>
          <w:szCs w:val="28"/>
          <w:lang w:val="en-US"/>
        </w:rPr>
        <w:t>Missing to capture non-linearity (using polynomial term)</w:t>
      </w:r>
    </w:p>
    <w:p w:rsidR="7F1642AC" w:rsidP="7F1642AC" w:rsidRDefault="7F1642AC" w14:paraId="51DEBEAA" w14:textId="50D8A292">
      <w:pPr>
        <w:pStyle w:val="ListParagraph"/>
        <w:numPr>
          <w:ilvl w:val="0"/>
          <w:numId w:val="2"/>
        </w:numPr>
        <w:bidi w:val="0"/>
        <w:spacing w:line="480" w:lineRule="exact"/>
        <w:jc w:val="left"/>
        <w:rPr>
          <w:rFonts w:ascii="Calibri" w:hAnsi="Calibri" w:eastAsia="Calibri" w:cs="Calibri" w:asciiTheme="minorAscii" w:hAnsiTheme="minorAscii" w:eastAsiaTheme="minorAscii" w:cstheme="minorAscii"/>
          <w:b w:val="0"/>
          <w:bCs w:val="0"/>
          <w:i w:val="0"/>
          <w:iCs w:val="0"/>
          <w:color w:val="292929"/>
          <w:sz w:val="28"/>
          <w:szCs w:val="28"/>
        </w:rPr>
      </w:pPr>
      <w:r w:rsidRPr="7F1642AC" w:rsidR="7F1642AC">
        <w:rPr>
          <w:rFonts w:ascii="Calibri" w:hAnsi="Calibri" w:eastAsia="Calibri" w:cs="Calibri"/>
          <w:b w:val="0"/>
          <w:bCs w:val="0"/>
          <w:i w:val="0"/>
          <w:iCs w:val="0"/>
          <w:noProof w:val="0"/>
          <w:color w:val="292929"/>
          <w:sz w:val="28"/>
          <w:szCs w:val="28"/>
          <w:lang w:val="en-US"/>
        </w:rPr>
        <w:t>No interaction between terms in model</w:t>
      </w:r>
    </w:p>
    <w:p w:rsidR="7F1642AC" w:rsidP="7F1642AC" w:rsidRDefault="7F1642AC" w14:paraId="2E24E3C6" w14:textId="4A546A01">
      <w:pPr>
        <w:bidi w:val="0"/>
        <w:spacing w:line="480" w:lineRule="exact"/>
        <w:jc w:val="left"/>
        <w:rPr>
          <w:rFonts w:ascii="Calibri" w:hAnsi="Calibri" w:eastAsia="Calibri" w:cs="Calibri"/>
          <w:b w:val="0"/>
          <w:bCs w:val="0"/>
          <w:i w:val="0"/>
          <w:iCs w:val="0"/>
          <w:noProof w:val="0"/>
          <w:color w:val="292929"/>
          <w:sz w:val="28"/>
          <w:szCs w:val="28"/>
          <w:lang w:val="en-US"/>
        </w:rPr>
      </w:pPr>
      <w:r w:rsidRPr="7F1642AC" w:rsidR="7F1642AC">
        <w:rPr>
          <w:rFonts w:ascii="Calibri" w:hAnsi="Calibri" w:eastAsia="Calibri" w:cs="Calibri"/>
          <w:b w:val="0"/>
          <w:bCs w:val="0"/>
          <w:i w:val="0"/>
          <w:iCs w:val="0"/>
          <w:noProof w:val="0"/>
          <w:color w:val="292929"/>
          <w:sz w:val="28"/>
          <w:szCs w:val="28"/>
          <w:lang w:val="en-US"/>
        </w:rPr>
        <w:t>Characteristics of a residue</w:t>
      </w:r>
    </w:p>
    <w:p w:rsidR="7F1642AC" w:rsidP="7F1642AC" w:rsidRDefault="7F1642AC" w14:paraId="139030FF" w14:textId="04A3B31B">
      <w:pPr>
        <w:pStyle w:val="ListParagraph"/>
        <w:numPr>
          <w:ilvl w:val="0"/>
          <w:numId w:val="2"/>
        </w:numPr>
        <w:bidi w:val="0"/>
        <w:spacing w:line="480" w:lineRule="exact"/>
        <w:jc w:val="left"/>
        <w:rPr>
          <w:rFonts w:ascii="Calibri" w:hAnsi="Calibri" w:eastAsia="Calibri" w:cs="Calibri" w:asciiTheme="minorAscii" w:hAnsiTheme="minorAscii" w:eastAsiaTheme="minorAscii" w:cstheme="minorAscii"/>
          <w:b w:val="0"/>
          <w:bCs w:val="0"/>
          <w:i w:val="0"/>
          <w:iCs w:val="0"/>
          <w:color w:val="292929"/>
          <w:sz w:val="28"/>
          <w:szCs w:val="28"/>
        </w:rPr>
      </w:pPr>
      <w:r w:rsidRPr="7F1642AC" w:rsidR="7F1642AC">
        <w:rPr>
          <w:rFonts w:ascii="Calibri" w:hAnsi="Calibri" w:eastAsia="Calibri" w:cs="Calibri"/>
          <w:b w:val="0"/>
          <w:bCs w:val="0"/>
          <w:i w:val="0"/>
          <w:iCs w:val="0"/>
          <w:noProof w:val="0"/>
          <w:color w:val="292929"/>
          <w:sz w:val="28"/>
          <w:szCs w:val="28"/>
          <w:lang w:val="en-US"/>
        </w:rPr>
        <w:t>Residuals do not exhibit any pattern</w:t>
      </w:r>
    </w:p>
    <w:p w:rsidR="7F1642AC" w:rsidP="7F1642AC" w:rsidRDefault="7F1642AC" w14:paraId="77959D68" w14:textId="59E325CE">
      <w:pPr>
        <w:pStyle w:val="ListParagraph"/>
        <w:numPr>
          <w:ilvl w:val="0"/>
          <w:numId w:val="2"/>
        </w:numPr>
        <w:bidi w:val="0"/>
        <w:spacing w:line="480" w:lineRule="exact"/>
        <w:jc w:val="left"/>
        <w:rPr>
          <w:rFonts w:ascii="Calibri" w:hAnsi="Calibri" w:eastAsia="Calibri" w:cs="Calibri" w:asciiTheme="minorAscii" w:hAnsiTheme="minorAscii" w:eastAsiaTheme="minorAscii" w:cstheme="minorAscii"/>
          <w:b w:val="0"/>
          <w:bCs w:val="0"/>
          <w:i w:val="0"/>
          <w:iCs w:val="0"/>
          <w:color w:val="292929"/>
          <w:sz w:val="28"/>
          <w:szCs w:val="28"/>
        </w:rPr>
      </w:pPr>
      <w:r w:rsidRPr="7F1642AC" w:rsidR="7F1642AC">
        <w:rPr>
          <w:rFonts w:ascii="Calibri" w:hAnsi="Calibri" w:eastAsia="Calibri" w:cs="Calibri"/>
          <w:b w:val="0"/>
          <w:bCs w:val="0"/>
          <w:i w:val="0"/>
          <w:iCs w:val="0"/>
          <w:noProof w:val="0"/>
          <w:color w:val="292929"/>
          <w:sz w:val="28"/>
          <w:szCs w:val="28"/>
          <w:lang w:val="en-US"/>
        </w:rPr>
        <w:t>Adjacent residuals should not be same as they indicate that there is some information missed by system.</w:t>
      </w:r>
    </w:p>
    <w:p w:rsidR="7F1642AC" w:rsidP="7F1642AC" w:rsidRDefault="7F1642AC" w14:paraId="647CB8A0" w14:textId="0F46AF5B">
      <w:pPr>
        <w:pStyle w:val="Normal"/>
        <w:bidi w:val="0"/>
        <w:spacing w:line="480" w:lineRule="exact"/>
        <w:ind w:left="360"/>
        <w:jc w:val="left"/>
        <w:rPr>
          <w:rFonts w:ascii="Calibri" w:hAnsi="Calibri" w:eastAsia="Calibri" w:cs="Calibri"/>
          <w:b w:val="0"/>
          <w:bCs w:val="0"/>
          <w:i w:val="0"/>
          <w:iCs w:val="0"/>
          <w:noProof w:val="0"/>
          <w:color w:val="292929"/>
          <w:sz w:val="28"/>
          <w:szCs w:val="28"/>
          <w:lang w:val="en-US"/>
        </w:rPr>
      </w:pPr>
    </w:p>
    <w:p w:rsidR="7F1642AC" w:rsidRDefault="7F1642AC" w14:paraId="2D0C4C8E" w14:textId="2086C01A">
      <w:r>
        <w:br w:type="page"/>
      </w:r>
    </w:p>
    <w:p w:rsidR="7F1642AC" w:rsidP="7F1642AC" w:rsidRDefault="7F1642AC" w14:paraId="19108E4D" w14:textId="6A7797DF">
      <w:pPr>
        <w:pStyle w:val="Normal"/>
        <w:bidi w:val="0"/>
        <w:spacing w:line="480" w:lineRule="exact"/>
        <w:ind w:left="360"/>
        <w:jc w:val="left"/>
        <w:rPr>
          <w:rFonts w:ascii="Calibri" w:hAnsi="Calibri" w:eastAsia="Calibri" w:cs="Calibri"/>
          <w:b w:val="1"/>
          <w:bCs w:val="1"/>
          <w:noProof w:val="0"/>
          <w:sz w:val="28"/>
          <w:szCs w:val="28"/>
          <w:lang w:val="en-US"/>
        </w:rPr>
      </w:pPr>
      <w:r w:rsidRPr="7F1642AC" w:rsidR="7F1642AC">
        <w:rPr>
          <w:rFonts w:ascii="Calibri" w:hAnsi="Calibri" w:eastAsia="Calibri" w:cs="Calibri"/>
          <w:b w:val="1"/>
          <w:bCs w:val="1"/>
          <w:noProof w:val="0"/>
          <w:sz w:val="28"/>
          <w:szCs w:val="28"/>
          <w:lang w:val="en-US"/>
        </w:rPr>
        <w:t>2. Explain the Anscombe’s quartet in detail.</w:t>
      </w:r>
    </w:p>
    <w:p w:rsidR="7F1642AC" w:rsidP="7F1642AC" w:rsidRDefault="7F1642AC" w14:paraId="5A30CE86" w14:textId="320290D4">
      <w:pPr>
        <w:pStyle w:val="Normal"/>
        <w:bidi w:val="0"/>
        <w:spacing w:line="480" w:lineRule="exact"/>
        <w:ind w:left="360"/>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Anscombe’s quartet comprises four datasets that have nearly identical simple statistical properties, yet appear very different when graphed. Each dataset consists of eleven (</w:t>
      </w:r>
      <w:proofErr w:type="spellStart"/>
      <w:r w:rsidRPr="7F1642AC" w:rsidR="7F1642AC">
        <w:rPr>
          <w:rFonts w:ascii="Calibri" w:hAnsi="Calibri" w:eastAsia="Calibri" w:cs="Calibri"/>
          <w:b w:val="0"/>
          <w:bCs w:val="0"/>
          <w:noProof w:val="0"/>
          <w:sz w:val="28"/>
          <w:szCs w:val="28"/>
          <w:lang w:val="en-US"/>
        </w:rPr>
        <w:t>x,y</w:t>
      </w:r>
      <w:proofErr w:type="spellEnd"/>
      <w:r w:rsidRPr="7F1642AC" w:rsidR="7F1642AC">
        <w:rPr>
          <w:rFonts w:ascii="Calibri" w:hAnsi="Calibri" w:eastAsia="Calibri" w:cs="Calibri"/>
          <w:b w:val="0"/>
          <w:bCs w:val="0"/>
          <w:noProof w:val="0"/>
          <w:sz w:val="28"/>
          <w:szCs w:val="28"/>
          <w:lang w:val="en-US"/>
        </w:rPr>
        <w:t>) points. They were constructed in 1973 by the statistician Francis Anscombe to demonstrate both the importance of graphing data before analyzing it and the effect of outliers on statistical properties.</w:t>
      </w:r>
    </w:p>
    <w:p w:rsidR="7F1642AC" w:rsidP="7F1642AC" w:rsidRDefault="7F1642AC" w14:paraId="28E52C98" w14:textId="620D5FFF">
      <w:pPr>
        <w:pStyle w:val="Normal"/>
        <w:bidi w:val="0"/>
        <w:spacing w:line="480" w:lineRule="exact"/>
        <w:ind w:left="360"/>
        <w:jc w:val="left"/>
        <w:rPr>
          <w:rFonts w:ascii="Calibri" w:hAnsi="Calibri" w:eastAsia="Calibri" w:cs="Calibri"/>
          <w:b w:val="0"/>
          <w:bCs w:val="0"/>
          <w:noProof w:val="0"/>
          <w:sz w:val="28"/>
          <w:szCs w:val="28"/>
          <w:lang w:val="en-US"/>
        </w:rPr>
      </w:pPr>
      <w:r>
        <w:drawing>
          <wp:inline wp14:editId="7FAF4DAD" wp14:anchorId="373559DD">
            <wp:extent cx="4572000" cy="4572000"/>
            <wp:effectExtent l="0" t="0" r="0" b="0"/>
            <wp:docPr id="2114207498" name="" title=""/>
            <wp:cNvGraphicFramePr>
              <a:graphicFrameLocks noChangeAspect="1"/>
            </wp:cNvGraphicFramePr>
            <a:graphic>
              <a:graphicData uri="http://schemas.openxmlformats.org/drawingml/2006/picture">
                <pic:pic>
                  <pic:nvPicPr>
                    <pic:cNvPr id="0" name=""/>
                    <pic:cNvPicPr/>
                  </pic:nvPicPr>
                  <pic:blipFill>
                    <a:blip r:embed="Re0d37093a4324ec0">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7F1642AC" w:rsidP="7F1642AC" w:rsidRDefault="7F1642AC" w14:paraId="31884883" w14:textId="3C8F89E2">
      <w:pPr>
        <w:pStyle w:val="Normal"/>
        <w:bidi w:val="0"/>
        <w:spacing w:line="480" w:lineRule="exact"/>
        <w:jc w:val="left"/>
        <w:rPr>
          <w:rFonts w:ascii="Calibri" w:hAnsi="Calibri" w:eastAsia="Calibri" w:cs="Calibri"/>
          <w:b w:val="0"/>
          <w:bCs w:val="0"/>
          <w:i w:val="0"/>
          <w:iCs w:val="0"/>
          <w:noProof w:val="0"/>
          <w:color w:val="292929"/>
          <w:sz w:val="28"/>
          <w:szCs w:val="28"/>
          <w:lang w:val="en-US"/>
        </w:rPr>
      </w:pPr>
    </w:p>
    <w:p w:rsidR="7F1642AC" w:rsidRDefault="7F1642AC" w14:paraId="3EC19C08" w14:textId="12820A40">
      <w:r>
        <w:br w:type="page"/>
      </w:r>
    </w:p>
    <w:p w:rsidR="7F1642AC" w:rsidP="7F1642AC" w:rsidRDefault="7F1642AC" w14:paraId="5B542CD0" w14:textId="14C2ADCE">
      <w:pPr>
        <w:pStyle w:val="Normal"/>
        <w:bidi w:val="0"/>
        <w:spacing w:line="480" w:lineRule="exact"/>
        <w:jc w:val="left"/>
        <w:rPr>
          <w:rFonts w:ascii="Calibri" w:hAnsi="Calibri" w:eastAsia="Calibri" w:cs="Calibri"/>
          <w:b w:val="1"/>
          <w:bCs w:val="1"/>
          <w:noProof w:val="0"/>
          <w:sz w:val="28"/>
          <w:szCs w:val="28"/>
          <w:lang w:val="en-US"/>
        </w:rPr>
      </w:pPr>
      <w:r w:rsidRPr="7F1642AC" w:rsidR="7F1642AC">
        <w:rPr>
          <w:rFonts w:ascii="Calibri" w:hAnsi="Calibri" w:eastAsia="Calibri" w:cs="Calibri"/>
          <w:b w:val="1"/>
          <w:bCs w:val="1"/>
          <w:noProof w:val="0"/>
          <w:sz w:val="28"/>
          <w:szCs w:val="28"/>
          <w:lang w:val="en-US"/>
        </w:rPr>
        <w:t>3. What is Pearson’s R?</w:t>
      </w:r>
    </w:p>
    <w:p w:rsidR="7F1642AC" w:rsidP="7F1642AC" w:rsidRDefault="7F1642AC" w14:paraId="3C9FB8D9" w14:textId="3E8448CE">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The Pearson correlation coefficient, also called Pearson’s R, is a statistical calculation of the strength of two variables’ relationships. In other words, it’s a measurement of how dependent two variables are on one another.</w:t>
      </w:r>
    </w:p>
    <w:p w:rsidR="7F1642AC" w:rsidRDefault="7F1642AC" w14:paraId="02CCA553" w14:textId="4B07774E">
      <w:r>
        <w:br w:type="page"/>
      </w:r>
    </w:p>
    <w:p w:rsidR="7F1642AC" w:rsidP="7F1642AC" w:rsidRDefault="7F1642AC" w14:paraId="0BA81E57" w14:textId="59978BB0">
      <w:pPr>
        <w:pStyle w:val="Normal"/>
        <w:bidi w:val="0"/>
        <w:spacing w:line="480" w:lineRule="exact"/>
        <w:jc w:val="left"/>
        <w:rPr>
          <w:rFonts w:ascii="Calibri" w:hAnsi="Calibri" w:eastAsia="Calibri" w:cs="Calibri"/>
          <w:b w:val="1"/>
          <w:bCs w:val="1"/>
          <w:noProof w:val="0"/>
          <w:sz w:val="28"/>
          <w:szCs w:val="28"/>
          <w:lang w:val="en-US"/>
        </w:rPr>
      </w:pPr>
      <w:r w:rsidRPr="7F1642AC" w:rsidR="7F1642AC">
        <w:rPr>
          <w:rFonts w:ascii="Calibri" w:hAnsi="Calibri" w:eastAsia="Calibri" w:cs="Calibri"/>
          <w:b w:val="1"/>
          <w:bCs w:val="1"/>
          <w:noProof w:val="0"/>
          <w:sz w:val="28"/>
          <w:szCs w:val="28"/>
          <w:lang w:val="en-US"/>
        </w:rPr>
        <w:t>4. What is scaling? Why is scaling performed? What is the difference between normalized scaling and standardized scaling?</w:t>
      </w:r>
    </w:p>
    <w:p w:rsidR="7F1642AC" w:rsidP="7F1642AC" w:rsidRDefault="7F1642AC" w14:paraId="11ACD429" w14:textId="76875E20">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Feature scaling (also known as data normalization) is the method used to standardize the range of features of data. Since, the range of values of data may vary widely, it becomes a necessary step in data preprocessing while using machine learning algorithms.</w:t>
      </w:r>
    </w:p>
    <w:p w:rsidR="7F1642AC" w:rsidP="7F1642AC" w:rsidRDefault="7F1642AC" w14:paraId="0FA8E598" w14:textId="3917029B">
      <w:pPr>
        <w:pStyle w:val="Normal"/>
        <w:bidi w:val="0"/>
        <w:spacing w:line="480" w:lineRule="exact"/>
        <w:jc w:val="left"/>
        <w:rPr>
          <w:rFonts w:ascii="Calibri" w:hAnsi="Calibri" w:eastAsia="Calibri" w:cs="Calibri"/>
          <w:b w:val="1"/>
          <w:bCs w:val="1"/>
          <w:noProof w:val="0"/>
          <w:sz w:val="28"/>
          <w:szCs w:val="28"/>
          <w:lang w:val="en-US"/>
        </w:rPr>
      </w:pPr>
      <w:r w:rsidRPr="7F1642AC" w:rsidR="7F1642AC">
        <w:rPr>
          <w:rFonts w:ascii="Calibri" w:hAnsi="Calibri" w:eastAsia="Calibri" w:cs="Calibri"/>
          <w:b w:val="1"/>
          <w:bCs w:val="1"/>
          <w:noProof w:val="0"/>
          <w:sz w:val="28"/>
          <w:szCs w:val="28"/>
          <w:lang w:val="en-US"/>
        </w:rPr>
        <w:t>Scaling</w:t>
      </w:r>
    </w:p>
    <w:p w:rsidR="7F1642AC" w:rsidP="7F1642AC" w:rsidRDefault="7F1642AC" w14:paraId="3381DC2A" w14:textId="1A61B264">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In scaling (also called min-max scaling), you transform the data such that the features are within a specific range e.g. [0, 1].</w:t>
      </w:r>
    </w:p>
    <w:p w:rsidR="7F1642AC" w:rsidP="7F1642AC" w:rsidRDefault="7F1642AC" w14:paraId="0AF46E1C" w14:textId="17B2FCA8">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x′=x−</w:t>
      </w:r>
      <w:proofErr w:type="spellStart"/>
      <w:r w:rsidRPr="7F1642AC" w:rsidR="7F1642AC">
        <w:rPr>
          <w:rFonts w:ascii="Calibri" w:hAnsi="Calibri" w:eastAsia="Calibri" w:cs="Calibri"/>
          <w:b w:val="0"/>
          <w:bCs w:val="0"/>
          <w:noProof w:val="0"/>
          <w:sz w:val="28"/>
          <w:szCs w:val="28"/>
          <w:lang w:val="en-US"/>
        </w:rPr>
        <w:t>xminxmax</w:t>
      </w:r>
      <w:proofErr w:type="spellEnd"/>
      <w:r w:rsidRPr="7F1642AC" w:rsidR="7F1642AC">
        <w:rPr>
          <w:rFonts w:ascii="Calibri" w:hAnsi="Calibri" w:eastAsia="Calibri" w:cs="Calibri"/>
          <w:b w:val="0"/>
          <w:bCs w:val="0"/>
          <w:noProof w:val="0"/>
          <w:sz w:val="28"/>
          <w:szCs w:val="28"/>
          <w:lang w:val="en-US"/>
        </w:rPr>
        <w:t>−</w:t>
      </w:r>
      <w:proofErr w:type="spellStart"/>
      <w:r w:rsidRPr="7F1642AC" w:rsidR="7F1642AC">
        <w:rPr>
          <w:rFonts w:ascii="Calibri" w:hAnsi="Calibri" w:eastAsia="Calibri" w:cs="Calibri"/>
          <w:b w:val="0"/>
          <w:bCs w:val="0"/>
          <w:noProof w:val="0"/>
          <w:sz w:val="28"/>
          <w:szCs w:val="28"/>
          <w:lang w:val="en-US"/>
        </w:rPr>
        <w:t>xminx</w:t>
      </w:r>
      <w:proofErr w:type="spellEnd"/>
      <w:r w:rsidRPr="7F1642AC" w:rsidR="7F1642AC">
        <w:rPr>
          <w:rFonts w:ascii="Calibri" w:hAnsi="Calibri" w:eastAsia="Calibri" w:cs="Calibri"/>
          <w:b w:val="0"/>
          <w:bCs w:val="0"/>
          <w:noProof w:val="0"/>
          <w:sz w:val="28"/>
          <w:szCs w:val="28"/>
          <w:lang w:val="en-US"/>
        </w:rPr>
        <w:t>′=x−</w:t>
      </w:r>
      <w:proofErr w:type="spellStart"/>
      <w:r w:rsidRPr="7F1642AC" w:rsidR="7F1642AC">
        <w:rPr>
          <w:rFonts w:ascii="Calibri" w:hAnsi="Calibri" w:eastAsia="Calibri" w:cs="Calibri"/>
          <w:b w:val="0"/>
          <w:bCs w:val="0"/>
          <w:noProof w:val="0"/>
          <w:sz w:val="28"/>
          <w:szCs w:val="28"/>
          <w:lang w:val="en-US"/>
        </w:rPr>
        <w:t>xminxmax</w:t>
      </w:r>
      <w:proofErr w:type="spellEnd"/>
      <w:r w:rsidRPr="7F1642AC" w:rsidR="7F1642AC">
        <w:rPr>
          <w:rFonts w:ascii="Calibri" w:hAnsi="Calibri" w:eastAsia="Calibri" w:cs="Calibri"/>
          <w:b w:val="0"/>
          <w:bCs w:val="0"/>
          <w:noProof w:val="0"/>
          <w:sz w:val="28"/>
          <w:szCs w:val="28"/>
          <w:lang w:val="en-US"/>
        </w:rPr>
        <w:t>−</w:t>
      </w:r>
      <w:proofErr w:type="spellStart"/>
      <w:r w:rsidRPr="7F1642AC" w:rsidR="7F1642AC">
        <w:rPr>
          <w:rFonts w:ascii="Calibri" w:hAnsi="Calibri" w:eastAsia="Calibri" w:cs="Calibri"/>
          <w:b w:val="0"/>
          <w:bCs w:val="0"/>
          <w:noProof w:val="0"/>
          <w:sz w:val="28"/>
          <w:szCs w:val="28"/>
          <w:lang w:val="en-US"/>
        </w:rPr>
        <w:t>xmin</w:t>
      </w:r>
      <w:proofErr w:type="spellEnd"/>
    </w:p>
    <w:p w:rsidR="7F1642AC" w:rsidP="7F1642AC" w:rsidRDefault="7F1642AC" w14:paraId="180B2588" w14:textId="4FF24910">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where x’ is the normalized value.</w:t>
      </w:r>
    </w:p>
    <w:p w:rsidR="7F1642AC" w:rsidP="7F1642AC" w:rsidRDefault="7F1642AC" w14:paraId="1B9988A1" w14:textId="20BDE301">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Scaling is important in the algorithms such as support vector machines (SVM) and k-nearest neighbors (KNN) where distance between the data points is important.</w:t>
      </w:r>
    </w:p>
    <w:p w:rsidR="7F1642AC" w:rsidP="7F1642AC" w:rsidRDefault="7F1642AC" w14:paraId="2138CCBE" w14:textId="523C0C2F">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1"/>
          <w:bCs w:val="1"/>
          <w:noProof w:val="0"/>
          <w:sz w:val="28"/>
          <w:szCs w:val="28"/>
          <w:lang w:val="en-US"/>
        </w:rPr>
        <w:t>Normalization (or normalizing</w:t>
      </w:r>
      <w:proofErr w:type="gramStart"/>
      <w:r w:rsidRPr="7F1642AC" w:rsidR="7F1642AC">
        <w:rPr>
          <w:rFonts w:ascii="Calibri" w:hAnsi="Calibri" w:eastAsia="Calibri" w:cs="Calibri"/>
          <w:b w:val="1"/>
          <w:bCs w:val="1"/>
          <w:noProof w:val="0"/>
          <w:sz w:val="28"/>
          <w:szCs w:val="28"/>
          <w:lang w:val="en-US"/>
        </w:rPr>
        <w:t>)</w:t>
      </w:r>
      <w:r w:rsidRPr="7F1642AC" w:rsidR="7F1642AC">
        <w:rPr>
          <w:rFonts w:ascii="Calibri" w:hAnsi="Calibri" w:eastAsia="Calibri" w:cs="Calibri"/>
          <w:b w:val="0"/>
          <w:bCs w:val="0"/>
          <w:noProof w:val="0"/>
          <w:sz w:val="28"/>
          <w:szCs w:val="28"/>
          <w:lang w:val="en-US"/>
        </w:rPr>
        <w:t xml:space="preserve"> :</w:t>
      </w:r>
      <w:proofErr w:type="gramEnd"/>
      <w:r w:rsidRPr="7F1642AC" w:rsidR="7F1642AC">
        <w:rPr>
          <w:rFonts w:ascii="Calibri" w:hAnsi="Calibri" w:eastAsia="Calibri" w:cs="Calibri"/>
          <w:b w:val="0"/>
          <w:bCs w:val="0"/>
          <w:noProof w:val="0"/>
          <w:sz w:val="28"/>
          <w:szCs w:val="28"/>
          <w:lang w:val="en-US"/>
        </w:rPr>
        <w:t xml:space="preserve"> </w:t>
      </w:r>
    </w:p>
    <w:p w:rsidR="7F1642AC" w:rsidP="7F1642AC" w:rsidRDefault="7F1642AC" w14:paraId="1D844EDA" w14:textId="64571A85">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Scaling</w:t>
      </w:r>
      <w:r w:rsidRPr="7F1642AC" w:rsidR="7F1642AC">
        <w:rPr>
          <w:rFonts w:ascii="Calibri" w:hAnsi="Calibri" w:eastAsia="Calibri" w:cs="Calibri"/>
          <w:b w:val="0"/>
          <w:bCs w:val="0"/>
          <w:noProof w:val="0"/>
          <w:sz w:val="28"/>
          <w:szCs w:val="28"/>
          <w:lang w:val="en-US"/>
        </w:rPr>
        <w:t xml:space="preserve"> some data to a confined range.</w:t>
      </w:r>
    </w:p>
    <w:p w:rsidR="7F1642AC" w:rsidP="7F1642AC" w:rsidRDefault="7F1642AC" w14:paraId="78E15863" w14:textId="08E58776">
      <w:pPr>
        <w:pStyle w:val="Normal"/>
        <w:bidi w:val="0"/>
        <w:spacing w:line="480" w:lineRule="exact"/>
        <w:jc w:val="left"/>
      </w:pPr>
      <w:r w:rsidRPr="7F1642AC" w:rsidR="7F1642AC">
        <w:rPr>
          <w:rFonts w:ascii="Calibri" w:hAnsi="Calibri" w:eastAsia="Calibri" w:cs="Calibri"/>
          <w:b w:val="0"/>
          <w:bCs w:val="0"/>
          <w:noProof w:val="0"/>
          <w:sz w:val="28"/>
          <w:szCs w:val="28"/>
          <w:lang w:val="en-US"/>
        </w:rPr>
        <w:t>ex) {1,2,3} → {0, 0.5, 1} (by normalization in the reference of [0.0, 1.0](;from 0.0 to 1.0) range)</w:t>
      </w:r>
    </w:p>
    <w:p w:rsidR="7F1642AC" w:rsidP="7F1642AC" w:rsidRDefault="7F1642AC" w14:paraId="4D173992" w14:textId="330C37D6">
      <w:pPr>
        <w:pStyle w:val="Normal"/>
        <w:bidi w:val="0"/>
        <w:spacing w:line="480" w:lineRule="exact"/>
        <w:jc w:val="left"/>
      </w:pPr>
      <w:r w:rsidRPr="7F1642AC" w:rsidR="7F1642AC">
        <w:rPr>
          <w:rFonts w:ascii="Calibri" w:hAnsi="Calibri" w:eastAsia="Calibri" w:cs="Calibri"/>
          <w:b w:val="0"/>
          <w:bCs w:val="0"/>
          <w:noProof w:val="0"/>
          <w:sz w:val="28"/>
          <w:szCs w:val="28"/>
          <w:lang w:val="en-US"/>
        </w:rPr>
        <w:t>For this, each value should follow : result = ( original - 1 ) / (3–1)</w:t>
      </w:r>
      <w:r>
        <w:br/>
      </w:r>
      <w:r w:rsidRPr="7F1642AC" w:rsidR="7F1642AC">
        <w:rPr>
          <w:rFonts w:ascii="Calibri" w:hAnsi="Calibri" w:eastAsia="Calibri" w:cs="Calibri"/>
          <w:b w:val="0"/>
          <w:bCs w:val="0"/>
          <w:noProof w:val="0"/>
          <w:sz w:val="28"/>
          <w:szCs w:val="28"/>
          <w:lang w:val="en-US"/>
        </w:rPr>
        <w:t>= { original - the_smallest_value_in_range } / (the_biggest_value_in_data–the_smallest_value_in_data)</w:t>
      </w:r>
    </w:p>
    <w:p w:rsidR="7F1642AC" w:rsidP="7F1642AC" w:rsidRDefault="7F1642AC" w14:paraId="5AFB4372" w14:textId="64021422">
      <w:pPr>
        <w:pStyle w:val="Normal"/>
        <w:bidi w:val="0"/>
        <w:spacing w:line="480" w:lineRule="exact"/>
        <w:jc w:val="left"/>
      </w:pPr>
      <w:r w:rsidRPr="7F1642AC" w:rsidR="7F1642AC">
        <w:rPr>
          <w:rFonts w:ascii="Calibri" w:hAnsi="Calibri" w:eastAsia="Calibri" w:cs="Calibri"/>
          <w:b w:val="0"/>
          <w:bCs w:val="0"/>
          <w:noProof w:val="0"/>
          <w:sz w:val="28"/>
          <w:szCs w:val="28"/>
          <w:lang w:val="en-US"/>
        </w:rPr>
        <w:t>In this case, 1( The smallest value in range) took the role of the reference point. The reference point depends on data itself. It’s different with scaling.</w:t>
      </w:r>
    </w:p>
    <w:p w:rsidR="7F1642AC" w:rsidP="7F1642AC" w:rsidRDefault="7F1642AC" w14:paraId="15D7F3AC" w14:textId="505E2437">
      <w:pPr>
        <w:pStyle w:val="Normal"/>
        <w:bidi w:val="0"/>
        <w:spacing w:line="480" w:lineRule="exact"/>
        <w:jc w:val="left"/>
      </w:pPr>
      <w:r w:rsidRPr="7F1642AC" w:rsidR="7F1642AC">
        <w:rPr>
          <w:rFonts w:ascii="Calibri" w:hAnsi="Calibri" w:eastAsia="Calibri" w:cs="Calibri"/>
          <w:b w:val="0"/>
          <w:bCs w:val="0"/>
          <w:noProof w:val="0"/>
          <w:sz w:val="28"/>
          <w:szCs w:val="28"/>
          <w:lang w:val="en-US"/>
        </w:rPr>
        <w:t>In image processing and computer vision the range is changed from [0, 255] to [0, 1] for convenience of mathematical operation.</w:t>
      </w:r>
    </w:p>
    <w:p w:rsidR="7F1642AC" w:rsidP="7F1642AC" w:rsidRDefault="7F1642AC" w14:paraId="1D4D11E0" w14:textId="5FCBFEBC">
      <w:pPr>
        <w:pStyle w:val="Normal"/>
        <w:bidi w:val="0"/>
        <w:spacing w:line="480" w:lineRule="exact"/>
        <w:jc w:val="left"/>
      </w:pPr>
      <w:proofErr w:type="gramStart"/>
      <w:r w:rsidRPr="7F1642AC" w:rsidR="7F1642AC">
        <w:rPr>
          <w:rFonts w:ascii="Calibri" w:hAnsi="Calibri" w:eastAsia="Calibri" w:cs="Calibri"/>
          <w:b w:val="1"/>
          <w:bCs w:val="1"/>
          <w:noProof w:val="0"/>
          <w:sz w:val="28"/>
          <w:szCs w:val="28"/>
          <w:lang w:val="en-US"/>
        </w:rPr>
        <w:t xml:space="preserve">Standardization </w:t>
      </w:r>
      <w:r w:rsidRPr="7F1642AC" w:rsidR="7F1642AC">
        <w:rPr>
          <w:rFonts w:ascii="Calibri" w:hAnsi="Calibri" w:eastAsia="Calibri" w:cs="Calibri"/>
          <w:b w:val="0"/>
          <w:bCs w:val="0"/>
          <w:noProof w:val="0"/>
          <w:sz w:val="28"/>
          <w:szCs w:val="28"/>
          <w:lang w:val="en-US"/>
        </w:rPr>
        <w:t>:</w:t>
      </w:r>
      <w:proofErr w:type="gramEnd"/>
      <w:r w:rsidRPr="7F1642AC" w:rsidR="7F1642AC">
        <w:rPr>
          <w:rFonts w:ascii="Calibri" w:hAnsi="Calibri" w:eastAsia="Calibri" w:cs="Calibri"/>
          <w:b w:val="0"/>
          <w:bCs w:val="0"/>
          <w:noProof w:val="0"/>
          <w:sz w:val="28"/>
          <w:szCs w:val="28"/>
          <w:lang w:val="en-US"/>
        </w:rPr>
        <w:t xml:space="preserve"> </w:t>
      </w:r>
    </w:p>
    <w:p w:rsidR="7F1642AC" w:rsidP="7F1642AC" w:rsidRDefault="7F1642AC" w14:paraId="4418A3B7" w14:textId="1CD5947F">
      <w:pPr>
        <w:pStyle w:val="Normal"/>
        <w:bidi w:val="0"/>
        <w:spacing w:line="480" w:lineRule="exact"/>
        <w:jc w:val="left"/>
      </w:pPr>
      <w:r w:rsidRPr="7F1642AC" w:rsidR="7F1642AC">
        <w:rPr>
          <w:rFonts w:ascii="Calibri" w:hAnsi="Calibri" w:eastAsia="Calibri" w:cs="Calibri"/>
          <w:b w:val="0"/>
          <w:bCs w:val="0"/>
          <w:noProof w:val="0"/>
          <w:sz w:val="28"/>
          <w:szCs w:val="28"/>
          <w:lang w:val="en-US"/>
        </w:rPr>
        <w:t>It’s quite different from the two operations above. It’s statistical operation.</w:t>
      </w:r>
    </w:p>
    <w:p w:rsidR="7F1642AC" w:rsidP="7F1642AC" w:rsidRDefault="7F1642AC" w14:paraId="582B0281" w14:textId="00188BEC">
      <w:pPr>
        <w:pStyle w:val="Normal"/>
        <w:bidi w:val="0"/>
        <w:spacing w:line="480" w:lineRule="exact"/>
        <w:jc w:val="left"/>
      </w:pPr>
      <w:r w:rsidRPr="7F1642AC" w:rsidR="7F1642AC">
        <w:rPr>
          <w:rFonts w:ascii="Calibri" w:hAnsi="Calibri" w:eastAsia="Calibri" w:cs="Calibri"/>
          <w:b w:val="0"/>
          <w:bCs w:val="0"/>
          <w:noProof w:val="0"/>
          <w:sz w:val="28"/>
          <w:szCs w:val="28"/>
          <w:lang w:val="en-US"/>
        </w:rPr>
        <w:t>ex) {1, 2, 3} → {-1/0.816, 0, 1/0.816} (by standardization)</w:t>
      </w:r>
    </w:p>
    <w:p w:rsidR="7F1642AC" w:rsidP="7F1642AC" w:rsidRDefault="7F1642AC" w14:paraId="78A7A47D" w14:textId="0C655083">
      <w:pPr>
        <w:pStyle w:val="Normal"/>
        <w:bidi w:val="0"/>
        <w:spacing w:line="480" w:lineRule="exact"/>
        <w:jc w:val="left"/>
      </w:pPr>
      <w:r w:rsidRPr="7F1642AC" w:rsidR="7F1642AC">
        <w:rPr>
          <w:rFonts w:ascii="Calibri" w:hAnsi="Calibri" w:eastAsia="Calibri" w:cs="Calibri"/>
          <w:b w:val="0"/>
          <w:bCs w:val="0"/>
          <w:noProof w:val="0"/>
          <w:sz w:val="28"/>
          <w:szCs w:val="28"/>
          <w:lang w:val="en-US"/>
        </w:rPr>
        <w:t>mean</w:t>
      </w:r>
      <w:proofErr w:type="gramStart"/>
      <w:r w:rsidRPr="7F1642AC" w:rsidR="7F1642AC">
        <w:rPr>
          <w:rFonts w:ascii="Calibri" w:hAnsi="Calibri" w:eastAsia="Calibri" w:cs="Calibri"/>
          <w:b w:val="0"/>
          <w:bCs w:val="0"/>
          <w:noProof w:val="0"/>
          <w:sz w:val="28"/>
          <w:szCs w:val="28"/>
          <w:lang w:val="en-US"/>
        </w:rPr>
        <w:t>(:average</w:t>
      </w:r>
      <w:r w:rsidRPr="7F1642AC" w:rsidR="7F1642AC">
        <w:rPr>
          <w:rFonts w:ascii="Calibri" w:hAnsi="Calibri" w:eastAsia="Calibri" w:cs="Calibri"/>
          <w:b w:val="0"/>
          <w:bCs w:val="0"/>
          <w:noProof w:val="0"/>
          <w:sz w:val="28"/>
          <w:szCs w:val="28"/>
          <w:lang w:val="en-US"/>
        </w:rPr>
        <w:t>) :</w:t>
      </w:r>
      <w:proofErr w:type="gramEnd"/>
      <w:r w:rsidRPr="7F1642AC" w:rsidR="7F1642AC">
        <w:rPr>
          <w:rFonts w:ascii="Calibri" w:hAnsi="Calibri" w:eastAsia="Calibri" w:cs="Calibri"/>
          <w:b w:val="0"/>
          <w:bCs w:val="0"/>
          <w:noProof w:val="0"/>
          <w:sz w:val="28"/>
          <w:szCs w:val="28"/>
          <w:lang w:val="en-US"/>
        </w:rPr>
        <w:t xml:space="preserve"> (1+2+3)/3 = 2, standard </w:t>
      </w:r>
      <w:r w:rsidRPr="7F1642AC" w:rsidR="7F1642AC">
        <w:rPr>
          <w:rFonts w:ascii="Calibri" w:hAnsi="Calibri" w:eastAsia="Calibri" w:cs="Calibri"/>
          <w:b w:val="0"/>
          <w:bCs w:val="0"/>
          <w:noProof w:val="0"/>
          <w:sz w:val="28"/>
          <w:szCs w:val="28"/>
          <w:lang w:val="en-US"/>
        </w:rPr>
        <w:t>deviation:</w:t>
      </w:r>
      <w:r w:rsidRPr="7F1642AC" w:rsidR="7F1642AC">
        <w:rPr>
          <w:rFonts w:ascii="Calibri" w:hAnsi="Calibri" w:eastAsia="Calibri" w:cs="Calibri"/>
          <w:b w:val="0"/>
          <w:bCs w:val="0"/>
          <w:noProof w:val="0"/>
          <w:sz w:val="28"/>
          <w:szCs w:val="28"/>
          <w:lang w:val="en-US"/>
        </w:rPr>
        <w:t xml:space="preserve"> SQRT((1–</w:t>
      </w:r>
      <w:proofErr w:type="gramStart"/>
      <w:r w:rsidRPr="7F1642AC" w:rsidR="7F1642AC">
        <w:rPr>
          <w:rFonts w:ascii="Calibri" w:hAnsi="Calibri" w:eastAsia="Calibri" w:cs="Calibri"/>
          <w:b w:val="0"/>
          <w:bCs w:val="0"/>
          <w:noProof w:val="0"/>
          <w:sz w:val="28"/>
          <w:szCs w:val="28"/>
          <w:lang w:val="en-US"/>
        </w:rPr>
        <w:t>mean)^</w:t>
      </w:r>
      <w:proofErr w:type="gramEnd"/>
      <w:r w:rsidRPr="7F1642AC" w:rsidR="7F1642AC">
        <w:rPr>
          <w:rFonts w:ascii="Calibri" w:hAnsi="Calibri" w:eastAsia="Calibri" w:cs="Calibri"/>
          <w:b w:val="0"/>
          <w:bCs w:val="0"/>
          <w:noProof w:val="0"/>
          <w:sz w:val="28"/>
          <w:szCs w:val="28"/>
          <w:lang w:val="en-US"/>
        </w:rPr>
        <w:t>2+(2–</w:t>
      </w:r>
      <w:proofErr w:type="gramStart"/>
      <w:r w:rsidRPr="7F1642AC" w:rsidR="7F1642AC">
        <w:rPr>
          <w:rFonts w:ascii="Calibri" w:hAnsi="Calibri" w:eastAsia="Calibri" w:cs="Calibri"/>
          <w:b w:val="0"/>
          <w:bCs w:val="0"/>
          <w:noProof w:val="0"/>
          <w:sz w:val="28"/>
          <w:szCs w:val="28"/>
          <w:lang w:val="en-US"/>
        </w:rPr>
        <w:t>mean)^</w:t>
      </w:r>
      <w:proofErr w:type="gramEnd"/>
      <w:r w:rsidRPr="7F1642AC" w:rsidR="7F1642AC">
        <w:rPr>
          <w:rFonts w:ascii="Calibri" w:hAnsi="Calibri" w:eastAsia="Calibri" w:cs="Calibri"/>
          <w:b w:val="0"/>
          <w:bCs w:val="0"/>
          <w:noProof w:val="0"/>
          <w:sz w:val="28"/>
          <w:szCs w:val="28"/>
          <w:lang w:val="en-US"/>
        </w:rPr>
        <w:t>2+(3-</w:t>
      </w:r>
      <w:proofErr w:type="gramStart"/>
      <w:r w:rsidRPr="7F1642AC" w:rsidR="7F1642AC">
        <w:rPr>
          <w:rFonts w:ascii="Calibri" w:hAnsi="Calibri" w:eastAsia="Calibri" w:cs="Calibri"/>
          <w:b w:val="0"/>
          <w:bCs w:val="0"/>
          <w:noProof w:val="0"/>
          <w:sz w:val="28"/>
          <w:szCs w:val="28"/>
          <w:lang w:val="en-US"/>
        </w:rPr>
        <w:t>mean)^</w:t>
      </w:r>
      <w:proofErr w:type="gramEnd"/>
      <w:r w:rsidRPr="7F1642AC" w:rsidR="7F1642AC">
        <w:rPr>
          <w:rFonts w:ascii="Calibri" w:hAnsi="Calibri" w:eastAsia="Calibri" w:cs="Calibri"/>
          <w:b w:val="0"/>
          <w:bCs w:val="0"/>
          <w:noProof w:val="0"/>
          <w:sz w:val="28"/>
          <w:szCs w:val="28"/>
          <w:lang w:val="en-US"/>
        </w:rPr>
        <w:t xml:space="preserve">2}/3) = </w:t>
      </w:r>
      <w:proofErr w:type="gramStart"/>
      <w:r w:rsidRPr="7F1642AC" w:rsidR="7F1642AC">
        <w:rPr>
          <w:rFonts w:ascii="Calibri" w:hAnsi="Calibri" w:eastAsia="Calibri" w:cs="Calibri"/>
          <w:b w:val="0"/>
          <w:bCs w:val="0"/>
          <w:noProof w:val="0"/>
          <w:sz w:val="28"/>
          <w:szCs w:val="28"/>
          <w:lang w:val="en-US"/>
        </w:rPr>
        <w:t>SQRT(</w:t>
      </w:r>
      <w:proofErr w:type="gramEnd"/>
      <w:r w:rsidRPr="7F1642AC" w:rsidR="7F1642AC">
        <w:rPr>
          <w:rFonts w:ascii="Calibri" w:hAnsi="Calibri" w:eastAsia="Calibri" w:cs="Calibri"/>
          <w:b w:val="0"/>
          <w:bCs w:val="0"/>
          <w:noProof w:val="0"/>
          <w:sz w:val="28"/>
          <w:szCs w:val="28"/>
          <w:lang w:val="en-US"/>
        </w:rPr>
        <w:t>(1+0+1)/3)) = 0.816</w:t>
      </w:r>
    </w:p>
    <w:p w:rsidR="7F1642AC" w:rsidP="7F1642AC" w:rsidRDefault="7F1642AC" w14:paraId="3B8E4970" w14:textId="2B209C6D">
      <w:pPr>
        <w:pStyle w:val="Normal"/>
        <w:bidi w:val="0"/>
        <w:spacing w:line="480" w:lineRule="exact"/>
        <w:jc w:val="left"/>
      </w:pPr>
      <w:r w:rsidRPr="7F1642AC" w:rsidR="7F1642AC">
        <w:rPr>
          <w:rFonts w:ascii="Calibri" w:hAnsi="Calibri" w:eastAsia="Calibri" w:cs="Calibri"/>
          <w:b w:val="0"/>
          <w:bCs w:val="0"/>
          <w:noProof w:val="0"/>
          <w:sz w:val="28"/>
          <w:szCs w:val="28"/>
          <w:lang w:val="en-US"/>
        </w:rPr>
        <w:t>result = (original - mean)/standard_deviation</w:t>
      </w:r>
    </w:p>
    <w:p w:rsidR="7F1642AC" w:rsidRDefault="7F1642AC" w14:paraId="046F781E" w14:textId="4940EE88">
      <w:r>
        <w:br w:type="page"/>
      </w:r>
    </w:p>
    <w:p w:rsidR="7F1642AC" w:rsidP="7F1642AC" w:rsidRDefault="7F1642AC" w14:paraId="4B48AC46" w14:textId="6C6D0144">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1"/>
          <w:bCs w:val="1"/>
          <w:noProof w:val="0"/>
          <w:sz w:val="28"/>
          <w:szCs w:val="28"/>
          <w:lang w:val="en-US"/>
        </w:rPr>
        <w:t>5. You might have observed that sometimes the value of VIF is infinite. Why does this happen?</w:t>
      </w:r>
    </w:p>
    <w:p w:rsidR="7F1642AC" w:rsidP="7F1642AC" w:rsidRDefault="7F1642AC" w14:paraId="768E6A8A" w14:textId="7A386ACB">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 xml:space="preserve"> The variance inflation factor (VIF) identifies correlation between independent variables and the strength of that correlation.</w:t>
      </w:r>
    </w:p>
    <w:p w:rsidR="7F1642AC" w:rsidP="7F1642AC" w:rsidRDefault="7F1642AC" w14:paraId="7B73C82E" w14:textId="4E637650">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When a dummy variable that represents more than two categories has a high VIF, multicollinearity does not necessarily exist. The variables will always have high VIFs if there is a small portion of cases in the category, regardless of whether the categorical variables are correlated to other variables.</w:t>
      </w:r>
    </w:p>
    <w:p w:rsidR="7F1642AC" w:rsidRDefault="7F1642AC" w14:paraId="6BB32DFD" w14:textId="4DA7512C">
      <w:r>
        <w:br w:type="page"/>
      </w:r>
    </w:p>
    <w:p w:rsidR="7F1642AC" w:rsidP="7F1642AC" w:rsidRDefault="7F1642AC" w14:paraId="4083E05B" w14:textId="55E988CA">
      <w:pPr>
        <w:pStyle w:val="Normal"/>
        <w:bidi w:val="0"/>
        <w:spacing w:line="480" w:lineRule="exact"/>
        <w:jc w:val="left"/>
        <w:rPr>
          <w:rFonts w:ascii="Calibri" w:hAnsi="Calibri" w:eastAsia="Calibri" w:cs="Calibri"/>
          <w:b w:val="0"/>
          <w:bCs w:val="0"/>
          <w:noProof w:val="0"/>
          <w:sz w:val="28"/>
          <w:szCs w:val="28"/>
          <w:lang w:val="en-US"/>
        </w:rPr>
      </w:pPr>
    </w:p>
    <w:p w:rsidR="7F1642AC" w:rsidP="7F1642AC" w:rsidRDefault="7F1642AC" w14:paraId="495D1826" w14:textId="07D4D278">
      <w:pPr>
        <w:pStyle w:val="Normal"/>
        <w:bidi w:val="0"/>
        <w:spacing w:line="480" w:lineRule="exact"/>
        <w:jc w:val="left"/>
        <w:rPr>
          <w:rFonts w:ascii="Calibri" w:hAnsi="Calibri" w:eastAsia="Calibri" w:cs="Calibri"/>
          <w:b w:val="1"/>
          <w:bCs w:val="1"/>
          <w:noProof w:val="0"/>
          <w:sz w:val="28"/>
          <w:szCs w:val="28"/>
          <w:lang w:val="en-US"/>
        </w:rPr>
      </w:pPr>
      <w:r w:rsidRPr="7F1642AC" w:rsidR="7F1642AC">
        <w:rPr>
          <w:rFonts w:ascii="Calibri" w:hAnsi="Calibri" w:eastAsia="Calibri" w:cs="Calibri"/>
          <w:b w:val="1"/>
          <w:bCs w:val="1"/>
          <w:noProof w:val="0"/>
          <w:sz w:val="28"/>
          <w:szCs w:val="28"/>
          <w:lang w:val="en-US"/>
        </w:rPr>
        <w:t>6. What is a Q-Q plot? Explain the use and importance of a Q-Q plot in linear regression.</w:t>
      </w:r>
    </w:p>
    <w:p w:rsidR="7F1642AC" w:rsidP="7F1642AC" w:rsidRDefault="7F1642AC" w14:paraId="7CF04656" w14:textId="5B172978">
      <w:pPr>
        <w:pStyle w:val="Normal"/>
        <w:bidi w:val="0"/>
        <w:spacing w:line="480" w:lineRule="exact"/>
        <w:jc w:val="left"/>
        <w:rPr>
          <w:rFonts w:ascii="Calibri" w:hAnsi="Calibri" w:eastAsia="Calibri" w:cs="Calibri"/>
          <w:b w:val="0"/>
          <w:bCs w:val="0"/>
          <w:noProof w:val="0"/>
          <w:sz w:val="28"/>
          <w:szCs w:val="28"/>
          <w:lang w:val="en-US"/>
        </w:rPr>
      </w:pPr>
      <w:r w:rsidRPr="7F1642AC" w:rsidR="7F1642AC">
        <w:rPr>
          <w:rFonts w:ascii="Calibri" w:hAnsi="Calibri" w:eastAsia="Calibri" w:cs="Calibri"/>
          <w:b w:val="0"/>
          <w:bCs w:val="0"/>
          <w:noProof w:val="0"/>
          <w:sz w:val="28"/>
          <w:szCs w:val="28"/>
          <w:lang w:val="en-US"/>
        </w:rPr>
        <w:t>The Q-Q plot, or quantile-quantile plot, is a graphical tool to help us assess if a set of data plausibly came from some theoretical distribution such as a Normal or exponential. For example, if we run a statistical analysis that assumes our dependent variable is Normally distributed, we can use a Normal Q-Q plot to check that assumption. It’s just a visual check, not an air-tight proof, so it is somewhat subjective. But it allows us to see at-a-glance if our assumption is plausible, and if not, how the assumption is violated and what data points contribute to the violation.</w:t>
      </w:r>
    </w:p>
    <w:p w:rsidR="7F1642AC" w:rsidP="7F1642AC" w:rsidRDefault="7F1642AC" w14:paraId="7AE79EAF" w14:textId="51D8821A">
      <w:pPr>
        <w:pStyle w:val="Normal"/>
        <w:bidi w:val="0"/>
        <w:spacing w:line="480" w:lineRule="exact"/>
        <w:jc w:val="left"/>
      </w:pPr>
      <w:r w:rsidRPr="7F1642AC" w:rsidR="7F1642AC">
        <w:rPr>
          <w:rFonts w:ascii="Calibri" w:hAnsi="Calibri" w:eastAsia="Calibri" w:cs="Calibri"/>
          <w:b w:val="0"/>
          <w:bCs w:val="0"/>
          <w:noProof w:val="0"/>
          <w:sz w:val="28"/>
          <w:szCs w:val="28"/>
          <w:lang w:val="en-US"/>
        </w:rPr>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rsidR="7F1642AC" w:rsidP="7F1642AC" w:rsidRDefault="7F1642AC" w14:paraId="230AE1FC" w14:textId="5EB1BCA9">
      <w:pPr>
        <w:pStyle w:val="Normal"/>
        <w:bidi w:val="0"/>
        <w:spacing w:line="480" w:lineRule="exact"/>
        <w:jc w:val="left"/>
        <w:rPr>
          <w:rFonts w:ascii="Calibri" w:hAnsi="Calibri" w:eastAsia="Calibri" w:cs="Calibri"/>
          <w:b w:val="0"/>
          <w:bCs w:val="0"/>
          <w:noProof w:val="0"/>
          <w:sz w:val="28"/>
          <w:szCs w:val="28"/>
          <w:lang w:val="en-US"/>
        </w:rPr>
      </w:pPr>
    </w:p>
    <w:p w:rsidR="7F1642AC" w:rsidP="7F1642AC" w:rsidRDefault="7F1642AC" w14:paraId="75873994" w14:textId="50BC9685">
      <w:pPr>
        <w:bidi w:val="0"/>
        <w:jc w:val="left"/>
      </w:pPr>
      <w:r w:rsidR="7F1642AC">
        <w:rPr/>
        <w:t xml:space="preserve">                                           </w:t>
      </w:r>
      <w:r>
        <w:drawing>
          <wp:inline wp14:editId="7BDD6BA6" wp14:anchorId="1BB921C0">
            <wp:extent cx="3495675" cy="3274282"/>
            <wp:effectExtent l="0" t="0" r="0" b="0"/>
            <wp:docPr id="934363644" name="" descr="example_qq" title=""/>
            <wp:cNvGraphicFramePr>
              <a:graphicFrameLocks noChangeAspect="1"/>
            </wp:cNvGraphicFramePr>
            <a:graphic>
              <a:graphicData uri="http://schemas.openxmlformats.org/drawingml/2006/picture">
                <pic:pic>
                  <pic:nvPicPr>
                    <pic:cNvPr id="0" name=""/>
                    <pic:cNvPicPr/>
                  </pic:nvPicPr>
                  <pic:blipFill>
                    <a:blip r:embed="R5b4e356bd4f54040">
                      <a:extLst>
                        <a:ext xmlns:a="http://schemas.openxmlformats.org/drawingml/2006/main" uri="{28A0092B-C50C-407E-A947-70E740481C1C}">
                          <a14:useLocalDpi val="0"/>
                        </a:ext>
                      </a:extLst>
                    </a:blip>
                    <a:stretch>
                      <a:fillRect/>
                    </a:stretch>
                  </pic:blipFill>
                  <pic:spPr>
                    <a:xfrm>
                      <a:off x="0" y="0"/>
                      <a:ext cx="3495675" cy="3274282"/>
                    </a:xfrm>
                    <a:prstGeom prst="rect">
                      <a:avLst/>
                    </a:prstGeom>
                  </pic:spPr>
                </pic:pic>
              </a:graphicData>
            </a:graphic>
          </wp:inline>
        </w:drawing>
      </w:r>
    </w:p>
    <w:p w:rsidR="7F1642AC" w:rsidP="7F1642AC" w:rsidRDefault="7F1642AC" w14:paraId="17C2A363" w14:textId="5C3C8285">
      <w:pPr>
        <w:pStyle w:val="Normal"/>
        <w:bidi w:val="0"/>
        <w:spacing w:before="0" w:beforeAutospacing="off" w:after="160" w:afterAutospacing="off" w:line="259" w:lineRule="auto"/>
        <w:ind w:left="0" w:right="0" w:firstLine="720"/>
        <w:jc w:val="left"/>
        <w:rPr>
          <w:rFonts w:ascii="Calibri" w:hAnsi="Calibri" w:eastAsia="Calibri" w:cs="Calibri"/>
          <w:b w:val="0"/>
          <w:bCs w:val="0"/>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E931ED"/>
  <w15:docId w15:val="{dd235c2b-d049-42c6-9310-515e099dcc2e}"/>
  <w:rsids>
    <w:rsidRoot w:val="60D38433"/>
    <w:rsid w:val="1AE931ED"/>
    <w:rsid w:val="60D38433"/>
    <w:rsid w:val="7975DAA5"/>
    <w:rsid w:val="7F1642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5b39ab9721343c1" /><Relationship Type="http://schemas.openxmlformats.org/officeDocument/2006/relationships/image" Target="/media/image2.png" Id="Rddcd8ef2b3b94fb1" /><Relationship Type="http://schemas.openxmlformats.org/officeDocument/2006/relationships/image" Target="/media/image3.png" Id="Rd287783478ae4ffe" /><Relationship Type="http://schemas.openxmlformats.org/officeDocument/2006/relationships/image" Target="/media/image4.png" Id="Rc062730c58214995" /><Relationship Type="http://schemas.openxmlformats.org/officeDocument/2006/relationships/image" Target="/media/image5.png" Id="R3c8a8c750bc34065" /><Relationship Type="http://schemas.openxmlformats.org/officeDocument/2006/relationships/image" Target="/media/image6.png" Id="Re0d37093a4324ec0" /><Relationship Type="http://schemas.openxmlformats.org/officeDocument/2006/relationships/image" Target="/media/image.jpg" Id="R5b4e356bd4f54040" /><Relationship Type="http://schemas.openxmlformats.org/officeDocument/2006/relationships/numbering" Target="/word/numbering.xml" Id="Re0a6676974e243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2020-10-04T04:02:44.6286416Z</dcterms:created>
  <dcterms:modified xsi:type="dcterms:W3CDTF">2020-10-04T06:47:57.7754296Z</dcterms:modified>
  <dc:creator>jaithra prasadam</dc:creator>
  <lastModifiedBy>jaithra prasadam</lastModifiedBy>
</coreProperties>
</file>