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>
    <v:background id="_x0000_s1025">
      <v:fill type="gradient" on="t" color2="#FFFFFF" angle="-90" focus="50%" focussize="0f,0f" focusposition="0f,0f" method="linear sigma"/>
    </v:background>
  </w:background>
  <w:body>
    <w:p>
      <w:pPr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</w:pPr>
    </w:p>
    <w:p>
      <w:pPr>
        <w:shd w:val="clear" w:fill="EDEDED" w:themeFill="accent3" w:themeFillTint="32"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</w:rPr>
        <w:t>企业级NFS网络文件共享服务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52"/>
          <w:szCs w:val="52"/>
          <w:lang w:eastAsia="zh-CN"/>
        </w:rPr>
        <w:t>详解</w:t>
      </w: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</w:t>
      </w: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ind w:firstLine="3240" w:firstLineChars="9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_Toc3210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1.1 NFS介绍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_Toc203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1.1.1 什么是NFS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_Toc4037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1.1.3 NFS在企业中的应用场景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_Toc4037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_Toc28756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1.1.4 NFS在企业生产集群架构中的位置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_Toc28756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_Toc19478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1.1.5 企业生产集群为什么需要共享存储角色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_Toc19478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_Toc31341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1.2 NFS系统原理介绍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_Toc31341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_Toc27985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1.2.1 NFS系统挂载结构图解与介绍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_Toc27985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_Toc16433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1.2.2 什么是RPC(Remote Procedure Call)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_Toc16433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_Toc13211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1.2.3 NFS的工作流程原理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_Toc13211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_Toc2345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1.3 NFS服务端配置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_Toc2345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_Toc23887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1.3.1 NFS服务端部署环境准备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_Toc23887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_Toc30178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1.3.1.1 NFS服务端部署规划表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_Toc30178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_Toc2393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1.3.2 NFS服务端配置步骤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_Toc6101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1.3.2.1 NFS服务端软件包的安装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_Toc6101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_Toc4564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1.3.2.2 启动NFS相关服务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_Toc4564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_Toc1521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1.4 NFS服务常见进程详解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_Toc1521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_Toc19450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1.5 实战配置NFS服务端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_Toc19450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_Toc30893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1.5.1 NFS服务端配置文件路径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_Toc30893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_Toc1115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1.5.2 exports配置文件格式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_Toc1115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_Toc16751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 企业生产场景NFS exports配置实例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_Toc16751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_Toc27020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1.6.1 企业生产环境常见NFS配置实例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_Toc27020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_Toc5139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1.6.2 NFS配置参数权限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_Toc5139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_Toc10520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1.6.2.1 NFS配置文件权限参数说明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_Toc10520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_Toc29875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1.6.3 NFS客户端挂载排错思路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_Toc29875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_Toc22675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1.6.4 NFS 服务重点知识点梳理总结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_Toc22675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480" w:firstLineChars="200"/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_Toc25803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1.6.4.1 使得NFS client端可写的服务端配置条件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_Toc25803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_Toc13513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1.6.5 NFS服务重要文件说明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_Toc13513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23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_Toc21074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1.6.6 NFS客户端mount挂载命令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_Toc21074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24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_Toc20189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1.6.7 NFS客户端挂载排除思路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_Toc20189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24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_Toc8381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1.6.8 mount 挂载及fstab文件的参数表格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_Toc8381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25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_Toc16329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1.6.9 NFS客户端mount挂载优化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_Toc16329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28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_Toc8974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1.6.10 有关系统安全挂载参数选项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_Toc8974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28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_Toc31924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1.6.10.1 mount 挂载性能优化参数选项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_Toc31924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29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_Toc22358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1.6.11 NFS服务优化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_Toc22358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29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_Toc31458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1.6.11.1 NFS服务内核优化相关建议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_Toc31458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29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_Toc2136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1.6.11.2 企业生产场景NFS共享存储优化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_Toc2136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30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_Toc20267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1.7 NFS 系统应用优缺点说明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_Toc20267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31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_Toc9827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1.8 showmount 命令说明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_Toc9827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32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_Toc4626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1.9 exportfs命令介绍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_Toc4626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33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_Toc23980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1.9.1 exportfs 命令参数说明和实例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33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_Toc26335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1.9.2 NFS server端的防火墙控制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_Toc26335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33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_Toc32627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1.9.3 NFS常见故障排除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_Toc32627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34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_Toc28826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1.9.4 NFS客户端开机自启动挂载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_Toc28826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35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_Toc9775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1.9.5 NFS参考文献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_Toc9775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35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instrText xml:space="preserve"> HYPERLINK \l _Toc32071 </w:instrText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1.9.6 本章重点回顾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_Toc32071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35</w:t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Cs w:val="0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 w:val="0"/>
          <w:szCs w:val="36"/>
          <w:lang w:val="en-US" w:eastAsia="zh-CN"/>
        </w:rPr>
        <w:t xml:space="preserve">    </w:t>
      </w: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ind w:firstLine="1800" w:firstLineChars="5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  <w:bookmarkStart w:id="0" w:name="_Toc22033"/>
      <w:bookmarkStart w:id="1" w:name="_Toc18534"/>
      <w:bookmarkStart w:id="2" w:name="_Toc3210"/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  <w:t>1.1 NFS介绍</w:t>
      </w:r>
      <w:bookmarkEnd w:id="0"/>
      <w:bookmarkEnd w:id="1"/>
      <w:bookmarkEnd w:id="2"/>
    </w:p>
    <w:p>
      <w:pPr>
        <w:pStyle w:val="3"/>
        <w:spacing w:line="360" w:lineRule="auto"/>
        <w:ind w:firstLine="300" w:firstLineChars="10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" w:name="_Toc14238"/>
      <w:bookmarkStart w:id="4" w:name="_Toc17024"/>
      <w:bookmarkStart w:id="5" w:name="_Toc20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1.1.1 什么是NFS</w:t>
      </w:r>
      <w:bookmarkEnd w:id="3"/>
      <w:bookmarkEnd w:id="4"/>
      <w:bookmarkEnd w:id="5"/>
    </w:p>
    <w:p>
      <w:pPr>
        <w:spacing w:line="360" w:lineRule="auto"/>
        <w:ind w:left="240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NFS是NetworkFile System的缩写，中文意思是网络文件系统.它的主要功能是通过网络(一般是局域网)让不同主机系统之间可以共享文件或目录.NFS客户端(一般为应用服务器,例如web)可以通过挂载(mount)的方式将NFS服务器端共享的数据目录挂载到NFS客户端本地系统中(就是某一个挂载点下).从NFS客户端的机器本地看,NFS服务器端共享的目录就好像是客户端自己的磁盘分区或目录一样,而实际上确是远端的NFS服务器的目录.</w:t>
      </w:r>
    </w:p>
    <w:p>
      <w:pPr>
        <w:spacing w:line="360" w:lineRule="auto"/>
        <w:ind w:left="239" w:leftChars="114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网络文件系统很像windows系统的网络共享，安全功能，网络驱动器映射，这也和linux系统里的samba服务类似.只不过一般情况，windows网络共享服务或者samba服务用于办公局域网共享，互联网中小型网站集群架构后端常用NFS作为数据共享，如果是大型网站，那么有可能还会用到更复杂的分布式文件系统，例如:Moosefs(mfs),glusterfs,FastDFS,这些不在本书内容之列，有兴趣的读者可以了解其他书籍或者相关教学视频讲解。</w:t>
      </w:r>
      <w:bookmarkStart w:id="6" w:name="_Toc2730"/>
    </w:p>
    <w:p>
      <w:pPr>
        <w:spacing w:line="360" w:lineRule="auto"/>
        <w:ind w:firstLine="300" w:firstLineChars="100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</w:rPr>
        <w:t>1.1.2 NFS的历史介绍</w:t>
      </w:r>
      <w:bookmarkEnd w:id="6"/>
    </w:p>
    <w:p>
      <w:pPr>
        <w:spacing w:line="360" w:lineRule="auto"/>
        <w:ind w:left="239" w:leftChars="114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第一个网络文件系统被称为File Access Listener,由Digital Equipment Corporation(DEC)</w:t>
      </w:r>
    </w:p>
    <w:p>
      <w:pPr>
        <w:spacing w:line="360" w:lineRule="auto"/>
        <w:ind w:left="239" w:leftChars="114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在1976年开发。NFS是第一个构建与IP协议之上的现代网络系统。在20世纪80代，它首先作为实验的文件系统,由Sun Microsystems在内部完成开发。NFS协议归Request for Comments(RFC)标准，并演化为NFSV2.作为一个标准，由于NFS与其他客户端和服务器的互操作能力很好而发展快速。标准持续地演化为NFSV3，在RFC1813中有定义。这一新的协议比以前的版本具有更好的可扩展性，支持大文件(超过2GB)，异步写入，以及将TCP作为传输协议，为文件系统在更广泛的网络中使用铺平了道路，在2000年，RFC3010(由RFC3530修订)NFS带入企业级应用。Sun引入了具有较高安全性，带有状态协议的NFSV4(NFS之前的版本都是无状态的)，今天，NFS是版本4.1(由RFC5661定义)，他增加了对跨越分布服务器的并行访问的支持(称为PNFS extension).NFS系统发展的时间表，包括记录其特性的特定RFC，都在下中展示。</w:t>
      </w: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drawing>
          <wp:inline distT="0" distB="0" distL="114300" distR="114300">
            <wp:extent cx="5021580" cy="1485265"/>
            <wp:effectExtent l="0" t="0" r="7620" b="635"/>
            <wp:docPr id="1" name="图片 1" descr="NFS协议发展时间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FS协议发展时间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39" w:leftChars="114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NFS系统已经历了近30年的发展，它代表了一个非常稳定的(及可移植)网络文件系统，它具备可扩展，高性能等特性并达到企业级应用质量标准。由于网络速度的增加和延迟的降低，NFS系统一直是通过网络提供文件系统服务的有竞争力的选择，特别是中小型互联网企业，应用十分广泛</w:t>
      </w:r>
    </w:p>
    <w:p>
      <w:pPr>
        <w:pStyle w:val="3"/>
        <w:ind w:firstLine="300" w:firstLineChars="10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</w:pPr>
      <w:bookmarkStart w:id="7" w:name="_Toc17884"/>
      <w:bookmarkStart w:id="8" w:name="_Toc26112"/>
      <w:bookmarkStart w:id="9" w:name="_Toc4037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1.1.3 NFS在企业中的应用场景</w:t>
      </w:r>
      <w:bookmarkEnd w:id="7"/>
      <w:bookmarkEnd w:id="8"/>
      <w:bookmarkEnd w:id="9"/>
    </w:p>
    <w:p>
      <w:pPr>
        <w:spacing w:line="360" w:lineRule="auto"/>
        <w:ind w:left="300" w:hanging="300" w:hanging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在企业集群架构的工作场景，</w:t>
      </w: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</w:rPr>
        <w:t>NFS网络文件系统一般被用来储存共享视频，图片，附件等静态资源文件，一般是把网站用户上传的文件都放在NFS共享里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例如：BBS产生的图片，附件，头像，注意网站BBS程序不要放NFS共享里，然后前端所有的节点访问这些静态资源时都会读取NFS存储上的资源，NFS是当前互联网系统架构中最常用的数据存储服务之一，特别是中小型网站公司应用频率更高，大公司或门户除了使用NFS外，可能会使用更为复杂的分布式文件系统Moosefs(mfs),glusterfs,FastDFS等，这些不在本书内容之列，有兴趣的读者可以其他书籍或其他课程视频讲解。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</w:t>
      </w:r>
      <w:bookmarkStart w:id="10" w:name="_Toc30984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</w:t>
      </w:r>
      <w:bookmarkStart w:id="11" w:name="_Toc28756"/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lang w:val="en-US" w:eastAsia="zh-CN"/>
        </w:rPr>
        <w:t>1.1.4 NFS在企业生产集群架构中的位置</w:t>
      </w:r>
      <w:bookmarkEnd w:id="11"/>
    </w:p>
    <w:bookmarkEnd w:id="10"/>
    <w:p>
      <w:pPr>
        <w:spacing w:line="360" w:lineRule="auto"/>
        <w:ind w:left="300" w:hanging="240" w:hangingChars="100"/>
        <w:rPr>
          <w:rStyle w:val="11"/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bookmarkStart w:id="12" w:name="_Toc15771"/>
      <w:bookmarkStart w:id="13" w:name="_Toc32077"/>
      <w:bookmarkStart w:id="14" w:name="_Toc28071"/>
      <w:bookmarkStart w:id="15" w:name="_Toc11392"/>
      <w:bookmarkStart w:id="16" w:name="_Toc998"/>
      <w:bookmarkStart w:id="17" w:name="_Toc16664"/>
      <w:bookmarkStart w:id="18" w:name="_Toc1076"/>
      <w:bookmarkStart w:id="19" w:name="_Toc25308"/>
      <w:bookmarkStart w:id="20" w:name="_Toc30776"/>
      <w:bookmarkStart w:id="21" w:name="_Toc20097"/>
      <w:bookmarkStart w:id="22" w:name="_Toc19002"/>
      <w:bookmarkStart w:id="23" w:name="_Toc23767"/>
      <w:bookmarkStart w:id="24" w:name="_Toc24456"/>
      <w:bookmarkStart w:id="25" w:name="_Toc25763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</w:t>
      </w:r>
      <w:bookmarkStart w:id="26" w:name="_Toc18553"/>
      <w:bookmarkStart w:id="27" w:name="_Toc29735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3300730"/>
            <wp:effectExtent l="0" t="0" r="4445" b="13970"/>
            <wp:docPr id="2" name="图片 2" descr="NFS服务在企业生产集群架构中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FS服务在企业生产集群架构中的位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p>
      <w:pPr>
        <w:spacing w:line="360" w:lineRule="auto"/>
        <w:ind w:left="300" w:hanging="240" w:hangingChars="100"/>
        <w:rPr>
          <w:rStyle w:val="11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Style w:val="11"/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</w:t>
      </w:r>
      <w:bookmarkStart w:id="28" w:name="_Toc14115"/>
      <w:bookmarkStart w:id="29" w:name="_Toc2626"/>
      <w:bookmarkStart w:id="30" w:name="_Toc15001"/>
      <w:bookmarkStart w:id="31" w:name="_Toc3323"/>
      <w:bookmarkStart w:id="32" w:name="_Toc29226"/>
      <w:bookmarkStart w:id="33" w:name="_Toc17584"/>
      <w:bookmarkStart w:id="34" w:name="_Toc3100"/>
      <w:bookmarkStart w:id="35" w:name="_Toc12670"/>
      <w:bookmarkStart w:id="36" w:name="_Toc5156"/>
      <w:bookmarkStart w:id="37" w:name="_Toc28813"/>
      <w:bookmarkStart w:id="38" w:name="_Toc10688"/>
      <w:bookmarkStart w:id="39" w:name="_Toc20369"/>
      <w:bookmarkStart w:id="40" w:name="_Toc12463"/>
      <w:bookmarkStart w:id="41" w:name="_Toc4403"/>
      <w:bookmarkStart w:id="42" w:name="_Toc20062"/>
      <w:bookmarkStart w:id="43" w:name="_Toc31885"/>
      <w:r>
        <w:rPr>
          <w:rStyle w:val="11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提示：图10-2中后面的虚线框里就是NFS系统工作的位置，NFS作为所有前端WEB服务的共享存储，存储的内容一般有网站用户上传的图片，附件，头像等，注意，网站的程序代码不要放NFS共享里，网站程序是人工发布的，不存在延迟问题，直接批量发布到WEB节点提供访问，这样访问效率更高。</w:t>
      </w:r>
    </w:p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p>
      <w:pPr>
        <w:spacing w:line="360" w:lineRule="auto"/>
        <w:ind w:left="300" w:hanging="300" w:hangingChars="100"/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4" w:name="_Toc9449"/>
      <w:bookmarkStart w:id="45" w:name="_Toc19478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</w:t>
      </w:r>
      <w:bookmarkStart w:id="46" w:name="_Toc28994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1.1.5 企业生产集群为什么需要共享存储角色</w:t>
      </w:r>
    </w:p>
    <w:bookmarkEnd w:id="44"/>
    <w:bookmarkEnd w:id="45"/>
    <w:bookmarkEnd w:id="46"/>
    <w:p>
      <w:pPr>
        <w:spacing w:line="360" w:lineRule="auto"/>
        <w:ind w:left="300" w:hanging="300" w:hangingChars="100"/>
        <w:rPr>
          <w:rStyle w:val="11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 </w:t>
      </w:r>
      <w:bookmarkStart w:id="47" w:name="_Toc2930"/>
      <w:bookmarkStart w:id="48" w:name="_Toc26689"/>
      <w:bookmarkStart w:id="49" w:name="_Toc26127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</w:t>
      </w:r>
      <w:bookmarkStart w:id="50" w:name="_Toc5978"/>
      <w:bookmarkStart w:id="51" w:name="_Toc12174"/>
      <w:bookmarkStart w:id="52" w:name="_Toc2079"/>
      <w:bookmarkStart w:id="53" w:name="_Toc1739"/>
      <w:bookmarkStart w:id="54" w:name="_Toc4395"/>
      <w:bookmarkStart w:id="55" w:name="_Toc27868"/>
      <w:bookmarkStart w:id="56" w:name="_Toc2761"/>
      <w:bookmarkStart w:id="57" w:name="_Toc4636"/>
      <w:bookmarkStart w:id="58" w:name="_Toc15904"/>
      <w:bookmarkStart w:id="59" w:name="_Toc8067"/>
      <w:bookmarkStart w:id="60" w:name="_Toc26625"/>
      <w:bookmarkStart w:id="61" w:name="_Toc13699"/>
      <w:r>
        <w:rPr>
          <w:rStyle w:val="11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这里我们通过图解给大家展示集群架构需要共享存储服务的理由。例如：A用户传图片到WEB1服务器，然后让B用户访问这张图片，结果B用户访问的请求分发到了WEB2，因为WEB2上没有这张图片，结果无法看不到A图片传的图片，如果此时又一个共享存储，A用户上传图片无论到WEB1还是WEB2上，最终都存储到共享存储上，此时，B用户访问图片时，无论分发到WEB1还是WEB2上，最终也都会去共享存储访问，这样就可以访问到资源。这个共享存储的位置可以通过开源软件和商业硬件实现，互联网中小型集群架构会用普通PC服务器和NFS文件系统实现</w:t>
      </w:r>
    </w:p>
    <w:bookmarkEnd w:id="47"/>
    <w:bookmarkEnd w:id="48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End w:id="43"/>
      <w:bookmarkEnd w:id="49"/>
      <w:r>
        <w:rPr>
          <w:rFonts w:hint="eastAsia"/>
          <w:sz w:val="24"/>
          <w:szCs w:val="24"/>
          <w:lang w:val="en-US" w:eastAsia="zh-CN"/>
        </w:rPr>
        <w:t xml:space="preserve">  当集群中没有NFS共享存储，用户访问图片的情况：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23510" cy="2370455"/>
            <wp:effectExtent l="0" t="0" r="15240" b="10795"/>
            <wp:docPr id="3" name="图片 3" descr="企业生产集群没有NFS共享访问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生产集群没有NFS共享访问示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如果集群中有NFS共享存储，用户访问图片的情况：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2024380"/>
            <wp:effectExtent l="0" t="0" r="7620" b="13970"/>
            <wp:docPr id="4" name="图片 4" descr="企业生产集群有NFS共享存储访问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企业生产集群有NFS共享存储访问示意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中小型互联网企业一般不会买硬件存储，因为太贵，大公司如果的话，可能会临时买硬件存储顶一下网站的压力，当网站并发继续加大后，硬件存储扩展且价格成几何级数增加。例如：淘宝网就替换掉了很多硬件设备集群软件，用LVS+HAPROXY替换了netscaler负载均衡设备，用FastDFS,TFS配合PC服务器替换了netapp,emc商业存储设备，获取IOE正在成为互联网公司的主流。</w:t>
      </w:r>
    </w:p>
    <w:p>
      <w:pPr>
        <w:pStyle w:val="2"/>
        <w:spacing w:line="240" w:lineRule="auto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62" w:name="_Toc31244"/>
      <w:bookmarkStart w:id="63" w:name="_Toc31341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1.2 NFS系统原理介绍</w:t>
      </w:r>
      <w:bookmarkEnd w:id="62"/>
      <w:bookmarkEnd w:id="63"/>
      <w:bookmarkStart w:id="64" w:name="_Toc27940"/>
    </w:p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5" w:name="_Toc7175"/>
      <w:bookmarkStart w:id="66" w:name="_Toc27985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1.2.1 NFS系统挂载结构图解与介绍</w:t>
      </w:r>
      <w:bookmarkEnd w:id="65"/>
      <w:bookmarkEnd w:id="66"/>
    </w:p>
    <w:bookmarkEnd w:id="64"/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下面是企业工作中的NFS服务器与客户端挂载情况结构图解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67910" cy="3629660"/>
            <wp:effectExtent l="0" t="0" r="8890" b="8890"/>
            <wp:docPr id="5" name="图片 5" descr="NFS服务器共享目录及客户端挂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FS服务器共享目录及客户端挂载结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如图10-5,当我么在NFS服务器端设置好一个共享目录/video后，其它的有  NFS服务器端的客户端可以将这个共享目录/video,挂载到客户端本地的某个挂载点就是一个目录，这个挂载点目录可以自己随意指定),上图中的两个NFS客户端挂载点分布为/v/video和/video,不同客户端的挂载点可以不相同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当客户端正确挂载完毕后，进入到NFS客户端的挂载点所在的/v/video或/video就可以看到NFS服务器端/video共享出来的目录下的所有数据，在客户端上查看NFS服务器端的/video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目录就相当于客户端本地的磁盘分区或目录，几乎感 用上区别，根据NFS服务端授予NFS共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享以及共享目录的本地系统权限指定的NFS客户端操作挂载/v/video或/video的目录，就可以将数据轻松的存取到服务器端的/video目录中了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客户端挂载NFS后，本地挂载基本信息显示如下所示：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dh -h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mount 10.0.0.7:/video /video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如上所示：从挂载信息看起来，和本地的磁盘分区几乎没什么差别,</w:t>
      </w:r>
    </w:p>
    <w:p>
      <w:pPr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前面的介绍，我们知道NFS系统是通过网络来进行数据传输的(文件系统嘛！)，因此，NFS会使用一些端口来传输数据，那么，NFS到底使用什么端口进行数据传输的呢，下面是NFS服务两次重启向RPC服务注册的端口列表结果对比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2604770"/>
            <wp:effectExtent l="0" t="0" r="5715" b="5080"/>
            <wp:docPr id="6" name="图片 6" descr="端口列表结果对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端口列表结果对比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2623185"/>
            <wp:effectExtent l="0" t="0" r="4445" b="5715"/>
            <wp:docPr id="7" name="图片 7" descr="端口列表结果对比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端口列表结果对比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有上面实际测试得知，NFS在传输数据时使用的端口会随机选择。可能有读者不太明白，既然这样，NFS客户端是怎么知道NFS服务端使用的是那个端口呢？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答案：就是通过RPC(中文意思远程过程调用，英文Remote Procedure Call)简称RPC协议/</w:t>
      </w:r>
    </w:p>
    <w:p>
      <w:pPr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服务来实现的，这个RPC服务的应用在门户级别的网站很多的，例如：百度，搜狐，新浪，我们就来谈谈什么是RPC协议/服务</w:t>
      </w:r>
    </w:p>
    <w:p>
      <w:pPr>
        <w:pStyle w:val="3"/>
        <w:ind w:firstLine="300" w:firstLineChars="100"/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lang w:val="en-US" w:eastAsia="zh-CN"/>
        </w:rPr>
      </w:pPr>
      <w:bookmarkStart w:id="67" w:name="_Toc12163"/>
      <w:bookmarkStart w:id="68" w:name="_Toc16433"/>
      <w:r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  <w:lang w:val="en-US" w:eastAsia="zh-CN"/>
        </w:rPr>
        <w:t>1.2.2 什么是RPC(Remote Procedure Call)</w:t>
      </w:r>
      <w:bookmarkEnd w:id="67"/>
      <w:bookmarkEnd w:id="68"/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NFS支持的功能相当多，而不同的功能都会使用不同的程序来启动，每个不同的程序功能都会启用一些端口来传输数据，因此，NFS的功能所对应的端口无法固定，因此需要随机启用一些未被使用的端口来作为传输之用，其中Centos5.x随机端口为小于1024，而Centos 6.x的随机端口都是很大的，见上图。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因为端口不固定，这样一来就会造成NFS客户端与NFS服务端的通讯障碍，客户端必须要知道NFS服务器端的数据传输端口才能进行通信交互数据。</w:t>
      </w:r>
    </w:p>
    <w:p>
      <w:pPr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解决上面的通讯问题困扰，就需要远程过程嗲用RPC服务来帮忙了，NFS服务的最主要的功能就是记录没个NFS功能所对应的端口号，并且在NFS客户端访问该端口和功能对应的信息传递给请求数据的NFS客户端，从而可以确保客户端可绑定到正确的NFS端口上，达到实现数据传输交互数据目的，这个RPC服务很类似于，NFS服务器端和NFS客户端之间的一个中介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849370" cy="3239135"/>
            <wp:effectExtent l="0" t="0" r="17780" b="18415"/>
            <wp:docPr id="8" name="图片 8" descr="NFS工作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FS工作流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</w:t>
      </w:r>
    </w:p>
    <w:p>
      <w:pPr>
        <w:spacing w:line="360" w:lineRule="auto"/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我们可以拿房屋中介打个例子：我们找房子就相当于NFS客户端，中介介绍房子就相当于RPC，房东就相当于NFS服务端，租房的人找房子，就要先找中介，中介要预先存有房东提供的房子信息，并告诉租房的人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那么RPC服务有是如何知道每个NFS的端口呢？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这是因为，当NFS服务端启动服务时会随机取若干端口，并主动向RPC服务注册，并选取用的相关端口及功能信息，因此RPC可以知道每个端口对应的NFS功能，然后RPC服务固定使用111端口来监听NFS客户端提交的请求，并将正确的端口信息回复给请求的NFS客户端，这样一来，NFS客户端就可以与NFS服务端进行数据传输了。</w:t>
      </w:r>
    </w:p>
    <w:p>
      <w:pPr>
        <w:spacing w:line="360" w:lineRule="auto"/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提示：在启动NFS SERVER之前，首先要启动RPC服务（即portmap服务，下同）否则NFS SERVER就无法向RPC服务区注册，另外，如果RPC服务重新启动，原来已经注册好的NFS端口数据就会全部丢失。因此此时RPC服务管理的NFS程序也要重新启动以重新向RPC注册。特别注意：一般修改NFS配置文档后，是不需要重启NFS的，直接在命令执行/etc/init.d/nfs  reload或exportfs –rv即可使修改的/etc/exports生效。</w:t>
      </w:r>
    </w:p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9" w:name="_Toc9908"/>
      <w:bookmarkStart w:id="70" w:name="_Toc13211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1.2.3 NFS的工作流程原理</w:t>
      </w:r>
      <w:bookmarkEnd w:id="69"/>
      <w:bookmarkEnd w:id="7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前文描述的整个启动过程如下图所示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3100705"/>
            <wp:effectExtent l="0" t="0" r="3175" b="4445"/>
            <wp:docPr id="9" name="图片 9" descr="NFS工作原理简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FS工作原理简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NFS工作流程描述：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首先服务器端启动RPC服务，并开启111端口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启动NFS服务，并向RPC注册端口信息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客户端启动RPC（portmap服务），向服务端的RPC(portmap)服务请求服务端的NFS端口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服务端的RPC(portmap)服务反馈NFS端口信息给客户端。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客户端通过获取的NFS端口来建立和服务端的NFS连接并进行数据的传输。</w:t>
      </w:r>
    </w:p>
    <w:p>
      <w:pPr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提示：NFS的RPC服务，在Centos5.X下名称为portmap,在Centos6.X下为名称为rpcbind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71" w:name="_Toc2345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1.3 NFS服务端配置</w:t>
      </w:r>
      <w:bookmarkEnd w:id="71"/>
    </w:p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2" w:name="_Toc23887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1.3.1 NFS服务端部署环境准备</w:t>
      </w:r>
      <w:bookmarkEnd w:id="72"/>
    </w:p>
    <w:p>
      <w:pPr>
        <w:pStyle w:val="4"/>
        <w:ind w:firstLine="600" w:firstLineChars="2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3" w:name="_Toc30178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1.3.1.1 NFS服务端部署规划表</w:t>
      </w:r>
      <w:bookmarkEnd w:id="73"/>
    </w:p>
    <w:tbl>
      <w:tblPr>
        <w:tblStyle w:val="10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778"/>
        <w:gridCol w:w="1993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E7E6E6" w:themeFill="background2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74" w:name="_Toc6855"/>
            <w:bookmarkStart w:id="75" w:name="_Toc29426"/>
            <w:bookmarkStart w:id="76" w:name="_Toc18174"/>
            <w:bookmarkStart w:id="77" w:name="_Toc32634"/>
            <w:bookmarkStart w:id="78" w:name="_Toc12457"/>
            <w:bookmarkStart w:id="79" w:name="_Toc1291"/>
            <w:bookmarkStart w:id="80" w:name="_Toc22697"/>
            <w:bookmarkStart w:id="81" w:name="_Toc9828"/>
            <w:bookmarkStart w:id="82" w:name="_Toc29384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服务器名称</w:t>
            </w:r>
          </w:p>
          <w:bookmarkEnd w:id="74"/>
          <w:bookmarkEnd w:id="75"/>
          <w:bookmarkEnd w:id="76"/>
          <w:bookmarkEnd w:id="77"/>
          <w:bookmarkEnd w:id="78"/>
          <w:bookmarkEnd w:id="79"/>
          <w:bookmarkEnd w:id="80"/>
          <w:bookmarkEnd w:id="81"/>
          <w:bookmarkEnd w:id="82"/>
        </w:tc>
        <w:tc>
          <w:tcPr>
            <w:tcW w:w="1778" w:type="dxa"/>
            <w:shd w:val="clear" w:color="auto" w:fill="E7E6E6" w:themeFill="background2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83" w:name="_Toc29481"/>
            <w:bookmarkStart w:id="84" w:name="_Toc21247"/>
            <w:bookmarkStart w:id="85" w:name="_Toc15165"/>
            <w:bookmarkStart w:id="86" w:name="_Toc30661"/>
            <w:bookmarkStart w:id="87" w:name="_Toc6416"/>
            <w:bookmarkStart w:id="88" w:name="_Toc8295"/>
            <w:bookmarkStart w:id="89" w:name="_Toc196"/>
            <w:bookmarkStart w:id="90" w:name="_Toc18835"/>
            <w:bookmarkStart w:id="91" w:name="_Toc22311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 角色 </w:t>
            </w:r>
          </w:p>
          <w:bookmarkEnd w:id="83"/>
          <w:bookmarkEnd w:id="84"/>
          <w:bookmarkEnd w:id="85"/>
          <w:bookmarkEnd w:id="86"/>
          <w:bookmarkEnd w:id="87"/>
          <w:bookmarkEnd w:id="88"/>
          <w:bookmarkEnd w:id="89"/>
          <w:bookmarkEnd w:id="90"/>
          <w:bookmarkEnd w:id="91"/>
        </w:tc>
        <w:tc>
          <w:tcPr>
            <w:tcW w:w="1993" w:type="dxa"/>
            <w:shd w:val="clear" w:color="auto" w:fill="E7E6E6" w:themeFill="background2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92" w:name="_Toc30718"/>
            <w:bookmarkStart w:id="93" w:name="_Toc30600"/>
            <w:bookmarkStart w:id="94" w:name="_Toc31621"/>
            <w:bookmarkStart w:id="95" w:name="_Toc11404"/>
            <w:bookmarkStart w:id="96" w:name="_Toc20646"/>
            <w:bookmarkStart w:id="97" w:name="_Toc1452"/>
            <w:bookmarkStart w:id="98" w:name="_Toc21699"/>
            <w:bookmarkStart w:id="99" w:name="_Toc28384"/>
            <w:bookmarkStart w:id="100" w:name="_Toc19457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外网IP </w:t>
            </w:r>
          </w:p>
          <w:bookmarkEnd w:id="92"/>
          <w:bookmarkEnd w:id="93"/>
          <w:bookmarkEnd w:id="94"/>
          <w:bookmarkEnd w:id="95"/>
          <w:bookmarkEnd w:id="96"/>
          <w:bookmarkEnd w:id="97"/>
          <w:bookmarkEnd w:id="98"/>
          <w:bookmarkEnd w:id="99"/>
          <w:bookmarkEnd w:id="100"/>
        </w:tc>
        <w:tc>
          <w:tcPr>
            <w:tcW w:w="2254" w:type="dxa"/>
            <w:shd w:val="clear" w:color="auto" w:fill="E7E6E6" w:themeFill="background2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01" w:name="_Toc30208"/>
            <w:bookmarkStart w:id="102" w:name="_Toc21006"/>
            <w:bookmarkStart w:id="103" w:name="_Toc13909"/>
            <w:bookmarkStart w:id="104" w:name="_Toc431"/>
            <w:bookmarkStart w:id="105" w:name="_Toc2550"/>
            <w:bookmarkStart w:id="106" w:name="_Toc64"/>
            <w:bookmarkStart w:id="107" w:name="_Toc32002"/>
            <w:bookmarkStart w:id="108" w:name="_Toc29018"/>
            <w:bookmarkStart w:id="109" w:name="_Toc11775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内网IP</w:t>
            </w:r>
          </w:p>
          <w:bookmarkEnd w:id="101"/>
          <w:bookmarkEnd w:id="102"/>
          <w:bookmarkEnd w:id="103"/>
          <w:bookmarkEnd w:id="104"/>
          <w:bookmarkEnd w:id="105"/>
          <w:bookmarkEnd w:id="106"/>
          <w:bookmarkEnd w:id="107"/>
          <w:bookmarkEnd w:id="108"/>
          <w:bookmarkEnd w:id="109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10" w:name="_Toc29483"/>
            <w:bookmarkStart w:id="111" w:name="_Toc26507"/>
            <w:bookmarkStart w:id="112" w:name="_Toc30427"/>
            <w:bookmarkStart w:id="113" w:name="_Toc658"/>
            <w:bookmarkStart w:id="114" w:name="_Toc26239"/>
            <w:bookmarkStart w:id="115" w:name="_Toc24586"/>
            <w:bookmarkStart w:id="116" w:name="_Toc15355"/>
            <w:bookmarkStart w:id="117" w:name="_Toc30205"/>
            <w:bookmarkStart w:id="118" w:name="_Toc4884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NFS-SERVER </w:t>
            </w:r>
          </w:p>
          <w:bookmarkEnd w:id="110"/>
          <w:bookmarkEnd w:id="111"/>
          <w:bookmarkEnd w:id="112"/>
          <w:bookmarkEnd w:id="113"/>
          <w:bookmarkEnd w:id="114"/>
          <w:bookmarkEnd w:id="115"/>
          <w:bookmarkEnd w:id="116"/>
          <w:bookmarkEnd w:id="117"/>
          <w:bookmarkEnd w:id="118"/>
        </w:tc>
        <w:tc>
          <w:tcPr>
            <w:tcW w:w="1778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19" w:name="_Toc5"/>
            <w:bookmarkStart w:id="120" w:name="_Toc32665"/>
            <w:bookmarkStart w:id="121" w:name="_Toc30355"/>
            <w:bookmarkStart w:id="122" w:name="_Toc12023"/>
            <w:bookmarkStart w:id="123" w:name="_Toc32106"/>
            <w:bookmarkStart w:id="124" w:name="_Toc9742"/>
            <w:bookmarkStart w:id="125" w:name="_Toc10914"/>
            <w:bookmarkStart w:id="126" w:name="_Toc23117"/>
            <w:bookmarkStart w:id="127" w:name="_Toc7323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NFS服务器端(nfs-server)</w:t>
            </w:r>
          </w:p>
          <w:bookmarkEnd w:id="119"/>
          <w:bookmarkEnd w:id="120"/>
          <w:bookmarkEnd w:id="121"/>
          <w:bookmarkEnd w:id="122"/>
          <w:bookmarkEnd w:id="123"/>
          <w:bookmarkEnd w:id="124"/>
          <w:bookmarkEnd w:id="125"/>
          <w:bookmarkEnd w:id="126"/>
          <w:bookmarkEnd w:id="127"/>
        </w:tc>
        <w:tc>
          <w:tcPr>
            <w:tcW w:w="1993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28" w:name="_Toc20118"/>
            <w:bookmarkStart w:id="129" w:name="_Toc5838"/>
            <w:bookmarkStart w:id="130" w:name="_Toc14078"/>
            <w:bookmarkStart w:id="131" w:name="_Toc19660"/>
            <w:bookmarkStart w:id="132" w:name="_Toc8519"/>
            <w:bookmarkStart w:id="133" w:name="_Toc26633"/>
            <w:bookmarkStart w:id="134" w:name="_Toc9194"/>
            <w:bookmarkStart w:id="135" w:name="_Toc21350"/>
            <w:bookmarkStart w:id="136" w:name="_Toc2016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192.168.100.101</w:t>
            </w:r>
          </w:p>
          <w:bookmarkEnd w:id="128"/>
          <w:bookmarkEnd w:id="129"/>
          <w:bookmarkEnd w:id="130"/>
          <w:bookmarkEnd w:id="131"/>
          <w:bookmarkEnd w:id="132"/>
          <w:bookmarkEnd w:id="133"/>
          <w:bookmarkEnd w:id="134"/>
          <w:bookmarkEnd w:id="135"/>
          <w:bookmarkEnd w:id="136"/>
        </w:tc>
        <w:tc>
          <w:tcPr>
            <w:tcW w:w="2254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37" w:name="_Toc15604"/>
            <w:bookmarkStart w:id="138" w:name="_Toc14402"/>
            <w:bookmarkStart w:id="139" w:name="_Toc27832"/>
            <w:bookmarkStart w:id="140" w:name="_Toc14766"/>
            <w:bookmarkStart w:id="141" w:name="_Toc28995"/>
            <w:bookmarkStart w:id="142" w:name="_Toc22901"/>
            <w:bookmarkStart w:id="143" w:name="_Toc20620"/>
            <w:bookmarkStart w:id="144" w:name="_Toc16365"/>
            <w:bookmarkStart w:id="145" w:name="_Toc22511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10.0.0.101</w:t>
            </w:r>
          </w:p>
          <w:bookmarkEnd w:id="137"/>
          <w:bookmarkEnd w:id="138"/>
          <w:bookmarkEnd w:id="139"/>
          <w:bookmarkEnd w:id="140"/>
          <w:bookmarkEnd w:id="141"/>
          <w:bookmarkEnd w:id="142"/>
          <w:bookmarkEnd w:id="143"/>
          <w:bookmarkEnd w:id="144"/>
          <w:bookmarkEnd w:id="145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46" w:name="_Toc30551"/>
            <w:bookmarkStart w:id="147" w:name="_Toc20258"/>
            <w:bookmarkStart w:id="148" w:name="_Toc1418"/>
            <w:bookmarkStart w:id="149" w:name="_Toc20886"/>
            <w:bookmarkStart w:id="150" w:name="_Toc11844"/>
            <w:bookmarkStart w:id="151" w:name="_Toc17607"/>
            <w:bookmarkStart w:id="152" w:name="_Toc2212"/>
            <w:bookmarkStart w:id="153" w:name="_Toc21777"/>
            <w:bookmarkStart w:id="154" w:name="_Toc30170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WEB-LAMP01</w:t>
            </w:r>
          </w:p>
          <w:bookmarkEnd w:id="146"/>
          <w:bookmarkEnd w:id="147"/>
          <w:bookmarkEnd w:id="148"/>
          <w:bookmarkEnd w:id="149"/>
          <w:bookmarkEnd w:id="150"/>
          <w:bookmarkEnd w:id="151"/>
          <w:bookmarkEnd w:id="152"/>
          <w:bookmarkEnd w:id="153"/>
          <w:bookmarkEnd w:id="154"/>
        </w:tc>
        <w:tc>
          <w:tcPr>
            <w:tcW w:w="1778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55" w:name="_Toc15529"/>
            <w:bookmarkStart w:id="156" w:name="_Toc18301"/>
            <w:bookmarkStart w:id="157" w:name="_Toc28741"/>
            <w:bookmarkStart w:id="158" w:name="_Toc6436"/>
            <w:bookmarkStart w:id="159" w:name="_Toc4437"/>
            <w:bookmarkStart w:id="160" w:name="_Toc21246"/>
            <w:bookmarkStart w:id="161" w:name="_Toc20496"/>
            <w:bookmarkStart w:id="162" w:name="_Toc7919"/>
            <w:bookmarkStart w:id="163" w:name="_Toc26305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NFS客户端1(nfs-client1) </w:t>
            </w:r>
          </w:p>
          <w:bookmarkEnd w:id="155"/>
          <w:bookmarkEnd w:id="156"/>
          <w:bookmarkEnd w:id="157"/>
          <w:bookmarkEnd w:id="158"/>
          <w:bookmarkEnd w:id="159"/>
          <w:bookmarkEnd w:id="160"/>
          <w:bookmarkEnd w:id="161"/>
          <w:bookmarkEnd w:id="162"/>
          <w:bookmarkEnd w:id="163"/>
        </w:tc>
        <w:tc>
          <w:tcPr>
            <w:tcW w:w="1993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64" w:name="_Toc16500"/>
            <w:bookmarkStart w:id="165" w:name="_Toc23398"/>
            <w:bookmarkStart w:id="166" w:name="_Toc9963"/>
            <w:bookmarkStart w:id="167" w:name="_Toc21465"/>
            <w:bookmarkStart w:id="168" w:name="_Toc30482"/>
            <w:bookmarkStart w:id="169" w:name="_Toc19206"/>
            <w:bookmarkStart w:id="170" w:name="_Toc28064"/>
            <w:bookmarkStart w:id="171" w:name="_Toc6440"/>
            <w:bookmarkStart w:id="172" w:name="_Toc5448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192.168.100.102</w:t>
            </w:r>
          </w:p>
          <w:bookmarkEnd w:id="164"/>
          <w:bookmarkEnd w:id="165"/>
          <w:bookmarkEnd w:id="166"/>
          <w:bookmarkEnd w:id="167"/>
          <w:bookmarkEnd w:id="168"/>
          <w:bookmarkEnd w:id="169"/>
          <w:bookmarkEnd w:id="170"/>
          <w:bookmarkEnd w:id="171"/>
          <w:bookmarkEnd w:id="172"/>
        </w:tc>
        <w:tc>
          <w:tcPr>
            <w:tcW w:w="2254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73" w:name="_Toc26178"/>
            <w:bookmarkStart w:id="174" w:name="_Toc19690"/>
            <w:bookmarkStart w:id="175" w:name="_Toc6947"/>
            <w:bookmarkStart w:id="176" w:name="_Toc29200"/>
            <w:bookmarkStart w:id="177" w:name="_Toc16766"/>
            <w:bookmarkStart w:id="178" w:name="_Toc339"/>
            <w:bookmarkStart w:id="179" w:name="_Toc12451"/>
            <w:bookmarkStart w:id="180" w:name="_Toc2032"/>
            <w:bookmarkStart w:id="181" w:name="_Toc8813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10.0.0.102</w:t>
            </w:r>
          </w:p>
          <w:bookmarkEnd w:id="173"/>
          <w:bookmarkEnd w:id="174"/>
          <w:bookmarkEnd w:id="175"/>
          <w:bookmarkEnd w:id="176"/>
          <w:bookmarkEnd w:id="177"/>
          <w:bookmarkEnd w:id="178"/>
          <w:bookmarkEnd w:id="179"/>
          <w:bookmarkEnd w:id="180"/>
          <w:bookmarkEnd w:id="181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82" w:name="_Toc7162"/>
            <w:bookmarkStart w:id="183" w:name="_Toc17427"/>
            <w:bookmarkStart w:id="184" w:name="_Toc16368"/>
            <w:bookmarkStart w:id="185" w:name="_Toc25878"/>
            <w:bookmarkStart w:id="186" w:name="_Toc13829"/>
            <w:bookmarkStart w:id="187" w:name="_Toc12274"/>
            <w:bookmarkStart w:id="188" w:name="_Toc28399"/>
            <w:bookmarkStart w:id="189" w:name="_Toc13424"/>
            <w:bookmarkStart w:id="190" w:name="_Toc7037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WEB-LNMP02</w:t>
            </w:r>
          </w:p>
          <w:bookmarkEnd w:id="182"/>
          <w:bookmarkEnd w:id="183"/>
          <w:bookmarkEnd w:id="184"/>
          <w:bookmarkEnd w:id="185"/>
          <w:bookmarkEnd w:id="186"/>
          <w:bookmarkEnd w:id="187"/>
          <w:bookmarkEnd w:id="188"/>
          <w:bookmarkEnd w:id="189"/>
          <w:bookmarkEnd w:id="190"/>
        </w:tc>
        <w:tc>
          <w:tcPr>
            <w:tcW w:w="1778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191" w:name="_Toc5466"/>
            <w:bookmarkStart w:id="192" w:name="_Toc16679"/>
            <w:bookmarkStart w:id="193" w:name="_Toc12128"/>
            <w:bookmarkStart w:id="194" w:name="_Toc14575"/>
            <w:bookmarkStart w:id="195" w:name="_Toc18688"/>
            <w:bookmarkStart w:id="196" w:name="_Toc26995"/>
            <w:bookmarkStart w:id="197" w:name="_Toc20160"/>
            <w:bookmarkStart w:id="198" w:name="_Toc20696"/>
            <w:bookmarkStart w:id="199" w:name="_Toc20161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NFS客户端2(nfs-client2) </w:t>
            </w:r>
          </w:p>
          <w:bookmarkEnd w:id="191"/>
          <w:bookmarkEnd w:id="192"/>
          <w:bookmarkEnd w:id="193"/>
          <w:bookmarkEnd w:id="194"/>
          <w:bookmarkEnd w:id="195"/>
          <w:bookmarkEnd w:id="196"/>
          <w:bookmarkEnd w:id="197"/>
          <w:bookmarkEnd w:id="198"/>
          <w:bookmarkEnd w:id="199"/>
        </w:tc>
        <w:tc>
          <w:tcPr>
            <w:tcW w:w="1993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200" w:name="_Toc27095"/>
            <w:bookmarkStart w:id="201" w:name="_Toc4398"/>
            <w:bookmarkStart w:id="202" w:name="_Toc24824"/>
            <w:bookmarkStart w:id="203" w:name="_Toc13527"/>
            <w:bookmarkStart w:id="204" w:name="_Toc14987"/>
            <w:bookmarkStart w:id="205" w:name="_Toc32516"/>
            <w:bookmarkStart w:id="206" w:name="_Toc3364"/>
            <w:bookmarkStart w:id="207" w:name="_Toc12443"/>
            <w:bookmarkStart w:id="208" w:name="_Toc6606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192.168.100.103</w:t>
            </w:r>
          </w:p>
          <w:bookmarkEnd w:id="200"/>
          <w:bookmarkEnd w:id="201"/>
          <w:bookmarkEnd w:id="202"/>
          <w:bookmarkEnd w:id="203"/>
          <w:bookmarkEnd w:id="204"/>
          <w:bookmarkEnd w:id="205"/>
          <w:bookmarkEnd w:id="206"/>
          <w:bookmarkEnd w:id="207"/>
          <w:bookmarkEnd w:id="208"/>
        </w:tc>
        <w:tc>
          <w:tcPr>
            <w:tcW w:w="2254" w:type="dxa"/>
          </w:tcPr>
          <w:p>
            <w:pP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209" w:name="_Toc14840"/>
            <w:bookmarkStart w:id="210" w:name="_Toc16000"/>
            <w:bookmarkStart w:id="211" w:name="_Toc16423"/>
            <w:bookmarkStart w:id="212" w:name="_Toc8246"/>
            <w:bookmarkStart w:id="213" w:name="_Toc12772"/>
            <w:bookmarkStart w:id="214" w:name="_Toc390"/>
            <w:bookmarkStart w:id="215" w:name="_Toc28319"/>
            <w:bookmarkStart w:id="216" w:name="_Toc25169"/>
            <w:bookmarkStart w:id="217" w:name="_Toc2442"/>
            <w:r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10.0.0.103</w:t>
            </w:r>
          </w:p>
          <w:bookmarkEnd w:id="209"/>
          <w:bookmarkEnd w:id="210"/>
          <w:bookmarkEnd w:id="211"/>
          <w:bookmarkEnd w:id="212"/>
          <w:bookmarkEnd w:id="213"/>
          <w:bookmarkEnd w:id="214"/>
          <w:bookmarkEnd w:id="215"/>
          <w:bookmarkEnd w:id="216"/>
          <w:bookmarkEnd w:id="217"/>
        </w:tc>
      </w:tr>
    </w:tbl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18" w:name="_Toc12419"/>
      <w:bookmarkStart w:id="219" w:name="_Toc239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1.3.2 NFS服务端配置步骤</w:t>
      </w:r>
      <w:bookmarkEnd w:id="218"/>
      <w:bookmarkEnd w:id="219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0"/>
          <w:szCs w:val="30"/>
          <w:lang w:val="en-US" w:eastAsia="zh-CN"/>
        </w:rPr>
        <w:t xml:space="preserve">    </w:t>
      </w:r>
    </w:p>
    <w:tbl>
      <w:tblPr>
        <w:tblStyle w:val="10"/>
        <w:tblW w:w="7793" w:type="dxa"/>
        <w:tblInd w:w="7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7793" w:type="dxa"/>
            <w:shd w:val="clear" w:color="auto" w:fill="E7E6E6" w:themeFill="background2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NFS-SERVER上的配置：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NFS服务端配置主机名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hostname NFS-SERVER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sed -i ‘s#HOSTNAME=.*#HOSTNAME=nfs-server#g’ /etc/sysconfig/network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NFS服务端操作系统及内核版本信息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cat /etc/redhat-release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uname -r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uname -m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修改WEB-LAMP01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主机名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hostname WEB-LAMP01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sed -i ‘s#HOSTNAME=.*#HOSTNAME=nfs-server#g’ /etc/sysconfig/network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操作系统及内核版本信息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uname -r</w:t>
            </w:r>
          </w:p>
          <w:p>
            <w:pPr>
              <w:ind w:firstLine="48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uname -m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修改WEB-LNMP01的主机名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hostname WEB-LNMP01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sed -i ‘s#HOSTNAME=.*#HOSTNAME=nfs-server#g’ /etc/sysconfig/network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显示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操作系统及内核版本信息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uname -r</w:t>
            </w:r>
          </w:p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uname -m</w:t>
            </w:r>
          </w:p>
        </w:tc>
      </w:tr>
    </w:tbl>
    <w:p>
      <w:pPr>
        <w:rPr>
          <w:rStyle w:val="12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220" w:name="_Toc6101"/>
      <w:r>
        <w:rPr>
          <w:rStyle w:val="12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1.3.2.1 NFS服务端软件包的安装</w:t>
      </w:r>
    </w:p>
    <w:bookmarkEnd w:id="220"/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bCs/>
          <w:szCs w:val="30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  要部署NFS服务,需要安装下面的软件包：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1)nfs-utils:这个NFS服务主程序</w:t>
      </w:r>
    </w:p>
    <w:p>
      <w:pPr>
        <w:spacing w:line="360" w:lineRule="auto"/>
        <w:ind w:left="720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包括rpc.nfsd,rpc.mountd两个daemons和相关文档说明及执行命令文件等。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2)rpcbind:Centos6.X下面RPC的主程序(Centos5.X下面为portmap)</w:t>
      </w:r>
    </w:p>
    <w:p>
      <w:pPr>
        <w:spacing w:line="360" w:lineRule="auto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NFS可以被视为一个RPC程序，在启动任何一个RPC程序之前，需要做好端口和rpc程序的对应映射工作，这个映射工作就是由rpcbind服务来完成的，因此，在提供NFS服务之前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必须先启动rpcbind服务才行。</w:t>
      </w:r>
    </w:p>
    <w:p>
      <w:pPr>
        <w:spacing w:line="360" w:lineRule="auto"/>
        <w:ind w:left="720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注明：有关RPC协议知识，这里大家不必细纠，详细说明可见本章结尾命令部分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需要在各个主机上安装nfs和rpcbind</w:t>
      </w:r>
    </w:p>
    <w:p>
      <w:p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查看默认情况Centos5.8/6.4下NFS软件的安装情况</w:t>
      </w:r>
    </w:p>
    <w:tbl>
      <w:tblPr>
        <w:tblStyle w:val="10"/>
        <w:tblW w:w="7440" w:type="dxa"/>
        <w:tblInd w:w="10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rpm -aq nfs-utils rpcbind</w:t>
            </w:r>
          </w:p>
        </w:tc>
      </w:tr>
    </w:tbl>
    <w:p>
      <w:p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提示：</w:t>
      </w:r>
    </w:p>
    <w:p>
      <w:pPr>
        <w:spacing w:line="360" w:lineRule="auto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知识拓展：当不知道软件名字时候，大家也可以用rpm -aq|grep -E "nfs-|rpcbind"来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过滤包含引号字符串的方式来查找，grep -E在这里相当于egrep.grep,egrep这两个命令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在运维工作中非常常用并且也好用，需要自己掌握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Centos 6.6默认没有安装NFS软件包(Centos5默认是会安装),此时我们可以使用yum install nfs-utils rpcbind -y命令来安装NFS软件      </w:t>
      </w:r>
    </w:p>
    <w:tbl>
      <w:tblPr>
        <w:tblStyle w:val="10"/>
        <w:tblW w:w="7440" w:type="dxa"/>
        <w:tblInd w:w="10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BF6" w:themeFill="accent1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BF6" w:themeFill="accent1" w:themeFillTint="32"/>
          <w:tblLayout w:type="fixed"/>
        </w:tblPrEx>
        <w:tc>
          <w:tcPr>
            <w:tcW w:w="7440" w:type="dxa"/>
            <w:shd w:val="clear" w:color="auto" w:fill="FAFAFA" w:themeFill="background2" w:themeFillTint="3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yum install nfs-utils rpcbind -y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rpm -aq nfs-utils rpcbind</w:t>
            </w:r>
          </w:p>
        </w:tc>
      </w:tr>
    </w:tbl>
    <w:p>
      <w:p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出现上述两个软件包，表示NFS服务端软件安装完毕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NFS软件的3种安装方法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检查:rpm -aq nfs-utils rpcbind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1)方法1：</w:t>
      </w:r>
    </w:p>
    <w:tbl>
      <w:tblPr>
        <w:tblStyle w:val="10"/>
        <w:tblW w:w="7461" w:type="dxa"/>
        <w:tblInd w:w="1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1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yum install nfs-utils rpcbind -y</w:t>
            </w:r>
          </w:p>
        </w:tc>
      </w:tr>
    </w:tbl>
    <w:p>
      <w:pPr>
        <w:numPr>
          <w:ilvl w:val="0"/>
          <w:numId w:val="2"/>
        </w:num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方法2：通过系统光盘里的rpm包安装，命令如：</w:t>
      </w:r>
    </w:p>
    <w:tbl>
      <w:tblPr>
        <w:tblStyle w:val="10"/>
        <w:tblW w:w="7483" w:type="dxa"/>
        <w:tblInd w:w="1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8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rpm -ivh nfs-utils-1.2.3-36.el6.x86_64.rpm</w:t>
            </w:r>
          </w:p>
        </w:tc>
      </w:tr>
    </w:tbl>
    <w:p>
      <w:p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3)方法3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10"/>
        <w:tblW w:w="7472" w:type="dxa"/>
        <w:tblInd w:w="10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LANG=en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yum grouplist|grep -i nfs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yum groupinstall "NFS file server" -y</w:t>
            </w:r>
          </w:p>
        </w:tc>
      </w:tr>
    </w:tbl>
    <w:p>
      <w:pPr>
        <w:spacing w:line="360" w:lineRule="auto"/>
        <w:rPr>
          <w:rStyle w:val="12"/>
          <w:rFonts w:hint="eastAsia" w:asciiTheme="majorEastAsia" w:hAnsiTheme="majorEastAsia" w:eastAsiaTheme="majorEastAsia" w:cstheme="majorEastAsia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bookmarkStart w:id="221" w:name="_Toc4564"/>
      <w:r>
        <w:rPr>
          <w:rStyle w:val="12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  1.3.2.2 启动NFS相关服务</w:t>
      </w:r>
    </w:p>
    <w:bookmarkEnd w:id="221"/>
    <w:tbl>
      <w:tblPr>
        <w:tblStyle w:val="10"/>
        <w:tblW w:w="7478" w:type="dxa"/>
        <w:tblInd w:w="10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78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1):启动rpcbind服务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因为NFS及其辅助程序都是基于RPC协议的，所以首先要却表系统中运行了rpcbind服务。</w:t>
            </w:r>
            <w:bookmarkStart w:id="252" w:name="_GoBack"/>
            <w:bookmarkEnd w:id="252"/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有关RPC协议介绍请见后文。实际操作如下：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LANG=en #临时调整系统为英文字符集，便于grep过滤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/etc/init.d/rpcbind status #检查rpcbind服务状态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rpcinfo -p localhost #rpcbind服务未启动检查rpcinfo信息的报错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/etc/init.d/rpcbind start #启动rpcbind服务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lsof -i :111或者netstat lntup|grep rpcbind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chkconfig --list rpcbind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/etc/init.d/nfs status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/etc/init.d/nfs start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netstat -lntup|grep 2049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chkconfig --list nfs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chkconfig nfs on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chkconfig rpcbind on</w:t>
            </w:r>
          </w:p>
          <w:p>
            <w:pPr>
              <w:spacing w:line="360" w:lineRule="auto"/>
              <w:rPr>
                <w:rStyle w:val="12"/>
                <w:rFonts w:hint="eastAsia" w:asciiTheme="majorEastAsia" w:hAnsiTheme="majorEastAsia" w:eastAsiaTheme="majorEastAsia" w:cstheme="majorEastAsia"/>
                <w:b w:val="0"/>
                <w:bCs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less /etc/init.d/rpcbind</w:t>
            </w:r>
          </w:p>
        </w:tc>
      </w:tr>
    </w:tbl>
    <w:p>
      <w:pPr>
        <w:spacing w:line="360" w:lineRule="auto"/>
        <w:ind w:left="1120" w:hanging="1120" w:hangingChars="4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2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   </w:t>
      </w:r>
      <w:r>
        <w:rPr>
          <w:rStyle w:val="12"/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提示：在生产环境中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一般会把/etc/init.d/nfs或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left="958" w:leftChars="456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开机自启动程序/etc/rc.local中,而不会使用chkconfig rpcbind on或chkconfig nfs on这样的命令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Cs w:val="30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tbl>
      <w:tblPr>
        <w:tblStyle w:val="10"/>
        <w:tblW w:w="7478" w:type="dxa"/>
        <w:tblInd w:w="10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8" w:type="dxa"/>
            <w:shd w:val="clear" w:color="auto" w:fill="E7E6E6" w:themeFill="background2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echo "/etc/init.d/rpcbind start" &gt;&gt;/etc/rc.local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echo "/etc/init.d/nfs start" &gt;&gt;/etc/rc.local</w:t>
            </w:r>
          </w:p>
        </w:tc>
      </w:tr>
    </w:tbl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22" w:name="_Toc1521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1.4 NFS服务常见进程详解</w:t>
      </w:r>
      <w:bookmarkEnd w:id="222"/>
    </w:p>
    <w:p>
      <w:pPr>
        <w:spacing w:line="360" w:lineRule="auto"/>
        <w:ind w:left="898" w:leftChars="142" w:hanging="600" w:hangingChars="2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</w:t>
      </w:r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说明：从上面NFS服务启动过程的提示，可以看出运行NFS服务默认需要启动的服务和进程至少有：NFS quotas(rpc.rquotad),NFS daemon(nfsd),NFS mountd(rpc.mount)可以通过执行如下命令查看启动NFS后，系统运行的NFS相关进程：</w:t>
      </w:r>
    </w:p>
    <w:tbl>
      <w:tblPr>
        <w:tblStyle w:val="10"/>
        <w:tblW w:w="7521" w:type="dxa"/>
        <w:tblInd w:w="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21" w:type="dxa"/>
            <w:shd w:val="clear" w:color="auto" w:fill="E7E6E6" w:themeFill="background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ps -ef | egrep "rpc|nfs"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rpcuser 1016 1 0 16:27 ? 00:00:00 rpc.start #检查文件一致性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1552 1 0 16:31 ? 00:00:00 rpc.rquotad #磁盘配额进程(remote quota server)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1557 1 0 16:31 ? 00:00:00 rpc.mountd #权限管理验证等(NFS mount daemon)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1566 2 0 16:31 ? 00:00:00 [nfsd] #NFS主进程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1567 2 0 16:31 ? 00:00:00 [nfsd] #NFS主进程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1569 2 0 16:31 ? 00:00:00 [nfsd] #NFS主进程，管理登入，ID身份判定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1573 2 0 16:31 ? 00:00:00 [nfsd] #NFS主进程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1600 1 0 16:31 ? 00:00:00 rpc.idmapd #name mapping daemon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    1638 1119 0 16:34 pts/0 00:00:00 egrep rpc|nfs</w:t>
            </w:r>
          </w:p>
        </w:tc>
      </w:tr>
    </w:tbl>
    <w:p>
      <w:pPr>
        <w:spacing w:line="360" w:lineRule="auto"/>
        <w:ind w:left="778" w:leftChars="142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NFS 服务的任务是共享文件系统数据，而文件系统数据的共享离不开权限问题。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所有NFS服务器启动时最少需要两个不同的进程，一个进程是管理NFS客户端是否登入的即rpc.nfsd主进程，另一个进程是管理NFS客户端是否能够取得对应的权限，rpc.mountd进程。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如果还需要管理磁盘配额，则NFS还要再加载rpc.rquotad程序.</w:t>
      </w:r>
    </w:p>
    <w:p>
      <w:pPr>
        <w:spacing w:line="360" w:lineRule="auto"/>
        <w:ind w:left="778" w:leftChars="142" w:hanging="480" w:hangingChars="200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表 10-1 NFS服务启动进程说明：</w:t>
      </w:r>
    </w:p>
    <w:tbl>
      <w:tblPr>
        <w:tblStyle w:val="10"/>
        <w:tblW w:w="7628" w:type="dxa"/>
        <w:tblInd w:w="8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5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E7E6E6" w:themeFill="background2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服务或进程名 </w:t>
            </w:r>
          </w:p>
        </w:tc>
        <w:tc>
          <w:tcPr>
            <w:tcW w:w="5249" w:type="dxa"/>
            <w:shd w:val="clear" w:color="auto" w:fill="E7E6E6" w:themeFill="background2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nfsd(rpc.nfsd)</w:t>
            </w:r>
          </w:p>
        </w:tc>
        <w:tc>
          <w:tcPr>
            <w:tcW w:w="524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rpc.nfsd的主要功能是管理NFS客户端是否能够登入NFS服务端主机，其中还包括登入者的ID判别等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mountd(rpc.mountd)</w:t>
            </w:r>
          </w:p>
        </w:tc>
        <w:tc>
          <w:tcPr>
            <w:tcW w:w="524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pc.mountd的主要功能则是管理NFS文件系统，当NFS客户端顺利通过rpcnfsd登入NFS服务端主机时，在使用NFS服务器提供数据之前，他会读NFS的配置文件/etc/exports来比对NFS客户端的权限，通过这一关之后,还会经过NFS服务端本地文件系统使用权限，通过这一关之后，还会经过NFS服务器本能地文件系统使用权限(就是owner,group,other权限)的认证程序，如果都通过了，NFS客户端就可以取得使用NFS服务器端文件的权限，注意，这个/etc/exports文件也是我们用来管理NFS共享目录的使用权限与安全设置的地方，特别强调，NFS本身设置的是网络共享权限，整个共享目录的权限还是和目录自身的系统权限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rpc.locked(非必要)</w:t>
            </w:r>
          </w:p>
        </w:tc>
        <w:tc>
          <w:tcPr>
            <w:tcW w:w="524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可用来锁定文件，用于多客户端同时写入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rcp.statd(非必要)</w:t>
            </w:r>
          </w:p>
        </w:tc>
        <w:tc>
          <w:tcPr>
            <w:tcW w:w="524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检查文件的一致性，与rpc.lockd有关，c,d两个服务需要客户端，服务器端同时开启才可以:rpc.statd:监听来自其他助剂重启的通知,并且管理当本地系统重启时主机列表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rpc.idmapd </w:t>
            </w:r>
          </w:p>
        </w:tc>
        <w:tc>
          <w:tcPr>
            <w:tcW w:w="5249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名字映射后台进程</w:t>
            </w:r>
          </w:p>
        </w:tc>
      </w:tr>
    </w:tbl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23" w:name="_Toc19450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1.5 实战配置NFS服务端</w:t>
      </w:r>
      <w:bookmarkEnd w:id="223"/>
    </w:p>
    <w:p>
      <w:pP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 </w:t>
      </w:r>
      <w:bookmarkStart w:id="224" w:name="_Toc30893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1.5.1 NFS服务端配置文件路径</w:t>
      </w:r>
    </w:p>
    <w:bookmarkEnd w:id="224"/>
    <w:p>
      <w:pP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  </w:t>
      </w:r>
    </w:p>
    <w:p>
      <w:pPr>
        <w:spacing w:line="360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NFS服务的默认配置文件路径为：/etc/exports,并且默认是空的。</w:t>
      </w:r>
    </w:p>
    <w:tbl>
      <w:tblPr>
        <w:tblStyle w:val="10"/>
        <w:tblW w:w="7713" w:type="dxa"/>
        <w:tblInd w:w="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3" w:type="dxa"/>
            <w:shd w:val="clear" w:color="auto" w:fill="E7E6E6" w:themeFill="background2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ls -l /etc/exports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cat /etc/exports</w:t>
            </w:r>
          </w:p>
        </w:tc>
      </w:tr>
    </w:tbl>
    <w:p>
      <w:pPr>
        <w:spacing w:line="360" w:lineRule="auto"/>
        <w:ind w:left="718" w:leftChars="342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提示：NFS默认配置文件/etc/exports是存在的，但默认是没有内容的，需要自行配制，有些linux版本也可能不提供/etc/exports配置文件，这时就需要手动创建</w:t>
      </w:r>
    </w:p>
    <w:tbl>
      <w:tblPr>
        <w:tblStyle w:val="10"/>
        <w:tblW w:w="7735" w:type="dxa"/>
        <w:tblInd w:w="7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35" w:type="dxa"/>
            <w:shd w:val="clear" w:color="auto" w:fill="E7E6E6" w:themeFill="background2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#实例一：共享/data目录给10.0.0.0/24整个网段的主机读写，即实现将nfs server上的/data目录共享给10.0.0.0/24整个网段的主机可读写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vim /etc/exports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/data 10.0.0.*(rw,sync)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/data 10.0.0.0/24(rw,sync,all_squash)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保存退出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exportfs -rv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/etc/init.d/nfs reload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mkdir /data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exportfs -rv #检查exports文件的正确性,并平滑重启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/etc/init.d/nfs reload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grep "reload" -A 1 /etc/init.d/nfs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showmount -e 127.0.0.1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2) 在客户端上进行配置和测试：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mount -t nfs 10.0.0.101:/data /mnt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df -h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rpm -aq nfs-utils rpcbind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yum install nfs-utils rpcbind -y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/etc/init.d/rpcbind start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LANG=en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chkconfig rpcbind on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echo "/etc/init.d/rpcbind start" &gt;&gt;/etc/rc.local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/etc/init.d/rpcbind status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showmount -e 10.0.0.101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echo "mount -t nfs 10.0.0.101:/data /mnt" &gt;&gt;/etc/rc.local</w:t>
            </w:r>
          </w:p>
          <w:p>
            <w:pPr>
              <w:spacing w:line="360" w:lineRule="auto"/>
              <w:ind w:left="240" w:hanging="240" w:hangingChars="100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# cat /proc/mountscat /var/lib/nfs/etab #显示NFS服务器端的所有参数</w:t>
            </w:r>
          </w:p>
        </w:tc>
      </w:tr>
    </w:tbl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25" w:name="_Toc1115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1.5.2 exports配置文件格式</w:t>
      </w:r>
      <w:bookmarkEnd w:id="225"/>
    </w:p>
    <w:p>
      <w:pPr>
        <w:spacing w:line="360" w:lineRule="auto"/>
        <w:ind w:left="240" w:hanging="240" w:hanging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NFS共享的目录  NFS客户端地址1(参数1，参数2...) 客户端地址2(参数1，参数2...)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NFS共享的目录  NFS客户端地址(参数1,参数2...)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其中上述各个列的参数含义如下：</w:t>
      </w:r>
    </w:p>
    <w:p>
      <w:pPr>
        <w:spacing w:line="360" w:lineRule="auto"/>
        <w:ind w:left="240" w:hanging="240" w:hanging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1)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NFS共享的目录：为NFS服务端要共享的实际目录，要用绝对路径。如(/data)注意共享目录的本地权限，如果需要读写共享，一定要让本地目录被NFS的用户可以读写</w:t>
      </w:r>
    </w:p>
    <w:p>
      <w:pPr>
        <w:numPr>
          <w:ilvl w:val="0"/>
          <w:numId w:val="3"/>
        </w:numPr>
        <w:spacing w:line="360" w:lineRule="auto"/>
        <w:ind w:left="210" w:leftChars="100" w:firstLine="307" w:firstLineChars="128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NFS客户端地址：为NFS服务授权的可访问共享的NFS客户端地址为单独的IP地址或主机名、域名等，也可以为整个网段地址，还还可以用通配符匹配所有客户端服务器可以访问，这里所谓的客户端一般来说是前端的业务，例如：WEB服务。具体说明见表10-3</w:t>
      </w:r>
    </w:p>
    <w:tbl>
      <w:tblPr>
        <w:tblStyle w:val="10"/>
        <w:tblW w:w="830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1810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客户端地址</w:t>
            </w:r>
          </w:p>
        </w:tc>
        <w:tc>
          <w:tcPr>
            <w:tcW w:w="181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具体地址 </w:t>
            </w:r>
          </w:p>
        </w:tc>
        <w:tc>
          <w:tcPr>
            <w:tcW w:w="363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授权单一客户端访问NFS 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10.0.0.30</w:t>
            </w:r>
          </w:p>
        </w:tc>
        <w:tc>
          <w:tcPr>
            <w:tcW w:w="363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一般情况，生产环境此配置不多见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28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授权整个网段可访问NFS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10.0.0.0/24</w:t>
            </w:r>
          </w:p>
        </w:tc>
        <w:tc>
          <w:tcPr>
            <w:tcW w:w="363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其中的24等同于255.255.255.0，为生产环境中最常见                             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的配置。配置和维护方便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授权整个网段可访问NFS 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10.0.0.*</w:t>
            </w:r>
          </w:p>
        </w:tc>
        <w:tc>
          <w:tcPr>
            <w:tcW w:w="363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指定网段的另外写法(需要验证)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授权某个域名客户端访问 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nfs.oldboy.me</w:t>
            </w:r>
          </w:p>
        </w:tc>
        <w:tc>
          <w:tcPr>
            <w:tcW w:w="363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此方法生产环境中一般情况下不常用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授权整个域名客户端访问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*.oldboy.me</w:t>
            </w:r>
          </w:p>
        </w:tc>
        <w:tc>
          <w:tcPr>
            <w:tcW w:w="363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此方法生产环境中一般情况下不常用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0" w:leftChars="0" w:firstLine="240" w:firstLineChars="10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3) 权限参数集：对授权的NFS客户端的访问权限设置。参数具体说明见后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26" w:name="_Toc16751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1.6 企业生产场景NFS exports配置实例</w:t>
      </w:r>
      <w:bookmarkEnd w:id="226"/>
    </w:p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27" w:name="_Toc27020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1.6.1 企业生产环境常见NFS配置实例</w:t>
      </w:r>
      <w:bookmarkEnd w:id="227"/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表10-4 /etc/exports文件格式配置实例说明</w:t>
      </w:r>
    </w:p>
    <w:tbl>
      <w:tblPr>
        <w:tblStyle w:val="10"/>
        <w:tblW w:w="8081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6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E7E6E6" w:themeFill="background2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常用格式说明 </w:t>
            </w:r>
          </w:p>
        </w:tc>
        <w:tc>
          <w:tcPr>
            <w:tcW w:w="6378" w:type="dxa"/>
            <w:shd w:val="clear" w:color="auto" w:fill="E7E6E6" w:themeFill="background2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要共享的目录，客户端IP地址或IP段(参1，参2)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配置例一 </w:t>
            </w:r>
          </w:p>
        </w:tc>
        <w:tc>
          <w:tcPr>
            <w:tcW w:w="637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/data 10.0.0.0/24(rw,sync)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#允许客户端读写，并且数据同步写到服务端的磁盘上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配置例二</w:t>
            </w:r>
          </w:p>
        </w:tc>
        <w:tc>
          <w:tcPr>
            <w:tcW w:w="6378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/data/blog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10.0.0.0/24(rw,sync,all_squash,                                anonuid=2000,anongid=2000)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#允许客户端读写，并且数据同步写到服务端的磁盘里，并且指定客户端的用户UID,这是生产环境的一种配置，适合多客户端共享一个NFS服务单目录，如果所有服务器的用户UID哦,都是65534，则本例没什麽需求了，早期Centos5.5 X86_64及以下的系统的匿名用户是nfsnobody的uid不都是65534,此时如果这些服务器共享一个NFS目录，就会出现访问共享目录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配置例三</w:t>
            </w:r>
          </w:p>
        </w:tc>
        <w:tc>
          <w:tcPr>
            <w:tcW w:w="637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/home/oldboy 10.0.0.0/24(ro)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#只读共享，用途：例如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生产环境开发有查看正式服务器日志的需求，单又不希望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给开发正式服务，那么就可以给开发提供从某个测试服务器NFS客户端上查看某个正是服务器的日志(共享)的能力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，当然这不是唯一的方法，例如可以把程序记录的日志发送到测试服务也可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81" w:type="dxa"/>
            <w:gridSpan w:val="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注："配置例一" 为例说明如下：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635" w:leftChars="0" w:hanging="335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/data 为要共享的NFS服务器端的目录，注意：被共享的目录一定要用绝对路径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636" w:leftChars="143" w:hanging="336" w:hangingChars="14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10.0.0.0/24表示允许NFS客户端访问共享目录的网段范围。24表示255.255.255.0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595" w:leftChars="169" w:hanging="240" w:hanging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rw,sync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rw表示允许读写，sync表示数据同步写入到NFS服务器端的硬盘中</w:t>
            </w:r>
          </w:p>
          <w:p>
            <w:pPr>
              <w:spacing w:line="36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也可用通配符*替换IP地址，表示允许所有主机，但不可以写成10.0.0.*的形式</w:t>
            </w:r>
          </w:p>
        </w:tc>
      </w:tr>
    </w:tbl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28" w:name="_Toc5139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1.6.2 NFS配置参数权限</w:t>
      </w:r>
      <w:bookmarkEnd w:id="228"/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</w:t>
      </w:r>
      <w:bookmarkStart w:id="229" w:name="_Toc10520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1.6.2.1 NFS配置文件权限参数说明</w:t>
      </w:r>
      <w:bookmarkEnd w:id="229"/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NFS服务器端的权限设置，即/etc/exports文件配置格式中小括号()里的参数</w:t>
      </w:r>
    </w:p>
    <w:p>
      <w:pPr>
        <w:spacing w:line="360" w:lineRule="auto"/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见表10-5：NFS配置权限设置常用参数说明</w:t>
      </w:r>
    </w:p>
    <w:tbl>
      <w:tblPr>
        <w:tblStyle w:val="10"/>
        <w:tblW w:w="7889" w:type="dxa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6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shd w:val="clear" w:color="auto" w:fill="E7E6E6" w:themeFill="background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6581" w:type="dxa"/>
            <w:shd w:val="clear" w:color="auto" w:fill="E7E6E6" w:themeFill="background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参数用途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rw 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Read-write,表示可读写权限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ro 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Read-only,表示只读权限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sync 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请求或写入数据时，数据同步写入NFS Server的硬盘后才返回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async 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请求或写入数据时，先返回请求，再将数据写入到内存缓存和硬盘，即异步写入数据。此参数可以提升NFS性能，但是会降低数据的安全，因此，一般情况下建议不用，如果NFS处于瓶颈状态，并且允许数据丢失的话可以打开此参数提升NFS性能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写入数据时会先写到内存缓存区，等硬盘有空挡再写入磁盘，这样可以提升写入效率，风险为若服务器宕机或不正常关机，会损失缓存区中未写入磁盘的数据(解决办法：服务器主板电池或加UPS不间断电源)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secure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限制客户端只能从小于1024的tcp/ip端口连接nfs服务器(默认设置)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insecure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允许客户端从大于1024的tcp/ip端口连接服务器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wdelay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检查是否有相关的写操作， 如果有则将这些写操作一起执行，这样可以提高效率(默认设置)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no_wdelay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若有写操作则立即执行，应与sync配合使用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subtree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若输出目录是一个子目录，则nfs服务器将检查其父目录的权限(默认设置)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no_subtree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即使输出目录是一个子目录， nfs服务器也不检查其父目录的权限，这样可以提高效率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all_squash：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不管访问NFS server共享目录的身份如何，他的权限都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被压缩成匿名用户，同时它的UID和GID都会变成nfsnobody账号身份。在早期多个NFS客户端同时读写NFS server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数据时，这个参数很有用。配置NFS生产重要技巧：配置NFS生产重要技巧：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1)确保所有的客户端服务器对NFS共享目录具备相同的用户访问权限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a:all_squash把所有客户端都压缩成固定的匿名用户(uid相同)。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b:就是anonuid,anonuid指定的UIG和GID的用户。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2:所有的客户端服务端都需要有一个相同的UID和GID的用户，即nfsnobody(UID必须相同)。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no_all_squash：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与all_squash取反（默认设置）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root_squash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对于访问NFS server共享目录的用户如果是root的话，则它的权限将被压缩成匿名用户，同时它的UID和GID通常会变成nfsnobody账号身份。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no_root_squash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访问NFS server共享目录的用户如果是ROOT的话，他的共享目录就具有root的权限。这个配置原本是为无盘客户端准备的。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anonuid=xxx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参数以anon*开头即指annonymous匿名用户，这个用户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UID设置值通常为nfsnobody的UID值，当然我们也可以自行设置这个UID值，但是,UID必须存在于/etc/passwd中，在多NFS Client时，如多台WEB SERVER共享一个NFS目录，通过这个参数可以使得不同的NFS client写入的数据对所有NFS Client保持同样的用户权限，即为配置的匿名UID对于用户权限，这个参数很有用并指定该用户为本地用户（UID=xxx）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anongid=xxx</w:t>
            </w:r>
          </w:p>
        </w:tc>
        <w:tc>
          <w:tcPr>
            <w:tcW w:w="658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将远程访问的所有用户组都映射为匿名用户组账户，并指定该匿名用户组账户为本地用户组账户（GID=xxx）</w:t>
            </w:r>
          </w:p>
        </w:tc>
      </w:tr>
    </w:tbl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30" w:name="_Toc29875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1.6.3 NFS客户端挂载排错思路</w:t>
      </w:r>
      <w:bookmarkEnd w:id="230"/>
    </w:p>
    <w:p>
      <w:pPr>
        <w:numPr>
          <w:ilvl w:val="0"/>
          <w:numId w:val="5"/>
        </w:numPr>
        <w:spacing w:line="360" w:lineRule="auto"/>
        <w:ind w:firstLine="1200" w:firstLineChars="5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首先确认NFS服务端配置和服务是OK</w:t>
      </w:r>
    </w:p>
    <w:tbl>
      <w:tblPr>
        <w:tblStyle w:val="10"/>
        <w:tblW w:w="6849" w:type="dxa"/>
        <w:tblInd w:w="16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9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showmount -e localhost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1200" w:firstLineChars="5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最好看看服务器端可不可以自己挂自己</w:t>
      </w:r>
    </w:p>
    <w:tbl>
      <w:tblPr>
        <w:tblStyle w:val="10"/>
        <w:tblW w:w="6860" w:type="dxa"/>
        <w:tblInd w:w="1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6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mount -t nfs 10.0.0.107:/data /mnt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df -h </w:t>
            </w:r>
          </w:p>
        </w:tc>
      </w:tr>
    </w:tbl>
    <w:p>
      <w:pPr>
        <w:numPr>
          <w:ilvl w:val="0"/>
          <w:numId w:val="6"/>
        </w:numPr>
        <w:spacing w:line="360" w:lineRule="auto"/>
        <w:ind w:firstLine="1200" w:firstLineChars="5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确认NFS客户端showmount是否OK</w:t>
      </w:r>
    </w:p>
    <w:tbl>
      <w:tblPr>
        <w:tblStyle w:val="10"/>
        <w:tblW w:w="6871" w:type="dxa"/>
        <w:tblInd w:w="16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showmount -e 10.0.0.7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1200" w:firstLineChars="5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如果不OK的解决思路，一般要根据提示解决，总体通用思路为: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a:ping NFS服务端IP检查 #看物理链路是否通。</w:t>
      </w:r>
    </w:p>
    <w:tbl>
      <w:tblPr>
        <w:tblStyle w:val="10"/>
        <w:tblW w:w="6860" w:type="dxa"/>
        <w:tblInd w:w="1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6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ping 10.0.0.107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1200" w:firstLineChars="5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b:telnet服务端IP端口检查</w:t>
      </w:r>
    </w:p>
    <w:tbl>
      <w:tblPr>
        <w:tblStyle w:val="10"/>
        <w:tblW w:w="6881" w:type="dxa"/>
        <w:tblInd w:w="16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telnet 10.0.0.107 111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300" w:firstLineChars="100"/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31" w:name="_Toc22675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1.6.4 NFS 服务重点知识点梳理总结</w:t>
      </w:r>
    </w:p>
    <w:bookmarkEnd w:id="231"/>
    <w:p>
      <w:pPr>
        <w:pStyle w:val="4"/>
        <w:ind w:firstLine="560" w:firstLineChars="20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32" w:name="_Toc25803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1.6.4.1 使得NFS client端可写的服务端配置条件</w:t>
      </w:r>
      <w:bookmarkEnd w:id="232"/>
    </w:p>
    <w:p>
      <w:pPr>
        <w:spacing w:line="360" w:lineRule="auto"/>
        <w:ind w:left="718" w:leftChars="342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当多个NFS客户端以NFS方式写入修改服务器端的文件系统，需要具有以下个权限</w:t>
      </w:r>
    </w:p>
    <w:p>
      <w:pPr>
        <w:spacing w:line="360" w:lineRule="auto"/>
        <w:ind w:left="479" w:leftChars="228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a) NFS服务器/etc/exports设置需要开放可写入的权限，即服务端的共享权限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b) NFS服务器实际要共享的NFS目录权限具有可写入w的权限，即服务端本地目录的安全权限。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c)每台机器都对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nfs默认配置UID的相同UID 65534的nfsnobody用户(确保所有客户端的访问权限统一，否则每个机器需要同时建立相同用UID的用户，并覆盖NFS的默认配置)</w:t>
      </w:r>
    </w:p>
    <w:p>
      <w:pPr>
        <w:spacing w:line="360" w:lineRule="auto"/>
        <w:ind w:left="720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当满足上述三个条件，多个NFS客户端才能具有互相写入，互相修改其</w:t>
      </w:r>
    </w:p>
    <w:p>
      <w:pPr>
        <w:spacing w:line="360" w:lineRule="auto"/>
        <w:ind w:left="719" w:leftChars="228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他主机写入文件的权限，这在开篇讲解过的大规模集群环境，作为集群共享</w:t>
      </w:r>
    </w:p>
    <w:p>
      <w:pPr>
        <w:spacing w:line="360" w:lineRule="auto"/>
        <w:ind w:left="719" w:leftChars="228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存储时尤为注意，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到此为止，NFS服务端一个NFS共享目录/data共享给10.0.0.0/24内主机可读写就配置完了，下面还需要在客户端主机挂载服务端共享的/data，才可以在客户端真正读写到该共享目录。</w:t>
      </w:r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</w:t>
      </w:r>
      <w:bookmarkStart w:id="233" w:name="_Toc1351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1.6.5 NFS服务重要文件说明</w:t>
      </w:r>
      <w:bookmarkEnd w:id="233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 </w:t>
      </w:r>
    </w:p>
    <w:tbl>
      <w:tblPr>
        <w:tblStyle w:val="10"/>
        <w:tblW w:w="8088" w:type="dxa"/>
        <w:tblInd w:w="4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NFS常用路径</w:t>
            </w:r>
          </w:p>
        </w:tc>
        <w:tc>
          <w:tcPr>
            <w:tcW w:w="549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/etc/exports</w:t>
            </w:r>
          </w:p>
        </w:tc>
        <w:tc>
          <w:tcPr>
            <w:tcW w:w="5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NFS服务主配置文件，配置NFS具体共享服务的地点，默认内容为空，以行为单位。例如：cat /etc/exports /data 10.0.0.0/24(rw,sync)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/usr/sbin/exportfs </w:t>
            </w:r>
          </w:p>
        </w:tc>
        <w:tc>
          <w:tcPr>
            <w:tcW w:w="5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NFS服务的管理命令，例如:可以加载NFS配置生效，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还可以直接配置NFS共享目录，即无需配置/etc/exports实现共享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exportfs -rv #加载配置生效，等价于优雅重启reload,exporting 10.0.0.0/24:/data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这里讲了一个服务平滑重启的概念，超市，银行到时间了如何提供服务，拒绝新来的顾客，对已有的顾客继续提供服务，网站平滑重启，提升了用户体验是必须要考虑的。</w:t>
            </w: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exportfs不但可以加载配置生效，也可以通过命令直接共享目录，越过/etc/exports，但是重启失败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/usr/sbin/showmount</w:t>
            </w:r>
          </w:p>
        </w:tc>
        <w:tc>
          <w:tcPr>
            <w:tcW w:w="5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常用来再客户端，查看NFS配置及挂载结果的命令。配置nfsserver,分别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服务端以及客户端查看挂载情况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/var/lib/nfs/etab</w:t>
            </w:r>
          </w:p>
        </w:tc>
        <w:tc>
          <w:tcPr>
            <w:tcW w:w="5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NFS配置文件的完整参数设定的文件(有很多没有配置凡是默认就有的NFS参数) /var/lib/nfs/etab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master table of exports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/var/lib/nfs/xtab</w:t>
            </w:r>
          </w:p>
        </w:tc>
        <w:tc>
          <w:tcPr>
            <w:tcW w:w="5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适合C5.X记录曾经挂载过的NFS客户端的信息，C6. X没有此文件了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/proc/mounts</w:t>
            </w:r>
          </w:p>
        </w:tc>
        <w:tc>
          <w:tcPr>
            <w:tcW w:w="5493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客户端挂载参数，例如：grep mnt /proc/mounts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10.0.0.7/data/ /mnt nfs4                          rw,relatime,vers=4,rsize=131072,wsize=131072,namlen=255                         hard,proto=tcp,port=0...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/var/lib/nfs/rmtab </w:t>
            </w:r>
          </w:p>
        </w:tc>
        <w:tc>
          <w:tcPr>
            <w:tcW w:w="5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table of client accessing server's exports</w:t>
            </w:r>
          </w:p>
        </w:tc>
      </w:tr>
    </w:tbl>
    <w:p>
      <w:pP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bookmarkStart w:id="234" w:name="_Toc21074"/>
      <w:r>
        <w:rPr>
          <w:rStyle w:val="11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1.6.6 NFS客户端mount挂载命令</w:t>
      </w:r>
    </w:p>
    <w:bookmarkEnd w:id="234"/>
    <w:p>
      <w:pPr>
        <w:numPr>
          <w:ilvl w:val="0"/>
          <w:numId w:val="7"/>
        </w:numPr>
        <w:spacing w:line="360" w:lineRule="auto"/>
        <w:ind w:left="533" w:leftChars="254" w:firstLine="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这里先强调下客户端挂载的命令格式：</w:t>
      </w:r>
    </w:p>
    <w:tbl>
      <w:tblPr>
        <w:tblStyle w:val="10"/>
        <w:tblW w:w="7706" w:type="dxa"/>
        <w:tblInd w:w="8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843"/>
        <w:gridCol w:w="2411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10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挂载命令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挂载的格式类型</w:t>
            </w:r>
          </w:p>
        </w:tc>
        <w:tc>
          <w:tcPr>
            <w:tcW w:w="2411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NFS服务器提供的共享目录</w:t>
            </w:r>
          </w:p>
        </w:tc>
        <w:tc>
          <w:tcPr>
            <w:tcW w:w="224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NFS客户端要挂载的目录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mount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-t nfs</w:t>
            </w:r>
          </w:p>
        </w:tc>
        <w:tc>
          <w:tcPr>
            <w:tcW w:w="241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10.0.0.7:/data</w:t>
            </w:r>
          </w:p>
        </w:tc>
        <w:tc>
          <w:tcPr>
            <w:tcW w:w="2242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/mnt(必须存在)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6" w:type="dxa"/>
            <w:gridSpan w:val="4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完整挂载命令为:mount -t nfs 10.0.0.107:/data /mnt,此命令要在客户端执行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721" w:leftChars="229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执行挂载的过程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showmount -e 10.0.0.7 #挂载前首先检查有权限需要挂载的信息，是否能够挂载,df -h #查看挂载后的结果</w:t>
      </w:r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35" w:name="_Toc20189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1.6.7 NFS客户端挂载排除思路</w:t>
      </w:r>
      <w:bookmarkEnd w:id="2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8"/>
        </w:num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首先确认NFS服务端配置和服务是OK的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tbl>
      <w:tblPr>
        <w:tblStyle w:val="10"/>
        <w:tblW w:w="7693" w:type="dxa"/>
        <w:tblInd w:w="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7693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showmount -e localhost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8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最好服务端自己挂自己看看可不可以</w:t>
      </w:r>
    </w:p>
    <w:tbl>
      <w:tblPr>
        <w:tblStyle w:val="10"/>
        <w:tblW w:w="7693" w:type="dxa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3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mount -t nfs 10.0.0.107:/data /mnt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df -h</w:t>
            </w:r>
          </w:p>
        </w:tc>
      </w:tr>
    </w:tbl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确认NFS客户端showmount是否OK</w:t>
      </w:r>
    </w:p>
    <w:p>
      <w:pPr>
        <w:spacing w:line="360" w:lineRule="auto"/>
        <w:ind w:firstLine="48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正常情况下：</w:t>
      </w:r>
    </w:p>
    <w:tbl>
      <w:tblPr>
        <w:tblStyle w:val="10"/>
        <w:tblW w:w="7714" w:type="dxa"/>
        <w:tblInd w:w="6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c>
          <w:tcPr>
            <w:tcW w:w="7714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showmount -e 10.0.0.7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Export list for 10.0.0.7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/data 10.0.0.0/24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2个报错</w:t>
      </w:r>
    </w:p>
    <w:tbl>
      <w:tblPr>
        <w:tblStyle w:val="10"/>
        <w:tblW w:w="7725" w:type="dxa"/>
        <w:tblInd w:w="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5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showmount -e 10.0.0.7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clnt_create:RPC:Port mapper failure-Unable to receive: error 113 (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No route to host)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showmount -e 10.0.0.7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clnt_create:RPC Program not registered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如果不OK的解决思路，一般要根据提示解决，总体通用思路为：</w:t>
      </w:r>
    </w:p>
    <w:p>
      <w:pPr>
        <w:spacing w:line="360" w:lineRule="auto"/>
        <w:ind w:firstLine="48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a:ping NFS服务端IP检查</w:t>
      </w:r>
    </w:p>
    <w:tbl>
      <w:tblPr>
        <w:tblStyle w:val="10"/>
        <w:tblW w:w="7693" w:type="dxa"/>
        <w:tblInd w:w="6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ping 10.0.0.7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b:telnet服务端IP端口检查</w:t>
      </w:r>
    </w:p>
    <w:tbl>
      <w:tblPr>
        <w:tblStyle w:val="10"/>
        <w:tblW w:w="7693" w:type="dxa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69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telnet 10.0.0.7 111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NFS客户端mount挂载深入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NFS客户端mount挂载参数说明</w:t>
      </w:r>
    </w:p>
    <w:p>
      <w:pPr>
        <w:spacing w:line="360" w:lineRule="auto"/>
        <w:ind w:left="720" w:hanging="720" w:hangingChars="3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在NFS客户端可以通过/cat/var/lib/nfs/etab 查看服务端配置的参数</w:t>
      </w:r>
    </w:p>
    <w:p>
      <w:pPr>
        <w:spacing w:line="360" w:lineRule="auto"/>
        <w:ind w:left="719" w:leftChars="114" w:hanging="480" w:hanging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节</w:t>
      </w:r>
    </w:p>
    <w:p>
      <w:pPr>
        <w:spacing w:line="360" w:lineRule="auto"/>
        <w:ind w:firstLine="48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在NFS客户端可以通过/cat/proc/mounts 查看mount的挂载参数细节。</w:t>
      </w:r>
    </w:p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36" w:name="_Toc8381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1.6.8 mount 挂载及fstab文件的参数表格</w:t>
      </w:r>
      <w:bookmarkEnd w:id="236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通过NFS客户端测试挂载获取的默认挂载参数：</w:t>
      </w:r>
    </w:p>
    <w:tbl>
      <w:tblPr>
        <w:tblStyle w:val="10"/>
        <w:tblW w:w="7917" w:type="dxa"/>
        <w:tblInd w:w="4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17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 grep mnt /proc/mounts</w:t>
            </w:r>
          </w:p>
        </w:tc>
      </w:tr>
    </w:tbl>
    <w:p>
      <w:pPr>
        <w:spacing w:line="360" w:lineRule="auto"/>
        <w:ind w:left="86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2)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NFS client mount挂载参数表</w:t>
      </w:r>
    </w:p>
    <w:tbl>
      <w:tblPr>
        <w:tblStyle w:val="10"/>
        <w:tblW w:w="8051" w:type="dxa"/>
        <w:tblInd w:w="4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452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369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参数                                         </w:t>
            </w:r>
          </w:p>
        </w:tc>
        <w:tc>
          <w:tcPr>
            <w:tcW w:w="4521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参数功能  </w:t>
            </w:r>
          </w:p>
        </w:tc>
        <w:tc>
          <w:tcPr>
            <w:tcW w:w="1161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fg(前台) 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bg(后台)</w:t>
            </w:r>
          </w:p>
        </w:tc>
        <w:tc>
          <w:tcPr>
            <w:tcW w:w="45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在客户端执行挂载时，可选择是前台还是后台执行，若在前提执行，则mount会持续尝试挂载，直到成功或挂载时间超时为止，若在后台执行，则mount会在后台持续多次进行mount，而不会影响到前台的其他的程序操作。如果网络联机不稳定，或是服务器常常需要关机，建议是用bg比较稳妥</w:t>
            </w:r>
          </w:p>
        </w:tc>
        <w:tc>
          <w:tcPr>
            <w:tcW w:w="11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soft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hard</w:t>
            </w:r>
          </w:p>
        </w:tc>
        <w:tc>
          <w:tcPr>
            <w:tcW w:w="452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当NFS client以soft挂载Server后，若网络或server出现问题，造成client和server无法传输资料时，client会一直尝试到timeout后显示错误并且停止尝试，若使用soft mount的话可能会在timout出现时造成资料丢失，故一般不建议使用，若用hard模式挂载硬盘 时，刚好和soft相反，此时client会一直尝试连线到server,若server有回应就继续刚才的操作，若没有回应NFS client会一直尝试，此 时无法umount或kill，所以常常会配合intr使用，这是默认值</w:t>
            </w:r>
          </w:p>
        </w:tc>
        <w:tc>
          <w:tcPr>
            <w:tcW w:w="11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</w:t>
            </w:r>
          </w:p>
        </w:tc>
        <w:tc>
          <w:tcPr>
            <w:tcW w:w="45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当使用hard挂载的资源timeout后，若有指定无 intr参数，可以在timeout后把它中断掉，这可避免出问题时系统整个被NFS锁死，建议使用intr</w:t>
            </w:r>
          </w:p>
        </w:tc>
        <w:tc>
          <w:tcPr>
            <w:tcW w:w="116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rsize   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wsize</w:t>
            </w:r>
          </w:p>
        </w:tc>
        <w:tc>
          <w:tcPr>
            <w:tcW w:w="452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读出(rsize)与写入(wsize)的区块大小(block size),这个设置值可以影响客户端传输数据的缓冲存储量，一般来说，如果在局域网内(LAN),并且客户端与服务器端都具有足够的内存，这个值可以设置大一点，比如说65535(bytes)，提升缓存区块将可提升NFS文件系统的传输能力。但设置的值也不要太大，最好能实现网络能够传输的最大值为限</w:t>
            </w:r>
          </w:p>
        </w:tc>
        <w:tc>
          <w:tcPr>
            <w:tcW w:w="116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C5.X默认值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rsize=1024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wsize=1024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C6.X默认值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rsize=131072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wsize=131072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proto=udp</w:t>
            </w:r>
          </w:p>
        </w:tc>
        <w:tc>
          <w:tcPr>
            <w:tcW w:w="452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使用UDP协定来传输资料，在LAN中会有比较好的性能。若要跨越Internet的话，使用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roto=tcp多传输的数据会有比较好的纠错能力</w:t>
            </w:r>
          </w:p>
        </w:tc>
        <w:tc>
          <w:tcPr>
            <w:tcW w:w="116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proto=tcp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1" w:type="dxa"/>
            <w:gridSpan w:val="3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一个标准mount命令的配置方式：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#mount -t nfs -o bg,hard,intr,rsize=131072,wsize=131072 10.0.0.7:/data/ /mnt</w:t>
            </w:r>
          </w:p>
        </w:tc>
      </w:tr>
    </w:tbl>
    <w:p>
      <w:pPr>
        <w:spacing w:line="360" w:lineRule="auto"/>
        <w:ind w:firstLine="435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3) mount -o参数对应的选项列表</w:t>
      </w:r>
    </w:p>
    <w:tbl>
      <w:tblPr>
        <w:tblStyle w:val="10"/>
        <w:tblW w:w="8061" w:type="dxa"/>
        <w:tblInd w:w="4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5154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515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参数意义</w:t>
            </w:r>
          </w:p>
        </w:tc>
        <w:tc>
          <w:tcPr>
            <w:tcW w:w="1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suid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nosuid</w:t>
            </w:r>
          </w:p>
        </w:tc>
        <w:tc>
          <w:tcPr>
            <w:tcW w:w="515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当挂载的文件系统上有任何SUID的程序时，只          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要使用nosuid就能够取消设置SUID的功能. (SUID,在linux基础学习篇权限管理已经讲过)</w:t>
            </w:r>
          </w:p>
        </w:tc>
        <w:tc>
          <w:tcPr>
            <w:tcW w:w="1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suid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rw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ro</w:t>
            </w:r>
          </w:p>
        </w:tc>
        <w:tc>
          <w:tcPr>
            <w:tcW w:w="515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可以指定文件系统是只读(ro)或可写(rw)</w:t>
            </w:r>
          </w:p>
        </w:tc>
        <w:tc>
          <w:tcPr>
            <w:tcW w:w="1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dev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nodev</w:t>
            </w:r>
          </w:p>
        </w:tc>
        <w:tc>
          <w:tcPr>
            <w:tcW w:w="515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是否可以保留装置文件的特殊功能？一般来说只有/dev才会有特殊的装置，因此可以选择nodev</w:t>
            </w:r>
          </w:p>
        </w:tc>
        <w:tc>
          <w:tcPr>
            <w:tcW w:w="1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exec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noexec </w:t>
            </w:r>
          </w:p>
        </w:tc>
        <w:tc>
          <w:tcPr>
            <w:tcW w:w="515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是否具有执行文件的权限？如果想要挂载的仅                是普通资源数据区(例如：图片，附件)，那么可以选择noexec</w:t>
            </w:r>
          </w:p>
        </w:tc>
        <w:tc>
          <w:tcPr>
            <w:tcW w:w="1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  nouser</w:t>
            </w:r>
          </w:p>
        </w:tc>
        <w:tc>
          <w:tcPr>
            <w:tcW w:w="515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是否允许用户进行文件的挂载与卸载功能？如                 果要保护文件系统，最好不要提供用户进行挂载于卸载 </w:t>
            </w:r>
          </w:p>
        </w:tc>
        <w:tc>
          <w:tcPr>
            <w:tcW w:w="1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nouser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auto         noauto </w:t>
            </w:r>
          </w:p>
        </w:tc>
        <w:tc>
          <w:tcPr>
            <w:tcW w:w="515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这个auto指的是"mount -a"时会不会被挂载的                项目，如果不需要这个分区随时被挂载，可以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设noauto</w:t>
            </w:r>
          </w:p>
        </w:tc>
        <w:tc>
          <w:tcPr>
            <w:tcW w:w="149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auto</w:t>
            </w:r>
          </w:p>
        </w:tc>
      </w:tr>
    </w:tbl>
    <w:p>
      <w:pPr>
        <w:numPr>
          <w:ilvl w:val="0"/>
          <w:numId w:val="9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fstab修改错误导致系统无法启动故障修复案例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维护模式或救援模式：</w:t>
      </w:r>
    </w:p>
    <w:tbl>
      <w:tblPr>
        <w:tblStyle w:val="10"/>
        <w:tblW w:w="8072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mount -o rw,remount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文件系统只读故障修复案例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1:RSYNC bug.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2:文件系统内部自动一致性(只读)</w:t>
      </w:r>
    </w:p>
    <w:tbl>
      <w:tblPr>
        <w:tblStyle w:val="10"/>
        <w:tblW w:w="8061" w:type="dxa"/>
        <w:tblInd w:w="4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6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mount -o rw,remount</w:t>
            </w:r>
          </w:p>
        </w:tc>
      </w:tr>
    </w:tbl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37" w:name="_Toc16329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1.6.9 NFS客户端mount挂载优化</w:t>
      </w:r>
      <w:bookmarkEnd w:id="237"/>
    </w:p>
    <w:p>
      <w:pPr>
        <w:spacing w:line="360" w:lineRule="auto"/>
        <w:ind w:left="24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某网友问：在企业生产环境中，NFS客户端挂载有没有必要加参数，比如加noexec nosuid,nodev,bg,soft,rsize,wsize等参数，我看书上说建议挂，rsize,wsize这两个是缓存参数，是否也建议加呢？你在生产环境中是怎么做的？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解答：这个问题属于mount挂载优化内容(有些参数也适合其他文件系统)，一般来说要适当加载参数，但是，最好是做好测试，用数据来说话，到底是挂载还是不挂载。</w:t>
      </w:r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38" w:name="_Toc8974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1.6.10 有关系统安全挂载参数选项</w:t>
      </w:r>
      <w:bookmarkEnd w:id="238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企业工作场景，一般来说，NFS服务器共享的只是普通静态数据(图片，附件，视频),不需要执行suid,exec等权限，挂载的这个文件系统只能作为数据存取只用，无法执行程序，对于客户端来讲增加了安全性，例如：很多木马篡改站点文件都是由上传入口上传的程序到存储目录，然后执行的。因此在挂载的时候，用下面的命令很有必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安全挂载参数：</w:t>
      </w:r>
    </w:p>
    <w:tbl>
      <w:tblPr>
        <w:tblStyle w:val="10"/>
        <w:tblW w:w="8215" w:type="dxa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215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# mount -t nfs -o nosuid,noexec,nodev,rw 10.0.0.107:/data /mnt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通过mount -o指定挂载参数和在/etc/fstab里指定挂载参数效果是一样的。网络文件系统和本地的文件系统效果也是一样的。</w:t>
      </w:r>
    </w:p>
    <w:p>
      <w:pPr>
        <w:pStyle w:val="4"/>
        <w:ind w:firstLine="280" w:firstLineChars="10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39" w:name="_Toc31924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1.6.10.1 mount 挂载性能优化参数选项</w:t>
      </w:r>
      <w:bookmarkEnd w:id="239"/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企业生产环境nfs性能优化挂载的例子：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(1)禁止更新目录及文件时间戳挂载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mount -t nfs -o noatime,nodiratime 10.0.0.107:/data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(2)安全加优化的挂载方式</w:t>
      </w:r>
    </w:p>
    <w:tbl>
      <w:tblPr>
        <w:tblStyle w:val="10"/>
        <w:tblW w:w="7119" w:type="dxa"/>
        <w:tblInd w:w="1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19" w:type="dxa"/>
            <w:shd w:val="clear" w:color="auto" w:fill="F1F1F1" w:themeFill="background1" w:themeFillShade="F2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# mount -t nfs -o nosuid,noexec,nodev,noatime,nodiratime,intr,rsize=65536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wsize=65536 10.0.0.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7:/data</w:t>
            </w:r>
          </w:p>
        </w:tc>
      </w:tr>
    </w:tbl>
    <w:p>
      <w:p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在centos 6.6 x86_64服务器端和客户端环境下，可使用如下命令参数</w:t>
      </w:r>
    </w:p>
    <w:tbl>
      <w:tblPr>
        <w:tblStyle w:val="10"/>
        <w:tblW w:w="7131" w:type="dxa"/>
        <w:tblInd w:w="1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1" w:type="dxa"/>
            <w:shd w:val="clear" w:color="auto" w:fill="F1F1F1" w:themeFill="background1" w:themeFillShade="F2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# mount -t nfs -o nosuid,noexec,nodev,noatime,nodiratime,rsize=131072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wsize=131072 10.0.0.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7:/data</w:t>
            </w:r>
          </w:p>
        </w:tc>
      </w:tr>
    </w:tbl>
    <w:p>
      <w:pPr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默认的挂载方式</w:t>
      </w:r>
    </w:p>
    <w:tbl>
      <w:tblPr>
        <w:tblStyle w:val="10"/>
        <w:tblW w:w="7119" w:type="dxa"/>
        <w:tblInd w:w="1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1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mount -t nfs 10.0.0.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7:/data /mnt</w:t>
            </w:r>
          </w:p>
        </w:tc>
      </w:tr>
    </w:tbl>
    <w:p>
      <w:pPr>
        <w:spacing w:line="360" w:lineRule="auto"/>
        <w:ind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经过实际测试,centos6.6 x86_64默认的挂载参数性能还是不错的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注意：非性能的参数越多，速度就可能越慢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 如果是本地文件系统</w:t>
      </w:r>
    </w:p>
    <w:tbl>
      <w:tblPr>
        <w:tblStyle w:val="10"/>
        <w:tblW w:w="7323" w:type="dxa"/>
        <w:tblInd w:w="1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3" w:type="dxa"/>
            <w:shd w:val="clear" w:color="auto" w:fill="F1F1F1" w:themeFill="background1" w:themeFillShade="F2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mount /dev/sdb1 /mnt -o defaults,async,noatime,data=writeback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barrier=0</w:t>
            </w: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df -h</w:t>
            </w: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grep mnt /proc/mounts</w:t>
            </w:r>
          </w:p>
        </w:tc>
      </w:tr>
    </w:tbl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40" w:name="_Toc22358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1.6.11 NFS服务优化</w:t>
      </w:r>
      <w:bookmarkEnd w:id="240"/>
    </w:p>
    <w:p>
      <w:pPr>
        <w:rPr>
          <w:rStyle w:val="12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</w:t>
      </w:r>
      <w:r>
        <w:rPr>
          <w:rStyle w:val="12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 xml:space="preserve"> </w:t>
      </w:r>
      <w:bookmarkStart w:id="241" w:name="_Toc31458"/>
      <w:r>
        <w:rPr>
          <w:rStyle w:val="12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1.6.11.1 NFS服务内核优化相关建议</w:t>
      </w:r>
    </w:p>
    <w:bookmarkEnd w:id="241"/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优化选项说明：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1)/proc/sys/net/core/rmem_default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#该文件指定了接受套接字缓存区大小的缺省值(以字节为单位),缺省设置:124928   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2)/proc/sys/net/core/rmem_max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#该文件指定了接受套接字缓存区大小的最大值(以字节为单位),缺省设置：124928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3)/proc/sys/net/core/wmem_default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#该文件指定了发送套接字缓冲区大小的缺省值(以字节为单位),缺省设置：124928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4)/proc/sys/net/core/wmem_max</w:t>
      </w:r>
    </w:p>
    <w:p>
      <w:p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#该文件指定了发送套接字缓存区大小的最大值(以字节为单位),缺省设置：124928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上述文件对应的具体内核优化命令：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</w:t>
      </w:r>
    </w:p>
    <w:tbl>
      <w:tblPr>
        <w:tblStyle w:val="10"/>
        <w:tblW w:w="8434" w:type="dxa"/>
        <w:tblInd w:w="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34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cat &gt;&gt;/etc/sysctl.conf&lt;&lt;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net.core.wmem_default = 8388608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net.core.rmem_default = 8388608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net.core.rmem_max = 16777216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net.core.wmem_max = 16777216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sysctl -p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#echo 262144 &gt; /proc/sys/net/core/rmem_default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#echo 262144 &gt; /proc/sys/net/core/rmem_max</w:t>
            </w:r>
          </w:p>
        </w:tc>
      </w:tr>
    </w:tbl>
    <w:p>
      <w:pPr>
        <w:rPr>
          <w:rStyle w:val="12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</w:t>
      </w:r>
      <w:bookmarkStart w:id="242" w:name="_Toc2136"/>
      <w:r>
        <w:rPr>
          <w:rStyle w:val="12"/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1.6.11.2 企业生产场景NFS共享存储优化</w:t>
      </w:r>
    </w:p>
    <w:bookmarkEnd w:id="242"/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1)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硬盘:sas/ssd硬盘，买多块，raid0/raid10。网卡吞吐量要大，至少千兆(多块bond)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2)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NFS服务器端配置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10"/>
        <w:tblW w:w="8273" w:type="dxa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827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# vim /etc/exports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/data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10.0.0.0/24(rw,sync,all_squash,anonuid=65534,anongid=65534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240" w:firstLineChars="100"/>
        <w:jc w:val="left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NFS客户端挂载：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rsize,wsize,noatime,nodirtime,nosuid,noexec,soft(hard intr)</w:t>
      </w:r>
    </w:p>
    <w:tbl>
      <w:tblPr>
        <w:tblStyle w:val="10"/>
        <w:tblW w:w="8273" w:type="dxa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7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mount -t nfs -o nosuid,noexec,nodev,noatime,nodiratime,rsize=131072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　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10.0.0.7:/data/ /mnt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mount -t nfs -o noatime,nodirtime,rsize=131072,wsize=131072 10.0.0.7:/data /mnt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　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mount -t nfs -o noatime,nodirtime 10.0.0.7:/data /mnt</w:t>
            </w:r>
          </w:p>
        </w:tc>
      </w:tr>
    </w:tbl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　4）有关NFS服务的所有服务器内核优化　　</w:t>
      </w:r>
    </w:p>
    <w:tbl>
      <w:tblPr>
        <w:tblStyle w:val="10"/>
        <w:tblW w:w="8273" w:type="dxa"/>
        <w:tblInd w:w="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3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＃　cat &gt;&gt;/etc/sysctl.conf&lt;&lt;EOF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net.core.wmem_default = 8388608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net.core.rmem_default = 8388608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net.core.rmem_max = 16777216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net.core.wmem_max = 16777216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EOF</w:t>
            </w:r>
          </w:p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＃　sysctl -p　＃执行生效</w:t>
            </w:r>
          </w:p>
        </w:tc>
      </w:tr>
    </w:tbl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　5)如果卸载的时候提示：umount:/mnt:device is busy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需要退出挂载目录在进行卸载，或者是NFS server 宕机了，需要强制卸载</w:t>
      </w:r>
    </w:p>
    <w:tbl>
      <w:tblPr>
        <w:tblStyle w:val="10"/>
        <w:tblW w:w="8262" w:type="dxa"/>
        <w:tblInd w:w="6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＃　umount -lf /mnt</w:t>
            </w:r>
          </w:p>
        </w:tc>
      </w:tr>
    </w:tbl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　6)大型网站NFS网络文件系统替代软件:分布式文件系统</w:t>
      </w:r>
    </w:p>
    <w:p>
      <w:pPr>
        <w:spacing w:line="360" w:lineRule="auto"/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moosefs(mfs),glusterfs,FastDFS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43" w:name="_Toc20267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1.7 NFS 系统应用优缺点说明</w:t>
      </w:r>
      <w:bookmarkEnd w:id="24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优点：</w:t>
      </w:r>
    </w:p>
    <w:p>
      <w:pPr>
        <w:numPr>
          <w:ilvl w:val="0"/>
          <w:numId w:val="11"/>
        </w:numPr>
        <w:spacing w:line="360" w:lineRule="auto"/>
        <w:ind w:left="1144" w:leftChars="0" w:right="953" w:rightChars="454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简单，容易上手，容易掌握</w:t>
      </w:r>
    </w:p>
    <w:p>
      <w:pPr>
        <w:numPr>
          <w:ilvl w:val="0"/>
          <w:numId w:val="11"/>
        </w:numPr>
        <w:spacing w:line="360" w:lineRule="auto"/>
        <w:ind w:left="1166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NFS文件系统内数据是在文件系统之上的，即数据能看的见的</w:t>
      </w:r>
    </w:p>
    <w:p>
      <w:pPr>
        <w:numPr>
          <w:ilvl w:val="0"/>
          <w:numId w:val="11"/>
        </w:numPr>
        <w:spacing w:line="360" w:lineRule="auto"/>
        <w:ind w:left="1166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方便，部署快速，维护简单，可控满足需求就是最好的</w:t>
      </w:r>
    </w:p>
    <w:p>
      <w:pPr>
        <w:numPr>
          <w:ilvl w:val="0"/>
          <w:numId w:val="11"/>
        </w:numPr>
        <w:spacing w:line="360" w:lineRule="auto"/>
        <w:ind w:left="1166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可靠，从软件层面上看，数据可靠性高，经久耐用，数据实在文件系统之上的</w:t>
      </w:r>
    </w:p>
    <w:p>
      <w:pPr>
        <w:numPr>
          <w:ilvl w:val="0"/>
          <w:numId w:val="11"/>
        </w:numPr>
        <w:spacing w:line="360" w:lineRule="auto"/>
        <w:ind w:left="1166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稳定，非常稳定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局限：</w:t>
      </w:r>
    </w:p>
    <w:p>
      <w:pPr>
        <w:numPr>
          <w:ilvl w:val="0"/>
          <w:numId w:val="11"/>
        </w:numPr>
        <w:spacing w:line="360" w:lineRule="auto"/>
        <w:ind w:left="420" w:leftChars="200" w:firstLine="398" w:firstLineChars="16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存在单点故障，如果NFS SERVER宕机了所有客户端都不能访问共享目录，这个在后期的课程会通过负载均衡及高可用性方案弥补</w:t>
      </w:r>
    </w:p>
    <w:p>
      <w:pPr>
        <w:numPr>
          <w:ilvl w:val="0"/>
          <w:numId w:val="11"/>
        </w:numPr>
        <w:spacing w:line="360" w:lineRule="auto"/>
        <w:ind w:left="420" w:leftChars="200" w:firstLine="398" w:firstLineChars="16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在大数据高并发的场合，NFS效率\性能有限(一般几千万以下PV的网站无瓶颈，除非网站架构太差，2千万PV/日)</w:t>
      </w:r>
    </w:p>
    <w:p>
      <w:pPr>
        <w:numPr>
          <w:ilvl w:val="0"/>
          <w:numId w:val="11"/>
        </w:numPr>
        <w:spacing w:line="360" w:lineRule="auto"/>
        <w:ind w:left="420" w:leftChars="200" w:firstLine="398" w:firstLineChars="16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客户端认证时，基于IP和主机名的，权限时根据ID识别，安全性一般</w:t>
      </w:r>
    </w:p>
    <w:p>
      <w:pPr>
        <w:numPr>
          <w:ilvl w:val="0"/>
          <w:numId w:val="11"/>
        </w:numPr>
        <w:spacing w:line="360" w:lineRule="auto"/>
        <w:ind w:left="420" w:leftChars="200" w:firstLine="398" w:firstLineChars="16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NFS数据是明文的，NFS本身对数据完整性不做验证</w:t>
      </w:r>
    </w:p>
    <w:p>
      <w:pPr>
        <w:numPr>
          <w:ilvl w:val="0"/>
          <w:numId w:val="11"/>
        </w:numPr>
        <w:spacing w:line="360" w:lineRule="auto"/>
        <w:ind w:left="420" w:leftChars="200" w:firstLine="398" w:firstLineChars="16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多台客户端挂载一个NFS服务器时，连接管理维护麻烦(耦合度高)，特别是服务端出问题时，客户端会挂掉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44" w:name="_Toc9827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1.8  showmount 命令说明</w:t>
      </w:r>
      <w:bookmarkEnd w:id="244"/>
    </w:p>
    <w:tbl>
      <w:tblPr>
        <w:tblStyle w:val="10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1915"/>
        <w:gridCol w:w="5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短格式</w:t>
            </w:r>
          </w:p>
        </w:tc>
        <w:tc>
          <w:tcPr>
            <w:tcW w:w="1915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长格式 </w:t>
            </w:r>
          </w:p>
        </w:tc>
        <w:tc>
          <w:tcPr>
            <w:tcW w:w="5109" w:type="dxa"/>
            <w:shd w:val="clear" w:color="auto" w:fill="D7D7D7" w:themeFill="background1" w:themeFillShade="D8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用途及实例结果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-e</w:t>
            </w:r>
          </w:p>
        </w:tc>
        <w:tc>
          <w:tcPr>
            <w:tcW w:w="191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--exports</w:t>
            </w:r>
          </w:p>
        </w:tc>
        <w:tc>
          <w:tcPr>
            <w:tcW w:w="5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显示NFS服务器输出的目录列表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# showmount -e 10.0.0.14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Export list for 10.0.0.14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/oldboy 10.0.0.0/24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# showmount --exports 10.0.0.14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Export list for 10.0.0.14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/oldboy 10.0.0.0/24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-d</w:t>
            </w:r>
          </w:p>
        </w:tc>
        <w:tc>
          <w:tcPr>
            <w:tcW w:w="191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--directories</w:t>
            </w:r>
          </w:p>
        </w:tc>
        <w:tc>
          <w:tcPr>
            <w:tcW w:w="5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显示NFS服务器中提供共享的目录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# showmount -d 10.0.0.14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Directories on 10.0.0.14: /oldboy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-a </w:t>
            </w:r>
          </w:p>
        </w:tc>
        <w:tc>
          <w:tcPr>
            <w:tcW w:w="191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all</w:t>
            </w:r>
          </w:p>
        </w:tc>
        <w:tc>
          <w:tcPr>
            <w:tcW w:w="510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以ip:/dir格式显示NFS服务器的IP地址和可被挂载的目录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# showmount -a 10.0.0.14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All mount points on 10.0.0.14: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10.0.0.7:/data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 xml:space="preserve"> </w:t>
      </w:r>
      <w:bookmarkStart w:id="245" w:name="_Toc4626"/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1.9 exportfs命令介绍</w:t>
      </w:r>
      <w:bookmarkEnd w:id="245"/>
    </w:p>
    <w:p>
      <w:pPr>
        <w:spacing w:line="360" w:lineRule="auto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exportfs -rv==/etc/init.d/nfs reload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加载配置生效通过exportfs命令，我们可以管理当前NFS共享的文件系统列表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当我们在启动了NFS服务之后，此时如果修改了/etc/exports，就需要重新启动nfs，使修改的配置生效，这个时候我们就可以用exportfs命令来完成。</w:t>
      </w:r>
    </w:p>
    <w:p>
      <w:pPr>
        <w:spacing w:line="360" w:lineRule="auto"/>
        <w:ind w:firstLine="48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exportfs命令的基本语法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tbl>
      <w:tblPr>
        <w:tblStyle w:val="10"/>
        <w:tblW w:w="7892" w:type="dxa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/usr/sbin/exportfs[-avi][-o options,...][client:/path]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/usr/sbin/exportfs -r [-v] 相当于/etc/init.d/nfs reload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/usr/sbin/exportfs [-av] -u [client:/path...]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/usr/sbin/exportfs [-v]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/usr/sbin/exportfs -f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或者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/usr/sbin/exportfs[-a] [-v] [-u] [-i] [-fFile] [-oOptions[,Option...]][Directory]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300" w:firstLineChars="10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46" w:name="_Toc23980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1.9.1 exportfs 命令参数说明和实例</w:t>
      </w:r>
      <w:bookmarkEnd w:id="2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exportfs -o rw,sync 10.0.0.107:/data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showmount -e localhost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＃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exportfs -o rw,sync,all_squash 10.0.0.0/24:/data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提示:reload与exportfs的区别是，reload就是调用的/usr/sbin/exportfs -r命令</w:t>
      </w:r>
    </w:p>
    <w:p>
      <w:pPr>
        <w:pStyle w:val="3"/>
        <w:ind w:firstLine="280" w:firstLineChars="10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47" w:name="_Toc26335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1.9.2 NFS server端的防火墙控制</w:t>
      </w:r>
      <w:bookmarkEnd w:id="247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说明：真正企业生产环境的存储服务器都属于内网环境，都无需防火墙，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因此，此处可以不配置，如果有需求需要配置的话可有两种方法，任选其一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1)仅允许内部IP段访问(最佳)</w:t>
      </w:r>
    </w:p>
    <w:tbl>
      <w:tblPr>
        <w:tblStyle w:val="10"/>
        <w:tblW w:w="7535" w:type="dxa"/>
        <w:tblInd w:w="8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35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iptables -A INPUT -s 10.0.0.0/24 -j ACCEPT</w:t>
            </w:r>
          </w:p>
        </w:tc>
      </w:tr>
    </w:tbl>
    <w:p>
      <w:pPr>
        <w:numPr>
          <w:ilvl w:val="0"/>
          <w:numId w:val="12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允许IP端加端口访问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</w:p>
    <w:tbl>
      <w:tblPr>
        <w:tblStyle w:val="10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c>
          <w:tcPr>
            <w:tcW w:w="768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iptables -A INPUT -i eth1 -p tcp -s 10.0.0.0/24 --dport 111 -j ACCEPT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iptables -A INPUT -i eth1 -p udp -s 10.0.0.0/24 --dport 111 -j ACCEPT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iptables -A INPUT -i eth1 -p ucp -s 10.0.0.0/24 --dport 2049 -j ACCEPT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iptables -A INPUT -i eth1 -p udp -s 10.0.0.0/24 -j ACCEPT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ind w:firstLine="280" w:firstLineChars="10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48" w:name="_Toc32627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1.9.3 NFS常见故障排除</w:t>
      </w:r>
      <w:bookmarkEnd w:id="248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客户端挂载报错：No such file or directory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使用showmount -e 10.0.0.107命令查看有没有共享目录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如果没有看到，就使用命令mkdir /data创建一个共享目录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启动NFS服务器端服务时出现的故障：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Starting NFS quotas: Cannot register service: RPC: Unable to receive: errno = Connection refused rpc.rquotad: unable to register ....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Start NFS deamon: rpc nfsd: unable to resolve ANYADDR:nfs to inetaddress:Servname not supported for ai_socktype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rpc.nfsd: unable to resolve ANYADDR:nfs to inet6 addfess:Servname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not supported for ai_socktype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rpc.nfsd: unable to set any sockets for nfsd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故障分析：/etc/services文件内容或文件类型格式不正确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故障解决：还原/etc/services文件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在执行shownmount -e 10.0.0.107时出现以下故障。</w:t>
      </w:r>
    </w:p>
    <w:p>
      <w:pPr>
        <w:spacing w:line="360" w:lineRule="auto"/>
        <w:ind w:left="1199" w:leftChars="228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clnt_create: RPC: Port mapper failure - Unalbe to receive: error 113(No route to host)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故障分析:防火墙导致NFS服务不通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解决办法：iptables -F,setenforce 0</w:t>
      </w:r>
    </w:p>
    <w:p>
      <w:pPr>
        <w:pStyle w:val="3"/>
        <w:ind w:firstLine="280" w:firstLineChars="100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49" w:name="_Toc28826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1.9.4 NFS客户端开机自启动挂载</w:t>
      </w:r>
      <w:bookmarkEnd w:id="249"/>
    </w:p>
    <w:p>
      <w:pPr>
        <w:spacing w:line="360" w:lineRule="auto"/>
        <w:ind w:left="239" w:leftChars="114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配置客户端mount挂载命令使挂载开机自动执行，这里有两种方法，如下第一种方法，将挂载命令放在/etc/rc.local里</w:t>
      </w:r>
    </w:p>
    <w:p>
      <w:pPr>
        <w:spacing w:line="360" w:lineRule="auto"/>
        <w:ind w:left="239" w:leftChars="114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缺点:偶尔开机挂载不上，工作中除了开机自启动配置，还要对是否挂载做监控第二种方法:将挂载命令放在/etc/fstab里其实这是配置方法的一个误区,如下 fstab会优先于网络被Linux系统加载，网络没启动时执行fstab会导致连不上NFS 服务器端，无法实现开机挂载，而且，及时本地的文件系统，也要注意，fstab最后两列要设置0 0 否则有可能导致无法启动服务器的问题但是,如果在开机自启动服务里设置并启动netfs服务，放入fstab里有可以开机挂载的 </w:t>
      </w:r>
    </w:p>
    <w:p>
      <w:pPr>
        <w:spacing w:line="360" w:lineRule="auto"/>
        <w:ind w:left="239" w:leftChars="114"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提示：每个web服务器的站点目录的权限UID的配置要统一，最好和nfs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共享目录的权限的uid一致，这样才不会出现权限问题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50" w:name="_Toc9775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1.9.5 NFS参考文献</w:t>
      </w:r>
      <w:bookmarkEnd w:id="250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http://www.tldp.org/HOWTO/NFS-HOWTO/</w:t>
      </w:r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251" w:name="_Toc32071"/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1.9.6 本章重点回顾</w:t>
      </w:r>
      <w:bookmarkEnd w:id="251"/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NFS服务的访问原理流程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NFS作为集群共享存储角色的搭建，部署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NFS作为集群共享角色的排障，高级优化(会口述)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mount的知识及参数,如-o(noatime,nodiratime,noexec,nosuid,rsize,wsize等)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fstab问价的知识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常用命令showmount exportfs,unmount(lf),rpcinfo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NFS的优点，缺点，适合的应用场景，替代产品(FastDFS,Moosefs(mfs),GlusterFS)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了解autofs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7552"/>
    <w:multiLevelType w:val="singleLevel"/>
    <w:tmpl w:val="59A2755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A286F2"/>
    <w:multiLevelType w:val="singleLevel"/>
    <w:tmpl w:val="59A286F2"/>
    <w:lvl w:ilvl="0" w:tentative="0">
      <w:start w:val="2"/>
      <w:numFmt w:val="decimal"/>
      <w:suff w:val="nothing"/>
      <w:lvlText w:val="%1)"/>
      <w:lvlJc w:val="left"/>
    </w:lvl>
  </w:abstractNum>
  <w:abstractNum w:abstractNumId="2">
    <w:nsid w:val="59A29BB4"/>
    <w:multiLevelType w:val="singleLevel"/>
    <w:tmpl w:val="59A29BB4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59A2C149"/>
    <w:multiLevelType w:val="singleLevel"/>
    <w:tmpl w:val="59A2C149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9A2C208"/>
    <w:multiLevelType w:val="singleLevel"/>
    <w:tmpl w:val="59A2C208"/>
    <w:lvl w:ilvl="0" w:tentative="0">
      <w:start w:val="3"/>
      <w:numFmt w:val="decimal"/>
      <w:suff w:val="space"/>
      <w:lvlText w:val="%1)"/>
      <w:lvlJc w:val="left"/>
    </w:lvl>
  </w:abstractNum>
  <w:abstractNum w:abstractNumId="5">
    <w:nsid w:val="59A558CA"/>
    <w:multiLevelType w:val="singleLevel"/>
    <w:tmpl w:val="59A558C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A55A54"/>
    <w:multiLevelType w:val="singleLevel"/>
    <w:tmpl w:val="59A55A5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A55F67"/>
    <w:multiLevelType w:val="singleLevel"/>
    <w:tmpl w:val="59A55F67"/>
    <w:lvl w:ilvl="0" w:tentative="0">
      <w:start w:val="1"/>
      <w:numFmt w:val="decimal"/>
      <w:suff w:val="nothing"/>
      <w:lvlText w:val="%1)"/>
      <w:lvlJc w:val="left"/>
    </w:lvl>
  </w:abstractNum>
  <w:abstractNum w:abstractNumId="8">
    <w:nsid w:val="59A5EC5A"/>
    <w:multiLevelType w:val="singleLevel"/>
    <w:tmpl w:val="59A5EC5A"/>
    <w:lvl w:ilvl="0" w:tentative="0">
      <w:start w:val="4"/>
      <w:numFmt w:val="decimal"/>
      <w:suff w:val="space"/>
      <w:lvlText w:val="%1)"/>
      <w:lvlJc w:val="left"/>
    </w:lvl>
  </w:abstractNum>
  <w:abstractNum w:abstractNumId="9">
    <w:nsid w:val="59A5F431"/>
    <w:multiLevelType w:val="singleLevel"/>
    <w:tmpl w:val="59A5F431"/>
    <w:lvl w:ilvl="0" w:tentative="0">
      <w:start w:val="3"/>
      <w:numFmt w:val="decimal"/>
      <w:suff w:val="nothing"/>
      <w:lvlText w:val="(%1)"/>
      <w:lvlJc w:val="left"/>
    </w:lvl>
  </w:abstractNum>
  <w:abstractNum w:abstractNumId="10">
    <w:nsid w:val="59B324F2"/>
    <w:multiLevelType w:val="singleLevel"/>
    <w:tmpl w:val="59B324F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B81CF9"/>
    <w:multiLevelType w:val="singleLevel"/>
    <w:tmpl w:val="59B81CF9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D7A82"/>
    <w:rsid w:val="008E5C6C"/>
    <w:rsid w:val="00A55E04"/>
    <w:rsid w:val="010C6C26"/>
    <w:rsid w:val="01273D1B"/>
    <w:rsid w:val="017844AD"/>
    <w:rsid w:val="019F5D69"/>
    <w:rsid w:val="01F2408A"/>
    <w:rsid w:val="028E0196"/>
    <w:rsid w:val="02B915C9"/>
    <w:rsid w:val="02B91AC2"/>
    <w:rsid w:val="02F14E37"/>
    <w:rsid w:val="037C285F"/>
    <w:rsid w:val="039171E0"/>
    <w:rsid w:val="03ED6C71"/>
    <w:rsid w:val="047318BB"/>
    <w:rsid w:val="04E7622C"/>
    <w:rsid w:val="05F1599D"/>
    <w:rsid w:val="06452481"/>
    <w:rsid w:val="06CB457C"/>
    <w:rsid w:val="06EB4E1C"/>
    <w:rsid w:val="07887990"/>
    <w:rsid w:val="078A2973"/>
    <w:rsid w:val="07925CF0"/>
    <w:rsid w:val="07C52D15"/>
    <w:rsid w:val="08845081"/>
    <w:rsid w:val="08A1665D"/>
    <w:rsid w:val="08AA2178"/>
    <w:rsid w:val="08DA1C4B"/>
    <w:rsid w:val="09791063"/>
    <w:rsid w:val="097A1E92"/>
    <w:rsid w:val="0A0728F3"/>
    <w:rsid w:val="0A3B429B"/>
    <w:rsid w:val="0AEA0A8E"/>
    <w:rsid w:val="0AEA5646"/>
    <w:rsid w:val="0BD22E20"/>
    <w:rsid w:val="0C502A35"/>
    <w:rsid w:val="0CA02CBD"/>
    <w:rsid w:val="0CD0325F"/>
    <w:rsid w:val="0D1B75E9"/>
    <w:rsid w:val="0D5A12A4"/>
    <w:rsid w:val="0D655EEF"/>
    <w:rsid w:val="0DDA116D"/>
    <w:rsid w:val="0E4D05FF"/>
    <w:rsid w:val="0EE214CE"/>
    <w:rsid w:val="0EFE1395"/>
    <w:rsid w:val="0F5A157A"/>
    <w:rsid w:val="0F8F6588"/>
    <w:rsid w:val="0FDC5215"/>
    <w:rsid w:val="0FE66FD4"/>
    <w:rsid w:val="110F43E5"/>
    <w:rsid w:val="11153957"/>
    <w:rsid w:val="11F316D6"/>
    <w:rsid w:val="11FC389A"/>
    <w:rsid w:val="12496E3C"/>
    <w:rsid w:val="126C7AFE"/>
    <w:rsid w:val="12721C82"/>
    <w:rsid w:val="12871B85"/>
    <w:rsid w:val="12B02A0C"/>
    <w:rsid w:val="12E90A8F"/>
    <w:rsid w:val="13030B28"/>
    <w:rsid w:val="14373EF6"/>
    <w:rsid w:val="146B1E41"/>
    <w:rsid w:val="148015FE"/>
    <w:rsid w:val="14E66FE4"/>
    <w:rsid w:val="14F04B7E"/>
    <w:rsid w:val="14F316D9"/>
    <w:rsid w:val="1562098E"/>
    <w:rsid w:val="157E0677"/>
    <w:rsid w:val="159B380F"/>
    <w:rsid w:val="15F06E5C"/>
    <w:rsid w:val="15F4016C"/>
    <w:rsid w:val="16D51F84"/>
    <w:rsid w:val="16F02A3C"/>
    <w:rsid w:val="16F81CCF"/>
    <w:rsid w:val="1813645A"/>
    <w:rsid w:val="18173EC1"/>
    <w:rsid w:val="1828011C"/>
    <w:rsid w:val="182A2F6E"/>
    <w:rsid w:val="187238F0"/>
    <w:rsid w:val="18A028B2"/>
    <w:rsid w:val="18B322B3"/>
    <w:rsid w:val="18BA4D7E"/>
    <w:rsid w:val="18CE1AAF"/>
    <w:rsid w:val="18D13DC6"/>
    <w:rsid w:val="19370F24"/>
    <w:rsid w:val="193C3862"/>
    <w:rsid w:val="19B21860"/>
    <w:rsid w:val="19E937ED"/>
    <w:rsid w:val="1A1154D7"/>
    <w:rsid w:val="1AAB1493"/>
    <w:rsid w:val="1ACF76E5"/>
    <w:rsid w:val="1B5C7CA3"/>
    <w:rsid w:val="1B9653E9"/>
    <w:rsid w:val="1B9824A5"/>
    <w:rsid w:val="1C80475F"/>
    <w:rsid w:val="1D604F77"/>
    <w:rsid w:val="1DAF1F71"/>
    <w:rsid w:val="1DAF7E1A"/>
    <w:rsid w:val="1DB751F9"/>
    <w:rsid w:val="1DC25B1E"/>
    <w:rsid w:val="1F5479E2"/>
    <w:rsid w:val="1F764AFB"/>
    <w:rsid w:val="1F82236D"/>
    <w:rsid w:val="1F8459C2"/>
    <w:rsid w:val="1F8F153A"/>
    <w:rsid w:val="1FFD2DDF"/>
    <w:rsid w:val="21856245"/>
    <w:rsid w:val="21F011B5"/>
    <w:rsid w:val="221D2A44"/>
    <w:rsid w:val="22420CDB"/>
    <w:rsid w:val="22576A6F"/>
    <w:rsid w:val="229C22B6"/>
    <w:rsid w:val="22B168DB"/>
    <w:rsid w:val="22D22183"/>
    <w:rsid w:val="2330221B"/>
    <w:rsid w:val="236C1351"/>
    <w:rsid w:val="238519E9"/>
    <w:rsid w:val="2435500B"/>
    <w:rsid w:val="246B5FEC"/>
    <w:rsid w:val="25B01281"/>
    <w:rsid w:val="25CE79EC"/>
    <w:rsid w:val="26123438"/>
    <w:rsid w:val="262D0851"/>
    <w:rsid w:val="263D5DC8"/>
    <w:rsid w:val="26793366"/>
    <w:rsid w:val="269C6988"/>
    <w:rsid w:val="26A10668"/>
    <w:rsid w:val="26A80266"/>
    <w:rsid w:val="26AF1ED7"/>
    <w:rsid w:val="27133AC9"/>
    <w:rsid w:val="27290021"/>
    <w:rsid w:val="27734B4D"/>
    <w:rsid w:val="27966057"/>
    <w:rsid w:val="279744F9"/>
    <w:rsid w:val="27ED0562"/>
    <w:rsid w:val="283D5245"/>
    <w:rsid w:val="283E20BA"/>
    <w:rsid w:val="28AC054E"/>
    <w:rsid w:val="295256D5"/>
    <w:rsid w:val="29C04F65"/>
    <w:rsid w:val="29D0112E"/>
    <w:rsid w:val="29DD7A82"/>
    <w:rsid w:val="2A020E8C"/>
    <w:rsid w:val="2A6F2B08"/>
    <w:rsid w:val="2A9E0957"/>
    <w:rsid w:val="2AF80BFD"/>
    <w:rsid w:val="2B1475C4"/>
    <w:rsid w:val="2B6E32B7"/>
    <w:rsid w:val="2B834E35"/>
    <w:rsid w:val="2BCB3D91"/>
    <w:rsid w:val="2BDB295E"/>
    <w:rsid w:val="2C3C5C6F"/>
    <w:rsid w:val="2C8E247D"/>
    <w:rsid w:val="2CBC17F6"/>
    <w:rsid w:val="2CE93CB9"/>
    <w:rsid w:val="2D72381C"/>
    <w:rsid w:val="2D856DD3"/>
    <w:rsid w:val="2D94495E"/>
    <w:rsid w:val="2DC0674D"/>
    <w:rsid w:val="2E2D1FCB"/>
    <w:rsid w:val="2E377AE9"/>
    <w:rsid w:val="2E496939"/>
    <w:rsid w:val="2ECB51C0"/>
    <w:rsid w:val="2ED77A4A"/>
    <w:rsid w:val="2F0F4D0B"/>
    <w:rsid w:val="2F792722"/>
    <w:rsid w:val="314A3858"/>
    <w:rsid w:val="31751FA8"/>
    <w:rsid w:val="32092731"/>
    <w:rsid w:val="32DC5DD0"/>
    <w:rsid w:val="330D1F30"/>
    <w:rsid w:val="333A1AF2"/>
    <w:rsid w:val="33784A70"/>
    <w:rsid w:val="33B35721"/>
    <w:rsid w:val="34C064A8"/>
    <w:rsid w:val="34EF47C9"/>
    <w:rsid w:val="35367340"/>
    <w:rsid w:val="35D03CC6"/>
    <w:rsid w:val="35FD4241"/>
    <w:rsid w:val="361B062D"/>
    <w:rsid w:val="363366E7"/>
    <w:rsid w:val="367E5CBB"/>
    <w:rsid w:val="370729EB"/>
    <w:rsid w:val="3721309D"/>
    <w:rsid w:val="37516CE2"/>
    <w:rsid w:val="37C54D83"/>
    <w:rsid w:val="381612C3"/>
    <w:rsid w:val="38624EA3"/>
    <w:rsid w:val="38756E24"/>
    <w:rsid w:val="38B24B10"/>
    <w:rsid w:val="38BD66A7"/>
    <w:rsid w:val="396D3943"/>
    <w:rsid w:val="39821B65"/>
    <w:rsid w:val="39A12C01"/>
    <w:rsid w:val="39D725EA"/>
    <w:rsid w:val="39F2219C"/>
    <w:rsid w:val="3A05760A"/>
    <w:rsid w:val="3A1666BE"/>
    <w:rsid w:val="3A3E693A"/>
    <w:rsid w:val="3AF558AE"/>
    <w:rsid w:val="3B7A6EFE"/>
    <w:rsid w:val="3B7B2835"/>
    <w:rsid w:val="3BBE6045"/>
    <w:rsid w:val="3BD320DC"/>
    <w:rsid w:val="3C530053"/>
    <w:rsid w:val="3C63126E"/>
    <w:rsid w:val="3CF32CB3"/>
    <w:rsid w:val="3D136FFA"/>
    <w:rsid w:val="3D802DAC"/>
    <w:rsid w:val="3DEE6801"/>
    <w:rsid w:val="3E71212E"/>
    <w:rsid w:val="3EAD1E3F"/>
    <w:rsid w:val="3EB92786"/>
    <w:rsid w:val="3FD877EC"/>
    <w:rsid w:val="3FEC2A0F"/>
    <w:rsid w:val="3FFD1EA9"/>
    <w:rsid w:val="400B1006"/>
    <w:rsid w:val="414C7020"/>
    <w:rsid w:val="4154678E"/>
    <w:rsid w:val="423F3F05"/>
    <w:rsid w:val="42BE1927"/>
    <w:rsid w:val="42DB4580"/>
    <w:rsid w:val="431B2844"/>
    <w:rsid w:val="445D0618"/>
    <w:rsid w:val="447415E2"/>
    <w:rsid w:val="44DF75A5"/>
    <w:rsid w:val="45172922"/>
    <w:rsid w:val="45515A63"/>
    <w:rsid w:val="456961D0"/>
    <w:rsid w:val="46496FF9"/>
    <w:rsid w:val="46CC2F85"/>
    <w:rsid w:val="47680E7C"/>
    <w:rsid w:val="4773559A"/>
    <w:rsid w:val="479920C6"/>
    <w:rsid w:val="47F83CA0"/>
    <w:rsid w:val="48543190"/>
    <w:rsid w:val="485872EA"/>
    <w:rsid w:val="486501D8"/>
    <w:rsid w:val="486D551D"/>
    <w:rsid w:val="48C17032"/>
    <w:rsid w:val="48FA293C"/>
    <w:rsid w:val="48FF0B37"/>
    <w:rsid w:val="49212435"/>
    <w:rsid w:val="49245F91"/>
    <w:rsid w:val="4928072B"/>
    <w:rsid w:val="49BA7573"/>
    <w:rsid w:val="4A03401C"/>
    <w:rsid w:val="4A1F71B2"/>
    <w:rsid w:val="4A5525C2"/>
    <w:rsid w:val="4AC578B7"/>
    <w:rsid w:val="4AFA4786"/>
    <w:rsid w:val="4B0B6D4F"/>
    <w:rsid w:val="4B3E0EEA"/>
    <w:rsid w:val="4B7500AA"/>
    <w:rsid w:val="4B9C4C7B"/>
    <w:rsid w:val="4BC948A0"/>
    <w:rsid w:val="4BEB1B8E"/>
    <w:rsid w:val="4C1F1E61"/>
    <w:rsid w:val="4C4347C3"/>
    <w:rsid w:val="4C5F0572"/>
    <w:rsid w:val="4DF36072"/>
    <w:rsid w:val="4E4E071C"/>
    <w:rsid w:val="4E916E08"/>
    <w:rsid w:val="4EED1B53"/>
    <w:rsid w:val="4EF641F7"/>
    <w:rsid w:val="4F10146A"/>
    <w:rsid w:val="4F202DE0"/>
    <w:rsid w:val="4F78215B"/>
    <w:rsid w:val="4F9D1BA0"/>
    <w:rsid w:val="4FE057C2"/>
    <w:rsid w:val="4FE62B68"/>
    <w:rsid w:val="50171F44"/>
    <w:rsid w:val="502C1C0E"/>
    <w:rsid w:val="509A2D5D"/>
    <w:rsid w:val="509E5355"/>
    <w:rsid w:val="51340651"/>
    <w:rsid w:val="51374574"/>
    <w:rsid w:val="514D3F75"/>
    <w:rsid w:val="51971D6C"/>
    <w:rsid w:val="51CB7EE3"/>
    <w:rsid w:val="51E773B6"/>
    <w:rsid w:val="51EE7C9C"/>
    <w:rsid w:val="523C6977"/>
    <w:rsid w:val="5290318A"/>
    <w:rsid w:val="52EC6D03"/>
    <w:rsid w:val="53893E93"/>
    <w:rsid w:val="53CE1B1C"/>
    <w:rsid w:val="53E1244B"/>
    <w:rsid w:val="54035B43"/>
    <w:rsid w:val="54661DC5"/>
    <w:rsid w:val="548015D8"/>
    <w:rsid w:val="55146E4A"/>
    <w:rsid w:val="5547356C"/>
    <w:rsid w:val="55A35980"/>
    <w:rsid w:val="55E343D1"/>
    <w:rsid w:val="55F52F15"/>
    <w:rsid w:val="560F5B8B"/>
    <w:rsid w:val="565C567C"/>
    <w:rsid w:val="56645105"/>
    <w:rsid w:val="569952BD"/>
    <w:rsid w:val="569C7561"/>
    <w:rsid w:val="56A40ABC"/>
    <w:rsid w:val="56BF53E4"/>
    <w:rsid w:val="56FE070C"/>
    <w:rsid w:val="57787B89"/>
    <w:rsid w:val="57900D54"/>
    <w:rsid w:val="57B6241B"/>
    <w:rsid w:val="581600C0"/>
    <w:rsid w:val="58301158"/>
    <w:rsid w:val="58F93BF1"/>
    <w:rsid w:val="591515BD"/>
    <w:rsid w:val="599B3621"/>
    <w:rsid w:val="5A002C75"/>
    <w:rsid w:val="5A5C310D"/>
    <w:rsid w:val="5AC05CDF"/>
    <w:rsid w:val="5AC15B1A"/>
    <w:rsid w:val="5B4C5A86"/>
    <w:rsid w:val="5B624561"/>
    <w:rsid w:val="5C1379BD"/>
    <w:rsid w:val="5C15671A"/>
    <w:rsid w:val="5C2714AA"/>
    <w:rsid w:val="5C622D43"/>
    <w:rsid w:val="5C807C18"/>
    <w:rsid w:val="5CA436AB"/>
    <w:rsid w:val="5CFA7BE6"/>
    <w:rsid w:val="5D155D85"/>
    <w:rsid w:val="5D44641F"/>
    <w:rsid w:val="5D6372BC"/>
    <w:rsid w:val="5DCD4BFB"/>
    <w:rsid w:val="5E73066C"/>
    <w:rsid w:val="5E885C35"/>
    <w:rsid w:val="5E8E4F79"/>
    <w:rsid w:val="5EEA07DE"/>
    <w:rsid w:val="5F2606BE"/>
    <w:rsid w:val="5F38474C"/>
    <w:rsid w:val="5F7C768C"/>
    <w:rsid w:val="5F943CBD"/>
    <w:rsid w:val="5FD07C10"/>
    <w:rsid w:val="5FFB4E81"/>
    <w:rsid w:val="60302812"/>
    <w:rsid w:val="60394C16"/>
    <w:rsid w:val="607A3E50"/>
    <w:rsid w:val="60BE3AAB"/>
    <w:rsid w:val="60D11BDD"/>
    <w:rsid w:val="60E036A0"/>
    <w:rsid w:val="61205C1F"/>
    <w:rsid w:val="61940FC3"/>
    <w:rsid w:val="626E19D0"/>
    <w:rsid w:val="62D63E6A"/>
    <w:rsid w:val="62E61164"/>
    <w:rsid w:val="632B279E"/>
    <w:rsid w:val="63336485"/>
    <w:rsid w:val="634D0A55"/>
    <w:rsid w:val="639C0D6A"/>
    <w:rsid w:val="639E4605"/>
    <w:rsid w:val="640D75B1"/>
    <w:rsid w:val="64B26DAD"/>
    <w:rsid w:val="64C86CEC"/>
    <w:rsid w:val="64CF661E"/>
    <w:rsid w:val="64D33745"/>
    <w:rsid w:val="653F5ABB"/>
    <w:rsid w:val="656114FE"/>
    <w:rsid w:val="65A5037E"/>
    <w:rsid w:val="65B9512C"/>
    <w:rsid w:val="66014130"/>
    <w:rsid w:val="663A55C2"/>
    <w:rsid w:val="664044DC"/>
    <w:rsid w:val="66A152F9"/>
    <w:rsid w:val="66A34591"/>
    <w:rsid w:val="6718539D"/>
    <w:rsid w:val="673B7C11"/>
    <w:rsid w:val="6749029F"/>
    <w:rsid w:val="678E20CA"/>
    <w:rsid w:val="679B63E4"/>
    <w:rsid w:val="67BF5E4E"/>
    <w:rsid w:val="67D06D11"/>
    <w:rsid w:val="67EF4E1E"/>
    <w:rsid w:val="68275FA6"/>
    <w:rsid w:val="68B73A5C"/>
    <w:rsid w:val="69350480"/>
    <w:rsid w:val="6A1639B9"/>
    <w:rsid w:val="6A6914AE"/>
    <w:rsid w:val="6A7078D5"/>
    <w:rsid w:val="6ABD51D4"/>
    <w:rsid w:val="6AC76657"/>
    <w:rsid w:val="6B86228D"/>
    <w:rsid w:val="6C424477"/>
    <w:rsid w:val="6CA71E84"/>
    <w:rsid w:val="6CC60BBF"/>
    <w:rsid w:val="6D6B3AC2"/>
    <w:rsid w:val="6D9B2A4F"/>
    <w:rsid w:val="6E8A0410"/>
    <w:rsid w:val="6F9322E4"/>
    <w:rsid w:val="70085EA3"/>
    <w:rsid w:val="700B1F68"/>
    <w:rsid w:val="701343ED"/>
    <w:rsid w:val="702F31FC"/>
    <w:rsid w:val="703C31B6"/>
    <w:rsid w:val="706A514A"/>
    <w:rsid w:val="709A15E9"/>
    <w:rsid w:val="70A23782"/>
    <w:rsid w:val="71F204BA"/>
    <w:rsid w:val="720B7EE1"/>
    <w:rsid w:val="725522A3"/>
    <w:rsid w:val="72901DF3"/>
    <w:rsid w:val="72B520D4"/>
    <w:rsid w:val="72ED3B43"/>
    <w:rsid w:val="730E4B87"/>
    <w:rsid w:val="731726C4"/>
    <w:rsid w:val="73953E82"/>
    <w:rsid w:val="739638AF"/>
    <w:rsid w:val="747535B9"/>
    <w:rsid w:val="74872A2A"/>
    <w:rsid w:val="74997490"/>
    <w:rsid w:val="74C121CD"/>
    <w:rsid w:val="74CC6C02"/>
    <w:rsid w:val="75434DAD"/>
    <w:rsid w:val="75576A04"/>
    <w:rsid w:val="75E9785C"/>
    <w:rsid w:val="765F5CA1"/>
    <w:rsid w:val="769459D4"/>
    <w:rsid w:val="76AA32C5"/>
    <w:rsid w:val="76C12099"/>
    <w:rsid w:val="77067E0D"/>
    <w:rsid w:val="77431076"/>
    <w:rsid w:val="77A55D5B"/>
    <w:rsid w:val="77F436F6"/>
    <w:rsid w:val="78253547"/>
    <w:rsid w:val="784641D8"/>
    <w:rsid w:val="78610826"/>
    <w:rsid w:val="78CD0FBB"/>
    <w:rsid w:val="78E77E4A"/>
    <w:rsid w:val="78FC7702"/>
    <w:rsid w:val="79376037"/>
    <w:rsid w:val="794F583F"/>
    <w:rsid w:val="799455BF"/>
    <w:rsid w:val="79C13287"/>
    <w:rsid w:val="7A460096"/>
    <w:rsid w:val="7A5F60DC"/>
    <w:rsid w:val="7A83518A"/>
    <w:rsid w:val="7A8C6B95"/>
    <w:rsid w:val="7AF84D70"/>
    <w:rsid w:val="7B202BE7"/>
    <w:rsid w:val="7B3651B4"/>
    <w:rsid w:val="7B3E228E"/>
    <w:rsid w:val="7B4C01C4"/>
    <w:rsid w:val="7BA81ECD"/>
    <w:rsid w:val="7C5D0FEB"/>
    <w:rsid w:val="7C5F0368"/>
    <w:rsid w:val="7CE955AF"/>
    <w:rsid w:val="7D3735AD"/>
    <w:rsid w:val="7D4C1E0E"/>
    <w:rsid w:val="7D926E11"/>
    <w:rsid w:val="7DA50604"/>
    <w:rsid w:val="7DAD64AF"/>
    <w:rsid w:val="7E1C0ECF"/>
    <w:rsid w:val="7E471EA9"/>
    <w:rsid w:val="7E594E07"/>
    <w:rsid w:val="7ECD713D"/>
    <w:rsid w:val="7F49002F"/>
    <w:rsid w:val="7F4C446C"/>
    <w:rsid w:val="7F6E021E"/>
    <w:rsid w:val="7F820C57"/>
    <w:rsid w:val="7F9535A3"/>
    <w:rsid w:val="7FF60BAD"/>
    <w:rsid w:val="7F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2017-08-27T05:09:00Z</dcterms:created>
  <dc:creator>Administrator</dc:creator>
  <cp:lastModifiedBy>Administrator</cp:lastModifiedBy>
  <dcterms:modified xsi:type="dcterms:W3CDTF">2017-09-12T17:46:12Z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