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606777"/>
          <w:spacing w:val="0"/>
          <w:sz w:val="30"/>
          <w:szCs w:val="30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606777"/>
          <w:spacing w:val="0"/>
          <w:sz w:val="30"/>
          <w:szCs w:val="30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606777"/>
          <w:spacing w:val="0"/>
          <w:sz w:val="30"/>
          <w:szCs w:val="30"/>
          <w:shd w:val="clear" w:fill="FFFFFF"/>
        </w:rPr>
      </w:pPr>
    </w:p>
    <w:p>
      <w:pPr>
        <w:shd w:val="clear" w:fill="F1F1F1" w:themeFill="background1" w:themeFillShade="F2"/>
        <w:rPr>
          <w:rFonts w:hint="eastAsia" w:ascii="宋体" w:hAnsi="宋体" w:eastAsia="宋体" w:cs="宋体"/>
          <w:sz w:val="52"/>
          <w:szCs w:val="52"/>
        </w:rPr>
      </w:pPr>
      <w:r>
        <w:rPr>
          <w:rFonts w:hint="eastAsia" w:ascii="宋体" w:hAnsi="宋体" w:eastAsia="宋体" w:cs="宋体"/>
          <w:sz w:val="52"/>
          <w:szCs w:val="52"/>
        </w:rPr>
        <w:t>企业级Zabbix应用监控实践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606777"/>
          <w:spacing w:val="0"/>
          <w:sz w:val="30"/>
          <w:szCs w:val="30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606777"/>
          <w:spacing w:val="0"/>
          <w:sz w:val="30"/>
          <w:szCs w:val="30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606777"/>
          <w:spacing w:val="0"/>
          <w:sz w:val="30"/>
          <w:szCs w:val="30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606777"/>
          <w:spacing w:val="0"/>
          <w:sz w:val="30"/>
          <w:szCs w:val="30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606777"/>
          <w:spacing w:val="0"/>
          <w:sz w:val="30"/>
          <w:szCs w:val="30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606777"/>
          <w:spacing w:val="0"/>
          <w:sz w:val="30"/>
          <w:szCs w:val="30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606777"/>
          <w:spacing w:val="0"/>
          <w:sz w:val="30"/>
          <w:szCs w:val="30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606777"/>
          <w:spacing w:val="0"/>
          <w:sz w:val="30"/>
          <w:szCs w:val="30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606777"/>
          <w:spacing w:val="0"/>
          <w:sz w:val="30"/>
          <w:szCs w:val="30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606777"/>
          <w:spacing w:val="0"/>
          <w:sz w:val="30"/>
          <w:szCs w:val="30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606777"/>
          <w:spacing w:val="0"/>
          <w:sz w:val="30"/>
          <w:szCs w:val="30"/>
          <w:shd w:val="clear" w:fill="FFFFFF"/>
        </w:rPr>
      </w:pPr>
    </w:p>
    <w:p>
      <w:pPr>
        <w:pStyle w:val="2"/>
        <w:rPr>
          <w:rFonts w:hint="eastAsia" w:ascii="宋体" w:hAnsi="宋体" w:eastAsia="宋体" w:cs="宋体"/>
          <w:b w:val="0"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32"/>
          <w:szCs w:val="32"/>
          <w:lang w:val="en-US" w:eastAsia="zh-CN"/>
        </w:rPr>
        <w:t xml:space="preserve">                  </w:t>
      </w:r>
      <w:bookmarkStart w:id="0" w:name="_Toc11953"/>
    </w:p>
    <w:p>
      <w:pPr>
        <w:pStyle w:val="2"/>
        <w:ind w:firstLine="3520" w:firstLineChars="1100"/>
        <w:rPr>
          <w:rFonts w:hint="eastAsia" w:ascii="宋体" w:hAnsi="宋体" w:eastAsia="宋体" w:cs="宋体"/>
          <w:b w:val="0"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32"/>
          <w:szCs w:val="32"/>
          <w:lang w:val="en-US" w:eastAsia="zh-CN"/>
        </w:rPr>
        <w:t>目录</w:t>
      </w:r>
      <w:bookmarkEnd w:id="0"/>
    </w:p>
    <w:p>
      <w:pPr>
        <w:pStyle w:val="4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instrText xml:space="preserve">TOC \o "1-3" \h \u </w:instrTex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_Toc20053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 xml:space="preserve">1.1 </w:t>
      </w:r>
      <w:r>
        <w:rPr>
          <w:rFonts w:hint="eastAsia" w:ascii="宋体" w:hAnsi="宋体" w:eastAsia="宋体" w:cs="宋体"/>
          <w:bCs/>
          <w:sz w:val="24"/>
          <w:szCs w:val="24"/>
        </w:rPr>
        <w:t>Zabbix监控TCP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_Toc20053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4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_Toc20194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</w:rPr>
        <w:t>1.1.1 编写Shell脚本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_Toc20194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5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_Toc12484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1.1.2 监控项linux_tcp.conf的配置文件如下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_Toc12484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6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_Toc6835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1.1.3 重启zabbix-agent修改配置文件必须重启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_Toc6835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6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_Toc16278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1.1.4 Server测试Agent是否能获取到值，通过Zabbix_get(不要直接执行脚本)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_Toc16278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6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_Toc13455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1.1.5添加所有监控项(记得将模板关联主机)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_Toc13455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6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_Toc18348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1.1.6 查看图形(图形是自定义创建)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_Toc18348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7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_Toc8554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 xml:space="preserve">1.2 </w:t>
      </w:r>
      <w:r>
        <w:rPr>
          <w:rFonts w:hint="eastAsia" w:ascii="宋体" w:hAnsi="宋体" w:eastAsia="宋体" w:cs="宋体"/>
          <w:bCs/>
          <w:sz w:val="24"/>
          <w:szCs w:val="24"/>
        </w:rPr>
        <w:t>Zabbix监控Nginx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_Toc8554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7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_Toc24415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 xml:space="preserve">1.2.1 </w:t>
      </w:r>
      <w:r>
        <w:rPr>
          <w:rFonts w:hint="eastAsia" w:ascii="宋体" w:hAnsi="宋体" w:eastAsia="宋体" w:cs="宋体"/>
          <w:bCs/>
          <w:sz w:val="24"/>
          <w:szCs w:val="24"/>
        </w:rPr>
        <w:t>实验环境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_Toc24415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7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_Toc30376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1.2.2 在nginx.conf的Server标签下添加如下内容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_Toc30376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8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_Toc25921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1.2.3 本地访问Nginx Status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_Toc25921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8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_Toc17481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1.2.4 编写Nginx的Shell脚本(如果端口不一致,只需要修改脚本端口即可)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_Toc17481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8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_Toc3624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1.2.5 给脚本添加执行权限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_Toc3624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10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_Toc1368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1.2.6 监控项nginx_status.conf的配置文件如下：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_Toc1368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10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_Toc17490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1.2.7 重启zabbix-agent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_Toc17490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11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_Toc28912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1.2.8 使用Zabbix_get来获取值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_Toc28912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11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_Toc26850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1.2.9 添加所有监控项, 如图4-3, 记得关联到指定的主机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_Toc26850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11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_Toc6232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1.3 Zabbix监控PHP-FPM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_Toc6232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11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_Toc20997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1.3.1</w:t>
      </w:r>
      <w:r>
        <w:rPr>
          <w:rFonts w:hint="eastAsia" w:ascii="宋体" w:hAnsi="宋体" w:eastAsia="宋体" w:cs="宋体"/>
          <w:bCs/>
          <w:sz w:val="24"/>
          <w:szCs w:val="24"/>
        </w:rPr>
        <w:t>实践环境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_Toc20997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11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_Toc25343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1.3.2 PHP-FPM工作模式通常与Nginx结合使用,修改php-fpm.conf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_Toc25343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12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_Toc29568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1.3.3 访问测试phpfpm_status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_Toc29568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12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_Toc16227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1.3.4 编写php-fpm的Shell脚本(如果端口不一致,只需要修改脚本端口即可)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_Toc16227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13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_Toc19577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1.3.5 给脚本添加执行权限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_Toc19577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17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_Toc22568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1.3.6 监控项的phpfpm_status.conf配置文件如下：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_Toc22568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17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_Toc19638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1.3.7 重启zabbix-agent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_Toc19638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17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_Toc22250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1.3.8 Server使用zabbix_get命令来获取Agent端的值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_Toc22250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17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_Toc13481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1.3.9 添加所有监控项, 如下图4-5, 最后记得关联至对应主机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_Toc13481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17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_Toc19081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1.3.10 查看图形，如图4-4(图形自定义)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_Toc19081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18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_Toc20224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1.4 Zabbix监控Tomcat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_Toc20224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18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_Toc13576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1.4.1 JMX在Zabbix中的运行流程: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_Toc13576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19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_Toc6036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1.4.2 配置JMX监控的步骤: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_Toc6036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19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_Toc9528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 xml:space="preserve">1.4.3 </w:t>
      </w:r>
      <w:r>
        <w:rPr>
          <w:rFonts w:hint="eastAsia" w:ascii="宋体" w:hAnsi="宋体" w:eastAsia="宋体" w:cs="宋体"/>
          <w:bCs/>
          <w:sz w:val="24"/>
          <w:szCs w:val="24"/>
        </w:rPr>
        <w:t>实践环境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_Toc9528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19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_Toc17127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1.4.4.安装java以及zabbix-java-gateway (如果源码安装加上--enable-java参数)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_Toc17127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19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_Toc8888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1.4.7.修改zabbix-server 配置文件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_Toc8888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20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_Toc29339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1.4.8.重启zabbix-server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_Toc29339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20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_Toc10015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1.4.9.安装tomcat服务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_Toc10015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20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_Toc1664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1.4.10 开启tomcat的远程jvm配置文件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_Toc1664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21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_Toc30022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1.4.11 重启tomcat服务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_Toc30022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21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_Toc14122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1.4.12</w:t>
      </w:r>
      <w:r>
        <w:rPr>
          <w:rFonts w:hint="eastAsia" w:ascii="宋体" w:hAnsi="宋体" w:eastAsia="宋体" w:cs="宋体"/>
          <w:bCs/>
          <w:sz w:val="24"/>
          <w:szCs w:val="24"/>
        </w:rPr>
        <w:t>.zabbix添加tomcat主机,并添加Zabbix自带java监控模板，如图4-10、图4-11、图4-12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_Toc14122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22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_Toc26634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1.5 Zabbix监控MySQL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_Toc26634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24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_Toc20021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 xml:space="preserve">1.5.1 </w:t>
      </w:r>
      <w:r>
        <w:rPr>
          <w:rFonts w:hint="eastAsia" w:ascii="宋体" w:hAnsi="宋体" w:eastAsia="宋体" w:cs="宋体"/>
          <w:bCs/>
          <w:sz w:val="24"/>
          <w:szCs w:val="24"/>
        </w:rPr>
        <w:t>实践环境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_Toc20021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24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_Toc23555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1.5.2在Zabbix-Agent端安装percona Monitoring Plugins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_Toc23555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24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_Toc12698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1.5.3查看percona安装后的目录结构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_Toc12698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24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_Toc13310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1.5.4将自定义监控项配置文件复制至/etc/zabbix_agentd.conf.d目录下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_Toc13310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25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_Toc25287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1.5.5 重启zabbix-agent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_Toc25287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25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_Toc13885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1.5.6 修改脚本中的MySQL用户名和密码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_Toc13885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25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_Toc22358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1.5.7在Zabbix-Server端上使用Zabbix_get获取值(否则会失败)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_Toc22358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26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_Toc12493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1.5.</w:t>
      </w:r>
      <w:r>
        <w:rPr>
          <w:rFonts w:hint="eastAsia" w:ascii="宋体" w:hAnsi="宋体" w:eastAsia="宋体" w:cs="宋体"/>
          <w:bCs/>
          <w:sz w:val="24"/>
          <w:szCs w:val="24"/>
        </w:rPr>
        <w:t>8.在Zabbix页面模板选项中导入Percona模板, 模板存放在/var/lib/zabbix/percona/templates， 最后关联主机即可。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_Toc12493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26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_Toc148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 xml:space="preserve">1.6 </w:t>
      </w:r>
      <w:r>
        <w:rPr>
          <w:rFonts w:hint="eastAsia" w:ascii="宋体" w:hAnsi="宋体" w:eastAsia="宋体" w:cs="宋体"/>
          <w:bCs/>
          <w:sz w:val="24"/>
          <w:szCs w:val="24"/>
        </w:rPr>
        <w:t>Zabbix监控Redis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_Toc148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26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_Toc1390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1.6.1</w:t>
      </w:r>
      <w:r>
        <w:rPr>
          <w:rFonts w:hint="eastAsia" w:ascii="宋体" w:hAnsi="宋体" w:eastAsia="宋体" w:cs="宋体"/>
          <w:bCs/>
          <w:sz w:val="24"/>
          <w:szCs w:val="24"/>
        </w:rPr>
        <w:t>实践环境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_Toc1390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26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_Toc16445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1.6.2</w:t>
      </w:r>
      <w:r>
        <w:rPr>
          <w:rFonts w:hint="eastAsia" w:ascii="宋体" w:hAnsi="宋体" w:eastAsia="宋体" w:cs="宋体"/>
          <w:bCs/>
          <w:sz w:val="24"/>
          <w:szCs w:val="24"/>
        </w:rPr>
        <w:t>.编写Shell脚本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_Toc16445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27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_Toc487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1.6.</w:t>
      </w:r>
      <w:r>
        <w:rPr>
          <w:rFonts w:hint="eastAsia" w:ascii="宋体" w:hAnsi="宋体" w:eastAsia="宋体" w:cs="宋体"/>
          <w:bCs/>
          <w:sz w:val="24"/>
          <w:szCs w:val="24"/>
        </w:rPr>
        <w:t>3.添加脚本执行权限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_Toc487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32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_Toc15382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1.6.</w:t>
      </w:r>
      <w:r>
        <w:rPr>
          <w:rFonts w:hint="eastAsia" w:ascii="宋体" w:hAnsi="宋体" w:eastAsia="宋体" w:cs="宋体"/>
          <w:bCs/>
          <w:sz w:val="24"/>
          <w:szCs w:val="24"/>
        </w:rPr>
        <w:t>4.Zabbix权限不足处理办法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_Toc15382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32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_Toc20404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1.6.</w:t>
      </w:r>
      <w:r>
        <w:rPr>
          <w:rFonts w:hint="eastAsia" w:ascii="宋体" w:hAnsi="宋体" w:eastAsia="宋体" w:cs="宋体"/>
          <w:bCs/>
          <w:sz w:val="24"/>
          <w:szCs w:val="24"/>
        </w:rPr>
        <w:t>5.key的redis_status.conf的配置文件如下：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_Toc20404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32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_Toc20296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1.6.</w:t>
      </w:r>
      <w:r>
        <w:rPr>
          <w:rFonts w:hint="eastAsia" w:ascii="宋体" w:hAnsi="宋体" w:eastAsia="宋体" w:cs="宋体"/>
          <w:bCs/>
          <w:sz w:val="24"/>
          <w:szCs w:val="24"/>
        </w:rPr>
        <w:t>6.重启zabbix-agent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_Toc20296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32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instrText xml:space="preserve"> HYPERLINK \l _Toc24179 </w:instrTex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1.6.</w:t>
      </w:r>
      <w:r>
        <w:rPr>
          <w:rFonts w:hint="eastAsia" w:ascii="宋体" w:hAnsi="宋体" w:eastAsia="宋体" w:cs="宋体"/>
          <w:bCs/>
          <w:sz w:val="24"/>
          <w:szCs w:val="24"/>
        </w:rPr>
        <w:t>7.在Zabbix-Server使用Zabbix_get获取值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_Toc24179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33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1" w:name="_Toc20053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 w:ascii="宋体" w:hAnsi="宋体" w:eastAsia="宋体" w:cs="宋体"/>
          <w:b w:val="0"/>
          <w:bCs/>
          <w:sz w:val="32"/>
          <w:szCs w:val="32"/>
          <w:lang w:val="en-US" w:eastAsia="zh-CN"/>
        </w:rPr>
      </w:pPr>
    </w:p>
    <w:p>
      <w:pPr>
        <w:pStyle w:val="2"/>
        <w:rPr>
          <w:rFonts w:hint="eastAsia" w:ascii="宋体" w:hAnsi="宋体" w:eastAsia="宋体" w:cs="宋体"/>
          <w:b w:val="0"/>
          <w:bCs/>
          <w:sz w:val="32"/>
          <w:szCs w:val="32"/>
          <w:lang w:val="en-US" w:eastAsia="zh-CN"/>
        </w:rPr>
      </w:pPr>
    </w:p>
    <w:p>
      <w:pPr>
        <w:pStyle w:val="2"/>
        <w:rPr>
          <w:rFonts w:hint="eastAsia" w:ascii="宋体" w:hAnsi="宋体" w:eastAsia="宋体" w:cs="宋体"/>
          <w:b w:val="0"/>
          <w:bCs/>
          <w:sz w:val="32"/>
          <w:szCs w:val="32"/>
          <w:lang w:val="en-US" w:eastAsia="zh-CN"/>
        </w:rPr>
      </w:pPr>
    </w:p>
    <w:p>
      <w:pPr>
        <w:pStyle w:val="2"/>
        <w:rPr>
          <w:rFonts w:hint="eastAsia" w:ascii="宋体" w:hAnsi="宋体" w:eastAsia="宋体" w:cs="宋体"/>
          <w:b w:val="0"/>
          <w:bCs/>
          <w:sz w:val="32"/>
          <w:szCs w:val="32"/>
        </w:rPr>
      </w:pPr>
      <w:r>
        <w:rPr>
          <w:rFonts w:hint="eastAsia" w:ascii="宋体" w:hAnsi="宋体" w:eastAsia="宋体" w:cs="宋体"/>
          <w:b w:val="0"/>
          <w:bCs/>
          <w:sz w:val="32"/>
          <w:szCs w:val="32"/>
          <w:lang w:val="en-US" w:eastAsia="zh-CN"/>
        </w:rPr>
        <w:t xml:space="preserve">1.1 </w:t>
      </w:r>
      <w:r>
        <w:rPr>
          <w:rFonts w:hint="eastAsia" w:ascii="宋体" w:hAnsi="宋体" w:eastAsia="宋体" w:cs="宋体"/>
          <w:b w:val="0"/>
          <w:bCs/>
          <w:sz w:val="32"/>
          <w:szCs w:val="32"/>
        </w:rPr>
        <w:t>Zabbix监控TCP</w:t>
      </w:r>
      <w:bookmarkEnd w:id="1"/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Tcp的连接状态对于我们web服务器来说是至关重要的，尤其是并发量ESTAB；或者是syn_recv值，假如这个值比较大的话我们可以认为是不是受到了攻击，或是是time_wait值比较高的话，我们要考虑看我们内核是否需要调优，太高的time_wait值的话会占用太多端口，要是端口少的话后果不堪设想：所以今天我们来学学如何使用Zabbix监控tcp状态</w:t>
      </w:r>
    </w:p>
    <w:p>
      <w:pPr>
        <w:pStyle w:val="3"/>
        <w:numPr>
          <w:ilvl w:val="2"/>
          <w:numId w:val="1"/>
        </w:numPr>
        <w:rPr>
          <w:rFonts w:hint="eastAsia" w:ascii="宋体" w:hAnsi="宋体" w:eastAsia="宋体" w:cs="宋体"/>
          <w:b w:val="0"/>
          <w:bCs/>
          <w:sz w:val="30"/>
          <w:szCs w:val="30"/>
        </w:rPr>
      </w:pPr>
      <w:bookmarkStart w:id="2" w:name="_Toc20194"/>
      <w:r>
        <w:rPr>
          <w:rFonts w:hint="eastAsia" w:ascii="宋体" w:hAnsi="宋体" w:eastAsia="宋体" w:cs="宋体"/>
          <w:b w:val="0"/>
          <w:bCs/>
          <w:sz w:val="30"/>
          <w:szCs w:val="30"/>
        </w:rPr>
        <w:t>编写Shell脚本</w:t>
      </w:r>
      <w:bookmarkEnd w:id="2"/>
    </w:p>
    <w:tbl>
      <w:tblPr>
        <w:tblStyle w:val="11"/>
        <w:tblW w:w="8355" w:type="dxa"/>
        <w:tblInd w:w="16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55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[root@linux-node1 ~]# cd /etc/zabbix/scripts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[root@linux-node1 scripts]# vim tcp_status.sh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#!/bin/bash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############################################################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# $Name:         tcp_status.sh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# $Version:      v1.0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# $Function:     TCP Status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# $Author:       xuliangwei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# $organization: www.xuliangwei.com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# $Create Date:  2016-06-23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# $Description:  Monitor TCP Service Status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############################################################</w:t>
            </w:r>
          </w:p>
          <w:p>
            <w:p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[ $# -ne 1 ] &amp;&amp; echo "Usage:CLOSE-WAIT|CLOSED|CLOSING|ESTAB|FIN-WAIT-1|FIN-WAIT-2|LAST-ACK|LISTEN|SYN-RECV SYN-SENT|TIME-WAIT" &amp;&amp; exit 1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tcp_status_fun(){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TCP_STAT=$1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ss -ant | awk 'NR&gt;1 {++s[$1]} END {for(k in s) print k,s[k]}' &gt; /tmp/ss.txt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TCP_STAT_VALUE=$(grep "$TCP_STAT" /tmp/ss.txt | cut -d ' ' -f2)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if [ -z "$TCP_STAT_VALUE" ];then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TCP_STAT_VALUE=0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fi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echo $TCP_STAT_VALUE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tcp_status_fun $1;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添加执行权限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[root@linux-node1 scripts]# chmod +x tcp_status.sh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3"/>
        <w:rPr>
          <w:rFonts w:hint="eastAsia"/>
          <w:b w:val="0"/>
          <w:bCs/>
          <w:sz w:val="30"/>
          <w:szCs w:val="30"/>
          <w:lang w:val="en-US" w:eastAsia="zh-CN"/>
        </w:rPr>
      </w:pPr>
      <w:bookmarkStart w:id="3" w:name="_Toc12484"/>
      <w:r>
        <w:rPr>
          <w:rFonts w:hint="eastAsia"/>
          <w:b w:val="0"/>
          <w:bCs/>
          <w:sz w:val="30"/>
          <w:szCs w:val="30"/>
          <w:lang w:val="en-US" w:eastAsia="zh-CN"/>
        </w:rPr>
        <w:t>1.1.2 监控项linux_tcp.conf的配置文件如下</w:t>
      </w:r>
      <w:bookmarkEnd w:id="3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[root@linux-node1 ~]# cat /etc/zabbix/zabbix_agentd.d/tcp.conf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UserParameter=tcp_status[*],/bin/bash /etc/zabbix/scripts/tcp_status.sh "$1"</w:t>
      </w:r>
    </w:p>
    <w:p>
      <w:pPr>
        <w:pStyle w:val="3"/>
        <w:rPr>
          <w:rFonts w:hint="eastAsia"/>
          <w:b w:val="0"/>
          <w:bCs/>
          <w:sz w:val="30"/>
          <w:szCs w:val="30"/>
          <w:lang w:val="en-US" w:eastAsia="zh-CN"/>
        </w:rPr>
      </w:pPr>
      <w:bookmarkStart w:id="4" w:name="_Toc6835"/>
      <w:r>
        <w:rPr>
          <w:rFonts w:hint="eastAsia"/>
          <w:b w:val="0"/>
          <w:bCs/>
          <w:sz w:val="30"/>
          <w:szCs w:val="30"/>
          <w:lang w:val="en-US" w:eastAsia="zh-CN"/>
        </w:rPr>
        <w:t>1.1.3 重启zabbix-agent修改配置文件必须重启</w:t>
      </w:r>
      <w:bookmarkEnd w:id="4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[root@linux-node1 ~]# systemctl restart  zabbix-agent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b w:val="0"/>
          <w:bCs/>
          <w:sz w:val="30"/>
          <w:szCs w:val="30"/>
          <w:lang w:val="en-US" w:eastAsia="zh-CN"/>
        </w:rPr>
      </w:pPr>
      <w:bookmarkStart w:id="5" w:name="_Toc16278"/>
      <w:r>
        <w:rPr>
          <w:rFonts w:hint="eastAsia"/>
          <w:b w:val="0"/>
          <w:bCs/>
          <w:sz w:val="30"/>
          <w:szCs w:val="30"/>
          <w:lang w:val="en-US" w:eastAsia="zh-CN"/>
        </w:rPr>
        <w:t>1.1.4 Server测试Agent是否能获取到值，通过Zabbix_get(不要直接执行脚本)</w:t>
      </w:r>
      <w:bookmarkEnd w:id="5"/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[root@linux-node1 scripts]# zabbix_get -s 192.168.90.11 -k tcp_status[ESTAB]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8</w:t>
      </w:r>
    </w:p>
    <w:p>
      <w:pPr>
        <w:pStyle w:val="3"/>
        <w:rPr>
          <w:rFonts w:hint="eastAsia" w:ascii="宋体" w:hAnsi="宋体" w:eastAsia="宋体" w:cs="宋体"/>
          <w:b w:val="0"/>
          <w:bCs/>
          <w:sz w:val="30"/>
          <w:szCs w:val="30"/>
          <w:lang w:val="en-US" w:eastAsia="zh-CN"/>
        </w:rPr>
      </w:pPr>
      <w:bookmarkStart w:id="6" w:name="_Toc13455"/>
      <w:r>
        <w:rPr>
          <w:rFonts w:hint="eastAsia" w:ascii="宋体" w:hAnsi="宋体" w:eastAsia="宋体" w:cs="宋体"/>
          <w:b w:val="0"/>
          <w:bCs/>
          <w:sz w:val="30"/>
          <w:szCs w:val="30"/>
          <w:lang w:val="en-US" w:eastAsia="zh-CN"/>
        </w:rPr>
        <w:t>1.1.5添加所有监控项(记得将模板关联主机)</w:t>
      </w:r>
      <w:bookmarkEnd w:id="6"/>
    </w:p>
    <w:p>
      <w:pPr>
        <w:rPr>
          <w:rFonts w:ascii="微软雅黑" w:hAnsi="微软雅黑" w:eastAsia="微软雅黑" w:cs="微软雅黑"/>
          <w:b w:val="0"/>
          <w:i w:val="0"/>
          <w:caps w:val="0"/>
          <w:color w:val="606777"/>
          <w:spacing w:val="0"/>
          <w:sz w:val="19"/>
          <w:szCs w:val="19"/>
          <w:shd w:val="clear" w:fill="FFFFFF"/>
        </w:rPr>
      </w:pPr>
    </w:p>
    <w:p>
      <w:pPr>
        <w:rPr>
          <w:rFonts w:ascii="微软雅黑" w:hAnsi="微软雅黑" w:eastAsia="微软雅黑" w:cs="微软雅黑"/>
          <w:b w:val="0"/>
          <w:i w:val="0"/>
          <w:caps w:val="0"/>
          <w:color w:val="606777"/>
          <w:spacing w:val="0"/>
          <w:sz w:val="19"/>
          <w:szCs w:val="19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606777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6358255" cy="2954020"/>
            <wp:effectExtent l="0" t="0" r="4445" b="1778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8255" cy="2954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宋体" w:hAnsi="宋体" w:eastAsia="宋体" w:cs="宋体"/>
          <w:b w:val="0"/>
          <w:bCs/>
          <w:sz w:val="30"/>
          <w:szCs w:val="30"/>
          <w:lang w:val="en-US" w:eastAsia="zh-CN"/>
        </w:rPr>
      </w:pPr>
      <w:bookmarkStart w:id="7" w:name="_Toc18348"/>
      <w:r>
        <w:rPr>
          <w:rFonts w:hint="eastAsia" w:ascii="宋体" w:hAnsi="宋体" w:eastAsia="宋体" w:cs="宋体"/>
          <w:b w:val="0"/>
          <w:bCs/>
          <w:sz w:val="30"/>
          <w:szCs w:val="30"/>
          <w:lang w:val="en-US" w:eastAsia="zh-CN"/>
        </w:rPr>
        <w:t>1.1.6 查看图形(图形是自定义创建)</w:t>
      </w:r>
      <w:bookmarkEnd w:id="7"/>
    </w:p>
    <w:p>
      <w:pPr>
        <w:rPr>
          <w:rFonts w:ascii="微软雅黑" w:hAnsi="微软雅黑" w:eastAsia="微软雅黑" w:cs="微软雅黑"/>
          <w:b w:val="0"/>
          <w:i w:val="0"/>
          <w:caps w:val="0"/>
          <w:color w:val="606777"/>
          <w:spacing w:val="0"/>
          <w:sz w:val="19"/>
          <w:szCs w:val="19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606777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6289675" cy="2430145"/>
            <wp:effectExtent l="0" t="0" r="15875" b="825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9675" cy="2430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宋体" w:hAnsi="宋体" w:eastAsia="宋体" w:cs="宋体"/>
          <w:b w:val="0"/>
          <w:bCs/>
          <w:sz w:val="32"/>
          <w:szCs w:val="32"/>
        </w:rPr>
      </w:pPr>
      <w:bookmarkStart w:id="8" w:name="_Toc8554"/>
      <w:r>
        <w:rPr>
          <w:rFonts w:hint="eastAsia" w:ascii="宋体" w:hAnsi="宋体" w:eastAsia="宋体" w:cs="宋体"/>
          <w:b w:val="0"/>
          <w:bCs/>
          <w:sz w:val="32"/>
          <w:szCs w:val="32"/>
          <w:lang w:val="en-US" w:eastAsia="zh-CN"/>
        </w:rPr>
        <w:t xml:space="preserve">1.2 </w:t>
      </w:r>
      <w:r>
        <w:rPr>
          <w:rFonts w:hint="eastAsia" w:ascii="宋体" w:hAnsi="宋体" w:eastAsia="宋体" w:cs="宋体"/>
          <w:b w:val="0"/>
          <w:bCs/>
          <w:sz w:val="32"/>
          <w:szCs w:val="32"/>
        </w:rPr>
        <w:t>Zabbix监控Nginx</w:t>
      </w:r>
      <w:bookmarkEnd w:id="8"/>
    </w:p>
    <w:p>
      <w:pPr>
        <w:pStyle w:val="3"/>
        <w:rPr>
          <w:rFonts w:hint="eastAsia" w:ascii="宋体" w:hAnsi="宋体" w:eastAsia="宋体" w:cs="宋体"/>
          <w:b w:val="0"/>
          <w:bCs/>
          <w:sz w:val="30"/>
          <w:szCs w:val="30"/>
        </w:rPr>
      </w:pPr>
      <w:bookmarkStart w:id="9" w:name="_Toc24415"/>
      <w:r>
        <w:rPr>
          <w:rFonts w:hint="eastAsia" w:ascii="宋体" w:hAnsi="宋体" w:eastAsia="宋体" w:cs="宋体"/>
          <w:b w:val="0"/>
          <w:bCs/>
          <w:sz w:val="30"/>
          <w:szCs w:val="30"/>
          <w:lang w:val="en-US" w:eastAsia="zh-CN"/>
        </w:rPr>
        <w:t xml:space="preserve">1.2.1 </w:t>
      </w:r>
      <w:r>
        <w:rPr>
          <w:rFonts w:hint="eastAsia" w:ascii="宋体" w:hAnsi="宋体" w:eastAsia="宋体" w:cs="宋体"/>
          <w:b w:val="0"/>
          <w:bCs/>
          <w:sz w:val="30"/>
          <w:szCs w:val="30"/>
        </w:rPr>
        <w:t>实验环境</w:t>
      </w:r>
      <w:bookmarkEnd w:id="9"/>
    </w:p>
    <w:tbl>
      <w:tblPr>
        <w:tblStyle w:val="10"/>
        <w:tblW w:w="7371" w:type="dxa"/>
        <w:tblCellSpacing w:w="15" w:type="dxa"/>
        <w:tblInd w:w="-10" w:type="dxa"/>
        <w:tblBorders>
          <w:top w:val="single" w:color="DDDDDD" w:sz="6" w:space="0"/>
          <w:left w:val="single" w:color="DDDDDD" w:sz="6" w:space="0"/>
          <w:bottom w:val="single" w:color="DDDDDD" w:sz="2" w:space="0"/>
          <w:right w:val="single" w:color="DDDDDD" w:sz="2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07"/>
        <w:gridCol w:w="1912"/>
        <w:gridCol w:w="3052"/>
      </w:tblGrid>
      <w:tr>
        <w:tblPrEx>
          <w:tblBorders>
            <w:top w:val="single" w:color="DDDDDD" w:sz="6" w:space="0"/>
            <w:left w:val="single" w:color="DDDDDD" w:sz="6" w:space="0"/>
            <w:bottom w:val="single" w:color="DDDDDD" w:sz="2" w:space="0"/>
            <w:right w:val="single" w:color="DDDDDD" w:sz="2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tblCellSpacing w:w="15" w:type="dxa"/>
        </w:trPr>
        <w:tc>
          <w:tcPr>
            <w:tcW w:w="2362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b/>
                <w:i w:val="0"/>
                <w:caps w:val="0"/>
                <w:color w:val="auto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auto"/>
                <w:spacing w:val="0"/>
                <w:kern w:val="0"/>
                <w:sz w:val="24"/>
                <w:szCs w:val="24"/>
                <w:lang w:val="en-US" w:eastAsia="zh-CN" w:bidi="ar"/>
              </w:rPr>
              <w:t>服务器系统</w:t>
            </w:r>
          </w:p>
        </w:tc>
        <w:tc>
          <w:tcPr>
            <w:tcW w:w="1882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b/>
                <w:i w:val="0"/>
                <w:caps w:val="0"/>
                <w:color w:val="auto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auto"/>
                <w:spacing w:val="0"/>
                <w:kern w:val="0"/>
                <w:sz w:val="24"/>
                <w:szCs w:val="24"/>
                <w:lang w:val="en-US" w:eastAsia="zh-CN" w:bidi="ar"/>
              </w:rPr>
              <w:t>角色</w:t>
            </w:r>
          </w:p>
        </w:tc>
        <w:tc>
          <w:tcPr>
            <w:tcW w:w="3007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b/>
                <w:i w:val="0"/>
                <w:caps w:val="0"/>
                <w:color w:val="auto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auto"/>
                <w:spacing w:val="0"/>
                <w:kern w:val="0"/>
                <w:sz w:val="24"/>
                <w:szCs w:val="24"/>
                <w:lang w:val="en-US" w:eastAsia="zh-CN" w:bidi="ar"/>
              </w:rPr>
              <w:t>IP</w:t>
            </w:r>
          </w:p>
        </w:tc>
      </w:tr>
      <w:tr>
        <w:tblPrEx>
          <w:tblBorders>
            <w:top w:val="single" w:color="DDDDDD" w:sz="6" w:space="0"/>
            <w:left w:val="single" w:color="DDDDDD" w:sz="6" w:space="0"/>
            <w:bottom w:val="single" w:color="DDDDDD" w:sz="2" w:space="0"/>
            <w:right w:val="single" w:color="DDDDDD" w:sz="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362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kern w:val="0"/>
                <w:sz w:val="24"/>
                <w:szCs w:val="24"/>
                <w:lang w:val="en-US" w:eastAsia="zh-CN" w:bidi="ar"/>
              </w:rPr>
              <w:t>CentOS 7.4 x86_64</w:t>
            </w:r>
          </w:p>
        </w:tc>
        <w:tc>
          <w:tcPr>
            <w:tcW w:w="1882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kern w:val="0"/>
                <w:sz w:val="24"/>
                <w:szCs w:val="24"/>
                <w:lang w:val="en-US" w:eastAsia="zh-CN" w:bidi="ar"/>
              </w:rPr>
              <w:t>Zabbix-Server</w:t>
            </w:r>
          </w:p>
        </w:tc>
        <w:tc>
          <w:tcPr>
            <w:tcW w:w="3007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kern w:val="0"/>
                <w:sz w:val="24"/>
                <w:szCs w:val="24"/>
                <w:lang w:val="en-US" w:eastAsia="zh-CN" w:bidi="ar"/>
              </w:rPr>
              <w:t>192.168.90.10</w:t>
            </w:r>
          </w:p>
        </w:tc>
      </w:tr>
      <w:tr>
        <w:tblPrEx>
          <w:tblBorders>
            <w:top w:val="single" w:color="DDDDDD" w:sz="6" w:space="0"/>
            <w:left w:val="single" w:color="DDDDDD" w:sz="6" w:space="0"/>
            <w:bottom w:val="single" w:color="DDDDDD" w:sz="2" w:space="0"/>
            <w:right w:val="single" w:color="DDDDDD" w:sz="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362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kern w:val="0"/>
                <w:sz w:val="24"/>
                <w:szCs w:val="24"/>
                <w:lang w:val="en-US" w:eastAsia="zh-CN" w:bidi="ar"/>
              </w:rPr>
              <w:t>CentOS 7.4 x86_64</w:t>
            </w:r>
          </w:p>
        </w:tc>
        <w:tc>
          <w:tcPr>
            <w:tcW w:w="1882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kern w:val="0"/>
                <w:sz w:val="24"/>
                <w:szCs w:val="24"/>
                <w:lang w:val="en-US" w:eastAsia="zh-CN" w:bidi="ar"/>
              </w:rPr>
              <w:t>Zabbix-Agent</w:t>
            </w:r>
          </w:p>
        </w:tc>
        <w:tc>
          <w:tcPr>
            <w:tcW w:w="3007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kern w:val="0"/>
                <w:sz w:val="24"/>
                <w:szCs w:val="24"/>
                <w:lang w:val="en-US" w:eastAsia="zh-CN" w:bidi="ar"/>
              </w:rPr>
              <w:t>192.168.90.11</w:t>
            </w:r>
          </w:p>
        </w:tc>
      </w:tr>
    </w:tbl>
    <w:p>
      <w:pPr>
        <w:pStyle w:val="3"/>
        <w:rPr>
          <w:rFonts w:hint="eastAsia"/>
          <w:b w:val="0"/>
          <w:bCs/>
          <w:sz w:val="30"/>
          <w:szCs w:val="30"/>
          <w:lang w:val="en-US" w:eastAsia="zh-CN"/>
        </w:rPr>
      </w:pPr>
      <w:bookmarkStart w:id="10" w:name="_Toc30376"/>
      <w:r>
        <w:rPr>
          <w:rFonts w:hint="eastAsia"/>
          <w:b w:val="0"/>
          <w:bCs/>
          <w:sz w:val="30"/>
          <w:szCs w:val="30"/>
          <w:lang w:val="en-US" w:eastAsia="zh-CN"/>
        </w:rPr>
        <w:t>1.2.2 在nginx.conf的Server标签下添加如下内容</w:t>
      </w:r>
      <w:bookmarkEnd w:id="10"/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location /nginx_status {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stub_status on;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access_log  off;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allow 127.0.0.1;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deny all;</w:t>
      </w:r>
    </w:p>
    <w:p>
      <w:pPr>
        <w:spacing w:line="360" w:lineRule="auto"/>
        <w:ind w:firstLine="48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pStyle w:val="3"/>
        <w:spacing w:line="360" w:lineRule="auto"/>
        <w:rPr>
          <w:rFonts w:hint="eastAsia" w:ascii="宋体" w:hAnsi="宋体" w:eastAsia="宋体" w:cs="宋体"/>
          <w:b w:val="0"/>
          <w:bCs/>
          <w:sz w:val="30"/>
          <w:szCs w:val="30"/>
          <w:lang w:val="en-US" w:eastAsia="zh-CN"/>
        </w:rPr>
      </w:pPr>
      <w:bookmarkStart w:id="11" w:name="_Toc25921"/>
      <w:r>
        <w:rPr>
          <w:rFonts w:hint="eastAsia" w:ascii="宋体" w:hAnsi="宋体" w:eastAsia="宋体" w:cs="宋体"/>
          <w:b w:val="0"/>
          <w:bCs/>
          <w:sz w:val="30"/>
          <w:szCs w:val="30"/>
          <w:lang w:val="en-US" w:eastAsia="zh-CN"/>
        </w:rPr>
        <w:t>1.</w:t>
      </w:r>
      <w:r>
        <w:rPr>
          <w:rFonts w:hint="eastAsia" w:cs="宋体"/>
          <w:b w:val="0"/>
          <w:bCs/>
          <w:sz w:val="30"/>
          <w:szCs w:val="30"/>
          <w:lang w:val="en-US" w:eastAsia="zh-CN"/>
        </w:rPr>
        <w:t>2</w:t>
      </w:r>
      <w:r>
        <w:rPr>
          <w:rFonts w:hint="eastAsia" w:ascii="宋体" w:hAnsi="宋体" w:eastAsia="宋体" w:cs="宋体"/>
          <w:b w:val="0"/>
          <w:bCs/>
          <w:sz w:val="30"/>
          <w:szCs w:val="30"/>
          <w:lang w:val="en-US" w:eastAsia="zh-CN"/>
        </w:rPr>
        <w:t>.3 本地访问Nginx Status</w:t>
      </w:r>
      <w:bookmarkEnd w:id="11"/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[root@linux-node1 ~]# curl http://127.0.0.1/nginx_status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Active connections: 1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server accepts handled requests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1 1 1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Reading: 0 Writing: 1 Waiting: 0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Nginx状态解释：</w:t>
      </w:r>
    </w:p>
    <w:tbl>
      <w:tblPr>
        <w:tblStyle w:val="11"/>
        <w:tblW w:w="8396" w:type="dxa"/>
        <w:tblInd w:w="1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396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Active connections  Nginx正处理的活动链接数1个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server              Nginx启动到现在共处理了1个连接。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accepts             Nginx启动到现在共成功创建1次握手。 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handled requests    Nginx总共处理了1次请求。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Reading             Nginx读取到客户端的 Header 信息数。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Writing             Nginx返回给客户端的 Header 信息数。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Waiting             Nginx已经处理完正在等候下一次请求指令的驻留链接，</w:t>
            </w:r>
          </w:p>
        </w:tc>
      </w:tr>
    </w:tbl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开启。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Keep-alive的情况下，这个值等于active-（reading + writing）。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请求丢失数=(握手数-连接数)可以看出,本次状态显示没有丢失请求。</w:t>
      </w:r>
    </w:p>
    <w:p>
      <w:pPr>
        <w:pStyle w:val="3"/>
        <w:rPr>
          <w:rFonts w:hint="eastAsia"/>
          <w:b w:val="0"/>
          <w:bCs/>
          <w:sz w:val="30"/>
          <w:szCs w:val="30"/>
          <w:lang w:val="en-US" w:eastAsia="zh-CN"/>
        </w:rPr>
      </w:pPr>
      <w:bookmarkStart w:id="12" w:name="_Toc17481"/>
      <w:r>
        <w:rPr>
          <w:rFonts w:hint="eastAsia"/>
          <w:b w:val="0"/>
          <w:bCs/>
          <w:sz w:val="30"/>
          <w:szCs w:val="30"/>
          <w:lang w:val="en-US" w:eastAsia="zh-CN"/>
        </w:rPr>
        <w:t>1.2.4 编写Nginx的Shell脚本(如果端口不一致,只需要修改脚本端口即可)</w:t>
      </w:r>
      <w:bookmarkEnd w:id="12"/>
    </w:p>
    <w:tbl>
      <w:tblPr>
        <w:tblStyle w:val="11"/>
        <w:tblW w:w="8369" w:type="dxa"/>
        <w:tblInd w:w="15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69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[root@Agent ~]# mkdir -p /etc/zabbix/scripts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[root@linux-node1 scripts]# vim /etc/zabbix/scripts/nginx_status.sh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#!/bin/bash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############################################################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# $Name:         nginx_status.sh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# $Version:      v1.0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# $Function:     Nginx Status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# $Author:       xuliangwei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# $organization: www.xuliangwei.com,www,bjstack.com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# $Create Date:  2016-06-23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# $Description:  Monitor Nginx Service Status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############################################################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NGINX_PORT=80  #如果端口不同仅需要修改脚本即可，否则修改xml很麻烦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NGINX_COMMAND=$1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nginx_active(){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/usr/bin/curl -s "http://127.0.0.1:"$NGINX_PORT"/nginx_status/" |awk '/Active/ {print $NF}'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}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nginx_reading(){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/usr/bin/curl -s "http://127.0.0.1:"$NGINX_PORT"/nginx_status/" |awk '/Reading/ {print $2}'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}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nginx_writing(){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/usr/bin/curl -s "http://127.0.0.1:"$NGINX_PORT"/nginx_status/" |awk '/Writing/ {print $4}'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}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nginx_waiting(){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/usr/bin/curl -s "http://127.0.0.1:"$NGINX_PORT"/nginx_status/" |awk '/Waiting/ {print $6}'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}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nginx_accepts(){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/usr/bin/curl -s "http://127.0.0.1:"$NGINX_PORT"/nginx_status/" |awk 'NR==3 {print $1}'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}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nginx_handled(){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/usr/bin/curl -s "http://127.0.0.1:"$NGINX_PORT"/nginx_status/" |awk 'NR==3 {print $2}'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}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nginx_requests(){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/usr/bin/curl -s "http://127.0.0.1:"$NGINX_PORT"/nginx_status/" |awk 'NR==3 {print $3}'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}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case $NGINX_COMMAND in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active)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nginx_active;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;;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reading)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nginx_reading;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;;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writing)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nginx_writing;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;;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waiting)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nginx_waiting;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;;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accepts)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nginx_accepts;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;;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handled)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nginx_handled;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;;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requests)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nginx_requests;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;;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  *)</w:t>
            </w:r>
          </w:p>
          <w:p>
            <w:pPr>
              <w:jc w:val="left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echo $"USAGE:$0 {active|reading|writing|waiting|accepts|handled|requests}"</w:t>
            </w:r>
          </w:p>
          <w:p>
            <w:pPr>
              <w:ind w:firstLine="480"/>
              <w:jc w:val="left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esac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 w:ascii="宋体" w:hAnsi="宋体" w:eastAsia="宋体" w:cs="宋体"/>
          <w:b w:val="0"/>
          <w:bCs/>
          <w:sz w:val="30"/>
          <w:szCs w:val="30"/>
          <w:lang w:val="en-US" w:eastAsia="zh-CN"/>
        </w:rPr>
      </w:pPr>
      <w:bookmarkStart w:id="13" w:name="_Toc3624"/>
      <w:r>
        <w:rPr>
          <w:rFonts w:hint="eastAsia" w:ascii="宋体" w:hAnsi="宋体" w:eastAsia="宋体" w:cs="宋体"/>
          <w:b w:val="0"/>
          <w:bCs/>
          <w:sz w:val="30"/>
          <w:szCs w:val="30"/>
          <w:lang w:val="en-US" w:eastAsia="zh-CN"/>
        </w:rPr>
        <w:t>1.2.5 给脚本添加执行权限</w:t>
      </w:r>
      <w:bookmarkEnd w:id="13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[root@Agent]# chmod +x /etc/zabbix/scripts/nginx_status.sh</w:t>
      </w:r>
    </w:p>
    <w:p>
      <w:pPr>
        <w:pStyle w:val="3"/>
        <w:rPr>
          <w:rFonts w:hint="eastAsia" w:ascii="宋体" w:hAnsi="宋体" w:eastAsia="宋体" w:cs="宋体"/>
          <w:b w:val="0"/>
          <w:bCs/>
          <w:sz w:val="30"/>
          <w:szCs w:val="30"/>
          <w:lang w:val="en-US" w:eastAsia="zh-CN"/>
        </w:rPr>
      </w:pPr>
      <w:bookmarkStart w:id="14" w:name="_Toc1368"/>
      <w:r>
        <w:rPr>
          <w:rFonts w:hint="eastAsia" w:ascii="宋体" w:hAnsi="宋体" w:eastAsia="宋体" w:cs="宋体"/>
          <w:b w:val="0"/>
          <w:bCs/>
          <w:sz w:val="30"/>
          <w:szCs w:val="30"/>
          <w:lang w:val="en-US" w:eastAsia="zh-CN"/>
        </w:rPr>
        <w:t>1.2.6 监控项nginx_status.conf的配置文件如下：</w:t>
      </w:r>
      <w:bookmarkEnd w:id="14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[root@Agent ~]# cat /etc/zabbix/zabbix_agentd.d/nginx_status.conf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UserParameter=nginx_status[*],/bin/bash /etc/zabbix/zabbix_agentd.d/scripts/nginx/nginx_status.sh "$1"</w:t>
      </w:r>
    </w:p>
    <w:p>
      <w:pPr>
        <w:pStyle w:val="3"/>
        <w:rPr>
          <w:rFonts w:hint="eastAsia" w:ascii="宋体" w:hAnsi="宋体" w:eastAsia="宋体" w:cs="宋体"/>
          <w:b w:val="0"/>
          <w:bCs/>
          <w:sz w:val="30"/>
          <w:szCs w:val="30"/>
          <w:lang w:val="en-US" w:eastAsia="zh-CN"/>
        </w:rPr>
      </w:pPr>
      <w:bookmarkStart w:id="15" w:name="_Toc17490"/>
      <w:r>
        <w:rPr>
          <w:rFonts w:hint="eastAsia" w:ascii="宋体" w:hAnsi="宋体" w:eastAsia="宋体" w:cs="宋体"/>
          <w:b w:val="0"/>
          <w:bCs/>
          <w:sz w:val="30"/>
          <w:szCs w:val="30"/>
          <w:lang w:val="en-US" w:eastAsia="zh-CN"/>
        </w:rPr>
        <w:t>1.2.7 重启zabbix-agent</w:t>
      </w:r>
      <w:bookmarkEnd w:id="15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[root@Agent ~]# systemctl restart  zabbix-agent</w:t>
      </w:r>
    </w:p>
    <w:p>
      <w:pPr>
        <w:pStyle w:val="3"/>
        <w:rPr>
          <w:rFonts w:hint="eastAsia"/>
          <w:b w:val="0"/>
          <w:bCs/>
          <w:sz w:val="30"/>
          <w:szCs w:val="30"/>
          <w:lang w:val="en-US" w:eastAsia="zh-CN"/>
        </w:rPr>
      </w:pPr>
      <w:bookmarkStart w:id="16" w:name="_Toc28912"/>
      <w:r>
        <w:rPr>
          <w:rFonts w:hint="eastAsia"/>
          <w:b w:val="0"/>
          <w:bCs/>
          <w:sz w:val="30"/>
          <w:szCs w:val="30"/>
          <w:lang w:val="en-US" w:eastAsia="zh-CN"/>
        </w:rPr>
        <w:t>1.2.8 使用Zabbix_get来获取值</w:t>
      </w:r>
      <w:bookmarkEnd w:id="16"/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[root@linux-node1 ~]# zabbix_get -s 192.168.90.11 -k nginx_status[writing]</w:t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</w:t>
      </w:r>
    </w:p>
    <w:p>
      <w:pPr>
        <w:pStyle w:val="3"/>
        <w:rPr>
          <w:rFonts w:hint="eastAsia"/>
          <w:b w:val="0"/>
          <w:bCs/>
          <w:sz w:val="30"/>
          <w:szCs w:val="30"/>
          <w:lang w:val="en-US" w:eastAsia="zh-CN"/>
        </w:rPr>
      </w:pPr>
      <w:bookmarkStart w:id="17" w:name="_Toc26850"/>
      <w:r>
        <w:rPr>
          <w:rFonts w:hint="eastAsia"/>
          <w:b w:val="0"/>
          <w:bCs/>
          <w:sz w:val="30"/>
          <w:szCs w:val="30"/>
          <w:lang w:val="en-US" w:eastAsia="zh-CN"/>
        </w:rPr>
        <w:t>1.2.9 添加所有监控项, 如图4-3, 记得关联到指定的主机</w:t>
      </w:r>
      <w:bookmarkEnd w:id="17"/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03645" cy="1818005"/>
            <wp:effectExtent l="0" t="0" r="1905" b="1079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3645" cy="1818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宋体" w:hAnsi="宋体" w:eastAsia="宋体" w:cs="宋体"/>
          <w:b w:val="0"/>
          <w:bCs/>
          <w:sz w:val="32"/>
          <w:szCs w:val="32"/>
          <w:lang w:val="en-US" w:eastAsia="zh-CN"/>
        </w:rPr>
      </w:pPr>
      <w:bookmarkStart w:id="18" w:name="_Toc6232"/>
      <w:r>
        <w:rPr>
          <w:rFonts w:hint="eastAsia" w:ascii="宋体" w:hAnsi="宋体" w:eastAsia="宋体" w:cs="宋体"/>
          <w:b w:val="0"/>
          <w:bCs/>
          <w:sz w:val="32"/>
          <w:szCs w:val="32"/>
          <w:lang w:val="en-US" w:eastAsia="zh-CN"/>
        </w:rPr>
        <w:t>1.3 Zabbix监控PHP-FPM</w:t>
      </w:r>
      <w:bookmarkEnd w:id="18"/>
    </w:p>
    <w:p>
      <w:pPr>
        <w:pStyle w:val="3"/>
        <w:rPr>
          <w:b w:val="0"/>
          <w:bCs/>
          <w:sz w:val="30"/>
          <w:szCs w:val="30"/>
        </w:rPr>
      </w:pPr>
      <w:bookmarkStart w:id="19" w:name="_Toc20997"/>
      <w:r>
        <w:rPr>
          <w:rFonts w:hint="eastAsia"/>
          <w:b w:val="0"/>
          <w:bCs/>
          <w:sz w:val="30"/>
          <w:szCs w:val="30"/>
          <w:lang w:val="en-US" w:eastAsia="zh-CN"/>
        </w:rPr>
        <w:t>1.3.1</w:t>
      </w:r>
      <w:r>
        <w:rPr>
          <w:rFonts w:hint="eastAsia"/>
          <w:b w:val="0"/>
          <w:bCs/>
          <w:sz w:val="30"/>
          <w:szCs w:val="30"/>
        </w:rPr>
        <w:t>实践环境</w:t>
      </w:r>
      <w:bookmarkEnd w:id="19"/>
    </w:p>
    <w:tbl>
      <w:tblPr>
        <w:tblStyle w:val="10"/>
        <w:tblW w:w="6471" w:type="dxa"/>
        <w:tblCellSpacing w:w="15" w:type="dxa"/>
        <w:tblInd w:w="-10" w:type="dxa"/>
        <w:tblBorders>
          <w:top w:val="single" w:color="DDDDDD" w:sz="6" w:space="0"/>
          <w:left w:val="single" w:color="DDDDDD" w:sz="6" w:space="0"/>
          <w:bottom w:val="single" w:color="DDDDDD" w:sz="2" w:space="0"/>
          <w:right w:val="single" w:color="DDDDDD" w:sz="2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07"/>
        <w:gridCol w:w="1912"/>
        <w:gridCol w:w="2152"/>
      </w:tblGrid>
      <w:tr>
        <w:tblPrEx>
          <w:tblBorders>
            <w:top w:val="single" w:color="DDDDDD" w:sz="6" w:space="0"/>
            <w:left w:val="single" w:color="DDDDDD" w:sz="6" w:space="0"/>
            <w:bottom w:val="single" w:color="DDDDDD" w:sz="2" w:space="0"/>
            <w:right w:val="single" w:color="DDDDDD" w:sz="2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tblCellSpacing w:w="15" w:type="dxa"/>
        </w:trPr>
        <w:tc>
          <w:tcPr>
            <w:tcW w:w="2362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b/>
                <w:i w:val="0"/>
                <w:caps w:val="0"/>
                <w:color w:val="606777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606777"/>
                <w:spacing w:val="0"/>
                <w:kern w:val="0"/>
                <w:sz w:val="24"/>
                <w:szCs w:val="24"/>
                <w:lang w:val="en-US" w:eastAsia="zh-CN" w:bidi="ar"/>
              </w:rPr>
              <w:t>服务器系统</w:t>
            </w:r>
          </w:p>
        </w:tc>
        <w:tc>
          <w:tcPr>
            <w:tcW w:w="1882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b/>
                <w:i w:val="0"/>
                <w:caps w:val="0"/>
                <w:color w:val="606777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606777"/>
                <w:spacing w:val="0"/>
                <w:kern w:val="0"/>
                <w:sz w:val="24"/>
                <w:szCs w:val="24"/>
                <w:lang w:val="en-US" w:eastAsia="zh-CN" w:bidi="ar"/>
              </w:rPr>
              <w:t>角色</w:t>
            </w:r>
          </w:p>
        </w:tc>
        <w:tc>
          <w:tcPr>
            <w:tcW w:w="2107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b/>
                <w:i w:val="0"/>
                <w:caps w:val="0"/>
                <w:color w:val="606777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606777"/>
                <w:spacing w:val="0"/>
                <w:kern w:val="0"/>
                <w:sz w:val="24"/>
                <w:szCs w:val="24"/>
                <w:lang w:val="en-US" w:eastAsia="zh-CN" w:bidi="ar"/>
              </w:rPr>
              <w:t>IP</w:t>
            </w:r>
          </w:p>
        </w:tc>
      </w:tr>
      <w:tr>
        <w:tblPrEx>
          <w:tblBorders>
            <w:top w:val="single" w:color="DDDDDD" w:sz="6" w:space="0"/>
            <w:left w:val="single" w:color="DDDDDD" w:sz="6" w:space="0"/>
            <w:bottom w:val="single" w:color="DDDDDD" w:sz="2" w:space="0"/>
            <w:right w:val="single" w:color="DDDDDD" w:sz="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362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kern w:val="0"/>
                <w:sz w:val="24"/>
                <w:szCs w:val="24"/>
                <w:lang w:val="en-US" w:eastAsia="zh-CN" w:bidi="ar"/>
              </w:rPr>
              <w:t>CentOS 7.4 x86_64</w:t>
            </w:r>
          </w:p>
        </w:tc>
        <w:tc>
          <w:tcPr>
            <w:tcW w:w="1882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kern w:val="0"/>
                <w:sz w:val="24"/>
                <w:szCs w:val="24"/>
                <w:lang w:val="en-US" w:eastAsia="zh-CN" w:bidi="ar"/>
              </w:rPr>
              <w:t>Zabbix-Server</w:t>
            </w:r>
          </w:p>
        </w:tc>
        <w:tc>
          <w:tcPr>
            <w:tcW w:w="2107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kern w:val="0"/>
                <w:sz w:val="24"/>
                <w:szCs w:val="24"/>
                <w:lang w:val="en-US" w:eastAsia="zh-CN" w:bidi="ar"/>
              </w:rPr>
              <w:t>192.168.90.10</w:t>
            </w:r>
          </w:p>
        </w:tc>
      </w:tr>
      <w:tr>
        <w:tblPrEx>
          <w:tblBorders>
            <w:top w:val="single" w:color="DDDDDD" w:sz="6" w:space="0"/>
            <w:left w:val="single" w:color="DDDDDD" w:sz="6" w:space="0"/>
            <w:bottom w:val="single" w:color="DDDDDD" w:sz="2" w:space="0"/>
            <w:right w:val="single" w:color="DDDDDD" w:sz="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362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kern w:val="0"/>
                <w:sz w:val="24"/>
                <w:szCs w:val="24"/>
                <w:lang w:val="en-US" w:eastAsia="zh-CN" w:bidi="ar"/>
              </w:rPr>
              <w:t>CentOS 7.4 x86_64</w:t>
            </w:r>
          </w:p>
        </w:tc>
        <w:tc>
          <w:tcPr>
            <w:tcW w:w="1882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kern w:val="0"/>
                <w:sz w:val="24"/>
                <w:szCs w:val="24"/>
                <w:lang w:val="en-US" w:eastAsia="zh-CN" w:bidi="ar"/>
              </w:rPr>
              <w:t>Zabbix-Agent</w:t>
            </w:r>
          </w:p>
        </w:tc>
        <w:tc>
          <w:tcPr>
            <w:tcW w:w="2107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kern w:val="0"/>
                <w:sz w:val="24"/>
                <w:szCs w:val="24"/>
                <w:lang w:val="en-US" w:eastAsia="zh-CN" w:bidi="ar"/>
              </w:rPr>
              <w:t>192.168.90.11</w:t>
            </w:r>
          </w:p>
        </w:tc>
      </w:tr>
    </w:tbl>
    <w:p>
      <w:pPr>
        <w:pStyle w:val="3"/>
        <w:rPr>
          <w:rFonts w:hint="eastAsia" w:ascii="宋体" w:hAnsi="宋体" w:eastAsia="宋体" w:cs="宋体"/>
          <w:b w:val="0"/>
          <w:bCs/>
          <w:sz w:val="30"/>
          <w:szCs w:val="30"/>
          <w:lang w:val="en-US" w:eastAsia="zh-CN"/>
        </w:rPr>
      </w:pPr>
      <w:bookmarkStart w:id="20" w:name="_Toc25343"/>
      <w:r>
        <w:rPr>
          <w:rFonts w:hint="eastAsia" w:ascii="宋体" w:hAnsi="宋体" w:eastAsia="宋体" w:cs="宋体"/>
          <w:b w:val="0"/>
          <w:bCs/>
          <w:sz w:val="30"/>
          <w:szCs w:val="30"/>
          <w:lang w:val="en-US" w:eastAsia="zh-CN"/>
        </w:rPr>
        <w:t>1.3.2 PHP-FPM工作模式通常与Nginx结合使用,修改php-fpm.conf</w:t>
      </w:r>
      <w:bookmarkEnd w:id="20"/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[root@Agent ~]# vim /etc/php-fpm.d/www.conf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pm.status_path = /phpfpm_status</w:t>
      </w:r>
    </w:p>
    <w:p>
      <w:pPr>
        <w:pStyle w:val="3"/>
        <w:rPr>
          <w:rFonts w:hint="eastAsia"/>
          <w:b w:val="0"/>
          <w:bCs/>
          <w:sz w:val="30"/>
          <w:szCs w:val="30"/>
          <w:lang w:val="en-US" w:eastAsia="zh-CN"/>
        </w:rPr>
      </w:pPr>
      <w:bookmarkStart w:id="21" w:name="_Toc29568"/>
      <w:r>
        <w:rPr>
          <w:rFonts w:hint="eastAsia"/>
          <w:b w:val="0"/>
          <w:bCs/>
          <w:sz w:val="30"/>
          <w:szCs w:val="30"/>
          <w:lang w:val="en-US" w:eastAsia="zh-CN"/>
        </w:rPr>
        <w:t>1.3.3 访问测试phpfpm_status</w:t>
      </w:r>
      <w:bookmarkEnd w:id="21"/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[root@Agent ~]# curl http://127.0.0.1/phpfpm_status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pool:                 www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process manager:      dynamic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start time:           05/Jul/2016:15:30:56 +0800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start since:          409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accepted conn:        22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listen queue:         0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max listen queue:     0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listen queue len:     128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idle processes:       4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active processes:     1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total processes:      5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max active processes: 2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max children reached: 0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#PHP-FPM状态解释：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pool #fpm池名称,大多数为www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process manager #进程管理方式dynamic或者static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start time #启动日志,如果reload了fpm，时间会更新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start since #运行时间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accepted conn #当前池接受的请求数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listen queue #请求等待队列,如果这个值不为0,那么需要增加FPM的进程数量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max listen queue #请求等待队列最高的数量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listen queue len #socket等待队列长度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idle processes #空闲进程数量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active processes #活跃进程数量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total processes #总进程数量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max active processes #最大的活跃进程数量（FPM启动开始计算）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max children reached #程最大数量限制的次数，如果这个数量不为0，那说明你的最大进程数量过小,可以适当调整。</w:t>
            </w:r>
          </w:p>
        </w:tc>
      </w:tr>
    </w:tbl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 w:ascii="宋体" w:hAnsi="宋体" w:eastAsia="宋体" w:cs="宋体"/>
          <w:b w:val="0"/>
          <w:bCs/>
          <w:sz w:val="30"/>
          <w:szCs w:val="30"/>
          <w:lang w:val="en-US" w:eastAsia="zh-CN"/>
        </w:rPr>
      </w:pPr>
      <w:bookmarkStart w:id="22" w:name="_Toc16227"/>
      <w:r>
        <w:rPr>
          <w:rFonts w:hint="eastAsia" w:ascii="宋体" w:hAnsi="宋体" w:eastAsia="宋体" w:cs="宋体"/>
          <w:b w:val="0"/>
          <w:bCs/>
          <w:sz w:val="30"/>
          <w:szCs w:val="30"/>
          <w:lang w:val="en-US" w:eastAsia="zh-CN"/>
        </w:rPr>
        <w:t>1.3.4 编写php-fpm的Shell脚本(如果端口不一致,只需要修改脚本端口即可)</w:t>
      </w:r>
      <w:bookmarkEnd w:id="22"/>
    </w:p>
    <w:tbl>
      <w:tblPr>
        <w:tblStyle w:val="11"/>
        <w:tblW w:w="8383" w:type="dxa"/>
        <w:tblInd w:w="13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83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[root@Agent ~]# cd /etc/zabbix/scripts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[root@Agent scripts]# vim phpfpm_status.sh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#!/bin/bash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############################################################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# $Name:         phpfpm_status.sh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# $Version:      v1.0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# $Function:     Nginx Status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# $Author:       xuliangwei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# $organization: www.xuliangwei.com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# $Create Date:  2016-06-23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# $Description:  Monitor Nginx Service Status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############################################################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PHPFPM_COMMAND=$1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PHPFPM_PORT=80  #根据监听不同端口进行调整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start_since(){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/usr/bin/curl -s "http://127.0.0.1:"$PHPFPM_PORT"/phpfpm_status" |awk '/^start since:/ {print $NF}'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accepted_conn(){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/usr/bin/curl -s "http://127.0.0.1:"$PHPFPM_PORT"/phpfpm_status" |awk '/^accepted conn:/ {print $NF}'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listen_queue(){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/usr/bin/curl -s "http://127.0.0.1:"$PHPFPM_PORT"/phpfpm_status" |awk '/^listen queue:/ {print $NF}'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max_listen_queue(){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/usr/bin/curl -s "http://127.0.0.1:"$PHPFPM_PORT"/phpfpm_status" |awk '/^max listen queue:/ {print $NF}'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listen_queue_len(){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/usr/bin/curl -s "http://127.0.0.1:"$PHPFPM_PORT"/phpfpm_status" |awk '/^listen queue len:/ {print $NF}'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idle_processes(){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/usr/bin/curl -s "http://127.0.0.1:"$PHPFPM_PORT"/phpfpm_status" |awk '/^idle processes:/ {print $NF}'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active_processes(){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/usr/bin/curl -s "http://127.0.0.1:"$PHPFPM_PORT"/phpfpm_status" |awk '/^active processes:/ {print $NF}'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total_processes(){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/usr/bin/curl -s "http://127.0.0.1:"$PHPFPM_PORT"/phpfpm_status" |awk '/^total processes:/ {print $NF}'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max_active_processes(){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/usr/bin/curl -s "http://127.0.0.1:"$PHPFPM_PORT"/phpfpm_status" |awk '/^max active processes:/ {print $NF}'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max_children_reached(){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/usr/bin/curl -s "http://127.0.0.1:"$PHPFPM_PORT"/phpfpm_status" |awk '/^max children reached:/ {print $NF}'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slow_requests(){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/usr/bin/curl -s "http://127.0.0.1:"$PHPFPM_PORT"/phpfpm_status" |awk '/^slow requests:/ {print $NF}'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case $PHPFPM_COMMAND in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start_since)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start_since;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;;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accepted_conn)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accepted_conn;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;;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listen_queue)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listen_queue;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;;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max_listen_queue)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max_listen_queue;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;;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listen_queue_len)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listen_queue_len;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;;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idle_processes)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idle_processes;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;;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active_processes)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active_processes;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;;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total_processes)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        total_processes;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        ;;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max_active_processes)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        max_active_processes;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        ;;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max_children_reached)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        max_children_reached;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        ;;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slow_requests)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        slow_requests;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        ;;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  *)</w:t>
            </w:r>
          </w:p>
          <w:p>
            <w:p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echo $"USAGE:$0 {start_since|accepted_conn|listen_queue|max_listen_queue|listen_queue_len|idle_processes|active_processes|total_processes|max_active_processes|max_children_reached}"</w:t>
            </w:r>
          </w:p>
          <w:p>
            <w:pPr>
              <w:spacing w:line="360" w:lineRule="auto"/>
              <w:ind w:firstLine="48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esac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b w:val="0"/>
          <w:bCs/>
          <w:sz w:val="30"/>
          <w:szCs w:val="30"/>
          <w:lang w:val="en-US" w:eastAsia="zh-CN"/>
        </w:rPr>
      </w:pPr>
      <w:bookmarkStart w:id="23" w:name="_Toc19577"/>
      <w:r>
        <w:rPr>
          <w:rFonts w:hint="eastAsia"/>
          <w:b w:val="0"/>
          <w:bCs/>
          <w:sz w:val="30"/>
          <w:szCs w:val="30"/>
          <w:lang w:val="en-US" w:eastAsia="zh-CN"/>
        </w:rPr>
        <w:t>1.3.5 给脚本添加执行权限</w:t>
      </w:r>
      <w:bookmarkEnd w:id="23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[root@Agent scripts]# chmod +x phpfpm_status.sh</w:t>
      </w:r>
    </w:p>
    <w:p>
      <w:pPr>
        <w:pStyle w:val="3"/>
        <w:rPr>
          <w:rFonts w:hint="eastAsia"/>
          <w:b w:val="0"/>
          <w:bCs/>
          <w:sz w:val="30"/>
          <w:szCs w:val="30"/>
          <w:lang w:val="en-US" w:eastAsia="zh-CN"/>
        </w:rPr>
      </w:pPr>
      <w:bookmarkStart w:id="24" w:name="_Toc22568"/>
      <w:r>
        <w:rPr>
          <w:rFonts w:hint="eastAsia"/>
          <w:b w:val="0"/>
          <w:bCs/>
          <w:sz w:val="30"/>
          <w:szCs w:val="30"/>
          <w:lang w:val="en-US" w:eastAsia="zh-CN"/>
        </w:rPr>
        <w:t>1.3.6 监控项的phpfpm_status.conf配置文件如下：</w:t>
      </w:r>
      <w:bookmarkEnd w:id="24"/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[root@Agent ~]# cat /etc/zabbix/zabbix_agentd.d/phpfpm_status.conf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UserParameter=phpfpm_status[*],/bin/bash /etc/zabbix/scripts/phpfpm_status.sh "$1"</w:t>
      </w:r>
    </w:p>
    <w:p>
      <w:pPr>
        <w:pStyle w:val="3"/>
        <w:rPr>
          <w:rFonts w:hint="eastAsia"/>
          <w:b w:val="0"/>
          <w:bCs/>
          <w:sz w:val="30"/>
          <w:szCs w:val="30"/>
          <w:lang w:val="en-US" w:eastAsia="zh-CN"/>
        </w:rPr>
      </w:pPr>
      <w:bookmarkStart w:id="25" w:name="_Toc19638"/>
      <w:r>
        <w:rPr>
          <w:rFonts w:hint="eastAsia"/>
          <w:b w:val="0"/>
          <w:bCs/>
          <w:sz w:val="30"/>
          <w:szCs w:val="30"/>
          <w:lang w:val="en-US" w:eastAsia="zh-CN"/>
        </w:rPr>
        <w:t>1.3.7 重启zabbix-agent</w:t>
      </w:r>
      <w:bookmarkEnd w:id="25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[root@Agent ~]# systemctl restart  zabbix-agent</w:t>
      </w:r>
    </w:p>
    <w:p>
      <w:pPr>
        <w:pStyle w:val="3"/>
        <w:rPr>
          <w:rFonts w:hint="eastAsia"/>
          <w:b w:val="0"/>
          <w:bCs/>
          <w:sz w:val="30"/>
          <w:szCs w:val="30"/>
          <w:lang w:val="en-US" w:eastAsia="zh-CN"/>
        </w:rPr>
      </w:pPr>
      <w:bookmarkStart w:id="26" w:name="_Toc22250"/>
      <w:r>
        <w:rPr>
          <w:rFonts w:hint="eastAsia"/>
          <w:b w:val="0"/>
          <w:bCs/>
          <w:sz w:val="30"/>
          <w:szCs w:val="30"/>
          <w:lang w:val="en-US" w:eastAsia="zh-CN"/>
        </w:rPr>
        <w:t>1.3.8 Server使用zabbix_get命令来获取Agent端的值</w:t>
      </w:r>
      <w:bookmarkEnd w:id="26"/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[root@linux-node1 zabbix_agentd.d]# zabbix_get -s 192.168.90.11 -k phpfpm_status[accepted_conn]</w:t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45</w:t>
      </w:r>
    </w:p>
    <w:p>
      <w:pPr>
        <w:pStyle w:val="3"/>
        <w:rPr>
          <w:rFonts w:hint="eastAsia"/>
          <w:b w:val="0"/>
          <w:bCs/>
          <w:sz w:val="30"/>
          <w:szCs w:val="30"/>
          <w:lang w:val="en-US" w:eastAsia="zh-CN"/>
        </w:rPr>
      </w:pPr>
      <w:bookmarkStart w:id="27" w:name="_Toc13481"/>
      <w:r>
        <w:rPr>
          <w:rFonts w:hint="eastAsia"/>
          <w:b w:val="0"/>
          <w:bCs/>
          <w:sz w:val="30"/>
          <w:szCs w:val="30"/>
          <w:lang w:val="en-US" w:eastAsia="zh-CN"/>
        </w:rPr>
        <w:t>1.3.9 添加所有监控项, 如下图4-5, 最后记得关联至对应主机</w:t>
      </w:r>
      <w:bookmarkEnd w:id="27"/>
    </w:p>
    <w:p>
      <w:pPr>
        <w:rPr>
          <w:rFonts w:ascii="微软雅黑" w:hAnsi="微软雅黑" w:eastAsia="微软雅黑" w:cs="微软雅黑"/>
          <w:b w:val="0"/>
          <w:i w:val="0"/>
          <w:caps w:val="0"/>
          <w:color w:val="606777"/>
          <w:spacing w:val="0"/>
          <w:sz w:val="19"/>
          <w:szCs w:val="19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606777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6383020" cy="3897630"/>
            <wp:effectExtent l="0" t="0" r="17780" b="762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897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b w:val="0"/>
          <w:bCs/>
          <w:sz w:val="30"/>
          <w:szCs w:val="30"/>
          <w:lang w:val="en-US" w:eastAsia="zh-CN"/>
        </w:rPr>
      </w:pPr>
      <w:bookmarkStart w:id="28" w:name="_Toc19081"/>
      <w:r>
        <w:rPr>
          <w:rFonts w:hint="eastAsia"/>
          <w:b w:val="0"/>
          <w:bCs/>
          <w:sz w:val="30"/>
          <w:szCs w:val="30"/>
          <w:lang w:val="en-US" w:eastAsia="zh-CN"/>
        </w:rPr>
        <w:t>1.3.10 查看图形，如图4-4(图形自定义)</w:t>
      </w:r>
      <w:bookmarkEnd w:id="28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36360" cy="2502535"/>
            <wp:effectExtent l="0" t="0" r="2540" b="12065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6360" cy="2502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宋体" w:hAnsi="宋体" w:eastAsia="宋体" w:cs="宋体"/>
          <w:b w:val="0"/>
          <w:bCs/>
          <w:sz w:val="30"/>
          <w:szCs w:val="30"/>
          <w:lang w:val="en-US" w:eastAsia="zh-CN"/>
        </w:rPr>
      </w:pPr>
      <w:bookmarkStart w:id="29" w:name="_Toc20224"/>
      <w:r>
        <w:rPr>
          <w:rFonts w:hint="eastAsia" w:ascii="宋体" w:hAnsi="宋体" w:eastAsia="宋体" w:cs="宋体"/>
          <w:b w:val="0"/>
          <w:bCs/>
          <w:sz w:val="30"/>
          <w:szCs w:val="30"/>
          <w:lang w:val="en-US" w:eastAsia="zh-CN"/>
        </w:rPr>
        <w:t>1.4 Zabbix监控Tomcat</w:t>
      </w:r>
      <w:bookmarkEnd w:id="29"/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在Zabbix中，JMX监控数据的获取由专门的代理程序来实现,即Zabbix-Java-Gateway来负责数据的采集，Zabbix-Java-Gateway和JMX的Java程序之间通信获取数据</w:t>
      </w:r>
    </w:p>
    <w:p>
      <w:pPr>
        <w:pStyle w:val="3"/>
        <w:rPr>
          <w:rFonts w:hint="eastAsia"/>
          <w:b w:val="0"/>
          <w:bCs/>
          <w:sz w:val="30"/>
          <w:szCs w:val="30"/>
          <w:lang w:val="en-US" w:eastAsia="zh-CN"/>
        </w:rPr>
      </w:pPr>
      <w:bookmarkStart w:id="30" w:name="_Toc13576"/>
      <w:r>
        <w:rPr>
          <w:rFonts w:hint="eastAsia"/>
          <w:b w:val="0"/>
          <w:bCs/>
          <w:sz w:val="30"/>
          <w:szCs w:val="30"/>
          <w:lang w:val="en-US" w:eastAsia="zh-CN"/>
        </w:rPr>
        <w:t>1.4.1 JMX在Zabbix中的运行流程:</w:t>
      </w:r>
      <w:bookmarkEnd w:id="30"/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1.Zabbix-Server找Zabbix-Java-Gateway获取Java数据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2.Zabbix-Java-Gateway找Java程序(zabbix-agent)获取数据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3.Java程序返回数据给Zabbix-Java-Gateway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4.Zabbix-Java-Gateway返回数据给Zabbix-Server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5.Zabbix-Server进行数据展示</w:t>
      </w:r>
    </w:p>
    <w:p>
      <w:pPr>
        <w:pStyle w:val="3"/>
        <w:rPr>
          <w:rFonts w:hint="eastAsia" w:ascii="宋体" w:hAnsi="宋体" w:eastAsia="宋体" w:cs="宋体"/>
          <w:b w:val="0"/>
          <w:bCs/>
          <w:sz w:val="30"/>
          <w:szCs w:val="30"/>
          <w:lang w:val="en-US" w:eastAsia="zh-CN"/>
        </w:rPr>
      </w:pPr>
      <w:bookmarkStart w:id="31" w:name="_Toc6036"/>
      <w:r>
        <w:rPr>
          <w:rFonts w:hint="eastAsia" w:ascii="宋体" w:hAnsi="宋体" w:eastAsia="宋体" w:cs="宋体"/>
          <w:b w:val="0"/>
          <w:bCs/>
          <w:sz w:val="30"/>
          <w:szCs w:val="30"/>
          <w:lang w:val="en-US" w:eastAsia="zh-CN"/>
        </w:rPr>
        <w:t>1.4.2 配置JMX监控的步骤:</w:t>
      </w:r>
      <w:bookmarkEnd w:id="31"/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1.安装Zabbix-Java-Gateway。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2.配置zabbix_java_gateway.conf参数。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3.配置zabbix-server.conf参数。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4.Tomcat应用开启JMX协议。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5.ZabbixWeb配置JMX监控的Java应用。</w:t>
      </w:r>
    </w:p>
    <w:p>
      <w:pPr>
        <w:pStyle w:val="3"/>
        <w:rPr>
          <w:rFonts w:hint="eastAsia" w:ascii="宋体" w:hAnsi="宋体" w:eastAsia="宋体" w:cs="宋体"/>
          <w:b w:val="0"/>
          <w:bCs/>
          <w:sz w:val="30"/>
          <w:szCs w:val="30"/>
        </w:rPr>
      </w:pPr>
      <w:bookmarkStart w:id="32" w:name="_Toc9528"/>
      <w:r>
        <w:rPr>
          <w:rFonts w:hint="eastAsia" w:ascii="宋体" w:hAnsi="宋体" w:eastAsia="宋体" w:cs="宋体"/>
          <w:b w:val="0"/>
          <w:bCs/>
          <w:sz w:val="30"/>
          <w:szCs w:val="30"/>
          <w:lang w:val="en-US" w:eastAsia="zh-CN"/>
        </w:rPr>
        <w:t xml:space="preserve">1.4.3 </w:t>
      </w:r>
      <w:r>
        <w:rPr>
          <w:rFonts w:hint="eastAsia" w:ascii="宋体" w:hAnsi="宋体" w:eastAsia="宋体" w:cs="宋体"/>
          <w:b w:val="0"/>
          <w:bCs/>
          <w:sz w:val="30"/>
          <w:szCs w:val="30"/>
        </w:rPr>
        <w:t>实践环境</w:t>
      </w:r>
      <w:bookmarkEnd w:id="32"/>
    </w:p>
    <w:tbl>
      <w:tblPr>
        <w:tblStyle w:val="10"/>
        <w:tblW w:w="8046" w:type="dxa"/>
        <w:tblCellSpacing w:w="15" w:type="dxa"/>
        <w:tblInd w:w="-10" w:type="dxa"/>
        <w:tblBorders>
          <w:top w:val="single" w:color="DDDDDD" w:sz="6" w:space="0"/>
          <w:left w:val="single" w:color="DDDDDD" w:sz="6" w:space="0"/>
          <w:bottom w:val="single" w:color="DDDDDD" w:sz="2" w:space="0"/>
          <w:right w:val="single" w:color="DDDDDD" w:sz="2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07"/>
        <w:gridCol w:w="2632"/>
        <w:gridCol w:w="3007"/>
      </w:tblGrid>
      <w:tr>
        <w:tblPrEx>
          <w:tblBorders>
            <w:top w:val="single" w:color="DDDDDD" w:sz="6" w:space="0"/>
            <w:left w:val="single" w:color="DDDDDD" w:sz="6" w:space="0"/>
            <w:bottom w:val="single" w:color="DDDDDD" w:sz="2" w:space="0"/>
            <w:right w:val="single" w:color="DDDDDD" w:sz="2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tblCellSpacing w:w="15" w:type="dxa"/>
        </w:trPr>
        <w:tc>
          <w:tcPr>
            <w:tcW w:w="2362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b/>
                <w:i w:val="0"/>
                <w:caps w:val="0"/>
                <w:color w:val="606777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606777"/>
                <w:spacing w:val="0"/>
                <w:kern w:val="0"/>
                <w:sz w:val="24"/>
                <w:szCs w:val="24"/>
                <w:lang w:val="en-US" w:eastAsia="zh-CN" w:bidi="ar"/>
              </w:rPr>
              <w:t>服务器系统</w:t>
            </w:r>
          </w:p>
        </w:tc>
        <w:tc>
          <w:tcPr>
            <w:tcW w:w="2602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b/>
                <w:i w:val="0"/>
                <w:caps w:val="0"/>
                <w:color w:val="606777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606777"/>
                <w:spacing w:val="0"/>
                <w:kern w:val="0"/>
                <w:sz w:val="24"/>
                <w:szCs w:val="24"/>
                <w:lang w:val="en-US" w:eastAsia="zh-CN" w:bidi="ar"/>
              </w:rPr>
              <w:t>角色</w:t>
            </w:r>
          </w:p>
        </w:tc>
        <w:tc>
          <w:tcPr>
            <w:tcW w:w="2962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b/>
                <w:i w:val="0"/>
                <w:caps w:val="0"/>
                <w:color w:val="606777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606777"/>
                <w:spacing w:val="0"/>
                <w:kern w:val="0"/>
                <w:sz w:val="24"/>
                <w:szCs w:val="24"/>
                <w:lang w:val="en-US" w:eastAsia="zh-CN" w:bidi="ar"/>
              </w:rPr>
              <w:t>IP</w:t>
            </w:r>
          </w:p>
        </w:tc>
      </w:tr>
      <w:tr>
        <w:tblPrEx>
          <w:tblBorders>
            <w:top w:val="single" w:color="DDDDDD" w:sz="6" w:space="0"/>
            <w:left w:val="single" w:color="DDDDDD" w:sz="6" w:space="0"/>
            <w:bottom w:val="single" w:color="DDDDDD" w:sz="2" w:space="0"/>
            <w:right w:val="single" w:color="DDDDDD" w:sz="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362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kern w:val="0"/>
                <w:sz w:val="24"/>
                <w:szCs w:val="24"/>
                <w:lang w:val="en-US" w:eastAsia="zh-CN" w:bidi="ar"/>
              </w:rPr>
              <w:t>CentOS 7.4 x86_64</w:t>
            </w:r>
          </w:p>
        </w:tc>
        <w:tc>
          <w:tcPr>
            <w:tcW w:w="2602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kern w:val="0"/>
                <w:sz w:val="24"/>
                <w:szCs w:val="24"/>
                <w:lang w:val="en-US" w:eastAsia="zh-CN" w:bidi="ar"/>
              </w:rPr>
              <w:t>Zabbix-Server</w:t>
            </w:r>
          </w:p>
        </w:tc>
        <w:tc>
          <w:tcPr>
            <w:tcW w:w="2962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kern w:val="0"/>
                <w:sz w:val="24"/>
                <w:szCs w:val="24"/>
                <w:lang w:val="en-US" w:eastAsia="zh-CN" w:bidi="ar"/>
              </w:rPr>
              <w:t>192.168.56.11</w:t>
            </w:r>
          </w:p>
        </w:tc>
      </w:tr>
      <w:tr>
        <w:tblPrEx>
          <w:tblBorders>
            <w:top w:val="single" w:color="DDDDDD" w:sz="6" w:space="0"/>
            <w:left w:val="single" w:color="DDDDDD" w:sz="6" w:space="0"/>
            <w:bottom w:val="single" w:color="DDDDDD" w:sz="2" w:space="0"/>
            <w:right w:val="single" w:color="DDDDDD" w:sz="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362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kern w:val="0"/>
                <w:sz w:val="24"/>
                <w:szCs w:val="24"/>
                <w:lang w:val="en-US" w:eastAsia="zh-CN" w:bidi="ar"/>
              </w:rPr>
              <w:t>CentOS 7.4 x86_64</w:t>
            </w:r>
          </w:p>
        </w:tc>
        <w:tc>
          <w:tcPr>
            <w:tcW w:w="2602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kern w:val="0"/>
                <w:sz w:val="24"/>
                <w:szCs w:val="24"/>
                <w:lang w:val="en-US" w:eastAsia="zh-CN" w:bidi="ar"/>
              </w:rPr>
              <w:t>Zabbix-java-gateway</w:t>
            </w:r>
          </w:p>
        </w:tc>
        <w:tc>
          <w:tcPr>
            <w:tcW w:w="2962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kern w:val="0"/>
                <w:sz w:val="24"/>
                <w:szCs w:val="24"/>
                <w:lang w:val="en-US" w:eastAsia="zh-CN" w:bidi="ar"/>
              </w:rPr>
              <w:t>192.168.56.12</w:t>
            </w:r>
          </w:p>
        </w:tc>
      </w:tr>
      <w:tr>
        <w:tblPrEx>
          <w:tblBorders>
            <w:top w:val="single" w:color="DDDDDD" w:sz="6" w:space="0"/>
            <w:left w:val="single" w:color="DDDDDD" w:sz="6" w:space="0"/>
            <w:bottom w:val="single" w:color="DDDDDD" w:sz="2" w:space="0"/>
            <w:right w:val="single" w:color="DDDDDD" w:sz="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362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kern w:val="0"/>
                <w:sz w:val="24"/>
                <w:szCs w:val="24"/>
                <w:lang w:val="en-US" w:eastAsia="zh-CN" w:bidi="ar"/>
              </w:rPr>
              <w:t>CentOS 7.4 x86_64</w:t>
            </w:r>
          </w:p>
        </w:tc>
        <w:tc>
          <w:tcPr>
            <w:tcW w:w="2602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kern w:val="0"/>
                <w:sz w:val="24"/>
                <w:szCs w:val="24"/>
                <w:lang w:val="en-US" w:eastAsia="zh-CN" w:bidi="ar"/>
              </w:rPr>
              <w:t>Zabbix-Agent</w:t>
            </w:r>
          </w:p>
        </w:tc>
        <w:tc>
          <w:tcPr>
            <w:tcW w:w="2962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kern w:val="0"/>
                <w:sz w:val="24"/>
                <w:szCs w:val="24"/>
                <w:lang w:val="en-US" w:eastAsia="zh-CN" w:bidi="ar"/>
              </w:rPr>
              <w:t>192.168.56.13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rPr>
          <w:rFonts w:hint="eastAsia"/>
          <w:b w:val="0"/>
          <w:bCs/>
          <w:sz w:val="30"/>
          <w:szCs w:val="30"/>
          <w:lang w:val="en-US" w:eastAsia="zh-CN"/>
        </w:rPr>
      </w:pPr>
      <w:bookmarkStart w:id="33" w:name="_Toc17127"/>
      <w:r>
        <w:rPr>
          <w:rFonts w:hint="eastAsia"/>
          <w:b w:val="0"/>
          <w:bCs/>
          <w:sz w:val="30"/>
          <w:szCs w:val="30"/>
          <w:lang w:val="en-US" w:eastAsia="zh-CN"/>
        </w:rPr>
        <w:t>1.4.4.安装java以及zabbix-java-gateway (如果源码安装加上--enable-java参数)</w:t>
      </w:r>
      <w:bookmarkEnd w:id="33"/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//安装java-gateway</w:t>
      </w: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[root@linux-node1 ~]# yum install  zabbix-java-gateway java-1.8.0-openjdk -y</w:t>
      </w: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1.4.5.配置zabbix-java-gateway</w:t>
      </w: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&lt;保持为默认配置，就可以了&gt;</w:t>
      </w: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vim /etc/zabbix/zabbix_java_gateway.conf</w:t>
      </w: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1.4.6.启动zabbix-java-gateway</w:t>
      </w: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[root@linux-node1 ~]# systemctl start zabbix-java-gateway</w:t>
      </w: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[root@linux-node1 ~]# netstat -lntup|grep 10052</w:t>
      </w: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tcp6       0      0 :::10052                :::*                    LISTEN      13042/java</w:t>
      </w:r>
    </w:p>
    <w:p>
      <w:pPr>
        <w:pStyle w:val="3"/>
        <w:rPr>
          <w:rFonts w:hint="eastAsia"/>
          <w:b w:val="0"/>
          <w:bCs/>
          <w:sz w:val="30"/>
          <w:szCs w:val="30"/>
          <w:lang w:val="en-US" w:eastAsia="zh-CN"/>
        </w:rPr>
      </w:pPr>
      <w:bookmarkStart w:id="34" w:name="_Toc8888"/>
      <w:r>
        <w:rPr>
          <w:rFonts w:hint="eastAsia"/>
          <w:b w:val="0"/>
          <w:bCs/>
          <w:sz w:val="30"/>
          <w:szCs w:val="30"/>
          <w:lang w:val="en-US" w:eastAsia="zh-CN"/>
        </w:rPr>
        <w:t>1.4.7.修改zabbix-server 配置文件</w:t>
      </w:r>
      <w:bookmarkEnd w:id="34"/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[root@linux-node1 ~]# vim /etc/zabbix/zabbix_server.conf</w:t>
      </w: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#java gateway地址</w:t>
      </w: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JavaGateway=192.168.90.11  </w:t>
      </w: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#java gateway默认端口10052</w:t>
      </w: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JavaGatewayPort=10052</w:t>
      </w: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#启动进程轮询java gateway</w:t>
      </w: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StartJavaPollers=5</w:t>
      </w:r>
    </w:p>
    <w:p>
      <w:pPr>
        <w:pStyle w:val="3"/>
        <w:rPr>
          <w:rFonts w:hint="eastAsia"/>
          <w:b w:val="0"/>
          <w:bCs/>
          <w:sz w:val="30"/>
          <w:szCs w:val="30"/>
          <w:lang w:val="en-US" w:eastAsia="zh-CN"/>
        </w:rPr>
      </w:pPr>
      <w:bookmarkStart w:id="35" w:name="_Toc29339"/>
      <w:r>
        <w:rPr>
          <w:rFonts w:hint="eastAsia"/>
          <w:b w:val="0"/>
          <w:bCs/>
          <w:sz w:val="30"/>
          <w:szCs w:val="30"/>
          <w:lang w:val="en-US" w:eastAsia="zh-CN"/>
        </w:rPr>
        <w:t>1.4.8.重启zabbix-server</w:t>
      </w:r>
      <w:bookmarkEnd w:id="35"/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[root@linux-node1 ~]# systemctl restart zabbix-server</w:t>
      </w:r>
    </w:p>
    <w:p>
      <w:pPr>
        <w:pStyle w:val="3"/>
        <w:rPr>
          <w:rFonts w:hint="eastAsia"/>
          <w:b w:val="0"/>
          <w:bCs/>
          <w:sz w:val="30"/>
          <w:szCs w:val="30"/>
          <w:lang w:val="en-US" w:eastAsia="zh-CN"/>
        </w:rPr>
      </w:pPr>
      <w:bookmarkStart w:id="36" w:name="_Toc10015"/>
      <w:r>
        <w:rPr>
          <w:rFonts w:hint="eastAsia"/>
          <w:b w:val="0"/>
          <w:bCs/>
          <w:sz w:val="30"/>
          <w:szCs w:val="30"/>
          <w:lang w:val="en-US" w:eastAsia="zh-CN"/>
        </w:rPr>
        <w:t>1.4.9.安装tomcat服务</w:t>
      </w:r>
      <w:bookmarkEnd w:id="36"/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mkdir /soft/package/src -p</w:t>
      </w: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wget http://mirrors.tuna.tsinghua.edu.cn/apache/tomcat/tomcat-9/v9.0.2/bin/apache-tomcat-9.0.2.tar.gz</w:t>
      </w: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tar xf apache-tomcat-9.0.2.tar.gz -C /soft/</w:t>
      </w: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ln -s /soft/apache-tomcat-9.0.2/ /soft/tomcat</w:t>
      </w:r>
    </w:p>
    <w:p>
      <w:pPr>
        <w:pStyle w:val="3"/>
        <w:rPr>
          <w:rFonts w:hint="eastAsia"/>
          <w:b w:val="0"/>
          <w:bCs/>
          <w:sz w:val="30"/>
          <w:szCs w:val="30"/>
          <w:lang w:val="en-US" w:eastAsia="zh-CN"/>
        </w:rPr>
      </w:pPr>
      <w:bookmarkStart w:id="37" w:name="_Toc1664"/>
      <w:r>
        <w:rPr>
          <w:rFonts w:hint="eastAsia"/>
          <w:b w:val="0"/>
          <w:bCs/>
          <w:sz w:val="30"/>
          <w:szCs w:val="30"/>
          <w:lang w:val="en-US" w:eastAsia="zh-CN"/>
        </w:rPr>
        <w:t>1.4.10 开启tomcat的远程jvm配置文件</w:t>
      </w:r>
      <w:bookmarkEnd w:id="37"/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[root@linux-node1 ~]# vim /usr/local/tomcat/bin/catalina.sh</w:t>
      </w: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CATALINA_OPTS="$CATALINA_OPTS</w:t>
      </w: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-Dcom.sun.management.jmxremote</w:t>
      </w: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-Dcom.sun.management.jmxremote.port=12345</w:t>
      </w: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-Dcom.sun.management.jmxremote.authenticate=false</w:t>
      </w: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-Dcom.sun.management.jmxremote.ssl=false -Djava.rmi.server.hostname=192.168.90.11"</w:t>
      </w: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#jvm配置文件解释</w:t>
      </w: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CATALINA_OPTS="$CATALINA_OPTS</w:t>
      </w: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//启用远程监控JMX</w:t>
      </w: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-Dcom.sun.management.jmxremote</w:t>
      </w: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//jmx启用远程端口,Zabbix添加时必须一致</w:t>
      </w: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-Dcom.sun.management.jmxremote.port=12345</w:t>
      </w: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//不开启用户密码认证</w:t>
      </w: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-Dcom.sun.management.jmxremote.authenticate=false</w:t>
      </w: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//不启用ssl加密传输</w:t>
      </w: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-Dcom.sun.management.jmxremote.ssl=false</w:t>
      </w: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//运行tomcat主机的IP地址</w:t>
      </w: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-Djava.rmi.server.hostname=192.168.90.11"</w:t>
      </w:r>
    </w:p>
    <w:p>
      <w:pPr>
        <w:pStyle w:val="3"/>
        <w:rPr>
          <w:rFonts w:hint="eastAsia"/>
          <w:b w:val="0"/>
          <w:bCs/>
          <w:sz w:val="30"/>
          <w:szCs w:val="30"/>
          <w:lang w:val="en-US" w:eastAsia="zh-CN"/>
        </w:rPr>
      </w:pPr>
      <w:bookmarkStart w:id="38" w:name="_Toc30022"/>
      <w:r>
        <w:rPr>
          <w:rFonts w:hint="eastAsia"/>
          <w:b w:val="0"/>
          <w:bCs/>
          <w:sz w:val="30"/>
          <w:szCs w:val="30"/>
          <w:lang w:val="en-US" w:eastAsia="zh-CN"/>
        </w:rPr>
        <w:t>1.4.11 重启tomcat服务</w:t>
      </w:r>
      <w:bookmarkEnd w:id="38"/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[root@linux-node1 ~]# /usr/local/tomcat/bin/shutdown.sh</w:t>
      </w: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[root@linux-node1 ~]# /usr/local/tomcat/bin/startup.sh</w:t>
      </w:r>
    </w:p>
    <w:p>
      <w:pPr>
        <w:pStyle w:val="3"/>
        <w:rPr>
          <w:b w:val="0"/>
          <w:bCs/>
          <w:sz w:val="30"/>
          <w:szCs w:val="30"/>
        </w:rPr>
      </w:pPr>
      <w:bookmarkStart w:id="39" w:name="_Toc14122"/>
      <w:r>
        <w:rPr>
          <w:rFonts w:hint="eastAsia"/>
          <w:b w:val="0"/>
          <w:bCs/>
          <w:sz w:val="30"/>
          <w:szCs w:val="30"/>
          <w:lang w:val="en-US" w:eastAsia="zh-CN"/>
        </w:rPr>
        <w:t>1.4.12</w:t>
      </w:r>
      <w:r>
        <w:rPr>
          <w:rFonts w:hint="eastAsia"/>
          <w:b w:val="0"/>
          <w:bCs/>
          <w:sz w:val="30"/>
          <w:szCs w:val="30"/>
        </w:rPr>
        <w:t>.zabbix添加tomcat主机,并添加Zabbix自带java监控模板，如图4-10、图4-11、图4-12</w:t>
      </w:r>
      <w:bookmarkEnd w:id="39"/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606777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06777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6335395" cy="3914775"/>
            <wp:effectExtent l="0" t="0" r="8255" b="9525"/>
            <wp:docPr id="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5395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微软雅黑" w:hAnsi="微软雅黑" w:eastAsia="微软雅黑" w:cs="微软雅黑"/>
          <w:b w:val="0"/>
          <w:i w:val="0"/>
          <w:caps w:val="0"/>
          <w:color w:val="606777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749925" cy="2750185"/>
            <wp:effectExtent l="0" t="0" r="3175" b="12065"/>
            <wp:docPr id="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275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78" w:lineRule="atLeast"/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606777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06777"/>
          <w:spacing w:val="0"/>
          <w:kern w:val="0"/>
          <w:sz w:val="21"/>
          <w:szCs w:val="21"/>
          <w:shd w:val="clear" w:fill="FFFFFF"/>
          <w:lang w:val="en-US" w:eastAsia="zh-CN" w:bidi="ar"/>
        </w:rPr>
        <w:t>图4-11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06777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09995" cy="1141095"/>
            <wp:effectExtent l="0" t="0" r="14605" b="1905"/>
            <wp:docPr id="1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995" cy="1141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78" w:lineRule="atLeast"/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606777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06777"/>
          <w:spacing w:val="0"/>
          <w:kern w:val="0"/>
          <w:sz w:val="21"/>
          <w:szCs w:val="21"/>
          <w:shd w:val="clear" w:fill="FFFFFF"/>
          <w:lang w:val="en-US" w:eastAsia="zh-CN" w:bidi="ar"/>
        </w:rPr>
        <w:t>图4-12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/>
          <w:b w:val="0"/>
          <w:bCs/>
          <w:sz w:val="30"/>
          <w:szCs w:val="30"/>
          <w:lang w:val="en-US" w:eastAsia="zh-CN"/>
        </w:rPr>
        <w:t>1.4.12.查看图形，如图4-13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06777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06777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6368415" cy="2830195"/>
            <wp:effectExtent l="0" t="0" r="13335" b="8255"/>
            <wp:docPr id="8" name="图片 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5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2830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自带的监控可能无法满足企业需求,大家可以根据公司的业务定制不同的JVM监控模板。</w:t>
      </w:r>
    </w:p>
    <w:p>
      <w:pPr>
        <w:pStyle w:val="2"/>
        <w:rPr>
          <w:rFonts w:hint="eastAsia" w:ascii="宋体" w:hAnsi="宋体" w:eastAsia="宋体" w:cs="宋体"/>
          <w:b w:val="0"/>
          <w:bCs/>
          <w:sz w:val="30"/>
          <w:szCs w:val="30"/>
          <w:lang w:val="en-US" w:eastAsia="zh-CN"/>
        </w:rPr>
      </w:pPr>
      <w:bookmarkStart w:id="40" w:name="_Toc26634"/>
      <w:r>
        <w:rPr>
          <w:rFonts w:hint="eastAsia" w:ascii="宋体" w:hAnsi="宋体" w:eastAsia="宋体" w:cs="宋体"/>
          <w:b w:val="0"/>
          <w:bCs/>
          <w:sz w:val="30"/>
          <w:szCs w:val="30"/>
          <w:lang w:val="en-US" w:eastAsia="zh-CN"/>
        </w:rPr>
        <w:t>1.5 Zabbix监控MySQL</w:t>
      </w:r>
      <w:bookmarkEnd w:id="40"/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percona Monitoring Plugins是一个高质量的组件，为MySQL数据库添加企业级的监控和图表功能。但其脚本使用PHP实现，故而Zabbix-Agent需要安装PHP环境。</w:t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percona工具集</w:t>
      </w:r>
    </w:p>
    <w:p>
      <w:pPr>
        <w:pStyle w:val="3"/>
        <w:rPr>
          <w:rFonts w:hint="eastAsia"/>
          <w:b w:val="0"/>
          <w:bCs/>
          <w:sz w:val="30"/>
          <w:szCs w:val="30"/>
        </w:rPr>
      </w:pPr>
      <w:bookmarkStart w:id="41" w:name="_Toc20021"/>
      <w:r>
        <w:rPr>
          <w:rFonts w:hint="eastAsia"/>
          <w:b w:val="0"/>
          <w:bCs/>
          <w:sz w:val="30"/>
          <w:szCs w:val="30"/>
          <w:lang w:val="en-US" w:eastAsia="zh-CN"/>
        </w:rPr>
        <w:t xml:space="preserve">1.5.1 </w:t>
      </w:r>
      <w:r>
        <w:rPr>
          <w:rFonts w:hint="eastAsia"/>
          <w:b w:val="0"/>
          <w:bCs/>
          <w:sz w:val="30"/>
          <w:szCs w:val="30"/>
        </w:rPr>
        <w:t>实践环境</w:t>
      </w:r>
      <w:bookmarkEnd w:id="41"/>
    </w:p>
    <w:tbl>
      <w:tblPr>
        <w:tblStyle w:val="10"/>
        <w:tblW w:w="6651" w:type="dxa"/>
        <w:tblCellSpacing w:w="15" w:type="dxa"/>
        <w:tblInd w:w="-10" w:type="dxa"/>
        <w:tblBorders>
          <w:top w:val="single" w:color="DDDDDD" w:sz="6" w:space="0"/>
          <w:left w:val="single" w:color="DDDDDD" w:sz="6" w:space="0"/>
          <w:bottom w:val="single" w:color="DDDDDD" w:sz="2" w:space="0"/>
          <w:right w:val="single" w:color="DDDDDD" w:sz="2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07"/>
        <w:gridCol w:w="1912"/>
        <w:gridCol w:w="2332"/>
      </w:tblGrid>
      <w:tr>
        <w:tblPrEx>
          <w:tblBorders>
            <w:top w:val="single" w:color="DDDDDD" w:sz="6" w:space="0"/>
            <w:left w:val="single" w:color="DDDDDD" w:sz="6" w:space="0"/>
            <w:bottom w:val="single" w:color="DDDDDD" w:sz="2" w:space="0"/>
            <w:right w:val="single" w:color="DDDDDD" w:sz="2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tblCellSpacing w:w="15" w:type="dxa"/>
        </w:trPr>
        <w:tc>
          <w:tcPr>
            <w:tcW w:w="2362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b/>
                <w:i w:val="0"/>
                <w:caps w:val="0"/>
                <w:color w:val="606777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606777"/>
                <w:spacing w:val="0"/>
                <w:kern w:val="0"/>
                <w:sz w:val="24"/>
                <w:szCs w:val="24"/>
                <w:lang w:val="en-US" w:eastAsia="zh-CN" w:bidi="ar"/>
              </w:rPr>
              <w:t>服务器系统</w:t>
            </w:r>
          </w:p>
        </w:tc>
        <w:tc>
          <w:tcPr>
            <w:tcW w:w="1882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b/>
                <w:i w:val="0"/>
                <w:caps w:val="0"/>
                <w:color w:val="606777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606777"/>
                <w:spacing w:val="0"/>
                <w:kern w:val="0"/>
                <w:sz w:val="24"/>
                <w:szCs w:val="24"/>
                <w:lang w:val="en-US" w:eastAsia="zh-CN" w:bidi="ar"/>
              </w:rPr>
              <w:t>角色</w:t>
            </w:r>
          </w:p>
        </w:tc>
        <w:tc>
          <w:tcPr>
            <w:tcW w:w="2287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b/>
                <w:i w:val="0"/>
                <w:caps w:val="0"/>
                <w:color w:val="606777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606777"/>
                <w:spacing w:val="0"/>
                <w:kern w:val="0"/>
                <w:sz w:val="24"/>
                <w:szCs w:val="24"/>
                <w:lang w:val="en-US" w:eastAsia="zh-CN" w:bidi="ar"/>
              </w:rPr>
              <w:t>IP</w:t>
            </w:r>
          </w:p>
        </w:tc>
      </w:tr>
      <w:tr>
        <w:tblPrEx>
          <w:tblBorders>
            <w:top w:val="single" w:color="DDDDDD" w:sz="6" w:space="0"/>
            <w:left w:val="single" w:color="DDDDDD" w:sz="6" w:space="0"/>
            <w:bottom w:val="single" w:color="DDDDDD" w:sz="2" w:space="0"/>
            <w:right w:val="single" w:color="DDDDDD" w:sz="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362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kern w:val="0"/>
                <w:sz w:val="24"/>
                <w:szCs w:val="24"/>
                <w:lang w:val="en-US" w:eastAsia="zh-CN" w:bidi="ar"/>
              </w:rPr>
              <w:t>CentOS 7.4 x86_64</w:t>
            </w:r>
          </w:p>
        </w:tc>
        <w:tc>
          <w:tcPr>
            <w:tcW w:w="1882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kern w:val="0"/>
                <w:sz w:val="24"/>
                <w:szCs w:val="24"/>
                <w:lang w:val="en-US" w:eastAsia="zh-CN" w:bidi="ar"/>
              </w:rPr>
              <w:t>Zabbix-Server</w:t>
            </w:r>
          </w:p>
        </w:tc>
        <w:tc>
          <w:tcPr>
            <w:tcW w:w="2287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kern w:val="0"/>
                <w:sz w:val="24"/>
                <w:szCs w:val="24"/>
                <w:lang w:val="en-US" w:eastAsia="zh-CN" w:bidi="ar"/>
              </w:rPr>
              <w:t>192.168.90.10</w:t>
            </w:r>
          </w:p>
        </w:tc>
      </w:tr>
      <w:tr>
        <w:tblPrEx>
          <w:tblBorders>
            <w:top w:val="single" w:color="DDDDDD" w:sz="6" w:space="0"/>
            <w:left w:val="single" w:color="DDDDDD" w:sz="6" w:space="0"/>
            <w:bottom w:val="single" w:color="DDDDDD" w:sz="2" w:space="0"/>
            <w:right w:val="single" w:color="DDDDDD" w:sz="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362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kern w:val="0"/>
                <w:sz w:val="24"/>
                <w:szCs w:val="24"/>
                <w:lang w:val="en-US" w:eastAsia="zh-CN" w:bidi="ar"/>
              </w:rPr>
              <w:t>CentOS 7.4 x86_64</w:t>
            </w:r>
          </w:p>
        </w:tc>
        <w:tc>
          <w:tcPr>
            <w:tcW w:w="1882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kern w:val="0"/>
                <w:sz w:val="24"/>
                <w:szCs w:val="24"/>
                <w:lang w:val="en-US" w:eastAsia="zh-CN" w:bidi="ar"/>
              </w:rPr>
              <w:t>Zabbix-Agent</w:t>
            </w:r>
          </w:p>
        </w:tc>
        <w:tc>
          <w:tcPr>
            <w:tcW w:w="2287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kern w:val="0"/>
                <w:sz w:val="24"/>
                <w:szCs w:val="24"/>
                <w:lang w:val="en-US" w:eastAsia="zh-CN" w:bidi="ar"/>
              </w:rPr>
              <w:t>192.168.90.11</w:t>
            </w:r>
          </w:p>
        </w:tc>
      </w:tr>
    </w:tbl>
    <w:p>
      <w:pPr>
        <w:pStyle w:val="3"/>
        <w:rPr>
          <w:rFonts w:hint="eastAsia"/>
          <w:b w:val="0"/>
          <w:bCs/>
          <w:sz w:val="30"/>
          <w:szCs w:val="30"/>
          <w:lang w:val="en-US" w:eastAsia="zh-CN"/>
        </w:rPr>
      </w:pPr>
      <w:bookmarkStart w:id="42" w:name="_Toc23555"/>
      <w:r>
        <w:rPr>
          <w:rFonts w:hint="eastAsia"/>
          <w:b w:val="0"/>
          <w:bCs/>
          <w:sz w:val="30"/>
          <w:szCs w:val="30"/>
          <w:lang w:val="en-US" w:eastAsia="zh-CN"/>
        </w:rPr>
        <w:t>1.5.2在Zabbix-Agent端安装percona Monitoring Plugins</w:t>
      </w:r>
      <w:bookmarkEnd w:id="42"/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[root@Agent ~]# yum install -y http://www.percona.com/downloads/percona-release/redhat/0.1-3/percona-release-0.1-3.noarch.rpm</w:t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[root@Agent ~]# yum install percona-zabbix-templates -y</w:t>
      </w:r>
    </w:p>
    <w:p>
      <w:pPr>
        <w:pStyle w:val="3"/>
        <w:rPr>
          <w:rFonts w:hint="eastAsia"/>
          <w:b w:val="0"/>
          <w:bCs/>
          <w:sz w:val="30"/>
          <w:szCs w:val="30"/>
          <w:lang w:val="en-US" w:eastAsia="zh-CN"/>
        </w:rPr>
      </w:pPr>
      <w:bookmarkStart w:id="43" w:name="_Toc12698"/>
      <w:r>
        <w:rPr>
          <w:rFonts w:hint="eastAsia"/>
          <w:b w:val="0"/>
          <w:bCs/>
          <w:sz w:val="30"/>
          <w:szCs w:val="30"/>
          <w:lang w:val="en-US" w:eastAsia="zh-CN"/>
        </w:rPr>
        <w:t>1.5.3查看percona安装后的目录结构</w:t>
      </w:r>
      <w:bookmarkEnd w:id="43"/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[root@Agent percona]# tree /var/lib/zabbix/percona</w:t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/var/lib/zabbix/percona</w:t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├── scripts  #脚本文件路径</w:t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│   ├── get_mysql_stats_wrapper.sh</w:t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│   └── ss_get_mysql_stats.php</w:t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└── templates</w:t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   ├── userparameter_percona_mysql.conf  #key文件位置</w:t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   └── zabbix_agent_template_percona_mysql_server_ht_2.0.9-sver1.1.6.xml #模板文件位置</w:t>
      </w:r>
    </w:p>
    <w:p>
      <w:pPr>
        <w:pStyle w:val="3"/>
        <w:rPr>
          <w:rFonts w:hint="eastAsia"/>
          <w:b w:val="0"/>
          <w:bCs/>
          <w:sz w:val="30"/>
          <w:szCs w:val="30"/>
          <w:lang w:val="en-US" w:eastAsia="zh-CN"/>
        </w:rPr>
      </w:pPr>
      <w:bookmarkStart w:id="44" w:name="_Toc13310"/>
      <w:r>
        <w:rPr>
          <w:rFonts w:hint="eastAsia"/>
          <w:b w:val="0"/>
          <w:bCs/>
          <w:sz w:val="30"/>
          <w:szCs w:val="30"/>
          <w:lang w:val="en-US" w:eastAsia="zh-CN"/>
        </w:rPr>
        <w:t>1.5.4将自定义监控项配置文件复制至/etc/zabbix_agentd.conf.d目录下</w:t>
      </w:r>
      <w:bookmarkEnd w:id="44"/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[root@Agent ~]# cp /var/lib/zabbix/percona/templates/userparameter_percona_mysql.conf  /etc/zabbix/zabbix_agentd.d/percona_mysql.conf</w:t>
      </w:r>
    </w:p>
    <w:p>
      <w:pPr>
        <w:pStyle w:val="3"/>
        <w:rPr>
          <w:rFonts w:hint="eastAsia"/>
          <w:b w:val="0"/>
          <w:bCs/>
          <w:sz w:val="30"/>
          <w:szCs w:val="30"/>
          <w:lang w:val="en-US" w:eastAsia="zh-CN"/>
        </w:rPr>
      </w:pPr>
      <w:bookmarkStart w:id="45" w:name="_Toc25287"/>
      <w:r>
        <w:rPr>
          <w:rFonts w:hint="eastAsia"/>
          <w:b w:val="0"/>
          <w:bCs/>
          <w:sz w:val="30"/>
          <w:szCs w:val="30"/>
          <w:lang w:val="en-US" w:eastAsia="zh-CN"/>
        </w:rPr>
        <w:t>1.5.5 重启zabbix-agent</w:t>
      </w:r>
      <w:bookmarkEnd w:id="45"/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[root@Agent ~]# systemctl restart zabbix-agent</w:t>
      </w:r>
    </w:p>
    <w:p>
      <w:pPr>
        <w:pStyle w:val="3"/>
        <w:rPr>
          <w:rFonts w:hint="eastAsia"/>
          <w:b w:val="0"/>
          <w:bCs/>
          <w:sz w:val="30"/>
          <w:szCs w:val="30"/>
          <w:lang w:val="en-US" w:eastAsia="zh-CN"/>
        </w:rPr>
      </w:pPr>
      <w:bookmarkStart w:id="46" w:name="_Toc13885"/>
      <w:r>
        <w:rPr>
          <w:rFonts w:hint="eastAsia"/>
          <w:b w:val="0"/>
          <w:bCs/>
          <w:sz w:val="30"/>
          <w:szCs w:val="30"/>
          <w:lang w:val="en-US" w:eastAsia="zh-CN"/>
        </w:rPr>
        <w:t>1.5.6 修改脚本中的MySQL用户名和密码</w:t>
      </w:r>
      <w:bookmarkEnd w:id="46"/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[root@Agent scripts]# vim /var/lib/zabbix/percona/scripts/ss_get_mysql_stats.php</w:t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$mysql_user = 'root';</w:t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$mysql_pass = 'xuliangwei.com';</w:t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$mysql_port = 3306;</w:t>
      </w:r>
    </w:p>
    <w:p>
      <w:pPr>
        <w:pStyle w:val="3"/>
        <w:rPr>
          <w:rFonts w:hint="eastAsia"/>
          <w:b w:val="0"/>
          <w:bCs/>
          <w:sz w:val="30"/>
          <w:szCs w:val="30"/>
          <w:lang w:val="en-US" w:eastAsia="zh-CN"/>
        </w:rPr>
      </w:pPr>
      <w:bookmarkStart w:id="47" w:name="_Toc22358"/>
      <w:r>
        <w:rPr>
          <w:rFonts w:hint="eastAsia"/>
          <w:b w:val="0"/>
          <w:bCs/>
          <w:sz w:val="30"/>
          <w:szCs w:val="30"/>
          <w:lang w:val="en-US" w:eastAsia="zh-CN"/>
        </w:rPr>
        <w:t>1.5.7在Zabbix-Server端上使用Zabbix_get获取值(否则会失败)</w:t>
      </w:r>
      <w:bookmarkEnd w:id="47"/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[root@Server ~]# zabbix_get -s 192.168.90.11 -k MySQL.pool-read-requests</w:t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223003813</w:t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//如果获取不到值常见问题</w:t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1.看是否是MySQL密码错误</w:t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2.不要直接执行脚本来获取</w:t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3.删除/tmp/localhost-mysql_cacti_stats.txt文件</w:t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4.权限问题导致</w:t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8.在Zabbix页面模板选项中导入Percona模板, 模板存放在/var/lib/zabbix/percona/templates， 最后关联主机即可。</w:t>
      </w:r>
    </w:p>
    <w:p>
      <w:pPr>
        <w:pStyle w:val="3"/>
        <w:rPr>
          <w:rFonts w:hint="eastAsia" w:ascii="宋体" w:hAnsi="宋体" w:eastAsia="宋体" w:cs="宋体"/>
          <w:b w:val="0"/>
          <w:bCs/>
          <w:sz w:val="30"/>
          <w:szCs w:val="30"/>
        </w:rPr>
      </w:pPr>
      <w:bookmarkStart w:id="48" w:name="_Toc12493"/>
      <w:r>
        <w:rPr>
          <w:rFonts w:hint="eastAsia" w:ascii="宋体" w:hAnsi="宋体" w:eastAsia="宋体" w:cs="宋体"/>
          <w:b w:val="0"/>
          <w:bCs/>
          <w:sz w:val="30"/>
          <w:szCs w:val="30"/>
          <w:lang w:val="en-US" w:eastAsia="zh-CN"/>
        </w:rPr>
        <w:t>1.5.</w:t>
      </w:r>
      <w:r>
        <w:rPr>
          <w:rFonts w:hint="eastAsia" w:ascii="宋体" w:hAnsi="宋体" w:eastAsia="宋体" w:cs="宋体"/>
          <w:b w:val="0"/>
          <w:bCs/>
          <w:sz w:val="30"/>
          <w:szCs w:val="30"/>
        </w:rPr>
        <w:t>8.在Zabbix页面模板选项中导入Percona模板, 模板存放在/var/lib/zabbix/percona/templates， 最后关联主机即可。</w:t>
      </w:r>
      <w:bookmarkEnd w:id="48"/>
    </w:p>
    <w:p>
      <w:pPr>
        <w:pStyle w:val="2"/>
        <w:rPr>
          <w:rFonts w:hint="eastAsia" w:ascii="宋体" w:hAnsi="宋体" w:eastAsia="宋体" w:cs="宋体"/>
          <w:b w:val="0"/>
          <w:bCs/>
          <w:sz w:val="32"/>
          <w:szCs w:val="32"/>
        </w:rPr>
      </w:pPr>
      <w:bookmarkStart w:id="49" w:name="_Toc148"/>
      <w:r>
        <w:rPr>
          <w:rFonts w:hint="eastAsia" w:ascii="宋体" w:hAnsi="宋体" w:eastAsia="宋体" w:cs="宋体"/>
          <w:b w:val="0"/>
          <w:bCs/>
          <w:sz w:val="32"/>
          <w:szCs w:val="32"/>
          <w:lang w:val="en-US" w:eastAsia="zh-CN"/>
        </w:rPr>
        <w:t xml:space="preserve">1.6 </w:t>
      </w:r>
      <w:r>
        <w:rPr>
          <w:rFonts w:hint="eastAsia" w:ascii="宋体" w:hAnsi="宋体" w:eastAsia="宋体" w:cs="宋体"/>
          <w:b w:val="0"/>
          <w:bCs/>
          <w:sz w:val="32"/>
          <w:szCs w:val="32"/>
        </w:rPr>
        <w:t>Zabbix监控Redis</w:t>
      </w:r>
      <w:bookmarkEnd w:id="49"/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60" w:lineRule="auto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</w:rPr>
      </w:pPr>
      <w:r>
        <w:rPr>
          <w:rStyle w:val="9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9F2F4"/>
        </w:rPr>
        <w:t>Redis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使用自带的</w:t>
      </w:r>
      <w:r>
        <w:rPr>
          <w:rStyle w:val="9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9F2F4"/>
        </w:rPr>
        <w:t>INFO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命令，进行状态监控。以一种易于解释且易于阅读的格式，返回关于</w:t>
      </w:r>
      <w:r>
        <w:rPr>
          <w:rStyle w:val="9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9F2F4"/>
        </w:rPr>
        <w:t>Redis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服务器的各种信息和统计数值。</w:t>
      </w:r>
    </w:p>
    <w:p>
      <w:pPr>
        <w:pStyle w:val="3"/>
        <w:rPr>
          <w:rFonts w:hint="eastAsia"/>
          <w:b w:val="0"/>
          <w:bCs/>
          <w:sz w:val="30"/>
          <w:szCs w:val="30"/>
        </w:rPr>
      </w:pPr>
      <w:bookmarkStart w:id="50" w:name="_Toc1390"/>
      <w:r>
        <w:rPr>
          <w:rFonts w:hint="eastAsia"/>
          <w:b w:val="0"/>
          <w:bCs/>
          <w:sz w:val="30"/>
          <w:szCs w:val="30"/>
          <w:lang w:val="en-US" w:eastAsia="zh-CN"/>
        </w:rPr>
        <w:t>1.6.1</w:t>
      </w:r>
      <w:r>
        <w:rPr>
          <w:rFonts w:hint="eastAsia"/>
          <w:b w:val="0"/>
          <w:bCs/>
          <w:sz w:val="30"/>
          <w:szCs w:val="30"/>
        </w:rPr>
        <w:t>实践环境</w:t>
      </w:r>
      <w:bookmarkEnd w:id="50"/>
    </w:p>
    <w:tbl>
      <w:tblPr>
        <w:tblStyle w:val="10"/>
        <w:tblW w:w="6426" w:type="dxa"/>
        <w:tblCellSpacing w:w="15" w:type="dxa"/>
        <w:tblInd w:w="-10" w:type="dxa"/>
        <w:tblBorders>
          <w:top w:val="single" w:color="DDDDDD" w:sz="6" w:space="0"/>
          <w:left w:val="single" w:color="DDDDDD" w:sz="6" w:space="0"/>
          <w:bottom w:val="single" w:color="DDDDDD" w:sz="2" w:space="0"/>
          <w:right w:val="single" w:color="DDDDDD" w:sz="2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07"/>
        <w:gridCol w:w="1912"/>
        <w:gridCol w:w="2107"/>
      </w:tblGrid>
      <w:tr>
        <w:tblPrEx>
          <w:tblBorders>
            <w:top w:val="single" w:color="DDDDDD" w:sz="6" w:space="0"/>
            <w:left w:val="single" w:color="DDDDDD" w:sz="6" w:space="0"/>
            <w:bottom w:val="single" w:color="DDDDDD" w:sz="2" w:space="0"/>
            <w:right w:val="single" w:color="DDDDDD" w:sz="2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tblCellSpacing w:w="15" w:type="dxa"/>
        </w:trPr>
        <w:tc>
          <w:tcPr>
            <w:tcW w:w="2362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b/>
                <w:i w:val="0"/>
                <w:caps w:val="0"/>
                <w:color w:val="606777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606777"/>
                <w:spacing w:val="0"/>
                <w:kern w:val="0"/>
                <w:sz w:val="24"/>
                <w:szCs w:val="24"/>
                <w:lang w:val="en-US" w:eastAsia="zh-CN" w:bidi="ar"/>
              </w:rPr>
              <w:t>服务器系统</w:t>
            </w:r>
          </w:p>
        </w:tc>
        <w:tc>
          <w:tcPr>
            <w:tcW w:w="1882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b/>
                <w:i w:val="0"/>
                <w:caps w:val="0"/>
                <w:color w:val="606777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606777"/>
                <w:spacing w:val="0"/>
                <w:kern w:val="0"/>
                <w:sz w:val="24"/>
                <w:szCs w:val="24"/>
                <w:lang w:val="en-US" w:eastAsia="zh-CN" w:bidi="ar"/>
              </w:rPr>
              <w:t>角色</w:t>
            </w:r>
          </w:p>
        </w:tc>
        <w:tc>
          <w:tcPr>
            <w:tcW w:w="2062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b/>
                <w:i w:val="0"/>
                <w:caps w:val="0"/>
                <w:color w:val="606777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606777"/>
                <w:spacing w:val="0"/>
                <w:kern w:val="0"/>
                <w:sz w:val="24"/>
                <w:szCs w:val="24"/>
                <w:lang w:val="en-US" w:eastAsia="zh-CN" w:bidi="ar"/>
              </w:rPr>
              <w:t>IP</w:t>
            </w:r>
          </w:p>
        </w:tc>
      </w:tr>
      <w:tr>
        <w:tblPrEx>
          <w:tblBorders>
            <w:top w:val="single" w:color="DDDDDD" w:sz="6" w:space="0"/>
            <w:left w:val="single" w:color="DDDDDD" w:sz="6" w:space="0"/>
            <w:bottom w:val="single" w:color="DDDDDD" w:sz="2" w:space="0"/>
            <w:right w:val="single" w:color="DDDDDD" w:sz="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362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kern w:val="0"/>
                <w:sz w:val="24"/>
                <w:szCs w:val="24"/>
                <w:lang w:val="en-US" w:eastAsia="zh-CN" w:bidi="ar"/>
              </w:rPr>
              <w:t>CentOS 7.4 x86_64</w:t>
            </w:r>
          </w:p>
        </w:tc>
        <w:tc>
          <w:tcPr>
            <w:tcW w:w="1882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kern w:val="0"/>
                <w:sz w:val="24"/>
                <w:szCs w:val="24"/>
                <w:lang w:val="en-US" w:eastAsia="zh-CN" w:bidi="ar"/>
              </w:rPr>
              <w:t>Zabbix-Server</w:t>
            </w:r>
          </w:p>
        </w:tc>
        <w:tc>
          <w:tcPr>
            <w:tcW w:w="2062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kern w:val="0"/>
                <w:sz w:val="24"/>
                <w:szCs w:val="24"/>
                <w:lang w:val="en-US" w:eastAsia="zh-CN" w:bidi="ar"/>
              </w:rPr>
              <w:t>192.168.90.10</w:t>
            </w:r>
          </w:p>
        </w:tc>
      </w:tr>
      <w:tr>
        <w:tblPrEx>
          <w:tblBorders>
            <w:top w:val="single" w:color="DDDDDD" w:sz="6" w:space="0"/>
            <w:left w:val="single" w:color="DDDDDD" w:sz="6" w:space="0"/>
            <w:bottom w:val="single" w:color="DDDDDD" w:sz="2" w:space="0"/>
            <w:right w:val="single" w:color="DDDDDD" w:sz="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362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kern w:val="0"/>
                <w:sz w:val="24"/>
                <w:szCs w:val="24"/>
                <w:lang w:val="en-US" w:eastAsia="zh-CN" w:bidi="ar"/>
              </w:rPr>
              <w:t>CentOS 7.4 x86_64</w:t>
            </w:r>
          </w:p>
        </w:tc>
        <w:tc>
          <w:tcPr>
            <w:tcW w:w="1882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kern w:val="0"/>
                <w:sz w:val="24"/>
                <w:szCs w:val="24"/>
                <w:lang w:val="en-US" w:eastAsia="zh-CN" w:bidi="ar"/>
              </w:rPr>
              <w:t>Zabbix-Agent</w:t>
            </w:r>
          </w:p>
        </w:tc>
        <w:tc>
          <w:tcPr>
            <w:tcW w:w="2062" w:type="dxa"/>
            <w:tcBorders>
              <w:top w:val="single" w:color="DDDDDD" w:sz="2" w:space="0"/>
              <w:left w:val="single" w:color="DDDDDD" w:sz="2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78" w:lineRule="atLeast"/>
              <w:ind w:left="0" w:righ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606777"/>
                <w:spacing w:val="0"/>
                <w:kern w:val="0"/>
                <w:sz w:val="24"/>
                <w:szCs w:val="24"/>
                <w:lang w:val="en-US" w:eastAsia="zh-CN" w:bidi="ar"/>
              </w:rPr>
              <w:t>192.168.90.11</w:t>
            </w:r>
          </w:p>
        </w:tc>
      </w:tr>
    </w:tbl>
    <w:p>
      <w:pPr>
        <w:pStyle w:val="3"/>
        <w:rPr>
          <w:rFonts w:hint="eastAsia"/>
          <w:b w:val="0"/>
          <w:bCs/>
          <w:sz w:val="30"/>
          <w:szCs w:val="30"/>
        </w:rPr>
      </w:pPr>
      <w:bookmarkStart w:id="51" w:name="_Toc16445"/>
      <w:r>
        <w:rPr>
          <w:rFonts w:hint="eastAsia"/>
          <w:b w:val="0"/>
          <w:bCs/>
          <w:sz w:val="30"/>
          <w:szCs w:val="30"/>
          <w:lang w:val="en-US" w:eastAsia="zh-CN"/>
        </w:rPr>
        <w:t>1.6.2</w:t>
      </w:r>
      <w:r>
        <w:rPr>
          <w:rFonts w:hint="eastAsia"/>
          <w:b w:val="0"/>
          <w:bCs/>
          <w:sz w:val="30"/>
          <w:szCs w:val="30"/>
        </w:rPr>
        <w:t>.编写Shell脚本</w:t>
      </w:r>
      <w:bookmarkEnd w:id="51"/>
    </w:p>
    <w:tbl>
      <w:tblPr>
        <w:tblStyle w:val="11"/>
        <w:tblW w:w="8369" w:type="dxa"/>
        <w:tblInd w:w="15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369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脚本端口、连接redis服务地址根据具体情况进行修改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AUTH认证没有开启，将PASSWD修改为空即可。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[root@Agent ~]# mkdir -p  /etc/zabbix/scripts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[root@Agent ~]# vim /etc/zabbix/scripts/redis_status.sh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#!/bin/bash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############################################################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# $Name:         redis_status.sh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# $Version:      v1.0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# $Function:     Redis Status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# $Author:       xuliangwei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# $organization: www.xuliangwei.com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# $Create Date:  2016-06-23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# $Description:  Monitor Redis Service Status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############################################################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R_COMMAND="$1"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R_PORT="6379"  #根据实际情况调整端口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R_SERVER="127.0.0.1"  #根据具体情况调整IP地址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PASSWD=""    #如果没有设置Redis密码,为空即可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redis_status(){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(echo -en "AUTH $PASSWD\r\nINFO\r\n";sleep 1;) | /usr/bin/nc "$R_SERVER" "$R_PORT" &gt; /tmp/redis_"$R_PORT".tmp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REDIS_STAT_VALUE=$(grep "$R_COMMAND:" /tmp/redis_"$R_PORT".tmp | cut -d ':' -f2)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 echo "$REDIS_STAT_VALUE"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}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case $R_COMMAND in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used_cpu_user_children)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redis_status "$R_PORT" "$R_COMMAND"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;;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used_cpu_sys)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redis_status "$R_PORT" "$R_COMMAND"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;;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total_commands_processed)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redis_status "$R_PORT" "$R_COMMAND"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;;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role)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redis_status "$R_PORT" "$R_COMMAND"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;;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lru_clock)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redis_status "$R_PORT" "$R_COMMAND"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;;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latest_fork_usec)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redis_status "$R_PORT" "$R_COMMAND"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;;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keyspace_misses)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redis_status "$R_PORT" "$R_COMMAND"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;;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keyspace_hits)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redis_status "$R_PORT" "$R_COMMAND"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;;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keys)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redis_status "$R_PORT" "$R_COMMAND"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;;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expires)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redis_status "$R_PORT" "$R_COMMAND"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;;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expired_keys)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redis_status "$R_PORT" "$R_COMMAND"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;;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evicted_keys)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redis_status "$R_PORT" "$R_COMMAND"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;;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connected_clients)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redis_status "$R_PORT" "$R_COMMAND"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;;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changes_since_last_save)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redis_status "$R_PORT" "$R_COMMAND"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;;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blocked_clients)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redis_status "$R_PORT" "$R_COMMAND"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;;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bgsave_in_progress)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redis_status "$R_PORT" "$R_COMMAND"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;;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bgrewriteaof_in_progress)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redis_status "$R_PORT" "$R_COMMAND"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;;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used_memory_peak)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redis_status "$R_PORT" "$R_COMMAND"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;;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used_memory)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redis_status "$R_PORT" "$R_COMMAND"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;;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used_cpu_user)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redis_status "$R_PORT" "$R_COMMAND"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;;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used_cpu_sys_children)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redis_status "$R_PORT" "$R_COMMAND"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;;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total_connections_received)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redis_status "$R_PORT" "$R_COMMAND"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;;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*)</w:t>
            </w:r>
          </w:p>
          <w:p>
            <w:p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echo $"USAGE:$0 {used_cpu_user_children|used_cpu_sys|total_commands_processed|role|lru_clock|latest_fork_usec|keyspace_misses|keyspace_hits|keys|expires|expired_keys|connected_clients|changes_since_last_save|blocked_clients|bgrewriteaof_in_progress|used_memory_peak|used_memory|used_cpu_user|used_cpu_sys_children|total_connections_received}"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esac</w:t>
            </w:r>
          </w:p>
        </w:tc>
      </w:tr>
    </w:tbl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Redis状态参数解释：</w:t>
      </w:r>
    </w:p>
    <w:tbl>
      <w:tblPr>
        <w:tblStyle w:val="11"/>
        <w:tblW w:w="8403" w:type="dxa"/>
        <w:tblInd w:w="11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03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server : Redis 服务器信息，包含以下域：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redis_version : Redis 服务器版本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redis_git_sha1 : Git SHA1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redis_git_dirty : Git dirty flag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os : Redis 服务器的宿主操作系统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arch_bits : 架构（32 或 64 位）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multiplexing_api : Redis 所使用的事件处理机制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gcc_version : 编译 Redis 时所使用的 GCC 版本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process_id : 服务器进程的 PID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run_id : Redis 服务器的随机标识符（用于 Sentinel 和集群）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tcp_port : TCP/IP 监听端口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uptime_in_seconds : 自 Redis 服务器启动以来，经过的秒数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uptime_in_days : 自 Redis 服务器启动以来，经过的天数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lru_clock : 以分钟为单位进行自增的时钟，用于 LRU 管理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clients : 已连接客户端信息，包含以下域：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connected_clients : 已连接客户端的数量（不包括通过从属服务器连接的客户端）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client_longest_output_list : 当前连接的客户端当中，最长的输出列表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client_longest_input_buf : 当前连接的客户端当中，最大输入缓存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blocked_clients : 正在等待阻塞命令（BLPOP、BRPOP、BRPOPLPUSH）的客户端的数量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memory : 内存信息，包含以下域：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used_memory : 由 Redis 分配器分配的内存总量，以字节（byte）为单位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used_memory_human : 以人类可读的格式返回 Redis 分配的内存总量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used_memory_rss : 从操作系统的角度，返回 Redis 已分配的内存总量（俗称常驻集大小）。这个值和 top 、 ps 等命令的输出一致。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used_memory_peak : Redis 的内存消耗峰值（以字节为单位）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used_memory_peak_human : 以人类可读的格式返回 Redis 的内存消耗峰值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used_memory_lua : Lua 引擎所使用的内存大小（以字节为单位）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mem_fragmentation_ratio : used_memory_rss 和 used_memory 之间的比率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persistence : RDB 和 AOF 的相关信息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stats : 一般统计信息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replication : 主/从复制信息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cpu : CPU 计算量统计信息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commandstats : Redis 命令统计信息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cluster : Redis 集群信息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keyspace : 数据库相关的统计信息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参数还可以是下面这两个：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all : 返回所有信息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default : 返回默认选择的信息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</w:p>
        </w:tc>
      </w:tr>
    </w:tbl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当不带参数直接调用 INFO 命令时，使用 default 作为默认参数。</w:t>
      </w:r>
    </w:p>
    <w:p>
      <w:pPr>
        <w:pStyle w:val="3"/>
        <w:rPr>
          <w:rFonts w:hint="eastAsia" w:ascii="宋体" w:hAnsi="宋体" w:eastAsia="宋体" w:cs="宋体"/>
          <w:szCs w:val="24"/>
        </w:rPr>
      </w:pPr>
      <w:bookmarkStart w:id="52" w:name="_Toc487"/>
      <w:r>
        <w:rPr>
          <w:rFonts w:hint="eastAsia"/>
          <w:b w:val="0"/>
          <w:bCs/>
          <w:sz w:val="30"/>
          <w:szCs w:val="30"/>
          <w:lang w:val="en-US" w:eastAsia="zh-CN"/>
        </w:rPr>
        <w:t>1.6.</w:t>
      </w:r>
      <w:r>
        <w:rPr>
          <w:rFonts w:hint="eastAsia"/>
          <w:b w:val="0"/>
          <w:bCs/>
          <w:sz w:val="30"/>
          <w:szCs w:val="30"/>
        </w:rPr>
        <w:t>3.添加脚本执行权限</w:t>
      </w:r>
      <w:bookmarkEnd w:id="52"/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[root@Agent ~]# chmod +x /etc/zabbix/scripts/redis_status.sh</w:t>
      </w:r>
    </w:p>
    <w:p>
      <w:pPr>
        <w:pStyle w:val="3"/>
        <w:rPr>
          <w:rFonts w:hint="eastAsia"/>
          <w:b w:val="0"/>
          <w:bCs/>
          <w:sz w:val="30"/>
          <w:szCs w:val="30"/>
        </w:rPr>
      </w:pPr>
      <w:bookmarkStart w:id="53" w:name="_Toc15382"/>
      <w:r>
        <w:rPr>
          <w:rFonts w:hint="eastAsia"/>
          <w:b w:val="0"/>
          <w:bCs/>
          <w:sz w:val="30"/>
          <w:szCs w:val="30"/>
          <w:lang w:val="en-US" w:eastAsia="zh-CN"/>
        </w:rPr>
        <w:t>1.6.</w:t>
      </w:r>
      <w:r>
        <w:rPr>
          <w:rFonts w:hint="eastAsia"/>
          <w:b w:val="0"/>
          <w:bCs/>
          <w:sz w:val="30"/>
          <w:szCs w:val="30"/>
        </w:rPr>
        <w:t>4.Zabbix权限不足处理办法</w:t>
      </w:r>
      <w:bookmarkEnd w:id="53"/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[root@Agent ~]# rm -f /tmp/redis_6379.tmp</w:t>
      </w:r>
    </w:p>
    <w:p>
      <w:pPr>
        <w:pStyle w:val="3"/>
        <w:rPr>
          <w:rFonts w:hint="eastAsia"/>
          <w:b w:val="0"/>
          <w:bCs/>
          <w:sz w:val="30"/>
          <w:szCs w:val="30"/>
        </w:rPr>
      </w:pPr>
      <w:bookmarkStart w:id="54" w:name="_Toc20404"/>
      <w:r>
        <w:rPr>
          <w:rFonts w:hint="eastAsia"/>
          <w:b w:val="0"/>
          <w:bCs/>
          <w:sz w:val="30"/>
          <w:szCs w:val="30"/>
          <w:lang w:val="en-US" w:eastAsia="zh-CN"/>
        </w:rPr>
        <w:t>1.6.</w:t>
      </w:r>
      <w:r>
        <w:rPr>
          <w:rFonts w:hint="eastAsia"/>
          <w:b w:val="0"/>
          <w:bCs/>
          <w:sz w:val="30"/>
          <w:szCs w:val="30"/>
        </w:rPr>
        <w:t>5.key的redis_status.conf的配置文件如下：</w:t>
      </w:r>
      <w:bookmarkEnd w:id="54"/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[root@Agent ~]# cat /etc/zabbix/zabbix_agentd.d/redis_status.conf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UserParameter=redis_status[*],/bin/bash /etc/zabbix/scripts/redis_status.sh "$1" </w:t>
      </w:r>
    </w:p>
    <w:p>
      <w:pPr>
        <w:pStyle w:val="3"/>
        <w:rPr>
          <w:rFonts w:hint="eastAsia"/>
          <w:b w:val="0"/>
          <w:bCs/>
          <w:sz w:val="30"/>
          <w:szCs w:val="30"/>
        </w:rPr>
      </w:pPr>
      <w:bookmarkStart w:id="55" w:name="_Toc20296"/>
      <w:r>
        <w:rPr>
          <w:rFonts w:hint="eastAsia"/>
          <w:b w:val="0"/>
          <w:bCs/>
          <w:sz w:val="30"/>
          <w:szCs w:val="30"/>
          <w:lang w:val="en-US" w:eastAsia="zh-CN"/>
        </w:rPr>
        <w:t>1.6.</w:t>
      </w:r>
      <w:r>
        <w:rPr>
          <w:rFonts w:hint="eastAsia"/>
          <w:b w:val="0"/>
          <w:bCs/>
          <w:sz w:val="30"/>
          <w:szCs w:val="30"/>
        </w:rPr>
        <w:t>6.重启zabbix-agent</w:t>
      </w:r>
      <w:bookmarkEnd w:id="55"/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[root@Agent ~]# systemctl restart  zabbix-agent</w:t>
      </w:r>
    </w:p>
    <w:p>
      <w:pPr>
        <w:pStyle w:val="3"/>
        <w:rPr>
          <w:rFonts w:hint="eastAsia"/>
          <w:b w:val="0"/>
          <w:bCs/>
          <w:sz w:val="30"/>
          <w:szCs w:val="30"/>
        </w:rPr>
      </w:pPr>
      <w:bookmarkStart w:id="56" w:name="_Toc24179"/>
      <w:r>
        <w:rPr>
          <w:rFonts w:hint="eastAsia"/>
          <w:b w:val="0"/>
          <w:bCs/>
          <w:sz w:val="30"/>
          <w:szCs w:val="30"/>
          <w:lang w:val="en-US" w:eastAsia="zh-CN"/>
        </w:rPr>
        <w:t>1.6.</w:t>
      </w:r>
      <w:r>
        <w:rPr>
          <w:rFonts w:hint="eastAsia"/>
          <w:b w:val="0"/>
          <w:bCs/>
          <w:sz w:val="30"/>
          <w:szCs w:val="30"/>
        </w:rPr>
        <w:t>7.在Zabbix-Server使用Zabbix_get获取值</w:t>
      </w:r>
      <w:bookmarkEnd w:id="56"/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[root@Server ~]# zabbix_get -s 192.168.90.11 -k redis_status[used_cpu_sys]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16.81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606777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1.6.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8.展示所有Key(记得将模板关联主机)如图4-14</w:t>
      </w:r>
      <w:r>
        <w:rPr>
          <w:rFonts w:hint="eastAsia" w:ascii="宋体" w:hAnsi="宋体" w:eastAsia="宋体" w:cs="宋体"/>
          <w:b w:val="0"/>
          <w:i w:val="0"/>
          <w:caps w:val="0"/>
          <w:color w:val="606777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606777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11858625" cy="5857875"/>
            <wp:effectExtent l="0" t="0" r="9525" b="9525"/>
            <wp:docPr id="1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858625" cy="585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606777"/>
          <w:spacing w:val="0"/>
          <w:kern w:val="0"/>
          <w:sz w:val="24"/>
          <w:szCs w:val="24"/>
          <w:shd w:val="clear" w:fill="FFFFFF"/>
          <w:lang w:val="en-US" w:eastAsia="zh-CN" w:bidi="ar"/>
        </w:rPr>
        <w:t>1.6.9.查看图形，如图4-15、图4-16(图形自定义)</w:t>
      </w:r>
    </w:p>
    <w:p>
      <w:pPr>
        <w:keepNext w:val="0"/>
        <w:keepLines w:val="0"/>
        <w:widowControl/>
        <w:suppressLineNumbers w:val="0"/>
        <w:shd w:val="clear" w:fill="FFFFFF"/>
        <w:spacing w:line="378" w:lineRule="atLeast"/>
        <w:ind w:lef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606777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606777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2867025" cy="800100"/>
            <wp:effectExtent l="0" t="0" r="9525" b="0"/>
            <wp:docPr id="12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78" w:lineRule="atLeast"/>
        <w:ind w:lef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606777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606777"/>
          <w:spacing w:val="0"/>
          <w:kern w:val="0"/>
          <w:sz w:val="24"/>
          <w:szCs w:val="24"/>
          <w:shd w:val="clear" w:fill="FFFFFF"/>
          <w:lang w:val="en-US" w:eastAsia="zh-CN" w:bidi="ar"/>
        </w:rPr>
        <w:t>图4-15</w:t>
      </w:r>
    </w:p>
    <w:p>
      <w:pPr>
        <w:keepNext w:val="0"/>
        <w:keepLines w:val="0"/>
        <w:widowControl/>
        <w:suppressLineNumbers w:val="0"/>
        <w:shd w:val="clear" w:fill="FFFFFF"/>
        <w:spacing w:line="378" w:lineRule="atLeast"/>
        <w:ind w:lef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606777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i w:val="0"/>
          <w:caps w:val="0"/>
          <w:color w:val="606777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606777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6377305" cy="2914650"/>
            <wp:effectExtent l="0" t="0" r="4445" b="0"/>
            <wp:docPr id="13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730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78" w:lineRule="atLeast"/>
        <w:ind w:lef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606777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606777"/>
          <w:spacing w:val="0"/>
          <w:kern w:val="0"/>
          <w:sz w:val="24"/>
          <w:szCs w:val="24"/>
          <w:shd w:val="clear" w:fill="FFFFFF"/>
          <w:lang w:val="en-US" w:eastAsia="zh-CN" w:bidi="ar"/>
        </w:rPr>
        <w:t>图4-16</w:t>
      </w:r>
    </w:p>
    <w:p>
      <w:pPr>
        <w:pStyle w:val="2"/>
        <w:rPr>
          <w:rFonts w:hint="eastAsia" w:ascii="宋体" w:hAnsi="宋体" w:eastAsia="宋体" w:cs="宋体"/>
          <w:b w:val="0"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32"/>
          <w:szCs w:val="32"/>
          <w:lang w:val="en-US" w:eastAsia="zh-CN"/>
        </w:rPr>
        <w:t>1.7 zabbix监控系统内存</w:t>
      </w:r>
    </w:p>
    <w:p>
      <w:pPr>
        <w:pStyle w:val="3"/>
        <w:rPr>
          <w:rFonts w:hint="eastAsia"/>
          <w:b w:val="0"/>
          <w:bCs/>
          <w:sz w:val="30"/>
          <w:szCs w:val="30"/>
          <w:lang w:val="en-US" w:eastAsia="zh-CN"/>
        </w:rPr>
      </w:pPr>
      <w:r>
        <w:rPr>
          <w:rFonts w:hint="eastAsia"/>
          <w:b w:val="0"/>
          <w:bCs/>
          <w:sz w:val="30"/>
          <w:szCs w:val="30"/>
          <w:lang w:val="en-US" w:eastAsia="zh-CN"/>
        </w:rPr>
        <w:t>1.7.1 客户端agent，监控项的配置</w:t>
      </w:r>
    </w:p>
    <w:p>
      <w:pPr>
        <w:pStyle w:val="3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### Option: Include</w:t>
      </w:r>
    </w:p>
    <w:p>
      <w:pPr>
        <w:keepNext w:val="0"/>
        <w:keepLines w:val="0"/>
        <w:widowControl/>
        <w:suppressLineNumbers w:val="0"/>
        <w:shd w:val="clear" w:fill="FFFFFF"/>
        <w:spacing w:line="378" w:lineRule="atLeast"/>
        <w:ind w:lef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#  You may include individual files or all files in a directory in the configuration file.</w:t>
      </w:r>
    </w:p>
    <w:p>
      <w:pPr>
        <w:keepNext w:val="0"/>
        <w:keepLines w:val="0"/>
        <w:widowControl/>
        <w:suppressLineNumbers w:val="0"/>
        <w:shd w:val="clear" w:fill="FFFFFF"/>
        <w:spacing w:line="378" w:lineRule="atLeast"/>
        <w:ind w:lef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#  Installing Zabbix will create include directory in /usr/local/etc, unless modified during the compile time.</w:t>
      </w:r>
    </w:p>
    <w:p>
      <w:pPr>
        <w:keepNext w:val="0"/>
        <w:keepLines w:val="0"/>
        <w:widowControl/>
        <w:suppressLineNumbers w:val="0"/>
        <w:shd w:val="clear" w:fill="FFFFFF"/>
        <w:spacing w:line="378" w:lineRule="atLeast"/>
        <w:ind w:left="0" w:firstLine="0"/>
        <w:jc w:val="both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#</w:t>
      </w:r>
    </w:p>
    <w:p>
      <w:pPr>
        <w:keepNext w:val="0"/>
        <w:keepLines w:val="0"/>
        <w:widowControl/>
        <w:suppressLineNumbers w:val="0"/>
        <w:shd w:val="clear" w:fill="FFFFFF"/>
        <w:spacing w:line="378" w:lineRule="atLeast"/>
        <w:ind w:left="0" w:firstLine="0"/>
        <w:jc w:val="both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# Mandatory: no</w:t>
      </w:r>
    </w:p>
    <w:p>
      <w:pPr>
        <w:keepNext w:val="0"/>
        <w:keepLines w:val="0"/>
        <w:widowControl/>
        <w:suppressLineNumbers w:val="0"/>
        <w:shd w:val="clear" w:fill="FFFFFF"/>
        <w:spacing w:line="378" w:lineRule="atLeast"/>
        <w:ind w:left="0" w:firstLine="0"/>
        <w:jc w:val="both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# Default:</w:t>
      </w:r>
    </w:p>
    <w:p>
      <w:pPr>
        <w:keepNext w:val="0"/>
        <w:keepLines w:val="0"/>
        <w:widowControl/>
        <w:suppressLineNumbers w:val="0"/>
        <w:shd w:val="clear" w:fill="FFFFFF"/>
        <w:spacing w:line="378" w:lineRule="atLeast"/>
        <w:ind w:left="0" w:firstLine="0"/>
        <w:jc w:val="both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# Include=</w:t>
      </w:r>
    </w:p>
    <w:p>
      <w:pPr>
        <w:keepNext w:val="0"/>
        <w:keepLines w:val="0"/>
        <w:widowControl/>
        <w:suppressLineNumbers w:val="0"/>
        <w:shd w:val="clear" w:fill="FFFFFF"/>
        <w:spacing w:line="378" w:lineRule="atLeast"/>
        <w:ind w:left="0" w:firstLine="0"/>
        <w:jc w:val="both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78" w:lineRule="atLeast"/>
        <w:ind w:left="0" w:firstLine="0"/>
        <w:jc w:val="both"/>
        <w:rPr>
          <w:rFonts w:hint="eastAsia" w:ascii="宋体" w:hAnsi="宋体" w:eastAsia="宋体" w:cs="宋体"/>
          <w:b w:val="0"/>
          <w:i w:val="0"/>
          <w:caps w:val="0"/>
          <w:color w:val="FF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#启用</w:t>
      </w:r>
      <w:r>
        <w:rPr>
          <w:rFonts w:hint="eastAsia" w:ascii="宋体" w:hAnsi="宋体" w:eastAsia="宋体" w:cs="宋体"/>
          <w:b w:val="0"/>
          <w:i w:val="0"/>
          <w:caps w:val="0"/>
          <w:color w:val="FF0000"/>
          <w:spacing w:val="0"/>
          <w:kern w:val="0"/>
          <w:sz w:val="24"/>
          <w:szCs w:val="24"/>
          <w:shd w:val="clear" w:fill="FFFFFF"/>
          <w:lang w:val="en-US" w:eastAsia="zh-CN" w:bidi="ar"/>
        </w:rPr>
        <w:t>Include=/etc/zabbix/zabbix_agentd.d/ </w:t>
      </w:r>
    </w:p>
    <w:p>
      <w:pPr>
        <w:keepNext w:val="0"/>
        <w:keepLines w:val="0"/>
        <w:widowControl/>
        <w:suppressLineNumbers w:val="0"/>
        <w:shd w:val="clear" w:fill="FFFFFF"/>
        <w:spacing w:line="378" w:lineRule="atLeast"/>
        <w:ind w:left="0" w:firstLine="0"/>
        <w:jc w:val="both"/>
        <w:rPr>
          <w:rFonts w:hint="eastAsia" w:ascii="宋体" w:hAnsi="宋体" w:eastAsia="宋体" w:cs="宋体"/>
          <w:b w:val="0"/>
          <w:i w:val="0"/>
          <w:caps w:val="0"/>
          <w:color w:val="FF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FF0000"/>
          <w:spacing w:val="0"/>
          <w:kern w:val="0"/>
          <w:sz w:val="24"/>
          <w:szCs w:val="24"/>
          <w:shd w:val="clear" w:fill="FFFFFF"/>
          <w:lang w:val="en-US" w:eastAsia="zh-CN" w:bidi="ar"/>
        </w:rPr>
        <w:t>Include=/etc/zabbix/zabbix_agentd.d/ </w:t>
      </w:r>
    </w:p>
    <w:p>
      <w:pPr>
        <w:keepNext w:val="0"/>
        <w:keepLines w:val="0"/>
        <w:widowControl/>
        <w:suppressLineNumbers w:val="0"/>
        <w:shd w:val="clear" w:fill="FFFFFF"/>
        <w:spacing w:line="378" w:lineRule="atLeast"/>
        <w:ind w:left="0" w:firstLine="0"/>
        <w:jc w:val="both"/>
        <w:rPr>
          <w:rFonts w:hint="eastAsia" w:ascii="宋体" w:hAnsi="宋体" w:eastAsia="宋体" w:cs="宋体"/>
          <w:b w:val="0"/>
          <w:i w:val="0"/>
          <w:caps w:val="0"/>
          <w:color w:val="FF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2"/>
          <w:sz w:val="24"/>
          <w:szCs w:val="24"/>
          <w:shd w:val="clear" w:fill="FFFFFF"/>
          <w:lang w:val="en-US" w:eastAsia="zh-CN" w:bidi="ar-SA"/>
        </w:rPr>
        <w:t>### Option: EnableRemoteCommands</w:t>
      </w:r>
    </w:p>
    <w:p>
      <w:pPr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2"/>
          <w:sz w:val="24"/>
          <w:szCs w:val="24"/>
          <w:shd w:val="clear" w:fill="FFFFFF"/>
          <w:lang w:val="en-US" w:eastAsia="zh-CN" w:bidi="ar-SA"/>
        </w:rPr>
        <w:t>#  Whether remote commands from Zabbix server are allowed.</w:t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2"/>
          <w:sz w:val="24"/>
          <w:szCs w:val="24"/>
          <w:shd w:val="clear" w:fill="FFFFFF"/>
          <w:lang w:val="en-US" w:eastAsia="zh-CN" w:bidi="ar-SA"/>
        </w:rPr>
        <w:t># 0 - not allowed</w:t>
      </w:r>
    </w:p>
    <w:p>
      <w:pPr>
        <w:spacing w:line="360" w:lineRule="auto"/>
        <w:ind w:firstLine="204" w:firstLineChars="0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2"/>
          <w:sz w:val="24"/>
          <w:szCs w:val="24"/>
          <w:shd w:val="clear" w:fill="FFFFFF"/>
          <w:lang w:val="en-US" w:eastAsia="zh-CN" w:bidi="ar-SA"/>
        </w:rPr>
        <w:t># 1 - allowed</w:t>
      </w:r>
    </w:p>
    <w:p>
      <w:pPr>
        <w:spacing w:line="360" w:lineRule="auto"/>
        <w:ind w:firstLine="204" w:firstLineChars="0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2"/>
          <w:sz w:val="24"/>
          <w:szCs w:val="24"/>
          <w:shd w:val="clear" w:fill="FFFFFF"/>
          <w:lang w:val="en-US" w:eastAsia="zh-CN" w:bidi="ar-SA"/>
        </w:rPr>
        <w:t>#</w:t>
      </w:r>
    </w:p>
    <w:p>
      <w:pPr>
        <w:spacing w:line="360" w:lineRule="auto"/>
        <w:ind w:firstLine="204" w:firstLineChars="0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2"/>
          <w:sz w:val="24"/>
          <w:szCs w:val="24"/>
          <w:shd w:val="clear" w:fill="FFFFFF"/>
          <w:lang w:val="en-US" w:eastAsia="zh-CN" w:bidi="ar-SA"/>
        </w:rPr>
        <w:t># Mandatory: no</w:t>
      </w:r>
    </w:p>
    <w:p>
      <w:pPr>
        <w:spacing w:line="360" w:lineRule="auto"/>
        <w:ind w:firstLine="204" w:firstLineChars="0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2"/>
          <w:sz w:val="24"/>
          <w:szCs w:val="24"/>
          <w:shd w:val="clear" w:fill="FFFFFF"/>
          <w:lang w:val="en-US" w:eastAsia="zh-CN" w:bidi="ar-SA"/>
        </w:rPr>
        <w:t># Default:</w:t>
      </w:r>
    </w:p>
    <w:p>
      <w:pPr>
        <w:spacing w:line="360" w:lineRule="auto"/>
        <w:ind w:firstLine="204" w:firstLineChars="0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p>
      <w:pPr>
        <w:spacing w:line="360" w:lineRule="auto"/>
        <w:ind w:firstLine="204" w:firstLineChars="0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2"/>
          <w:sz w:val="24"/>
          <w:szCs w:val="24"/>
          <w:shd w:val="clear" w:fill="FFFFFF"/>
          <w:lang w:val="en-US" w:eastAsia="zh-CN" w:bidi="ar-SA"/>
        </w:rPr>
        <w:t>#启用</w:t>
      </w:r>
      <w:r>
        <w:rPr>
          <w:rFonts w:hint="eastAsia" w:ascii="宋体" w:hAnsi="宋体" w:eastAsia="宋体" w:cs="宋体"/>
          <w:b w:val="0"/>
          <w:i w:val="0"/>
          <w:caps w:val="0"/>
          <w:color w:val="FF0000"/>
          <w:spacing w:val="0"/>
          <w:kern w:val="2"/>
          <w:sz w:val="24"/>
          <w:szCs w:val="24"/>
          <w:shd w:val="clear" w:fill="FFFFFF"/>
          <w:lang w:val="en-US" w:eastAsia="zh-CN" w:bidi="ar-SA"/>
        </w:rPr>
        <w:t>EnableRemoteCommands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2"/>
          <w:sz w:val="24"/>
          <w:szCs w:val="24"/>
          <w:shd w:val="clear" w:fill="FFFFFF"/>
          <w:lang w:val="en-US" w:eastAsia="zh-CN" w:bidi="ar-SA"/>
        </w:rPr>
        <w:t>选项，并设置该选项的值为1</w:t>
      </w:r>
    </w:p>
    <w:p>
      <w:pPr>
        <w:spacing w:line="360" w:lineRule="auto"/>
        <w:ind w:firstLine="204" w:firstLineChars="0"/>
        <w:jc w:val="left"/>
        <w:rPr>
          <w:rFonts w:hint="eastAsia" w:ascii="宋体" w:hAnsi="宋体" w:eastAsia="宋体" w:cs="宋体"/>
          <w:b w:val="0"/>
          <w:i w:val="0"/>
          <w:caps w:val="0"/>
          <w:color w:val="FF000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FF0000"/>
          <w:spacing w:val="0"/>
          <w:kern w:val="2"/>
          <w:sz w:val="24"/>
          <w:szCs w:val="24"/>
          <w:shd w:val="clear" w:fill="FFFFFF"/>
          <w:lang w:val="en-US" w:eastAsia="zh-CN" w:bidi="ar-SA"/>
        </w:rPr>
        <w:t>EnableRemoteCommands=1</w:t>
      </w:r>
    </w:p>
    <w:p>
      <w:pPr>
        <w:spacing w:line="360" w:lineRule="auto"/>
        <w:ind w:firstLine="204" w:firstLineChars="0"/>
        <w:jc w:val="left"/>
        <w:rPr>
          <w:rFonts w:hint="eastAsia" w:ascii="宋体" w:hAnsi="宋体" w:eastAsia="宋体" w:cs="宋体"/>
          <w:b w:val="0"/>
          <w:i w:val="0"/>
          <w:caps w:val="0"/>
          <w:color w:val="FF000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p>
      <w:pPr>
        <w:spacing w:line="360" w:lineRule="auto"/>
        <w:ind w:firstLine="204" w:firstLineChars="0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2"/>
          <w:sz w:val="24"/>
          <w:szCs w:val="24"/>
          <w:shd w:val="clear" w:fill="FFFFFF"/>
          <w:lang w:val="en-US" w:eastAsia="zh-CN" w:bidi="ar-SA"/>
        </w:rPr>
        <w:t>[root@linux-node2 zabbix_agentd.d]# service zabbix-agent restart</w:t>
      </w:r>
    </w:p>
    <w:p>
      <w:pPr>
        <w:spacing w:line="360" w:lineRule="auto"/>
        <w:ind w:firstLine="204" w:firstLineChars="0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2"/>
          <w:sz w:val="24"/>
          <w:szCs w:val="24"/>
          <w:shd w:val="clear" w:fill="FFFFFF"/>
          <w:lang w:val="en-US" w:eastAsia="zh-CN" w:bidi="ar-SA"/>
        </w:rPr>
        <w:t>Shutting down Zabbix agent:                                [FAILED]</w:t>
      </w:r>
    </w:p>
    <w:p>
      <w:pPr>
        <w:spacing w:line="360" w:lineRule="auto"/>
        <w:ind w:firstLine="204" w:firstLineChars="0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2"/>
          <w:sz w:val="24"/>
          <w:szCs w:val="24"/>
          <w:shd w:val="clear" w:fill="FFFFFF"/>
          <w:lang w:val="en-US" w:eastAsia="zh-CN" w:bidi="ar-SA"/>
        </w:rPr>
        <w:t>Starting Zabbix agent:                                     [  OK  ]</w:t>
      </w:r>
    </w:p>
    <w:p>
      <w:pPr>
        <w:spacing w:line="360" w:lineRule="auto"/>
        <w:ind w:firstLine="204" w:firstLineChars="0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p>
      <w:pPr>
        <w:spacing w:line="360" w:lineRule="auto"/>
        <w:ind w:firstLine="204" w:firstLineChars="0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2"/>
          <w:sz w:val="24"/>
          <w:szCs w:val="24"/>
          <w:shd w:val="clear" w:fill="FFFFFF"/>
          <w:lang w:val="en-US" w:eastAsia="zh-CN" w:bidi="ar-SA"/>
        </w:rPr>
        <w:t xml:space="preserve">[root@linux-node2 zabbix_agentd.d]# vi /etc/zabbix/zabbix_agentd.d/meminfo.conf </w:t>
      </w:r>
    </w:p>
    <w:p>
      <w:pPr>
        <w:spacing w:line="360" w:lineRule="auto"/>
        <w:ind w:firstLine="204" w:firstLineChars="0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p>
      <w:pPr>
        <w:spacing w:line="360" w:lineRule="auto"/>
        <w:ind w:firstLine="204" w:firstLineChars="0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2"/>
          <w:sz w:val="24"/>
          <w:szCs w:val="24"/>
          <w:shd w:val="clear" w:fill="FFFFFF"/>
          <w:lang w:val="en-US" w:eastAsia="zh-CN" w:bidi="ar-SA"/>
        </w:rPr>
        <w:t>#monitor mem info</w:t>
      </w:r>
    </w:p>
    <w:p>
      <w:pPr>
        <w:spacing w:line="360" w:lineRule="auto"/>
        <w:ind w:firstLine="204" w:firstLineChars="0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2"/>
          <w:sz w:val="24"/>
          <w:szCs w:val="24"/>
          <w:shd w:val="clear" w:fill="FFFFFF"/>
          <w:lang w:val="en-US" w:eastAsia="zh-CN" w:bidi="ar-SA"/>
        </w:rPr>
        <w:t>UserParameter=mem.status[*],/bin/cat /proc/meminfo|awk '/^$1/{print $$2}'</w:t>
      </w:r>
    </w:p>
    <w:p>
      <w:pPr>
        <w:pStyle w:val="3"/>
        <w:rPr>
          <w:rFonts w:hint="eastAsia"/>
          <w:b w:val="0"/>
          <w:bCs/>
          <w:sz w:val="30"/>
          <w:szCs w:val="30"/>
          <w:lang w:val="en-US" w:eastAsia="zh-CN"/>
        </w:rPr>
      </w:pPr>
      <w:r>
        <w:rPr>
          <w:rFonts w:hint="eastAsia"/>
          <w:b w:val="0"/>
          <w:bCs/>
          <w:sz w:val="30"/>
          <w:szCs w:val="30"/>
          <w:lang w:val="en-US" w:eastAsia="zh-CN"/>
        </w:rPr>
        <w:t>1.7.2 服务器端测试</w:t>
      </w:r>
      <w:bookmarkStart w:id="57" w:name="_GoBack"/>
      <w:bookmarkEnd w:id="57"/>
    </w:p>
    <w:p>
      <w:pPr>
        <w:pStyle w:val="3"/>
        <w:spacing w:line="360" w:lineRule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 xml:space="preserve">[root@linux-node1 ~]# zabbix_get -s 192.168.100.101 -k mem.status[Buffers] </w:t>
      </w:r>
    </w:p>
    <w:p>
      <w:pPr>
        <w:pStyle w:val="3"/>
        <w:spacing w:line="360" w:lineRule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129496</w:t>
      </w:r>
    </w:p>
    <w:p>
      <w:pPr>
        <w:pStyle w:val="3"/>
        <w:rPr>
          <w:rFonts w:hint="eastAsia"/>
          <w:b w:val="0"/>
          <w:bCs/>
          <w:sz w:val="30"/>
          <w:szCs w:val="30"/>
          <w:lang w:val="en-US" w:eastAsia="zh-CN"/>
        </w:rPr>
      </w:pPr>
      <w:r>
        <w:rPr>
          <w:rFonts w:hint="eastAsia"/>
          <w:b w:val="0"/>
          <w:bCs/>
          <w:sz w:val="30"/>
          <w:szCs w:val="30"/>
          <w:lang w:val="en-US" w:eastAsia="zh-CN"/>
        </w:rPr>
        <w:t>1.7.3 zabbix服务器配置item项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382385" cy="1697355"/>
            <wp:effectExtent l="0" t="0" r="18415" b="17145"/>
            <wp:docPr id="9" name="图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2385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drawing>
          <wp:inline distT="0" distB="0" distL="114300" distR="114300">
            <wp:extent cx="6303010" cy="4912360"/>
            <wp:effectExtent l="0" t="0" r="2540" b="2540"/>
            <wp:docPr id="14" name="图片 1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drawing>
          <wp:inline distT="0" distB="0" distL="114300" distR="114300">
            <wp:extent cx="6316980" cy="1827530"/>
            <wp:effectExtent l="0" t="0" r="7620" b="1270"/>
            <wp:docPr id="15" name="图片 1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drawing>
          <wp:inline distT="0" distB="0" distL="114300" distR="114300">
            <wp:extent cx="6303010" cy="1212850"/>
            <wp:effectExtent l="0" t="0" r="2540" b="6350"/>
            <wp:docPr id="16" name="图片 1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drawing>
          <wp:inline distT="0" distB="0" distL="114300" distR="114300">
            <wp:extent cx="6361430" cy="6993255"/>
            <wp:effectExtent l="0" t="0" r="1270" b="17145"/>
            <wp:docPr id="17" name="图片 1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699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drawing>
          <wp:inline distT="0" distB="0" distL="114300" distR="114300">
            <wp:extent cx="6337300" cy="2165350"/>
            <wp:effectExtent l="0" t="0" r="6350" b="6350"/>
            <wp:docPr id="18" name="图片 1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drawing>
          <wp:inline distT="0" distB="0" distL="114300" distR="114300">
            <wp:extent cx="6326505" cy="2431415"/>
            <wp:effectExtent l="0" t="0" r="17145" b="6985"/>
            <wp:docPr id="19" name="图片 1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2650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drawing>
          <wp:inline distT="0" distB="0" distL="114300" distR="114300">
            <wp:extent cx="6296660" cy="3822065"/>
            <wp:effectExtent l="0" t="0" r="8890" b="6985"/>
            <wp:docPr id="20" name="图片 20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drawing>
          <wp:inline distT="0" distB="0" distL="114300" distR="114300">
            <wp:extent cx="6373495" cy="5134610"/>
            <wp:effectExtent l="0" t="0" r="8255" b="8890"/>
            <wp:docPr id="21" name="图片 2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drawing>
          <wp:inline distT="0" distB="0" distL="114300" distR="114300">
            <wp:extent cx="6347460" cy="3375025"/>
            <wp:effectExtent l="0" t="0" r="15240" b="15875"/>
            <wp:docPr id="22" name="图片 2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04" w:firstLineChars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606777"/>
          <w:spacing w:val="0"/>
          <w:kern w:val="2"/>
          <w:sz w:val="19"/>
          <w:szCs w:val="19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06777"/>
          <w:spacing w:val="0"/>
          <w:kern w:val="2"/>
          <w:sz w:val="19"/>
          <w:szCs w:val="19"/>
          <w:shd w:val="clear" w:fill="FFFFFF"/>
          <w:lang w:val="en-US" w:eastAsia="zh-CN" w:bidi="ar-SA"/>
        </w:rPr>
        <w:drawing>
          <wp:inline distT="0" distB="0" distL="114300" distR="114300">
            <wp:extent cx="6116320" cy="2571115"/>
            <wp:effectExtent l="0" t="0" r="17780" b="635"/>
            <wp:docPr id="24" name="图片 24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04" w:firstLineChars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606777"/>
          <w:spacing w:val="0"/>
          <w:kern w:val="2"/>
          <w:sz w:val="19"/>
          <w:szCs w:val="19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06777"/>
          <w:spacing w:val="0"/>
          <w:kern w:val="2"/>
          <w:sz w:val="19"/>
          <w:szCs w:val="19"/>
          <w:shd w:val="clear" w:fill="FFFFFF"/>
          <w:lang w:val="en-US" w:eastAsia="zh-CN" w:bidi="ar-SA"/>
        </w:rPr>
        <w:drawing>
          <wp:inline distT="0" distB="0" distL="114300" distR="114300">
            <wp:extent cx="6226175" cy="1913255"/>
            <wp:effectExtent l="0" t="0" r="3175" b="10795"/>
            <wp:docPr id="26" name="图片 26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04" w:firstLineChars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606777"/>
          <w:spacing w:val="0"/>
          <w:kern w:val="2"/>
          <w:sz w:val="19"/>
          <w:szCs w:val="19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06777"/>
          <w:spacing w:val="0"/>
          <w:kern w:val="2"/>
          <w:sz w:val="19"/>
          <w:szCs w:val="19"/>
          <w:shd w:val="clear" w:fill="FFFFFF"/>
          <w:lang w:val="en-US" w:eastAsia="zh-CN" w:bidi="ar-SA"/>
        </w:rPr>
        <w:drawing>
          <wp:inline distT="0" distB="0" distL="114300" distR="114300">
            <wp:extent cx="6205220" cy="1727200"/>
            <wp:effectExtent l="0" t="0" r="5080" b="6350"/>
            <wp:docPr id="27" name="图片 27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0522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04" w:firstLineChars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606777"/>
          <w:spacing w:val="0"/>
          <w:kern w:val="2"/>
          <w:sz w:val="19"/>
          <w:szCs w:val="19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06777"/>
          <w:spacing w:val="0"/>
          <w:kern w:val="2"/>
          <w:sz w:val="19"/>
          <w:szCs w:val="19"/>
          <w:shd w:val="clear" w:fill="FFFFFF"/>
          <w:lang w:val="en-US" w:eastAsia="zh-CN" w:bidi="ar-SA"/>
        </w:rPr>
        <w:drawing>
          <wp:inline distT="0" distB="0" distL="114300" distR="114300">
            <wp:extent cx="6222365" cy="1583690"/>
            <wp:effectExtent l="0" t="0" r="6985" b="16510"/>
            <wp:docPr id="28" name="图片 28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04" w:firstLineChars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606777"/>
          <w:spacing w:val="0"/>
          <w:kern w:val="2"/>
          <w:sz w:val="19"/>
          <w:szCs w:val="19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06777"/>
          <w:spacing w:val="0"/>
          <w:kern w:val="2"/>
          <w:sz w:val="19"/>
          <w:szCs w:val="19"/>
          <w:shd w:val="clear" w:fill="FFFFFF"/>
          <w:lang w:val="en-US" w:eastAsia="zh-CN" w:bidi="ar-SA"/>
        </w:rPr>
        <w:drawing>
          <wp:inline distT="0" distB="0" distL="114300" distR="114300">
            <wp:extent cx="6231255" cy="3501390"/>
            <wp:effectExtent l="0" t="0" r="17145" b="3810"/>
            <wp:docPr id="29" name="图片 29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31255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04" w:firstLineChars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606777"/>
          <w:spacing w:val="0"/>
          <w:kern w:val="2"/>
          <w:sz w:val="19"/>
          <w:szCs w:val="19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06777"/>
          <w:spacing w:val="0"/>
          <w:kern w:val="2"/>
          <w:sz w:val="19"/>
          <w:szCs w:val="19"/>
          <w:shd w:val="clear" w:fill="FFFFFF"/>
          <w:lang w:val="en-US" w:eastAsia="zh-CN" w:bidi="ar-SA"/>
        </w:rPr>
        <w:drawing>
          <wp:inline distT="0" distB="0" distL="114300" distR="114300">
            <wp:extent cx="6229985" cy="3940810"/>
            <wp:effectExtent l="0" t="0" r="18415" b="2540"/>
            <wp:docPr id="30" name="图片 30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04" w:firstLineChars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606777"/>
          <w:spacing w:val="0"/>
          <w:kern w:val="2"/>
          <w:sz w:val="19"/>
          <w:szCs w:val="19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06777"/>
          <w:spacing w:val="0"/>
          <w:kern w:val="2"/>
          <w:sz w:val="19"/>
          <w:szCs w:val="19"/>
          <w:shd w:val="clear" w:fill="FFFFFF"/>
          <w:lang w:val="en-US" w:eastAsia="zh-CN" w:bidi="ar-SA"/>
        </w:rPr>
        <w:drawing>
          <wp:inline distT="0" distB="0" distL="114300" distR="114300">
            <wp:extent cx="6178550" cy="3429635"/>
            <wp:effectExtent l="0" t="0" r="12700" b="18415"/>
            <wp:docPr id="31" name="图片 31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04" w:firstLineChars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606777"/>
          <w:spacing w:val="0"/>
          <w:kern w:val="2"/>
          <w:sz w:val="19"/>
          <w:szCs w:val="19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06777"/>
          <w:spacing w:val="0"/>
          <w:kern w:val="2"/>
          <w:sz w:val="19"/>
          <w:szCs w:val="19"/>
          <w:shd w:val="clear" w:fill="FFFFFF"/>
          <w:lang w:val="en-US" w:eastAsia="zh-CN" w:bidi="ar-SA"/>
        </w:rPr>
        <w:drawing>
          <wp:inline distT="0" distB="0" distL="114300" distR="114300">
            <wp:extent cx="6191885" cy="3883660"/>
            <wp:effectExtent l="0" t="0" r="18415" b="2540"/>
            <wp:docPr id="32" name="图片 32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04" w:firstLineChars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606777"/>
          <w:spacing w:val="0"/>
          <w:kern w:val="2"/>
          <w:sz w:val="19"/>
          <w:szCs w:val="19"/>
          <w:shd w:val="clear" w:fill="FFFFFF"/>
          <w:lang w:val="en-US" w:eastAsia="zh-CN" w:bidi="ar-SA"/>
        </w:rPr>
      </w:pPr>
    </w:p>
    <w:p>
      <w:pPr>
        <w:ind w:firstLine="204" w:firstLineChars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606777"/>
          <w:spacing w:val="0"/>
          <w:kern w:val="2"/>
          <w:sz w:val="19"/>
          <w:szCs w:val="19"/>
          <w:shd w:val="clear" w:fill="FFFFFF"/>
          <w:lang w:val="en-US" w:eastAsia="zh-CN" w:bidi="ar-S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84163A2"/>
    <w:multiLevelType w:val="multilevel"/>
    <w:tmpl w:val="984163A2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0E183E"/>
    <w:rsid w:val="012E29EF"/>
    <w:rsid w:val="04D91CFF"/>
    <w:rsid w:val="057751CE"/>
    <w:rsid w:val="0CC64DC6"/>
    <w:rsid w:val="10572D87"/>
    <w:rsid w:val="131872F8"/>
    <w:rsid w:val="1A837AE2"/>
    <w:rsid w:val="24303136"/>
    <w:rsid w:val="2B1B53CC"/>
    <w:rsid w:val="3352025C"/>
    <w:rsid w:val="3E361395"/>
    <w:rsid w:val="3F1371F1"/>
    <w:rsid w:val="4A552F8F"/>
    <w:rsid w:val="4F6664F2"/>
    <w:rsid w:val="50B36903"/>
    <w:rsid w:val="55350D83"/>
    <w:rsid w:val="59247436"/>
    <w:rsid w:val="5959427F"/>
    <w:rsid w:val="5DAD5451"/>
    <w:rsid w:val="64F64A88"/>
    <w:rsid w:val="68620335"/>
    <w:rsid w:val="6FBE782E"/>
    <w:rsid w:val="710E183E"/>
    <w:rsid w:val="740C705E"/>
    <w:rsid w:val="7EBE3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2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1"/>
    <w:basedOn w:val="1"/>
    <w:next w:val="1"/>
    <w:qFormat/>
    <w:uiPriority w:val="0"/>
  </w:style>
  <w:style w:type="paragraph" w:styleId="5">
    <w:name w:val="toc 2"/>
    <w:basedOn w:val="1"/>
    <w:next w:val="1"/>
    <w:qFormat/>
    <w:uiPriority w:val="0"/>
    <w:pPr>
      <w:ind w:left="420" w:leftChars="200"/>
    </w:p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TML Code"/>
    <w:basedOn w:val="7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2">
    <w:name w:val="标题 2 Char"/>
    <w:link w:val="3"/>
    <w:qFormat/>
    <w:uiPriority w:val="0"/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2018-03-05T11:44:00Z</dcterms:created>
  <dc:creator>pengpeng1370963766</dc:creator>
  <cp:lastModifiedBy>pengpeng1370963766</cp:lastModifiedBy>
  <dcterms:modified xsi:type="dcterms:W3CDTF">2018-03-31T10:19:44Z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