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  <w:instrText xml:space="preserve"> HYPERLINK "http://www.cnblogs.com/xuliangwei/p/6658846.html" </w:instrTex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separate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0" w:beforeAutospacing="0" w:after="300" w:afterAutospacing="0" w:line="27" w:lineRule="atLeast"/>
        <w:ind w:left="0" w:right="0" w:firstLine="0"/>
        <w:jc w:val="both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</w:rPr>
      </w:pPr>
      <w:bookmarkStart w:id="0" w:name="_GoBack"/>
      <w:r>
        <w:rPr>
          <w:rStyle w:val="6"/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1F1F1" w:themeFill="background1" w:themeFillShade="F2"/>
        </w:rPr>
        <w:t>Zabbix自动化监控</w:t>
      </w:r>
      <w:bookmarkEnd w:id="0"/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72"/>
          <w:szCs w:val="72"/>
          <w:u w:val="none"/>
          <w:bdr w:val="none" w:color="auto" w:sz="0" w:space="0"/>
          <w:shd w:val="clear" w:fill="FFFFFF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在大规模的环境中，如果无法做到自动化监控，那么手动添加监控不仅仅是一个恐怖的工作，而且也无法保证完整性。可以使用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Zabbix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被动模式的自动发现，主动的对全网进行扫描，然后自动添加相关的监控服务器和引用监控模板。</w:t>
      </w:r>
    </w:p>
    <w:p>
      <w:pPr>
        <w:pStyle w:val="2"/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2"/>
          <w:szCs w:val="32"/>
          <w:lang w:val="en-US" w:eastAsia="zh-CN"/>
        </w:rPr>
        <w:t>1.1 Zabbix Server自动发现</w:t>
      </w: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1.修改zabbix-agent.conf文件,确认agent运行在被动模式</w:t>
      </w: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[root@linux-node2 ~]# grep '^[a-Z]' /etc/zabbix/zabbix_agentd.conf</w:t>
      </w: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…</w:t>
      </w: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Server=192.168.90.11</w:t>
      </w: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right="0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2.zabbix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自动发现是基于事件如图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5-1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、图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5-2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126480" cy="616585"/>
            <wp:effectExtent l="0" t="0" r="7620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center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186805" cy="5394960"/>
            <wp:effectExtent l="0" t="0" r="4445" b="152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5-2</w:t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>1.1.1添加Action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网络发现中的事件可以触发Action，从而自动执行指定的操作。如：通知消息、添加主机、加入组、添加模板、执行脚本等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创建一个基于自动发现的Action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1420" cy="631190"/>
            <wp:effectExtent l="0" t="0" r="5080" b="165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  <w:lang w:val="en-US"/>
        </w:rPr>
        <w:t>1.1.2</w:t>
      </w:r>
      <w:r>
        <w:rPr>
          <w:rFonts w:hint="eastAsia" w:ascii="宋体" w:hAnsi="宋体" w:eastAsia="宋体" w:cs="宋体"/>
          <w:b w:val="0"/>
          <w:bCs/>
        </w:rPr>
        <w:t>添加条件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A：Discovery rule是添加从自动发现规则中发现的主机。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B：Discovery Status是自动发现的主机是up状态。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C：Service Type是指发现主机是否来自于zabbix-agent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满足以上条件就执行Iperations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079490" cy="3879215"/>
            <wp:effectExtent l="0" t="0" r="1651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58890" cy="3154680"/>
            <wp:effectExtent l="0" t="0" r="3810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eastAsia" w:ascii="宋体" w:hAnsi="宋体" w:eastAsia="宋体" w:cs="宋体"/>
          <w:b w:val="0"/>
          <w:bCs/>
          <w:lang w:val="en-US"/>
        </w:rPr>
        <w:t>1.1.3</w:t>
      </w:r>
      <w:r>
        <w:rPr>
          <w:rStyle w:val="8"/>
          <w:rFonts w:hint="eastAsia" w:ascii="宋体" w:hAnsi="宋体" w:eastAsia="宋体" w:cs="宋体"/>
          <w:b w:val="0"/>
          <w:bCs/>
        </w:rPr>
        <w:t>执行操作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60" w:lineRule="auto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满足条件则执行如下操作：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60" w:lineRule="auto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发送消息给Admin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用户(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慎重使用，会出现不断发送短信)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60" w:lineRule="auto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添加到bjstack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60" w:lineRule="auto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添加一个bkstack-template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模板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60" w:lineRule="auto"/>
        <w:ind w:left="0" w:right="0" w:firstLine="210"/>
        <w:jc w:val="both"/>
        <w:rPr>
          <w:rFonts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23635" cy="2239645"/>
            <wp:effectExtent l="0" t="0" r="571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1.1.4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查看状态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210" w:leftChars="0" w:right="0" w:rightChars="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Host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主机已经成功监控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210" w:leftChars="0" w:right="0" w:rightChars="0"/>
        <w:jc w:val="both"/>
        <w:rPr>
          <w:rFonts w:hint="default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49670" cy="2123440"/>
            <wp:effectExtent l="0" t="0" r="1778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查看哪些主机是通过网络发现在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(Monitoring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→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Discovery)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5-8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7925" cy="2251710"/>
            <wp:effectExtent l="0" t="0" r="9525" b="152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查看邮件</w:t>
      </w:r>
    </w:p>
    <w:p>
      <w:pPr>
        <w:numPr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30315" cy="3992245"/>
            <wp:effectExtent l="0" t="0" r="13335" b="825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 w:val="0"/>
          <w:bCs/>
          <w:sz w:val="32"/>
          <w:szCs w:val="32"/>
          <w:lang w:val="en-US"/>
        </w:rPr>
      </w:pPr>
      <w:r>
        <w:rPr>
          <w:rFonts w:hint="eastAsia"/>
          <w:b w:val="0"/>
          <w:bCs/>
          <w:sz w:val="32"/>
          <w:szCs w:val="32"/>
          <w:lang w:val="en-US"/>
        </w:rPr>
        <w:t>1.2 Zabbix Agent自动注册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自动注册主要用于Agent主动且自动向Server注册。与Zabbix自动发现具有相同的功能，但是这个功能特别适合一些特定的环境。(实践前，请先关闭之前网络发现规则以及Action)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1.配置Agent为主动模式,如果没有配置Hostname会使用HostnameItem这个key来发现Hostname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[root@linux-node2 ~]# grep "^[a-Z]" /etc/zabbix/zabbix_agentd.conf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PidFile=/var/run/zabbix/zabbix_agentd.pid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LogFile=/var/log/zabbix/zabbix_agentd.log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LogFileSize=0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EnableRemoteCommands=1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Server=127.0.0.1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ServerActive=192.168.90.11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Hostname=linux-node2.com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Include=/etc/zabbix/zabbix_agentd.d/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</w:p>
    <w:p>
      <w:pPr>
        <w:numPr>
          <w:ilvl w:val="0"/>
          <w:numId w:val="1"/>
        </w:numPr>
        <w:tabs>
          <w:tab w:val="clear" w:pos="312"/>
        </w:tabs>
        <w:spacing w:line="360" w:lineRule="auto"/>
        <w:ind w:left="0" w:leftChars="0" w:firstLine="0" w:firstLineChars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修改批量模板为主动模式</w:t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412230" cy="929005"/>
            <wp:effectExtent l="0" t="0" r="7620" b="444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60160" cy="1406525"/>
            <wp:effectExtent l="0" t="0" r="2540" b="31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43015" cy="3625215"/>
            <wp:effectExtent l="0" t="0" r="635" b="133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both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1.2.1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配置过程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依次选择菜单栏Configuration→Actions→Create actions如图5-13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146800" cy="617855"/>
            <wp:effectExtent l="0" t="0" r="6350" b="1079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both"/>
        <w:rPr>
          <w:rFonts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1.2.2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添加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Action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right="0" w:firstLine="210" w:firstLineChars="100"/>
        <w:jc w:val="both"/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在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Action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选项中输入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Name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名称，如图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5-14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right="0" w:firstLine="240" w:firstLineChars="100"/>
        <w:jc w:val="both"/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3310" cy="3945890"/>
            <wp:effectExtent l="0" t="0" r="8890" b="1651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b w:val="0"/>
          <w:bCs/>
          <w:sz w:val="32"/>
          <w:szCs w:val="32"/>
        </w:rPr>
      </w:pPr>
      <w:r>
        <w:rPr>
          <w:rFonts w:hint="default"/>
          <w:b w:val="0"/>
          <w:bCs/>
          <w:sz w:val="32"/>
          <w:szCs w:val="32"/>
          <w:lang w:val="en-US"/>
        </w:rPr>
        <w:t>1.2.3</w:t>
      </w:r>
      <w:r>
        <w:rPr>
          <w:rFonts w:hint="eastAsia"/>
          <w:b w:val="0"/>
          <w:bCs/>
          <w:sz w:val="32"/>
          <w:szCs w:val="32"/>
        </w:rPr>
        <w:t>添加条件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选择条件即是Host name like Linux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，如果没有配置agent.conf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里面的Hostname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，即默认寻找Host Metadata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为Linux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因为取的是uanem -a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参数，如图5-15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01740" cy="1880870"/>
            <wp:effectExtent l="0" t="0" r="3810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</w:rPr>
      </w:pPr>
      <w:r>
        <w:rPr>
          <w:rFonts w:hint="eastAsia" w:ascii="宋体" w:hAnsi="宋体" w:eastAsia="宋体" w:cs="宋体"/>
          <w:b w:val="0"/>
          <w:bCs/>
          <w:sz w:val="30"/>
          <w:szCs w:val="30"/>
          <w:lang w:val="en-US"/>
        </w:rPr>
        <w:t>1.2.4</w:t>
      </w:r>
      <w:r>
        <w:rPr>
          <w:rFonts w:hint="eastAsia" w:ascii="宋体" w:hAnsi="宋体" w:eastAsia="宋体" w:cs="宋体"/>
          <w:b w:val="0"/>
          <w:bCs/>
          <w:sz w:val="30"/>
          <w:szCs w:val="30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30"/>
          <w:szCs w:val="30"/>
        </w:rPr>
        <w:t>执行操作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满足条件则执行如下操作：如图5-16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1.发送消息给Admin用户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2.添加主机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3.添加到bjstack组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4.添加一个bkstack-template模板(主动模式)</w:t>
      </w:r>
    </w:p>
    <w:p>
      <w:pPr>
        <w:widowControl w:val="0"/>
        <w:numPr>
          <w:numId w:val="0"/>
        </w:numPr>
        <w:spacing w:line="360" w:lineRule="auto"/>
        <w:jc w:val="both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198870" cy="1837055"/>
            <wp:effectExtent l="0" t="0" r="11430" b="1079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  <w:b w:val="0"/>
          <w:bCs/>
          <w:sz w:val="30"/>
          <w:szCs w:val="30"/>
        </w:rPr>
      </w:pPr>
      <w:r>
        <w:rPr>
          <w:rFonts w:hint="eastAsia" w:ascii="宋体" w:hAnsi="宋体" w:eastAsia="宋体" w:cs="宋体"/>
          <w:b w:val="0"/>
          <w:bCs/>
          <w:sz w:val="30"/>
          <w:szCs w:val="30"/>
          <w:lang w:val="en-US"/>
        </w:rPr>
        <w:t>1.2.5</w:t>
      </w:r>
      <w:r>
        <w:rPr>
          <w:rFonts w:hint="eastAsia" w:ascii="宋体" w:hAnsi="宋体" w:eastAsia="宋体" w:cs="宋体"/>
          <w:b w:val="0"/>
          <w:bCs/>
          <w:sz w:val="30"/>
          <w:szCs w:val="30"/>
        </w:rPr>
        <w:t>查看状态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符合条件的主机会自动添加到监控项中，如下主机已经呗监控到。如图5-17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92850" cy="1844675"/>
            <wp:effectExtent l="0" t="0" r="12700" b="317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both"/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自动注册完毕，邮件通知相关人员有机器注册如图5-18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172200" cy="39909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210"/>
        <w:jc w:val="center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图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5-18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1D5877"/>
    <w:multiLevelType w:val="singleLevel"/>
    <w:tmpl w:val="E21D58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101AEF"/>
    <w:rsid w:val="2210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2018-03-17T05:20:00Z</dcterms:created>
  <dc:creator>pengpeng1370963766</dc:creator>
  <cp:lastModifiedBy>pengpeng1370963766</cp:lastModifiedBy>
  <dcterms:modified xsi:type="dcterms:W3CDTF">2018-03-17T06:22:36Z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