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414D" w14:textId="21E0BD4A" w:rsidR="00C870C3" w:rsidRDefault="00236948" w:rsidP="0023694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6948">
        <w:rPr>
          <w:rFonts w:ascii="Arial" w:hAnsi="Arial" w:cs="Arial"/>
          <w:b/>
          <w:bCs/>
          <w:sz w:val="28"/>
          <w:szCs w:val="28"/>
        </w:rPr>
        <w:t>Carga y Exploración</w:t>
      </w:r>
    </w:p>
    <w:p w14:paraId="45CA7F6C" w14:textId="04872D47" w:rsidR="00236948" w:rsidRDefault="00236948" w:rsidP="0023694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E0A481" w14:textId="2C03A885" w:rsidR="00236948" w:rsidRDefault="00236948" w:rsidP="00236948">
      <w:pPr>
        <w:rPr>
          <w:rFonts w:ascii="Arial" w:hAnsi="Arial" w:cs="Arial"/>
          <w:sz w:val="24"/>
          <w:szCs w:val="24"/>
        </w:rPr>
      </w:pPr>
    </w:p>
    <w:p w14:paraId="2364C07F" w14:textId="55BA7CE6" w:rsidR="00236948" w:rsidRDefault="00236948" w:rsidP="00236948">
      <w:pPr>
        <w:rPr>
          <w:rFonts w:ascii="Arial" w:hAnsi="Arial" w:cs="Arial"/>
          <w:b/>
          <w:bCs/>
          <w:sz w:val="24"/>
          <w:szCs w:val="24"/>
        </w:rPr>
      </w:pPr>
      <w:r w:rsidRPr="00236948">
        <w:rPr>
          <w:rFonts w:ascii="Arial" w:hAnsi="Arial" w:cs="Arial"/>
          <w:b/>
          <w:bCs/>
          <w:sz w:val="24"/>
          <w:szCs w:val="24"/>
        </w:rPr>
        <w:t>Introducción</w:t>
      </w:r>
    </w:p>
    <w:p w14:paraId="35B55438" w14:textId="77777777" w:rsidR="00236948" w:rsidRDefault="00236948" w:rsidP="00236948">
      <w:pPr>
        <w:rPr>
          <w:rFonts w:ascii="Arial" w:hAnsi="Arial" w:cs="Arial"/>
          <w:sz w:val="24"/>
          <w:szCs w:val="24"/>
        </w:rPr>
      </w:pPr>
      <w:r w:rsidRPr="00236948">
        <w:rPr>
          <w:rFonts w:ascii="Arial" w:hAnsi="Arial" w:cs="Arial"/>
          <w:sz w:val="24"/>
          <w:szCs w:val="24"/>
        </w:rPr>
        <w:t>Es muy común que los conjuntos de datos públicos se almacenen en archivos de texto.</w:t>
      </w:r>
    </w:p>
    <w:p w14:paraId="1C82462E" w14:textId="77777777" w:rsidR="00236948" w:rsidRDefault="00236948" w:rsidP="00236948">
      <w:pPr>
        <w:rPr>
          <w:rFonts w:ascii="Arial" w:hAnsi="Arial" w:cs="Arial"/>
          <w:sz w:val="24"/>
          <w:szCs w:val="24"/>
        </w:rPr>
      </w:pPr>
      <w:r w:rsidRPr="00236948">
        <w:rPr>
          <w:rFonts w:ascii="Arial" w:hAnsi="Arial" w:cs="Arial"/>
          <w:sz w:val="24"/>
          <w:szCs w:val="24"/>
        </w:rPr>
        <w:t xml:space="preserve">Los archivos de texto se pueden leer en prácticamente cualquier computadora o sistema operativo, lo que hace que el formato sea casi universal. </w:t>
      </w:r>
    </w:p>
    <w:p w14:paraId="3D70689A" w14:textId="42A3AF20" w:rsidR="00236948" w:rsidRPr="00236948" w:rsidRDefault="00236948" w:rsidP="00236948">
      <w:pPr>
        <w:rPr>
          <w:rFonts w:ascii="Arial" w:hAnsi="Arial" w:cs="Arial"/>
          <w:sz w:val="24"/>
          <w:szCs w:val="24"/>
        </w:rPr>
      </w:pPr>
      <w:r w:rsidRPr="00236948">
        <w:rPr>
          <w:rFonts w:ascii="Arial" w:hAnsi="Arial" w:cs="Arial"/>
          <w:sz w:val="24"/>
          <w:szCs w:val="24"/>
        </w:rPr>
        <w:t>También se pueden exportar e importar desde y hacia programas como Microsoft Excel, lo que proporciona una manera rápida y fácil de trabajar con datos de hojas de cálculo.</w:t>
      </w:r>
    </w:p>
    <w:p w14:paraId="52C020E2" w14:textId="2FBA54F2" w:rsidR="00236948" w:rsidRDefault="00236948" w:rsidP="00236948">
      <w:pPr>
        <w:rPr>
          <w:rFonts w:ascii="Arial" w:hAnsi="Arial" w:cs="Arial"/>
          <w:b/>
          <w:bCs/>
          <w:sz w:val="24"/>
          <w:szCs w:val="24"/>
        </w:rPr>
      </w:pPr>
    </w:p>
    <w:p w14:paraId="1A598F66" w14:textId="6E565586" w:rsidR="00236948" w:rsidRDefault="00236948" w:rsidP="00236948">
      <w:pPr>
        <w:rPr>
          <w:rFonts w:ascii="Arial" w:hAnsi="Arial" w:cs="Arial"/>
          <w:b/>
          <w:bCs/>
          <w:sz w:val="24"/>
          <w:szCs w:val="24"/>
        </w:rPr>
      </w:pPr>
      <w:r w:rsidRPr="00236948">
        <w:rPr>
          <w:rFonts w:ascii="Arial" w:hAnsi="Arial" w:cs="Arial"/>
          <w:b/>
          <w:bCs/>
          <w:sz w:val="24"/>
          <w:szCs w:val="24"/>
        </w:rPr>
        <w:t xml:space="preserve">Como se presentan </w:t>
      </w:r>
      <w:r>
        <w:rPr>
          <w:rFonts w:ascii="Arial" w:hAnsi="Arial" w:cs="Arial"/>
          <w:b/>
          <w:bCs/>
          <w:sz w:val="24"/>
          <w:szCs w:val="24"/>
        </w:rPr>
        <w:t>un archivo de datos tabular</w:t>
      </w:r>
    </w:p>
    <w:p w14:paraId="51EE29CC" w14:textId="68D8B05B" w:rsidR="00236948" w:rsidRPr="00236948" w:rsidRDefault="00236948" w:rsidP="00236948">
      <w:pPr>
        <w:rPr>
          <w:rFonts w:ascii="Arial" w:hAnsi="Arial" w:cs="Arial"/>
          <w:sz w:val="24"/>
          <w:szCs w:val="24"/>
        </w:rPr>
      </w:pPr>
      <w:r w:rsidRPr="00236948">
        <w:rPr>
          <w:rFonts w:ascii="Arial" w:hAnsi="Arial" w:cs="Arial"/>
          <w:sz w:val="24"/>
          <w:szCs w:val="24"/>
        </w:rPr>
        <w:t>Un archivo de datos tabular (como en "tabla") está estructurado en forma de matriz, de manera que cada línea de texto refleja un</w:t>
      </w:r>
      <w:r>
        <w:rPr>
          <w:rFonts w:ascii="Arial" w:hAnsi="Arial" w:cs="Arial"/>
          <w:sz w:val="24"/>
          <w:szCs w:val="24"/>
        </w:rPr>
        <w:t>a observación</w:t>
      </w:r>
      <w:r w:rsidRPr="00236948">
        <w:rPr>
          <w:rFonts w:ascii="Arial" w:hAnsi="Arial" w:cs="Arial"/>
          <w:sz w:val="24"/>
          <w:szCs w:val="24"/>
        </w:rPr>
        <w:t xml:space="preserve">, y cada </w:t>
      </w:r>
      <w:r>
        <w:rPr>
          <w:rFonts w:ascii="Arial" w:hAnsi="Arial" w:cs="Arial"/>
          <w:sz w:val="24"/>
          <w:szCs w:val="24"/>
        </w:rPr>
        <w:t>observación</w:t>
      </w:r>
      <w:r w:rsidRPr="00236948">
        <w:rPr>
          <w:rFonts w:ascii="Arial" w:hAnsi="Arial" w:cs="Arial"/>
          <w:sz w:val="24"/>
          <w:szCs w:val="24"/>
        </w:rPr>
        <w:t xml:space="preserve"> tiene el mismo número de características.</w:t>
      </w:r>
    </w:p>
    <w:p w14:paraId="0067CCCA" w14:textId="77777777" w:rsidR="00236948" w:rsidRDefault="00236948" w:rsidP="00236948">
      <w:pPr>
        <w:rPr>
          <w:rFonts w:ascii="Arial" w:hAnsi="Arial" w:cs="Arial"/>
          <w:sz w:val="24"/>
          <w:szCs w:val="24"/>
        </w:rPr>
      </w:pPr>
      <w:r w:rsidRPr="00236948">
        <w:rPr>
          <w:rFonts w:ascii="Arial" w:hAnsi="Arial" w:cs="Arial"/>
          <w:sz w:val="24"/>
          <w:szCs w:val="24"/>
        </w:rPr>
        <w:t xml:space="preserve">Los valores de las características en cada línea están separados por un símbolo predefinido, conocido como </w:t>
      </w:r>
      <w:r w:rsidRPr="00236948">
        <w:rPr>
          <w:rFonts w:ascii="Arial" w:hAnsi="Arial" w:cs="Arial"/>
          <w:b/>
          <w:bCs/>
          <w:sz w:val="24"/>
          <w:szCs w:val="24"/>
        </w:rPr>
        <w:t>delimitador</w:t>
      </w:r>
      <w:r w:rsidRPr="00236948">
        <w:rPr>
          <w:rFonts w:ascii="Arial" w:hAnsi="Arial" w:cs="Arial"/>
          <w:sz w:val="24"/>
          <w:szCs w:val="24"/>
        </w:rPr>
        <w:t xml:space="preserve">. </w:t>
      </w:r>
    </w:p>
    <w:p w14:paraId="59A73373" w14:textId="0D99D2E9" w:rsidR="00236948" w:rsidRDefault="00236948" w:rsidP="00236948">
      <w:pPr>
        <w:rPr>
          <w:rFonts w:ascii="Arial" w:hAnsi="Arial" w:cs="Arial"/>
          <w:sz w:val="24"/>
          <w:szCs w:val="24"/>
        </w:rPr>
      </w:pPr>
      <w:r w:rsidRPr="00236948">
        <w:rPr>
          <w:rFonts w:ascii="Arial" w:hAnsi="Arial" w:cs="Arial"/>
          <w:sz w:val="24"/>
          <w:szCs w:val="24"/>
        </w:rPr>
        <w:t xml:space="preserve">A menudo, la primera línea de un archivo de datos tabular enumera los nombres de las columnas de datos. Esto se llama una </w:t>
      </w:r>
      <w:r w:rsidRPr="008E64BE">
        <w:rPr>
          <w:rFonts w:ascii="Arial" w:hAnsi="Arial" w:cs="Arial"/>
          <w:b/>
          <w:bCs/>
          <w:sz w:val="24"/>
          <w:szCs w:val="24"/>
        </w:rPr>
        <w:t>línea de encabezado</w:t>
      </w:r>
      <w:r w:rsidRPr="00236948">
        <w:rPr>
          <w:rFonts w:ascii="Arial" w:hAnsi="Arial" w:cs="Arial"/>
          <w:sz w:val="24"/>
          <w:szCs w:val="24"/>
        </w:rPr>
        <w:t>.</w:t>
      </w:r>
    </w:p>
    <w:p w14:paraId="613CE7AB" w14:textId="6E31091D" w:rsidR="008E64BE" w:rsidRDefault="008E64BE" w:rsidP="00236948">
      <w:pPr>
        <w:rPr>
          <w:rFonts w:ascii="Arial" w:hAnsi="Arial" w:cs="Arial"/>
          <w:sz w:val="24"/>
          <w:szCs w:val="24"/>
        </w:rPr>
      </w:pPr>
    </w:p>
    <w:p w14:paraId="6A37836F" w14:textId="011BEAF2" w:rsidR="00271449" w:rsidRDefault="00271449" w:rsidP="00236948">
      <w:pPr>
        <w:rPr>
          <w:rFonts w:ascii="Arial" w:hAnsi="Arial" w:cs="Arial"/>
          <w:b/>
          <w:bCs/>
          <w:sz w:val="24"/>
          <w:szCs w:val="24"/>
        </w:rPr>
      </w:pPr>
      <w:r w:rsidRPr="00271449">
        <w:rPr>
          <w:rFonts w:ascii="Arial" w:hAnsi="Arial" w:cs="Arial"/>
          <w:b/>
          <w:bCs/>
          <w:sz w:val="24"/>
          <w:szCs w:val="24"/>
        </w:rPr>
        <w:t>Nuestros Datos</w:t>
      </w:r>
    </w:p>
    <w:p w14:paraId="01D850CE" w14:textId="0FF290FB" w:rsidR="00271449" w:rsidRDefault="00271449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Comenzaremos nuevamente cargando los datos a memoria con lo que hemos venido trabajando de esta manera:</w:t>
      </w:r>
    </w:p>
    <w:p w14:paraId="488F6CAD" w14:textId="77777777" w:rsidR="00271449" w:rsidRPr="00271449" w:rsidRDefault="00271449" w:rsidP="002714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subject_name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"John </w:t>
      </w:r>
      <w:proofErr w:type="spellStart"/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Doe</w:t>
      </w:r>
      <w:proofErr w:type="spellEnd"/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"Jane </w:t>
      </w:r>
      <w:proofErr w:type="spellStart"/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Doe</w:t>
      </w:r>
      <w:proofErr w:type="spellEnd"/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"Steve Graves"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41490708" w14:textId="77777777" w:rsidR="00271449" w:rsidRPr="00271449" w:rsidRDefault="00271449" w:rsidP="002714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98.1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98.6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101.4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299FA41C" w14:textId="77777777" w:rsidR="00271449" w:rsidRPr="00271449" w:rsidRDefault="00271449" w:rsidP="002714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flu_status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6C6796B8" w14:textId="77777777" w:rsidR="00271449" w:rsidRPr="00271449" w:rsidRDefault="00271449" w:rsidP="002714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"MALE"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"FEMALE"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"MALE"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5D0DF4CC" w14:textId="77777777" w:rsidR="00271449" w:rsidRPr="00271449" w:rsidRDefault="00271449" w:rsidP="002714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blood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"O"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"AB"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"A"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levels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"B"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"AB"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"O"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7B751BEF" w14:textId="77777777" w:rsidR="00271449" w:rsidRPr="00271449" w:rsidRDefault="00271449" w:rsidP="002714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symptoms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"SEVERE"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"MILD"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proofErr w:type="spellStart"/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levels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"MILD"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7144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"SEVERE"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7144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ordered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56BD9A42" w14:textId="77777777" w:rsidR="00271449" w:rsidRPr="00271449" w:rsidRDefault="00271449" w:rsidP="002714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pt_data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data.frame</w:t>
      </w:r>
      <w:proofErr w:type="spellEnd"/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subject_name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temperature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flu_status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blood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symptoms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stringsAsFactors</w:t>
      </w:r>
      <w:proofErr w:type="spellEnd"/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27144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714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271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29D6651D" w14:textId="77777777" w:rsidR="00271449" w:rsidRPr="00271449" w:rsidRDefault="00271449" w:rsidP="00236948">
      <w:pPr>
        <w:rPr>
          <w:rFonts w:ascii="Arial" w:hAnsi="Arial" w:cs="Arial"/>
          <w:sz w:val="24"/>
          <w:szCs w:val="24"/>
        </w:rPr>
      </w:pPr>
    </w:p>
    <w:p w14:paraId="2332C80B" w14:textId="77777777" w:rsidR="00271449" w:rsidRDefault="00271449" w:rsidP="00236948">
      <w:pPr>
        <w:rPr>
          <w:rFonts w:ascii="Arial" w:hAnsi="Arial" w:cs="Arial"/>
          <w:sz w:val="24"/>
          <w:szCs w:val="24"/>
        </w:rPr>
      </w:pPr>
    </w:p>
    <w:p w14:paraId="5A8034DE" w14:textId="77777777" w:rsidR="008E64BE" w:rsidRPr="00236948" w:rsidRDefault="008E64BE" w:rsidP="00236948">
      <w:pPr>
        <w:rPr>
          <w:rFonts w:ascii="Arial" w:hAnsi="Arial" w:cs="Arial"/>
          <w:sz w:val="24"/>
          <w:szCs w:val="24"/>
        </w:rPr>
      </w:pPr>
    </w:p>
    <w:p w14:paraId="50DB8B84" w14:textId="00D5D416" w:rsidR="00236948" w:rsidRPr="0043711D" w:rsidRDefault="0043711D" w:rsidP="00236948">
      <w:pPr>
        <w:rPr>
          <w:rFonts w:ascii="Arial" w:hAnsi="Arial" w:cs="Arial"/>
          <w:b/>
          <w:bCs/>
          <w:sz w:val="24"/>
          <w:szCs w:val="24"/>
        </w:rPr>
      </w:pPr>
      <w:r w:rsidRPr="0043711D">
        <w:rPr>
          <w:rFonts w:ascii="Arial" w:hAnsi="Arial" w:cs="Arial"/>
          <w:b/>
          <w:bCs/>
          <w:sz w:val="24"/>
          <w:szCs w:val="24"/>
        </w:rPr>
        <w:lastRenderedPageBreak/>
        <w:t>CSV</w:t>
      </w:r>
    </w:p>
    <w:p w14:paraId="2BCEFB4D" w14:textId="77777777" w:rsidR="0043711D" w:rsidRDefault="0043711D" w:rsidP="00236948">
      <w:pPr>
        <w:rPr>
          <w:rFonts w:ascii="Arial" w:hAnsi="Arial" w:cs="Arial"/>
          <w:sz w:val="24"/>
          <w:szCs w:val="24"/>
        </w:rPr>
      </w:pPr>
      <w:r w:rsidRPr="0043711D">
        <w:rPr>
          <w:rFonts w:ascii="Arial" w:hAnsi="Arial" w:cs="Arial"/>
          <w:sz w:val="24"/>
          <w:szCs w:val="24"/>
        </w:rPr>
        <w:t>Quizás el formato de archivo de texto tabular más común es el archivo CSV (valores separados por comas</w:t>
      </w:r>
      <w:r>
        <w:rPr>
          <w:rFonts w:ascii="Arial" w:hAnsi="Arial" w:cs="Arial"/>
          <w:sz w:val="24"/>
          <w:szCs w:val="24"/>
        </w:rPr>
        <w:t>, en siglas en ingles</w:t>
      </w:r>
      <w:r w:rsidRPr="0043711D">
        <w:rPr>
          <w:rFonts w:ascii="Arial" w:hAnsi="Arial" w:cs="Arial"/>
          <w:sz w:val="24"/>
          <w:szCs w:val="24"/>
        </w:rPr>
        <w:t xml:space="preserve">), que como su nombre indica, utiliza la coma como delimitador. </w:t>
      </w:r>
    </w:p>
    <w:p w14:paraId="0778962F" w14:textId="77777777" w:rsidR="0043711D" w:rsidRDefault="0043711D" w:rsidP="00236948">
      <w:pPr>
        <w:rPr>
          <w:rFonts w:ascii="Arial" w:hAnsi="Arial" w:cs="Arial"/>
          <w:sz w:val="24"/>
          <w:szCs w:val="24"/>
        </w:rPr>
      </w:pPr>
      <w:r w:rsidRPr="0043711D">
        <w:rPr>
          <w:rFonts w:ascii="Arial" w:hAnsi="Arial" w:cs="Arial"/>
          <w:sz w:val="24"/>
          <w:szCs w:val="24"/>
        </w:rPr>
        <w:t xml:space="preserve">Los archivos CSV se pueden importar y exportar desde muchas aplicaciones comunes. </w:t>
      </w:r>
    </w:p>
    <w:p w14:paraId="32C8C0D0" w14:textId="0A18D657" w:rsidR="00236948" w:rsidRPr="0043711D" w:rsidRDefault="0043711D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almacenar nuestros datos de conjuntos médicos que hemos ido construyendo en un CSV de esta manera:</w:t>
      </w:r>
    </w:p>
    <w:p w14:paraId="426D2A53" w14:textId="70FD8445" w:rsidR="00A448FB" w:rsidRDefault="00A448FB" w:rsidP="00A44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</w:pPr>
      <w:r w:rsidRPr="00A448F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write.csv</w:t>
      </w:r>
      <w:r w:rsidRPr="00A44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A448F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pt_data,</w:t>
      </w:r>
      <w:r w:rsidRPr="00A448F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'pt_data.csv'</w:t>
      </w:r>
      <w:r w:rsidRPr="00A448F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A448F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row.names</w:t>
      </w:r>
      <w:proofErr w:type="spellEnd"/>
      <w:r w:rsidRPr="00A448F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44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A448F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448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A44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1728028D" w14:textId="6B2D75B1" w:rsidR="00A448FB" w:rsidRPr="00A448FB" w:rsidRDefault="00A448FB" w:rsidP="00A44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35B026E0" w14:textId="77777777" w:rsidR="0043711D" w:rsidRPr="00236948" w:rsidRDefault="0043711D" w:rsidP="00236948">
      <w:pPr>
        <w:rPr>
          <w:rFonts w:ascii="Arial" w:hAnsi="Arial" w:cs="Arial"/>
          <w:sz w:val="24"/>
          <w:szCs w:val="24"/>
        </w:rPr>
      </w:pPr>
    </w:p>
    <w:p w14:paraId="522A8747" w14:textId="62BB9A27" w:rsidR="00236948" w:rsidRDefault="00A448FB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estamos usando la función base de R que es write.csv, que es una de las funciones que podemos usar para escribir y exportar un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>, con R podemos exportar hacia una cantidad muy grande de extensiones, ya sea para Excel, PDF, JSON, SAS, SPSS, XML y muchas otras.</w:t>
      </w:r>
    </w:p>
    <w:p w14:paraId="5215BC35" w14:textId="04179C4F" w:rsidR="00A448FB" w:rsidRDefault="00A448FB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los argumentos de la función ingresamos el objeto que será el futuro CSV, en este caso si vemos el código anterior vamos a convertir un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a un CSV.</w:t>
      </w:r>
    </w:p>
    <w:p w14:paraId="18D42BB0" w14:textId="71BF3FFE" w:rsidR="00A448FB" w:rsidRDefault="00A448FB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objeto se llama </w:t>
      </w:r>
      <w:proofErr w:type="spellStart"/>
      <w:r>
        <w:rPr>
          <w:rFonts w:ascii="Arial" w:hAnsi="Arial" w:cs="Arial"/>
          <w:sz w:val="24"/>
          <w:szCs w:val="24"/>
        </w:rPr>
        <w:t>pt_data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06D953" w14:textId="34368A95" w:rsidR="00A448FB" w:rsidRDefault="00A448FB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Seguido le pondremos el nombre con la extensión del archivo (En esta área también se puede poner una ruta distinta a la que tenga por defecto nuestro libro de R).</w:t>
      </w:r>
    </w:p>
    <w:p w14:paraId="2B6F5571" w14:textId="5B3B4269" w:rsidR="00A448FB" w:rsidRDefault="00A448FB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argumento </w:t>
      </w:r>
      <w:proofErr w:type="spellStart"/>
      <w:r>
        <w:rPr>
          <w:rFonts w:ascii="Arial" w:hAnsi="Arial" w:cs="Arial"/>
          <w:sz w:val="24"/>
          <w:szCs w:val="24"/>
        </w:rPr>
        <w:t>row.names</w:t>
      </w:r>
      <w:proofErr w:type="spellEnd"/>
      <w:r>
        <w:rPr>
          <w:rFonts w:ascii="Arial" w:hAnsi="Arial" w:cs="Arial"/>
          <w:sz w:val="24"/>
          <w:szCs w:val="24"/>
        </w:rPr>
        <w:t xml:space="preserve"> es para indicar si el CSV lo mandaremos con encabezado o no. </w:t>
      </w:r>
      <w:r w:rsidR="00EC1196">
        <w:rPr>
          <w:rFonts w:ascii="Arial" w:hAnsi="Arial" w:cs="Arial"/>
          <w:sz w:val="24"/>
          <w:szCs w:val="24"/>
        </w:rPr>
        <w:t>(En este caso va con encabezado)</w:t>
      </w:r>
    </w:p>
    <w:p w14:paraId="0B6F9E60" w14:textId="4E6BC1A7" w:rsidR="00EC1196" w:rsidRPr="005B5C30" w:rsidRDefault="005B5C30" w:rsidP="00236948">
      <w:pPr>
        <w:rPr>
          <w:rFonts w:ascii="Arial" w:hAnsi="Arial" w:cs="Arial"/>
          <w:b/>
          <w:bCs/>
          <w:sz w:val="24"/>
          <w:szCs w:val="24"/>
        </w:rPr>
      </w:pPr>
      <w:r w:rsidRPr="005B5C30">
        <w:rPr>
          <w:rFonts w:ascii="Arial" w:hAnsi="Arial" w:cs="Arial"/>
          <w:b/>
          <w:bCs/>
          <w:sz w:val="24"/>
          <w:szCs w:val="24"/>
        </w:rPr>
        <w:t xml:space="preserve">Comentario </w:t>
      </w:r>
      <w:r>
        <w:rPr>
          <w:rFonts w:ascii="Arial" w:hAnsi="Arial" w:cs="Arial"/>
          <w:b/>
          <w:bCs/>
          <w:sz w:val="24"/>
          <w:szCs w:val="24"/>
        </w:rPr>
        <w:t>Adicional</w:t>
      </w:r>
    </w:p>
    <w:p w14:paraId="7601D067" w14:textId="77777777" w:rsidR="005B5C30" w:rsidRDefault="005B5C30" w:rsidP="00236948">
      <w:pPr>
        <w:rPr>
          <w:rFonts w:ascii="Arial" w:hAnsi="Arial" w:cs="Arial"/>
          <w:sz w:val="24"/>
          <w:szCs w:val="24"/>
        </w:rPr>
      </w:pPr>
      <w:r w:rsidRPr="005B5C30">
        <w:rPr>
          <w:rFonts w:ascii="Arial" w:hAnsi="Arial" w:cs="Arial"/>
          <w:sz w:val="24"/>
          <w:szCs w:val="24"/>
        </w:rPr>
        <w:t xml:space="preserve">Después de recopilar los datos y cargarlos en las estructuras de datos de R, el siguiente paso en el proceso de aprendizaje automático consiste en examinar los datos en detalle. </w:t>
      </w:r>
    </w:p>
    <w:p w14:paraId="107961EB" w14:textId="55C403CD" w:rsidR="00236948" w:rsidRDefault="005B5C30" w:rsidP="00236948">
      <w:pPr>
        <w:rPr>
          <w:rFonts w:ascii="Arial" w:hAnsi="Arial" w:cs="Arial"/>
          <w:b/>
          <w:bCs/>
          <w:sz w:val="24"/>
          <w:szCs w:val="24"/>
        </w:rPr>
      </w:pPr>
      <w:r w:rsidRPr="005B5C30">
        <w:rPr>
          <w:rFonts w:ascii="Arial" w:hAnsi="Arial" w:cs="Arial"/>
          <w:sz w:val="24"/>
          <w:szCs w:val="24"/>
        </w:rPr>
        <w:t>Es durante este paso que comenzar</w:t>
      </w:r>
      <w:r>
        <w:rPr>
          <w:rFonts w:ascii="Arial" w:hAnsi="Arial" w:cs="Arial"/>
          <w:sz w:val="24"/>
          <w:szCs w:val="24"/>
        </w:rPr>
        <w:t>emos</w:t>
      </w:r>
      <w:r w:rsidRPr="005B5C30">
        <w:rPr>
          <w:rFonts w:ascii="Arial" w:hAnsi="Arial" w:cs="Arial"/>
          <w:sz w:val="24"/>
          <w:szCs w:val="24"/>
        </w:rPr>
        <w:t xml:space="preserve"> a explorar las características y los ejemplos de los datos, y se dará</w:t>
      </w:r>
      <w:r>
        <w:rPr>
          <w:rFonts w:ascii="Arial" w:hAnsi="Arial" w:cs="Arial"/>
          <w:sz w:val="24"/>
          <w:szCs w:val="24"/>
        </w:rPr>
        <w:t>n</w:t>
      </w:r>
      <w:r w:rsidRPr="005B5C30">
        <w:rPr>
          <w:rFonts w:ascii="Arial" w:hAnsi="Arial" w:cs="Arial"/>
          <w:sz w:val="24"/>
          <w:szCs w:val="24"/>
        </w:rPr>
        <w:t xml:space="preserve"> cuenta de las peculiaridades que hacen que sus datos sean únicos. </w:t>
      </w:r>
      <w:r w:rsidRPr="005B5C30">
        <w:rPr>
          <w:rFonts w:ascii="Arial" w:hAnsi="Arial" w:cs="Arial"/>
          <w:b/>
          <w:bCs/>
          <w:sz w:val="24"/>
          <w:szCs w:val="24"/>
        </w:rPr>
        <w:t>Cuanto mejor comprenda sus datos, mejor podrá relacionar un modelo de aprendizaje automático</w:t>
      </w:r>
      <w:r w:rsidRPr="005B5C30">
        <w:rPr>
          <w:rFonts w:ascii="Arial" w:hAnsi="Arial" w:cs="Arial"/>
          <w:b/>
          <w:bCs/>
          <w:sz w:val="24"/>
          <w:szCs w:val="24"/>
        </w:rPr>
        <w:t>.</w:t>
      </w:r>
    </w:p>
    <w:p w14:paraId="5BD2BF90" w14:textId="3F0BED53" w:rsidR="005B5C30" w:rsidRDefault="005B5C30" w:rsidP="00236948">
      <w:pPr>
        <w:rPr>
          <w:rFonts w:ascii="Arial" w:hAnsi="Arial" w:cs="Arial"/>
          <w:b/>
          <w:bCs/>
          <w:sz w:val="24"/>
          <w:szCs w:val="24"/>
        </w:rPr>
      </w:pPr>
    </w:p>
    <w:p w14:paraId="6881B18D" w14:textId="77777777" w:rsidR="00BC4E98" w:rsidRDefault="00BC4E98" w:rsidP="00236948">
      <w:pPr>
        <w:rPr>
          <w:rFonts w:ascii="Arial" w:hAnsi="Arial" w:cs="Arial"/>
          <w:b/>
          <w:bCs/>
          <w:sz w:val="24"/>
          <w:szCs w:val="24"/>
        </w:rPr>
      </w:pPr>
    </w:p>
    <w:p w14:paraId="61AE1701" w14:textId="77777777" w:rsidR="00BC4E98" w:rsidRDefault="00BC4E98" w:rsidP="00236948">
      <w:pPr>
        <w:rPr>
          <w:rFonts w:ascii="Arial" w:hAnsi="Arial" w:cs="Arial"/>
          <w:b/>
          <w:bCs/>
          <w:sz w:val="24"/>
          <w:szCs w:val="24"/>
        </w:rPr>
      </w:pPr>
    </w:p>
    <w:p w14:paraId="479C6637" w14:textId="43C9E655" w:rsidR="005B5C30" w:rsidRDefault="00BC4E98" w:rsidP="00236948">
      <w:pPr>
        <w:rPr>
          <w:rFonts w:ascii="Arial" w:hAnsi="Arial" w:cs="Arial"/>
          <w:b/>
          <w:bCs/>
          <w:sz w:val="24"/>
          <w:szCs w:val="24"/>
        </w:rPr>
      </w:pPr>
      <w:r w:rsidRPr="00BC4E98">
        <w:rPr>
          <w:rFonts w:ascii="Arial" w:hAnsi="Arial" w:cs="Arial"/>
          <w:b/>
          <w:bCs/>
          <w:sz w:val="24"/>
          <w:szCs w:val="24"/>
        </w:rPr>
        <w:lastRenderedPageBreak/>
        <w:t>Exploración de Datos</w:t>
      </w:r>
    </w:p>
    <w:p w14:paraId="212C7852" w14:textId="5DC37DB8" w:rsidR="00BC4E98" w:rsidRDefault="00BC4E98" w:rsidP="00236948">
      <w:pPr>
        <w:rPr>
          <w:rFonts w:ascii="Arial" w:hAnsi="Arial" w:cs="Arial"/>
          <w:sz w:val="24"/>
          <w:szCs w:val="24"/>
        </w:rPr>
      </w:pPr>
      <w:r w:rsidRPr="00BC4E98">
        <w:rPr>
          <w:rFonts w:ascii="Arial" w:hAnsi="Arial" w:cs="Arial"/>
          <w:sz w:val="24"/>
          <w:szCs w:val="24"/>
        </w:rPr>
        <w:t>La mejor manera de aprender el proceso de exploración de datos es con ejemplo</w:t>
      </w:r>
      <w:r>
        <w:rPr>
          <w:rFonts w:ascii="Arial" w:hAnsi="Arial" w:cs="Arial"/>
          <w:sz w:val="24"/>
          <w:szCs w:val="24"/>
        </w:rPr>
        <w:t>s y práctica</w:t>
      </w:r>
      <w:r w:rsidRPr="00BC4E98">
        <w:rPr>
          <w:rFonts w:ascii="Arial" w:hAnsi="Arial" w:cs="Arial"/>
          <w:sz w:val="24"/>
          <w:szCs w:val="24"/>
        </w:rPr>
        <w:t xml:space="preserve">. </w:t>
      </w:r>
    </w:p>
    <w:p w14:paraId="2192C3DB" w14:textId="531A89FD" w:rsidR="00BC4E98" w:rsidRDefault="00BC4E98" w:rsidP="00236948">
      <w:pPr>
        <w:rPr>
          <w:rFonts w:ascii="Arial" w:hAnsi="Arial" w:cs="Arial"/>
          <w:sz w:val="24"/>
          <w:szCs w:val="24"/>
        </w:rPr>
      </w:pPr>
      <w:r w:rsidRPr="00BC4E98">
        <w:rPr>
          <w:rFonts w:ascii="Arial" w:hAnsi="Arial" w:cs="Arial"/>
          <w:sz w:val="24"/>
          <w:szCs w:val="24"/>
        </w:rPr>
        <w:t>En esta sección, exploraremos el conjunto de datos usedcars.csv, que contiene datos reales sobre autos usados recientemente anunciados para la venta en un popular sitio web de los EE. UU.</w:t>
      </w:r>
    </w:p>
    <w:p w14:paraId="2FC693AD" w14:textId="7372C356" w:rsidR="00BC4E98" w:rsidRDefault="008D08A8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CSV se los enviaré por correo electrónico, o lo colgare en la nube para su descarga, lamentablemente no tenemos acceso a Google Drive, por lo que revisaremos las opciones en las presentaciones presenciales en donde puedan descargar los archivos que vamos a utilizar.</w:t>
      </w:r>
    </w:p>
    <w:p w14:paraId="74DBEB4A" w14:textId="0B73CCA8" w:rsidR="00DB4980" w:rsidRPr="00DB4980" w:rsidRDefault="00DB4980" w:rsidP="00236948">
      <w:pPr>
        <w:rPr>
          <w:rFonts w:ascii="Arial" w:hAnsi="Arial" w:cs="Arial"/>
          <w:b/>
          <w:bCs/>
          <w:sz w:val="24"/>
          <w:szCs w:val="24"/>
        </w:rPr>
      </w:pPr>
      <w:r w:rsidRPr="00DB4980">
        <w:rPr>
          <w:rFonts w:ascii="Arial" w:hAnsi="Arial" w:cs="Arial"/>
          <w:b/>
          <w:bCs/>
          <w:sz w:val="24"/>
          <w:szCs w:val="24"/>
        </w:rPr>
        <w:t>Buena Practica</w:t>
      </w:r>
    </w:p>
    <w:p w14:paraId="14BCB55A" w14:textId="02053039" w:rsidR="00DB4980" w:rsidRDefault="00DB4980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ir ordenándonos, como buena práctica, les sugiero crear varios archivos o carpetas que contendrán los procesos de analítica de datos en el que nos encontremos.</w:t>
      </w:r>
    </w:p>
    <w:p w14:paraId="34DC54B2" w14:textId="7885CF32" w:rsidR="00DB4980" w:rsidRDefault="00DB4980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Generalmente yo creo las siguientes carpetas:</w:t>
      </w:r>
    </w:p>
    <w:p w14:paraId="212C593B" w14:textId="69DE1666" w:rsidR="00DB4980" w:rsidRPr="007D1285" w:rsidRDefault="00DB4980" w:rsidP="007D12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1285">
        <w:rPr>
          <w:rFonts w:ascii="Arial" w:hAnsi="Arial" w:cs="Arial"/>
          <w:b/>
          <w:bCs/>
          <w:sz w:val="24"/>
          <w:szCs w:val="24"/>
        </w:rPr>
        <w:t>Domado:</w:t>
      </w:r>
      <w:r w:rsidRPr="007D1285">
        <w:rPr>
          <w:rFonts w:ascii="Arial" w:hAnsi="Arial" w:cs="Arial"/>
          <w:sz w:val="24"/>
          <w:szCs w:val="24"/>
        </w:rPr>
        <w:t xml:space="preserve"> Aquí coloco las cargas iniciales de datos sin depurar, en está carpeta está alojado el código que generalmente extrae, transforma y carga datos de otras fuentes.</w:t>
      </w:r>
    </w:p>
    <w:p w14:paraId="406AA381" w14:textId="7799CE5F" w:rsidR="00DB4980" w:rsidRPr="007D1285" w:rsidRDefault="00DB4980" w:rsidP="007D12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1285">
        <w:rPr>
          <w:rFonts w:ascii="Arial" w:hAnsi="Arial" w:cs="Arial"/>
          <w:b/>
          <w:bCs/>
          <w:sz w:val="24"/>
          <w:szCs w:val="24"/>
        </w:rPr>
        <w:t>Análisis:</w:t>
      </w:r>
      <w:r w:rsidRPr="007D1285">
        <w:rPr>
          <w:rFonts w:ascii="Arial" w:hAnsi="Arial" w:cs="Arial"/>
          <w:sz w:val="24"/>
          <w:szCs w:val="24"/>
        </w:rPr>
        <w:t xml:space="preserve"> En esta carpeta tengo el código que utilizo para el análisis de datos, generalmente tiene modelos estadísticos, geometrías y mapas.</w:t>
      </w:r>
    </w:p>
    <w:p w14:paraId="628F1363" w14:textId="56BDB569" w:rsidR="00DB4980" w:rsidRPr="007D1285" w:rsidRDefault="00DB4980" w:rsidP="007D12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1285">
        <w:rPr>
          <w:rFonts w:ascii="Arial" w:hAnsi="Arial" w:cs="Arial"/>
          <w:b/>
          <w:bCs/>
          <w:sz w:val="24"/>
          <w:szCs w:val="24"/>
        </w:rPr>
        <w:t>Datos:</w:t>
      </w:r>
      <w:r w:rsidRPr="007D1285">
        <w:rPr>
          <w:rFonts w:ascii="Arial" w:hAnsi="Arial" w:cs="Arial"/>
          <w:sz w:val="24"/>
          <w:szCs w:val="24"/>
        </w:rPr>
        <w:t xml:space="preserve"> Carpeta en la que almaceno las fuentes de información, ya sean primarias o depuradas, en último caso creo subcarpetas de datos, dependiendo del alcance del proyecto y las distintas formas de domado de los datos.</w:t>
      </w:r>
    </w:p>
    <w:p w14:paraId="46E565F8" w14:textId="596D6F4D" w:rsidR="00DB4980" w:rsidRPr="007D1285" w:rsidRDefault="00DB4980" w:rsidP="007D12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1285">
        <w:rPr>
          <w:rFonts w:ascii="Arial" w:hAnsi="Arial" w:cs="Arial"/>
          <w:b/>
          <w:bCs/>
          <w:sz w:val="24"/>
          <w:szCs w:val="24"/>
        </w:rPr>
        <w:t>Modelos:</w:t>
      </w:r>
      <w:r w:rsidRPr="007D1285">
        <w:rPr>
          <w:rFonts w:ascii="Arial" w:hAnsi="Arial" w:cs="Arial"/>
          <w:sz w:val="24"/>
          <w:szCs w:val="24"/>
        </w:rPr>
        <w:t xml:space="preserve"> Aquí tengo tanto el código como los algoritmos entrenados, hay codificación de modelos de correlación y todo lo que se pueda usar en un proyecto de Machine y Deep </w:t>
      </w:r>
      <w:proofErr w:type="spellStart"/>
      <w:r w:rsidRPr="007D1285">
        <w:rPr>
          <w:rFonts w:ascii="Arial" w:hAnsi="Arial" w:cs="Arial"/>
          <w:sz w:val="24"/>
          <w:szCs w:val="24"/>
        </w:rPr>
        <w:t>Leaning</w:t>
      </w:r>
      <w:proofErr w:type="spellEnd"/>
      <w:r w:rsidRPr="007D1285">
        <w:rPr>
          <w:rFonts w:ascii="Arial" w:hAnsi="Arial" w:cs="Arial"/>
          <w:sz w:val="24"/>
          <w:szCs w:val="24"/>
        </w:rPr>
        <w:t>.</w:t>
      </w:r>
    </w:p>
    <w:p w14:paraId="5653B53D" w14:textId="0E38C8EB" w:rsidR="00DB4980" w:rsidRPr="007D1285" w:rsidRDefault="00DB4980" w:rsidP="007D12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1285">
        <w:rPr>
          <w:rFonts w:ascii="Arial" w:hAnsi="Arial" w:cs="Arial"/>
          <w:b/>
          <w:bCs/>
          <w:sz w:val="24"/>
          <w:szCs w:val="24"/>
        </w:rPr>
        <w:t>App:</w:t>
      </w:r>
      <w:r w:rsidRPr="007D1285">
        <w:rPr>
          <w:rFonts w:ascii="Arial" w:hAnsi="Arial" w:cs="Arial"/>
          <w:sz w:val="24"/>
          <w:szCs w:val="24"/>
        </w:rPr>
        <w:t xml:space="preserve"> En esta carpeta está el código de las aplicaciones web que se desarrollen usando las librerías de </w:t>
      </w:r>
      <w:proofErr w:type="spellStart"/>
      <w:r w:rsidRPr="007D1285">
        <w:rPr>
          <w:rFonts w:ascii="Arial" w:hAnsi="Arial" w:cs="Arial"/>
          <w:sz w:val="24"/>
          <w:szCs w:val="24"/>
        </w:rPr>
        <w:t>Shiny</w:t>
      </w:r>
      <w:proofErr w:type="spellEnd"/>
      <w:r w:rsidRPr="007D1285">
        <w:rPr>
          <w:rFonts w:ascii="Arial" w:hAnsi="Arial" w:cs="Arial"/>
          <w:sz w:val="24"/>
          <w:szCs w:val="24"/>
        </w:rPr>
        <w:t xml:space="preserve"> Server, y las interacciones con el usuario.</w:t>
      </w:r>
    </w:p>
    <w:p w14:paraId="6269AC0E" w14:textId="283C8CC0" w:rsidR="00CB1010" w:rsidRDefault="00CB1010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completamente necesario que se llamen igual, pero si deben de comenzar a dividir los procesos de su trabajo de una forma ordenada y a la cual puedan acceder de una manera eficiente y sepan de que se trata.</w:t>
      </w:r>
    </w:p>
    <w:p w14:paraId="228A21B9" w14:textId="17DF8448" w:rsidR="00CB1010" w:rsidRDefault="00CB1010" w:rsidP="00236948">
      <w:pPr>
        <w:rPr>
          <w:rFonts w:ascii="Arial" w:hAnsi="Arial" w:cs="Arial"/>
          <w:sz w:val="24"/>
          <w:szCs w:val="24"/>
        </w:rPr>
      </w:pPr>
    </w:p>
    <w:p w14:paraId="74E289E8" w14:textId="31D17B9F" w:rsidR="005E5E98" w:rsidRDefault="005E5E98" w:rsidP="00236948">
      <w:pPr>
        <w:rPr>
          <w:rFonts w:ascii="Arial" w:hAnsi="Arial" w:cs="Arial"/>
          <w:sz w:val="24"/>
          <w:szCs w:val="24"/>
        </w:rPr>
      </w:pPr>
    </w:p>
    <w:p w14:paraId="4C8063CB" w14:textId="74814533" w:rsidR="005E5E98" w:rsidRDefault="005E5E98" w:rsidP="00236948">
      <w:pPr>
        <w:rPr>
          <w:rFonts w:ascii="Arial" w:hAnsi="Arial" w:cs="Arial"/>
          <w:sz w:val="24"/>
          <w:szCs w:val="24"/>
        </w:rPr>
      </w:pPr>
    </w:p>
    <w:p w14:paraId="1E48A94B" w14:textId="77777777" w:rsidR="005E5E98" w:rsidRDefault="005E5E98" w:rsidP="00236948">
      <w:pPr>
        <w:rPr>
          <w:rFonts w:ascii="Arial" w:hAnsi="Arial" w:cs="Arial"/>
          <w:sz w:val="24"/>
          <w:szCs w:val="24"/>
        </w:rPr>
      </w:pPr>
    </w:p>
    <w:p w14:paraId="38CE56CD" w14:textId="7BAAD934" w:rsidR="008D08A8" w:rsidRDefault="00DB4980" w:rsidP="00236948">
      <w:pPr>
        <w:rPr>
          <w:rFonts w:ascii="Arial" w:hAnsi="Arial" w:cs="Arial"/>
          <w:b/>
          <w:bCs/>
          <w:sz w:val="24"/>
          <w:szCs w:val="24"/>
        </w:rPr>
      </w:pPr>
      <w:r w:rsidRPr="00DB4980">
        <w:rPr>
          <w:rFonts w:ascii="Arial" w:hAnsi="Arial" w:cs="Arial"/>
          <w:b/>
          <w:bCs/>
          <w:sz w:val="24"/>
          <w:szCs w:val="24"/>
        </w:rPr>
        <w:lastRenderedPageBreak/>
        <w:t>Cargando nuestro primer CSV</w:t>
      </w:r>
    </w:p>
    <w:p w14:paraId="76FC4ABF" w14:textId="77777777" w:rsidR="00CB1010" w:rsidRDefault="00CB1010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 al haber descargado nuestro archivo y guardarlo en donde nosotros creamos conveniente veremos que e</w:t>
      </w:r>
      <w:r w:rsidR="00DB4980">
        <w:rPr>
          <w:rFonts w:ascii="Arial" w:hAnsi="Arial" w:cs="Arial"/>
          <w:sz w:val="24"/>
          <w:szCs w:val="24"/>
        </w:rPr>
        <w:t>l conjunto de datos proporcionado esta almacenado en CSV</w:t>
      </w:r>
      <w:r>
        <w:rPr>
          <w:rFonts w:ascii="Arial" w:hAnsi="Arial" w:cs="Arial"/>
          <w:sz w:val="24"/>
          <w:szCs w:val="24"/>
        </w:rPr>
        <w:t>.</w:t>
      </w:r>
    </w:p>
    <w:p w14:paraId="05A13548" w14:textId="6A810A79" w:rsidR="00DB4980" w:rsidRDefault="00CB1010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extraerlo y cargarlo a nuestro equipo </w:t>
      </w:r>
      <w:r w:rsidR="00DB4980">
        <w:rPr>
          <w:rFonts w:ascii="Arial" w:hAnsi="Arial" w:cs="Arial"/>
          <w:sz w:val="24"/>
          <w:szCs w:val="24"/>
        </w:rPr>
        <w:t xml:space="preserve">vamos a utilizar la función de R base (existen otras funciones de otras librerías que veremos más adelante), para cargar nuestro </w:t>
      </w:r>
      <w:r>
        <w:rPr>
          <w:rFonts w:ascii="Arial" w:hAnsi="Arial" w:cs="Arial"/>
          <w:sz w:val="24"/>
          <w:szCs w:val="24"/>
        </w:rPr>
        <w:t>archivo.</w:t>
      </w:r>
    </w:p>
    <w:p w14:paraId="737BB745" w14:textId="40D9BE43" w:rsidR="0058491F" w:rsidRDefault="0058491F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ver los argumentos de la función podemos utilizar la ayuda, refrescando un poco, lo consultaremos de esta manera en la consola de nuestro </w:t>
      </w:r>
      <w:proofErr w:type="spellStart"/>
      <w:r>
        <w:rPr>
          <w:rFonts w:ascii="Arial" w:hAnsi="Arial" w:cs="Arial"/>
          <w:sz w:val="24"/>
          <w:szCs w:val="24"/>
        </w:rPr>
        <w:t>RStudio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6D5D034" w14:textId="79487820" w:rsidR="0058491F" w:rsidRDefault="0058491F" w:rsidP="00584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?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read.csv</w:t>
      </w: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</w:p>
    <w:p w14:paraId="1C79AFB3" w14:textId="6747F327" w:rsidR="0058491F" w:rsidRDefault="0058491F" w:rsidP="00236948">
      <w:pPr>
        <w:rPr>
          <w:rFonts w:ascii="Arial" w:hAnsi="Arial" w:cs="Arial"/>
          <w:sz w:val="24"/>
          <w:szCs w:val="24"/>
        </w:rPr>
      </w:pPr>
    </w:p>
    <w:p w14:paraId="4E481CAC" w14:textId="5B07D98B" w:rsidR="0058491F" w:rsidRDefault="0058491F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 instrucción nos aparecerá el uso y los argumentos que lleva la función de read.csv de esta manera.</w:t>
      </w:r>
    </w:p>
    <w:p w14:paraId="4A164868" w14:textId="77777777" w:rsidR="0058491F" w:rsidRPr="0058491F" w:rsidRDefault="0058491F" w:rsidP="005849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read.csv</w:t>
      </w: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58491F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file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header</w:t>
      </w:r>
      <w:proofErr w:type="spellEnd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sep</w:t>
      </w:r>
      <w:proofErr w:type="spellEnd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","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58491F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quote</w:t>
      </w:r>
      <w:proofErr w:type="spellEnd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"\""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</w:p>
    <w:p w14:paraId="53E4924D" w14:textId="02CD699F" w:rsidR="0058491F" w:rsidRDefault="0058491F" w:rsidP="005849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</w:pP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</w:t>
      </w:r>
      <w:proofErr w:type="spellStart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dec</w:t>
      </w:r>
      <w:proofErr w:type="spellEnd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"."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fill</w:t>
      </w:r>
      <w:proofErr w:type="spellEnd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comment.char</w:t>
      </w:r>
      <w:proofErr w:type="spellEnd"/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8491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""</w:t>
      </w:r>
      <w:r w:rsidRPr="0058491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 ...</w:t>
      </w:r>
      <w:r w:rsidRPr="00584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507DAAD1" w14:textId="4F3A3BC4" w:rsidR="00CB1010" w:rsidRDefault="00CB1010" w:rsidP="00236948">
      <w:pPr>
        <w:rPr>
          <w:rFonts w:ascii="Arial" w:hAnsi="Arial" w:cs="Arial"/>
          <w:sz w:val="24"/>
          <w:szCs w:val="24"/>
        </w:rPr>
      </w:pPr>
    </w:p>
    <w:p w14:paraId="0813C0FF" w14:textId="64466022" w:rsidR="0058491F" w:rsidRDefault="0058491F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aparecen también las descripciones de lo que hace y significa cada argumento, no quiero entrar en estos detalles pues consumiría espacio innecesario y la idea primordial es que comiencen a usar su software y practiquen en él.</w:t>
      </w:r>
    </w:p>
    <w:p w14:paraId="39B41DDF" w14:textId="0B194833" w:rsidR="0058491F" w:rsidRDefault="00A87B39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importarlo de esta manera.</w:t>
      </w:r>
    </w:p>
    <w:p w14:paraId="5945EC4F" w14:textId="77777777" w:rsidR="00A87B39" w:rsidRPr="00A87B39" w:rsidRDefault="00A87B39" w:rsidP="00A87B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A87B3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usedcars</w:t>
      </w:r>
      <w:proofErr w:type="spellEnd"/>
      <w:r w:rsidRPr="00A87B3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87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A87B3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read.csv </w:t>
      </w:r>
      <w:r w:rsidRPr="00A87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A87B3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"usedcars.csv"</w:t>
      </w:r>
      <w:r w:rsidRPr="00A87B3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A87B3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stringsAsFactors</w:t>
      </w:r>
      <w:proofErr w:type="spellEnd"/>
      <w:r w:rsidRPr="00A87B3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87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A87B3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A87B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FALSE</w:t>
      </w:r>
      <w:r w:rsidRPr="00A87B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7E99091D" w14:textId="6A87718E" w:rsidR="00A87B39" w:rsidRDefault="00A87B39" w:rsidP="00236948">
      <w:pPr>
        <w:rPr>
          <w:rFonts w:ascii="Arial" w:hAnsi="Arial" w:cs="Arial"/>
          <w:sz w:val="24"/>
          <w:szCs w:val="24"/>
        </w:rPr>
      </w:pPr>
    </w:p>
    <w:p w14:paraId="10AFD1D2" w14:textId="77777777" w:rsidR="00A87B39" w:rsidRDefault="00A87B39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 vamos a asignarle al objeto “</w:t>
      </w:r>
      <w:proofErr w:type="spellStart"/>
      <w:r>
        <w:rPr>
          <w:rFonts w:ascii="Arial" w:hAnsi="Arial" w:cs="Arial"/>
          <w:sz w:val="24"/>
          <w:szCs w:val="24"/>
        </w:rPr>
        <w:t>usedcars</w:t>
      </w:r>
      <w:proofErr w:type="spellEnd"/>
      <w:r>
        <w:rPr>
          <w:rFonts w:ascii="Arial" w:hAnsi="Arial" w:cs="Arial"/>
          <w:sz w:val="24"/>
          <w:szCs w:val="24"/>
        </w:rPr>
        <w:t xml:space="preserve">” las observaciones que tenga el archivo CSV, le indicamos la ubicación del archivo (En su caso puede ser “data/usedcars.csv”) y el argumento de </w:t>
      </w:r>
      <w:proofErr w:type="spellStart"/>
      <w:r>
        <w:rPr>
          <w:rFonts w:ascii="Arial" w:hAnsi="Arial" w:cs="Arial"/>
          <w:sz w:val="24"/>
          <w:szCs w:val="24"/>
        </w:rPr>
        <w:t>stringsAsFactors</w:t>
      </w:r>
      <w:proofErr w:type="spellEnd"/>
      <w:r>
        <w:rPr>
          <w:rFonts w:ascii="Arial" w:hAnsi="Arial" w:cs="Arial"/>
          <w:sz w:val="24"/>
          <w:szCs w:val="24"/>
        </w:rPr>
        <w:t xml:space="preserve"> = False con el fin de que no nos convierta todos los textos en datos categóricos.</w:t>
      </w:r>
    </w:p>
    <w:p w14:paraId="633B63AD" w14:textId="234E7EB4" w:rsidR="00CD186A" w:rsidRPr="00B8388A" w:rsidRDefault="00B8388A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Cargar nuestro primer set de datos, al principio puede ser retador pues se est</w:t>
      </w:r>
      <w:r w:rsidR="007D1285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aprendiendo a usar la herramienta, no se desespere y recuerde que estoy para apoyarlos, así que, si no lo logran hacer, siéntanse en plena confianza de pedirme apoyo cuando consideren necesario.</w:t>
      </w:r>
    </w:p>
    <w:p w14:paraId="691C5323" w14:textId="5ABD5E03" w:rsidR="00A87B39" w:rsidRDefault="00CD186A" w:rsidP="00236948">
      <w:pPr>
        <w:rPr>
          <w:rFonts w:ascii="Arial" w:hAnsi="Arial" w:cs="Arial"/>
          <w:b/>
          <w:bCs/>
          <w:sz w:val="24"/>
          <w:szCs w:val="24"/>
        </w:rPr>
      </w:pPr>
      <w:r w:rsidRPr="00CD186A">
        <w:rPr>
          <w:rFonts w:ascii="Arial" w:hAnsi="Arial" w:cs="Arial"/>
          <w:b/>
          <w:bCs/>
          <w:sz w:val="24"/>
          <w:szCs w:val="24"/>
        </w:rPr>
        <w:t>Tomando un Rol</w:t>
      </w:r>
      <w:r w:rsidR="00A87B39" w:rsidRPr="00CD186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AF1BC2" w14:textId="7155C25B" w:rsidR="00384B4C" w:rsidRDefault="00384B4C" w:rsidP="00236948">
      <w:pPr>
        <w:rPr>
          <w:rFonts w:ascii="Arial" w:hAnsi="Arial" w:cs="Arial"/>
          <w:sz w:val="24"/>
          <w:szCs w:val="24"/>
        </w:rPr>
      </w:pPr>
      <w:r w:rsidRPr="00384B4C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384B4C">
        <w:rPr>
          <w:rFonts w:ascii="Arial" w:hAnsi="Arial" w:cs="Arial"/>
          <w:sz w:val="24"/>
          <w:szCs w:val="24"/>
        </w:rPr>
        <w:t>dataframe</w:t>
      </w:r>
      <w:proofErr w:type="spellEnd"/>
      <w:r w:rsidRPr="00384B4C">
        <w:rPr>
          <w:rFonts w:ascii="Arial" w:hAnsi="Arial" w:cs="Arial"/>
          <w:sz w:val="24"/>
          <w:szCs w:val="24"/>
        </w:rPr>
        <w:t xml:space="preserve"> de </w:t>
      </w:r>
      <w:r w:rsidR="005F206A" w:rsidRPr="00384B4C">
        <w:rPr>
          <w:rFonts w:ascii="Arial" w:hAnsi="Arial" w:cs="Arial"/>
          <w:sz w:val="24"/>
          <w:szCs w:val="24"/>
        </w:rPr>
        <w:t>vehículos</w:t>
      </w:r>
      <w:r w:rsidRPr="00384B4C">
        <w:rPr>
          <w:rFonts w:ascii="Arial" w:hAnsi="Arial" w:cs="Arial"/>
          <w:sz w:val="24"/>
          <w:szCs w:val="24"/>
        </w:rPr>
        <w:t xml:space="preserve"> usados </w:t>
      </w:r>
      <w:r w:rsidRPr="00384B4C">
        <w:rPr>
          <w:rFonts w:ascii="Arial" w:hAnsi="Arial" w:cs="Arial"/>
          <w:sz w:val="24"/>
          <w:szCs w:val="24"/>
        </w:rPr>
        <w:t>está</w:t>
      </w:r>
      <w:r w:rsidRPr="00384B4C">
        <w:rPr>
          <w:rFonts w:ascii="Arial" w:hAnsi="Arial" w:cs="Arial"/>
          <w:sz w:val="24"/>
          <w:szCs w:val="24"/>
        </w:rPr>
        <w:t xml:space="preserve"> listo, ahora asumiremos el papel de un </w:t>
      </w:r>
      <w:r w:rsidRPr="00384B4C">
        <w:rPr>
          <w:rFonts w:ascii="Arial" w:hAnsi="Arial" w:cs="Arial"/>
          <w:b/>
          <w:bCs/>
          <w:sz w:val="24"/>
          <w:szCs w:val="24"/>
        </w:rPr>
        <w:t>científico de datos</w:t>
      </w:r>
      <w:r w:rsidRPr="00384B4C">
        <w:rPr>
          <w:rFonts w:ascii="Arial" w:hAnsi="Arial" w:cs="Arial"/>
          <w:sz w:val="24"/>
          <w:szCs w:val="24"/>
        </w:rPr>
        <w:t xml:space="preserve"> que tiene la tarea de comprender los datos de automóviles usados. </w:t>
      </w:r>
    </w:p>
    <w:p w14:paraId="6F2430C8" w14:textId="77777777" w:rsidR="00384B4C" w:rsidRDefault="00384B4C" w:rsidP="00236948">
      <w:pPr>
        <w:rPr>
          <w:rFonts w:ascii="Arial" w:hAnsi="Arial" w:cs="Arial"/>
          <w:sz w:val="24"/>
          <w:szCs w:val="24"/>
        </w:rPr>
      </w:pPr>
      <w:r w:rsidRPr="00384B4C">
        <w:rPr>
          <w:rFonts w:ascii="Arial" w:hAnsi="Arial" w:cs="Arial"/>
          <w:sz w:val="24"/>
          <w:szCs w:val="24"/>
        </w:rPr>
        <w:t>Si bien la exploración de datos es un proceso fluido, los pasos se pueden imaginar como una especie de investigación</w:t>
      </w:r>
      <w:r>
        <w:rPr>
          <w:rFonts w:ascii="Arial" w:hAnsi="Arial" w:cs="Arial"/>
          <w:sz w:val="24"/>
          <w:szCs w:val="24"/>
        </w:rPr>
        <w:t xml:space="preserve"> apoyadas en </w:t>
      </w:r>
      <w:r w:rsidRPr="00384B4C">
        <w:rPr>
          <w:rFonts w:ascii="Arial" w:hAnsi="Arial" w:cs="Arial"/>
          <w:b/>
          <w:bCs/>
          <w:sz w:val="24"/>
          <w:szCs w:val="24"/>
        </w:rPr>
        <w:t>el método científico</w:t>
      </w:r>
      <w:r w:rsidRPr="00384B4C">
        <w:rPr>
          <w:rFonts w:ascii="Arial" w:hAnsi="Arial" w:cs="Arial"/>
          <w:sz w:val="24"/>
          <w:szCs w:val="24"/>
        </w:rPr>
        <w:t xml:space="preserve"> en la que </w:t>
      </w:r>
      <w:r w:rsidRPr="00384B4C">
        <w:rPr>
          <w:rFonts w:ascii="Arial" w:hAnsi="Arial" w:cs="Arial"/>
          <w:sz w:val="24"/>
          <w:szCs w:val="24"/>
        </w:rPr>
        <w:lastRenderedPageBreak/>
        <w:t xml:space="preserve">las preguntas sobre los datos son respondidas. Las preguntas exactas pueden variar según los proyectos, pero los tipos de preguntas son siempre similares. </w:t>
      </w:r>
    </w:p>
    <w:p w14:paraId="65DD0680" w14:textId="295C0D9A" w:rsidR="00384B4C" w:rsidRDefault="00384B4C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Nuestros pasos básicos:</w:t>
      </w:r>
    </w:p>
    <w:p w14:paraId="279DE136" w14:textId="2C4ECB61" w:rsidR="00384B4C" w:rsidRPr="00384B4C" w:rsidRDefault="00384B4C" w:rsidP="00384B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4B4C">
        <w:rPr>
          <w:rFonts w:ascii="Arial" w:hAnsi="Arial" w:cs="Arial"/>
          <w:sz w:val="24"/>
          <w:szCs w:val="24"/>
        </w:rPr>
        <w:t>Observación</w:t>
      </w:r>
    </w:p>
    <w:p w14:paraId="65088587" w14:textId="21F1F5D3" w:rsidR="00384B4C" w:rsidRPr="00384B4C" w:rsidRDefault="00384B4C" w:rsidP="00384B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4B4C">
        <w:rPr>
          <w:rFonts w:ascii="Arial" w:hAnsi="Arial" w:cs="Arial"/>
          <w:sz w:val="24"/>
          <w:szCs w:val="24"/>
        </w:rPr>
        <w:t xml:space="preserve">Investigación </w:t>
      </w:r>
    </w:p>
    <w:p w14:paraId="5A70511B" w14:textId="1F26ADD5" w:rsidR="00384B4C" w:rsidRPr="00384B4C" w:rsidRDefault="00384B4C" w:rsidP="00384B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4B4C">
        <w:rPr>
          <w:rFonts w:ascii="Arial" w:hAnsi="Arial" w:cs="Arial"/>
          <w:sz w:val="24"/>
          <w:szCs w:val="24"/>
        </w:rPr>
        <w:t xml:space="preserve">Hipótesis </w:t>
      </w:r>
    </w:p>
    <w:p w14:paraId="29E78F89" w14:textId="5E35A946" w:rsidR="00384B4C" w:rsidRPr="00384B4C" w:rsidRDefault="00384B4C" w:rsidP="00384B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4B4C">
        <w:rPr>
          <w:rFonts w:ascii="Arial" w:hAnsi="Arial" w:cs="Arial"/>
          <w:sz w:val="24"/>
          <w:szCs w:val="24"/>
        </w:rPr>
        <w:t>Experimentación</w:t>
      </w:r>
    </w:p>
    <w:p w14:paraId="0061412B" w14:textId="667B894A" w:rsidR="00384B4C" w:rsidRPr="00384B4C" w:rsidRDefault="00384B4C" w:rsidP="00384B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4B4C">
        <w:rPr>
          <w:rFonts w:ascii="Arial" w:hAnsi="Arial" w:cs="Arial"/>
          <w:sz w:val="24"/>
          <w:szCs w:val="24"/>
        </w:rPr>
        <w:t xml:space="preserve">Análisis </w:t>
      </w:r>
    </w:p>
    <w:p w14:paraId="63CC7EA9" w14:textId="03C11012" w:rsidR="00384B4C" w:rsidRPr="00384B4C" w:rsidRDefault="00384B4C" w:rsidP="00384B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4B4C">
        <w:rPr>
          <w:rFonts w:ascii="Arial" w:hAnsi="Arial" w:cs="Arial"/>
          <w:sz w:val="24"/>
          <w:szCs w:val="24"/>
        </w:rPr>
        <w:t xml:space="preserve">Conclusiones </w:t>
      </w:r>
    </w:p>
    <w:p w14:paraId="2DCC8B82" w14:textId="52366DB5" w:rsidR="00384B4C" w:rsidRPr="00384B4C" w:rsidRDefault="00384B4C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tarea final es que debemos de </w:t>
      </w:r>
      <w:r w:rsidRPr="00384B4C">
        <w:rPr>
          <w:rFonts w:ascii="Arial" w:hAnsi="Arial" w:cs="Arial"/>
          <w:sz w:val="24"/>
          <w:szCs w:val="24"/>
        </w:rPr>
        <w:t>poder adaptar los pasos básicos de esta investigación a cualquier conjunto de datos que desee, ya sea grande o pequeña.</w:t>
      </w:r>
    </w:p>
    <w:p w14:paraId="6BFE2BE0" w14:textId="245D60DD" w:rsidR="00384B4C" w:rsidRDefault="00710F46" w:rsidP="00236948">
      <w:pPr>
        <w:rPr>
          <w:rFonts w:ascii="Arial" w:hAnsi="Arial" w:cs="Arial"/>
          <w:b/>
          <w:bCs/>
          <w:sz w:val="24"/>
          <w:szCs w:val="24"/>
        </w:rPr>
      </w:pPr>
      <w:r w:rsidRPr="00710F46">
        <w:rPr>
          <w:rFonts w:ascii="Arial" w:hAnsi="Arial" w:cs="Arial"/>
          <w:b/>
          <w:bCs/>
          <w:sz w:val="24"/>
          <w:szCs w:val="24"/>
        </w:rPr>
        <w:t>Explorando la estructura de datos</w:t>
      </w:r>
    </w:p>
    <w:p w14:paraId="2C1DB571" w14:textId="198D5D30" w:rsidR="00710F46" w:rsidRDefault="00710F46" w:rsidP="00710F46">
      <w:pPr>
        <w:rPr>
          <w:rFonts w:ascii="Arial" w:hAnsi="Arial" w:cs="Arial"/>
          <w:sz w:val="24"/>
          <w:szCs w:val="24"/>
        </w:rPr>
      </w:pPr>
      <w:r w:rsidRPr="00710F46">
        <w:rPr>
          <w:rFonts w:ascii="Arial" w:hAnsi="Arial" w:cs="Arial"/>
          <w:sz w:val="24"/>
          <w:szCs w:val="24"/>
        </w:rPr>
        <w:t>Una de las primeras preguntas que debe hacerse en una investigación de un nuevo conjunto de datos</w:t>
      </w:r>
      <w:r>
        <w:rPr>
          <w:rFonts w:ascii="Arial" w:hAnsi="Arial" w:cs="Arial"/>
          <w:sz w:val="24"/>
          <w:szCs w:val="24"/>
        </w:rPr>
        <w:t>,</w:t>
      </w:r>
      <w:r w:rsidRPr="00710F46">
        <w:rPr>
          <w:rFonts w:ascii="Arial" w:hAnsi="Arial" w:cs="Arial"/>
          <w:sz w:val="24"/>
          <w:szCs w:val="24"/>
        </w:rPr>
        <w:t xml:space="preserve"> debe ser sobre cómo se organiza el </w:t>
      </w:r>
      <w:r>
        <w:rPr>
          <w:rFonts w:ascii="Arial" w:hAnsi="Arial" w:cs="Arial"/>
          <w:sz w:val="24"/>
          <w:szCs w:val="24"/>
        </w:rPr>
        <w:t>mismo</w:t>
      </w:r>
      <w:r w:rsidRPr="00710F46">
        <w:rPr>
          <w:rFonts w:ascii="Arial" w:hAnsi="Arial" w:cs="Arial"/>
          <w:sz w:val="24"/>
          <w:szCs w:val="24"/>
        </w:rPr>
        <w:t xml:space="preserve"> </w:t>
      </w:r>
      <w:r w:rsidR="00FA091C" w:rsidRPr="00FF3080">
        <w:rPr>
          <w:rFonts w:ascii="Arial" w:hAnsi="Arial" w:cs="Arial"/>
          <w:b/>
          <w:bCs/>
          <w:sz w:val="24"/>
          <w:szCs w:val="24"/>
        </w:rPr>
        <w:t>(Observación)</w:t>
      </w:r>
      <w:r w:rsidR="00FA091C">
        <w:rPr>
          <w:rFonts w:ascii="Arial" w:hAnsi="Arial" w:cs="Arial"/>
          <w:sz w:val="24"/>
          <w:szCs w:val="24"/>
        </w:rPr>
        <w:t>.</w:t>
      </w:r>
    </w:p>
    <w:p w14:paraId="3C1A2F63" w14:textId="19ED3FD6" w:rsidR="00710F46" w:rsidRPr="00710F46" w:rsidRDefault="00710F46" w:rsidP="00710F46">
      <w:pPr>
        <w:rPr>
          <w:rFonts w:ascii="Arial" w:hAnsi="Arial" w:cs="Arial"/>
          <w:sz w:val="24"/>
          <w:szCs w:val="24"/>
        </w:rPr>
      </w:pPr>
      <w:r w:rsidRPr="00710F46">
        <w:rPr>
          <w:rFonts w:ascii="Arial" w:hAnsi="Arial" w:cs="Arial"/>
          <w:sz w:val="24"/>
          <w:szCs w:val="24"/>
        </w:rPr>
        <w:t>Si tiene suerte, su fuente</w:t>
      </w:r>
      <w:r w:rsidR="00FA091C">
        <w:rPr>
          <w:rFonts w:ascii="Arial" w:hAnsi="Arial" w:cs="Arial"/>
          <w:sz w:val="24"/>
          <w:szCs w:val="24"/>
        </w:rPr>
        <w:t xml:space="preserve"> (Ingeniero de Datos),</w:t>
      </w:r>
      <w:r w:rsidRPr="00710F46">
        <w:rPr>
          <w:rFonts w:ascii="Arial" w:hAnsi="Arial" w:cs="Arial"/>
          <w:sz w:val="24"/>
          <w:szCs w:val="24"/>
        </w:rPr>
        <w:t xml:space="preserve"> proporcionará un diccionario de datos, que es un documento que describe las características del conjunto de datos. </w:t>
      </w:r>
    </w:p>
    <w:p w14:paraId="66F01B8A" w14:textId="7A3808F1" w:rsidR="00710F46" w:rsidRPr="00710F46" w:rsidRDefault="00710F46" w:rsidP="00710F46">
      <w:pPr>
        <w:rPr>
          <w:rFonts w:ascii="Arial" w:hAnsi="Arial" w:cs="Arial"/>
          <w:sz w:val="24"/>
          <w:szCs w:val="24"/>
        </w:rPr>
      </w:pPr>
      <w:r w:rsidRPr="00710F46">
        <w:rPr>
          <w:rFonts w:ascii="Arial" w:hAnsi="Arial" w:cs="Arial"/>
          <w:sz w:val="24"/>
          <w:szCs w:val="24"/>
        </w:rPr>
        <w:t>En nuestro caso, los datos de automóviles usados no vienen con esta documentación, por lo que necesitaremos crear un</w:t>
      </w:r>
      <w:r>
        <w:rPr>
          <w:rFonts w:ascii="Arial" w:hAnsi="Arial" w:cs="Arial"/>
          <w:sz w:val="24"/>
          <w:szCs w:val="24"/>
        </w:rPr>
        <w:t>a</w:t>
      </w:r>
      <w:r w:rsidRPr="00710F46">
        <w:rPr>
          <w:rFonts w:ascii="Arial" w:hAnsi="Arial" w:cs="Arial"/>
          <w:sz w:val="24"/>
          <w:szCs w:val="24"/>
        </w:rPr>
        <w:t>.</w:t>
      </w:r>
    </w:p>
    <w:p w14:paraId="5B69974D" w14:textId="0C629BB7" w:rsidR="00CD186A" w:rsidRDefault="00FA091C" w:rsidP="002369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Función STR()</w:t>
      </w:r>
    </w:p>
    <w:p w14:paraId="61D51C5B" w14:textId="77777777" w:rsidR="00FA091C" w:rsidRDefault="00FA091C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función proporciona un método </w:t>
      </w:r>
      <w:r w:rsidRPr="00FA091C">
        <w:rPr>
          <w:rFonts w:ascii="Arial" w:hAnsi="Arial" w:cs="Arial"/>
          <w:sz w:val="24"/>
          <w:szCs w:val="24"/>
        </w:rPr>
        <w:t>para mostrar la estructura de las estructuras de datos</w:t>
      </w:r>
      <w:r>
        <w:rPr>
          <w:rFonts w:ascii="Arial" w:hAnsi="Arial" w:cs="Arial"/>
          <w:sz w:val="24"/>
          <w:szCs w:val="24"/>
        </w:rPr>
        <w:t xml:space="preserve"> en</w:t>
      </w:r>
      <w:r w:rsidRPr="00FA091C">
        <w:rPr>
          <w:rFonts w:ascii="Arial" w:hAnsi="Arial" w:cs="Arial"/>
          <w:sz w:val="24"/>
          <w:szCs w:val="24"/>
        </w:rPr>
        <w:t xml:space="preserve"> R, como marcos de datos, vectores o listas. </w:t>
      </w:r>
    </w:p>
    <w:p w14:paraId="3DFC819D" w14:textId="6115EA31" w:rsidR="00FA091C" w:rsidRDefault="00FA091C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función s</w:t>
      </w:r>
      <w:r w:rsidRPr="00FA091C">
        <w:rPr>
          <w:rFonts w:ascii="Arial" w:hAnsi="Arial" w:cs="Arial"/>
          <w:sz w:val="24"/>
          <w:szCs w:val="24"/>
        </w:rPr>
        <w:t>e puede utilizar para crear el esquema básico de nuestro diccionario de datos</w:t>
      </w:r>
      <w:r>
        <w:rPr>
          <w:rFonts w:ascii="Arial" w:hAnsi="Arial" w:cs="Arial"/>
          <w:sz w:val="24"/>
          <w:szCs w:val="24"/>
        </w:rPr>
        <w:t>.</w:t>
      </w:r>
    </w:p>
    <w:p w14:paraId="20C65369" w14:textId="2B2B41CB" w:rsidR="00FA091C" w:rsidRDefault="00B8388A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código entonces es el siguiente:</w:t>
      </w:r>
    </w:p>
    <w:p w14:paraId="167C6A2B" w14:textId="775BFBE8" w:rsidR="00B8388A" w:rsidRPr="00B8388A" w:rsidRDefault="00B8388A" w:rsidP="00B838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s</w:t>
      </w:r>
      <w:r w:rsidRPr="00B8388A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tr</w:t>
      </w:r>
      <w:proofErr w:type="spellEnd"/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usedcars</w:t>
      </w:r>
      <w:proofErr w:type="spellEnd"/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3E01BBED" w14:textId="77777777" w:rsidR="00B8388A" w:rsidRPr="00B8388A" w:rsidRDefault="00B8388A" w:rsidP="00B838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'</w:t>
      </w:r>
      <w:proofErr w:type="spellStart"/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data.frame</w:t>
      </w:r>
      <w:proofErr w:type="spellEnd"/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'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150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obs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.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of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6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variables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</w:p>
    <w:p w14:paraId="639357CD" w14:textId="77777777" w:rsidR="00B8388A" w:rsidRPr="00B8388A" w:rsidRDefault="00B8388A" w:rsidP="00B838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year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int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2011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2011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2011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2011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2012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2010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2011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2010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2011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2010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...</w:t>
      </w:r>
    </w:p>
    <w:p w14:paraId="269C321C" w14:textId="77777777" w:rsidR="00B8388A" w:rsidRPr="00B8388A" w:rsidRDefault="00B8388A" w:rsidP="00B838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model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chr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"SEL"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"SEL"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"SEL"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"SEL"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...</w:t>
      </w:r>
    </w:p>
    <w:p w14:paraId="513B1F75" w14:textId="77777777" w:rsidR="00B8388A" w:rsidRPr="00B8388A" w:rsidRDefault="00B8388A" w:rsidP="00B838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price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int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21992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20995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19995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17809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17500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17495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17000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16995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16995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16995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...</w:t>
      </w:r>
    </w:p>
    <w:p w14:paraId="6432A9B0" w14:textId="77777777" w:rsidR="00B8388A" w:rsidRPr="00B8388A" w:rsidRDefault="00B8388A" w:rsidP="00B838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mileage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int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7413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10926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7351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11613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8367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25125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27393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21026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32655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36116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...</w:t>
      </w:r>
    </w:p>
    <w:p w14:paraId="06A4AB25" w14:textId="77777777" w:rsidR="00B8388A" w:rsidRPr="00B8388A" w:rsidRDefault="00B8388A" w:rsidP="00B838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color      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chr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Yellow</w:t>
      </w:r>
      <w:proofErr w:type="spellEnd"/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"Gray"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"Silver"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"Gray"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...</w:t>
      </w:r>
    </w:p>
    <w:p w14:paraId="764654A0" w14:textId="77777777" w:rsidR="00B8388A" w:rsidRPr="00B8388A" w:rsidRDefault="00B8388A" w:rsidP="00B838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$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transmission</w:t>
      </w:r>
      <w:proofErr w:type="spellEnd"/>
      <w:r w:rsidRPr="00B838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chr</w:t>
      </w:r>
      <w:proofErr w:type="spellEnd"/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"AUTO"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"AUTO"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"AUTO"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B8388A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"AUTO"</w:t>
      </w:r>
      <w:r w:rsidRPr="00B8388A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...</w:t>
      </w:r>
    </w:p>
    <w:p w14:paraId="35689D48" w14:textId="0966A6DB" w:rsidR="00B8388A" w:rsidRDefault="00B8388A" w:rsidP="00236948">
      <w:pPr>
        <w:rPr>
          <w:rFonts w:ascii="Arial" w:hAnsi="Arial" w:cs="Arial"/>
          <w:sz w:val="24"/>
          <w:szCs w:val="24"/>
        </w:rPr>
      </w:pPr>
    </w:p>
    <w:p w14:paraId="421BCEEA" w14:textId="77777777" w:rsidR="00B8388A" w:rsidRDefault="00B8388A" w:rsidP="00236948">
      <w:pPr>
        <w:rPr>
          <w:rFonts w:ascii="Arial" w:hAnsi="Arial" w:cs="Arial"/>
          <w:sz w:val="24"/>
          <w:szCs w:val="24"/>
        </w:rPr>
      </w:pPr>
    </w:p>
    <w:p w14:paraId="780E55A6" w14:textId="6B9E2A45" w:rsidR="009E2516" w:rsidRDefault="009E2516" w:rsidP="009E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 simple función, nos permite observar un</w:t>
      </w:r>
      <w:r w:rsidRPr="009E2516">
        <w:rPr>
          <w:rFonts w:ascii="Arial" w:hAnsi="Arial" w:cs="Arial"/>
          <w:sz w:val="24"/>
          <w:szCs w:val="24"/>
        </w:rPr>
        <w:t xml:space="preserve">a gran cantidad de información sobre </w:t>
      </w:r>
      <w:r>
        <w:rPr>
          <w:rFonts w:ascii="Arial" w:hAnsi="Arial" w:cs="Arial"/>
          <w:sz w:val="24"/>
          <w:szCs w:val="24"/>
        </w:rPr>
        <w:t xml:space="preserve">esté </w:t>
      </w:r>
      <w:r w:rsidRPr="009E2516">
        <w:rPr>
          <w:rFonts w:ascii="Arial" w:hAnsi="Arial" w:cs="Arial"/>
          <w:sz w:val="24"/>
          <w:szCs w:val="24"/>
        </w:rPr>
        <w:t>conjunto de datos.</w:t>
      </w:r>
    </w:p>
    <w:p w14:paraId="410B0BBD" w14:textId="77777777" w:rsidR="009E2516" w:rsidRDefault="009E2516" w:rsidP="009E2516">
      <w:pPr>
        <w:rPr>
          <w:rFonts w:ascii="Arial" w:hAnsi="Arial" w:cs="Arial"/>
          <w:b/>
          <w:bCs/>
          <w:sz w:val="24"/>
          <w:szCs w:val="24"/>
        </w:rPr>
      </w:pPr>
    </w:p>
    <w:p w14:paraId="2DC87EE5" w14:textId="48821276" w:rsidR="009E2516" w:rsidRPr="009E2516" w:rsidRDefault="009E2516" w:rsidP="009E2516">
      <w:pPr>
        <w:rPr>
          <w:rFonts w:ascii="Arial" w:hAnsi="Arial" w:cs="Arial"/>
          <w:b/>
          <w:bCs/>
          <w:sz w:val="24"/>
          <w:szCs w:val="24"/>
        </w:rPr>
      </w:pPr>
      <w:r w:rsidRPr="009E2516">
        <w:rPr>
          <w:rFonts w:ascii="Arial" w:hAnsi="Arial" w:cs="Arial"/>
          <w:b/>
          <w:bCs/>
          <w:sz w:val="24"/>
          <w:szCs w:val="24"/>
        </w:rPr>
        <w:t>Estructura de los Datos:</w:t>
      </w:r>
    </w:p>
    <w:p w14:paraId="58F8A662" w14:textId="6BA27ED4" w:rsidR="009E2516" w:rsidRDefault="009E2516" w:rsidP="009E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indica que estructura de datos en R estamos usando, en este caso ‘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02CC6629" w14:textId="77777777" w:rsidR="009E2516" w:rsidRDefault="009E2516" w:rsidP="009E2516">
      <w:pPr>
        <w:rPr>
          <w:rFonts w:ascii="Arial" w:hAnsi="Arial" w:cs="Arial"/>
          <w:b/>
          <w:bCs/>
          <w:sz w:val="24"/>
          <w:szCs w:val="24"/>
        </w:rPr>
      </w:pPr>
    </w:p>
    <w:p w14:paraId="53E885BF" w14:textId="5FCE2774" w:rsidR="009E2516" w:rsidRPr="009E2516" w:rsidRDefault="009E2516" w:rsidP="009E2516">
      <w:pPr>
        <w:rPr>
          <w:rFonts w:ascii="Arial" w:hAnsi="Arial" w:cs="Arial"/>
          <w:b/>
          <w:bCs/>
          <w:sz w:val="24"/>
          <w:szCs w:val="24"/>
        </w:rPr>
      </w:pPr>
      <w:r w:rsidRPr="009E2516">
        <w:rPr>
          <w:rFonts w:ascii="Arial" w:hAnsi="Arial" w:cs="Arial"/>
          <w:b/>
          <w:bCs/>
          <w:sz w:val="24"/>
          <w:szCs w:val="24"/>
        </w:rPr>
        <w:t>Observaciones</w:t>
      </w:r>
    </w:p>
    <w:p w14:paraId="69620ABB" w14:textId="77777777" w:rsidR="009E2516" w:rsidRDefault="009E2516" w:rsidP="009E2516">
      <w:pPr>
        <w:rPr>
          <w:rFonts w:ascii="Arial" w:hAnsi="Arial" w:cs="Arial"/>
          <w:sz w:val="24"/>
          <w:szCs w:val="24"/>
        </w:rPr>
      </w:pPr>
      <w:r w:rsidRPr="009E2516">
        <w:rPr>
          <w:rFonts w:ascii="Arial" w:hAnsi="Arial" w:cs="Arial"/>
          <w:sz w:val="24"/>
          <w:szCs w:val="24"/>
        </w:rPr>
        <w:t xml:space="preserve">La declaración 150 </w:t>
      </w:r>
      <w:proofErr w:type="spellStart"/>
      <w:r w:rsidRPr="009E2516"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9E2516">
        <w:rPr>
          <w:rFonts w:ascii="Arial" w:hAnsi="Arial" w:cs="Arial"/>
          <w:sz w:val="24"/>
          <w:szCs w:val="24"/>
        </w:rPr>
        <w:t xml:space="preserve"> nos informa que los datos incluyen 150 observaciones, que es solo otra forma de decir que el conjunto de datos contiene 150 registros o ejemplos. </w:t>
      </w:r>
    </w:p>
    <w:p w14:paraId="2580F528" w14:textId="77777777" w:rsidR="009E2516" w:rsidRDefault="009E2516" w:rsidP="009E2516">
      <w:pPr>
        <w:rPr>
          <w:rFonts w:ascii="Arial" w:hAnsi="Arial" w:cs="Arial"/>
          <w:sz w:val="24"/>
          <w:szCs w:val="24"/>
        </w:rPr>
      </w:pPr>
      <w:r w:rsidRPr="009E2516">
        <w:rPr>
          <w:rFonts w:ascii="Arial" w:hAnsi="Arial" w:cs="Arial"/>
          <w:sz w:val="24"/>
          <w:szCs w:val="24"/>
        </w:rPr>
        <w:t xml:space="preserve">El número de observaciones a menudo se abrevia como n. </w:t>
      </w:r>
    </w:p>
    <w:p w14:paraId="5613D8CA" w14:textId="30203179" w:rsidR="009E2516" w:rsidRDefault="009E2516" w:rsidP="009E2516">
      <w:pPr>
        <w:rPr>
          <w:rFonts w:ascii="Arial" w:hAnsi="Arial" w:cs="Arial"/>
          <w:b/>
          <w:bCs/>
          <w:sz w:val="24"/>
          <w:szCs w:val="24"/>
        </w:rPr>
      </w:pPr>
      <w:r w:rsidRPr="009E2516">
        <w:rPr>
          <w:rFonts w:ascii="Arial" w:hAnsi="Arial" w:cs="Arial"/>
          <w:sz w:val="24"/>
          <w:szCs w:val="24"/>
        </w:rPr>
        <w:t xml:space="preserve">Como sabemos que los datos describen autos usados, ahora podemos suponer que tenemos ejemplos de </w:t>
      </w:r>
      <w:r w:rsidRPr="009E2516">
        <w:rPr>
          <w:rFonts w:ascii="Arial" w:hAnsi="Arial" w:cs="Arial"/>
          <w:b/>
          <w:bCs/>
          <w:sz w:val="24"/>
          <w:szCs w:val="24"/>
        </w:rPr>
        <w:t>n = 150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F972A27" w14:textId="77777777" w:rsidR="009E2516" w:rsidRDefault="009E2516" w:rsidP="009E2516">
      <w:pPr>
        <w:rPr>
          <w:rFonts w:ascii="Arial" w:hAnsi="Arial" w:cs="Arial"/>
          <w:b/>
          <w:bCs/>
          <w:sz w:val="24"/>
          <w:szCs w:val="24"/>
        </w:rPr>
      </w:pPr>
    </w:p>
    <w:p w14:paraId="5E16C918" w14:textId="7677DE46" w:rsidR="009E2516" w:rsidRPr="009E2516" w:rsidRDefault="009E2516" w:rsidP="009E25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Variables</w:t>
      </w:r>
    </w:p>
    <w:p w14:paraId="1824CD99" w14:textId="2B25913A" w:rsidR="009E2516" w:rsidRPr="009E2516" w:rsidRDefault="009E2516" w:rsidP="009E2516">
      <w:pPr>
        <w:rPr>
          <w:rFonts w:ascii="Arial" w:hAnsi="Arial" w:cs="Arial"/>
          <w:sz w:val="24"/>
          <w:szCs w:val="24"/>
        </w:rPr>
      </w:pPr>
      <w:r w:rsidRPr="009E2516">
        <w:rPr>
          <w:rFonts w:ascii="Arial" w:hAnsi="Arial" w:cs="Arial"/>
          <w:sz w:val="24"/>
          <w:szCs w:val="24"/>
        </w:rPr>
        <w:t xml:space="preserve">La declaración de </w:t>
      </w:r>
      <w:r w:rsidRPr="009E2516">
        <w:rPr>
          <w:rFonts w:ascii="Arial" w:hAnsi="Arial" w:cs="Arial"/>
          <w:b/>
          <w:bCs/>
          <w:sz w:val="24"/>
          <w:szCs w:val="24"/>
        </w:rPr>
        <w:t>6 variables</w:t>
      </w:r>
      <w:r w:rsidRPr="009E2516">
        <w:rPr>
          <w:rFonts w:ascii="Arial" w:hAnsi="Arial" w:cs="Arial"/>
          <w:sz w:val="24"/>
          <w:szCs w:val="24"/>
        </w:rPr>
        <w:t xml:space="preserve"> se refiere a las seis características que se registraron en los datos.</w:t>
      </w:r>
    </w:p>
    <w:p w14:paraId="53F9650F" w14:textId="5B411A63" w:rsidR="009E2516" w:rsidRPr="009E2516" w:rsidRDefault="009E2516" w:rsidP="009E2516">
      <w:pPr>
        <w:rPr>
          <w:rFonts w:ascii="Arial" w:hAnsi="Arial" w:cs="Arial"/>
          <w:sz w:val="24"/>
          <w:szCs w:val="24"/>
        </w:rPr>
      </w:pPr>
      <w:r w:rsidRPr="009E2516">
        <w:rPr>
          <w:rFonts w:ascii="Arial" w:hAnsi="Arial" w:cs="Arial"/>
          <w:sz w:val="24"/>
          <w:szCs w:val="24"/>
        </w:rPr>
        <w:t>Estas características se enumeran por nombre en líneas separadas. Mirando la línea para la característica llamada color, podemos notar algunos detalles adicionales:</w:t>
      </w:r>
    </w:p>
    <w:p w14:paraId="21A6E14B" w14:textId="159202E9" w:rsidR="009E2516" w:rsidRPr="009E2516" w:rsidRDefault="009E2516" w:rsidP="009E25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</w:t>
      </w:r>
      <w:r w:rsidRPr="009E2516">
        <w:rPr>
          <w:rFonts w:ascii="Arial" w:hAnsi="Arial" w:cs="Arial"/>
          <w:b/>
          <w:bCs/>
          <w:sz w:val="24"/>
          <w:szCs w:val="24"/>
        </w:rPr>
        <w:t>$color</w:t>
      </w:r>
    </w:p>
    <w:p w14:paraId="1A1DC2DB" w14:textId="48064E7C" w:rsidR="009E2516" w:rsidRPr="009E2516" w:rsidRDefault="009E2516" w:rsidP="009E2516">
      <w:pPr>
        <w:rPr>
          <w:rFonts w:ascii="Arial" w:hAnsi="Arial" w:cs="Arial"/>
          <w:sz w:val="24"/>
          <w:szCs w:val="24"/>
        </w:rPr>
      </w:pPr>
      <w:proofErr w:type="spellStart"/>
      <w:r w:rsidRPr="009E2516">
        <w:rPr>
          <w:rFonts w:ascii="Arial" w:hAnsi="Arial" w:cs="Arial"/>
          <w:sz w:val="24"/>
          <w:szCs w:val="24"/>
        </w:rPr>
        <w:t>chr</w:t>
      </w:r>
      <w:proofErr w:type="spellEnd"/>
    </w:p>
    <w:p w14:paraId="02C8FF6A" w14:textId="34FDC231" w:rsidR="009E2516" w:rsidRPr="009E2516" w:rsidRDefault="009E2516" w:rsidP="009E2516">
      <w:pPr>
        <w:rPr>
          <w:rFonts w:ascii="Arial" w:hAnsi="Arial" w:cs="Arial"/>
          <w:sz w:val="24"/>
          <w:szCs w:val="24"/>
        </w:rPr>
      </w:pPr>
      <w:r w:rsidRPr="009E2516">
        <w:rPr>
          <w:rFonts w:ascii="Arial" w:hAnsi="Arial" w:cs="Arial"/>
          <w:sz w:val="24"/>
          <w:szCs w:val="24"/>
        </w:rPr>
        <w:t>"Amarillo" "Gris" "Plata" "Gris" ...</w:t>
      </w:r>
    </w:p>
    <w:p w14:paraId="44CD1BFF" w14:textId="0FF39D6B" w:rsidR="009E2516" w:rsidRDefault="009E2516" w:rsidP="009E2516">
      <w:pPr>
        <w:rPr>
          <w:rFonts w:ascii="Arial" w:hAnsi="Arial" w:cs="Arial"/>
          <w:sz w:val="24"/>
          <w:szCs w:val="24"/>
        </w:rPr>
      </w:pPr>
      <w:r w:rsidRPr="009E2516">
        <w:rPr>
          <w:rFonts w:ascii="Arial" w:hAnsi="Arial" w:cs="Arial"/>
          <w:sz w:val="24"/>
          <w:szCs w:val="24"/>
        </w:rPr>
        <w:t xml:space="preserve">Después del nombre de la variable, la etiqueta </w:t>
      </w:r>
      <w:r w:rsidR="00752477">
        <w:rPr>
          <w:rFonts w:ascii="Arial" w:hAnsi="Arial" w:cs="Arial"/>
          <w:sz w:val="24"/>
          <w:szCs w:val="24"/>
        </w:rPr>
        <w:t>“</w:t>
      </w:r>
      <w:proofErr w:type="spellStart"/>
      <w:r w:rsidRPr="00752477">
        <w:rPr>
          <w:rFonts w:ascii="Arial" w:hAnsi="Arial" w:cs="Arial"/>
          <w:b/>
          <w:bCs/>
          <w:sz w:val="24"/>
          <w:szCs w:val="24"/>
        </w:rPr>
        <w:t>chr</w:t>
      </w:r>
      <w:proofErr w:type="spellEnd"/>
      <w:r w:rsidR="00752477">
        <w:rPr>
          <w:rFonts w:ascii="Arial" w:hAnsi="Arial" w:cs="Arial"/>
          <w:sz w:val="24"/>
          <w:szCs w:val="24"/>
        </w:rPr>
        <w:t>”</w:t>
      </w:r>
      <w:r w:rsidRPr="009E2516">
        <w:rPr>
          <w:rFonts w:ascii="Arial" w:hAnsi="Arial" w:cs="Arial"/>
          <w:sz w:val="24"/>
          <w:szCs w:val="24"/>
        </w:rPr>
        <w:t xml:space="preserve"> nos dice que la característica es el tipo de carácter. </w:t>
      </w:r>
    </w:p>
    <w:p w14:paraId="7EE717CB" w14:textId="05564476" w:rsidR="00752477" w:rsidRDefault="009E2516" w:rsidP="009E2516">
      <w:pPr>
        <w:rPr>
          <w:rFonts w:ascii="Arial" w:hAnsi="Arial" w:cs="Arial"/>
          <w:sz w:val="24"/>
          <w:szCs w:val="24"/>
        </w:rPr>
      </w:pPr>
      <w:r w:rsidRPr="009E2516">
        <w:rPr>
          <w:rFonts w:ascii="Arial" w:hAnsi="Arial" w:cs="Arial"/>
          <w:sz w:val="24"/>
          <w:szCs w:val="24"/>
        </w:rPr>
        <w:t xml:space="preserve">En este conjunto de datos, tres de las variables son caracteres, mientras que tres se indican como </w:t>
      </w:r>
      <w:r w:rsidR="00752477">
        <w:rPr>
          <w:rFonts w:ascii="Arial" w:hAnsi="Arial" w:cs="Arial"/>
          <w:sz w:val="24"/>
          <w:szCs w:val="24"/>
        </w:rPr>
        <w:t>“</w:t>
      </w:r>
      <w:proofErr w:type="spellStart"/>
      <w:r w:rsidRPr="00752477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752477">
        <w:rPr>
          <w:rFonts w:ascii="Arial" w:hAnsi="Arial" w:cs="Arial"/>
          <w:sz w:val="24"/>
          <w:szCs w:val="24"/>
        </w:rPr>
        <w:t>”</w:t>
      </w:r>
      <w:r w:rsidRPr="009E2516">
        <w:rPr>
          <w:rFonts w:ascii="Arial" w:hAnsi="Arial" w:cs="Arial"/>
          <w:sz w:val="24"/>
          <w:szCs w:val="24"/>
        </w:rPr>
        <w:t xml:space="preserve">, lo que indica un tipo de entero. </w:t>
      </w:r>
    </w:p>
    <w:p w14:paraId="153FF867" w14:textId="0B8A5673" w:rsidR="00752477" w:rsidRDefault="009E2516" w:rsidP="009E2516">
      <w:pPr>
        <w:rPr>
          <w:rFonts w:ascii="Arial" w:hAnsi="Arial" w:cs="Arial"/>
          <w:sz w:val="24"/>
          <w:szCs w:val="24"/>
        </w:rPr>
      </w:pPr>
      <w:r w:rsidRPr="009E2516">
        <w:rPr>
          <w:rFonts w:ascii="Arial" w:hAnsi="Arial" w:cs="Arial"/>
          <w:sz w:val="24"/>
          <w:szCs w:val="24"/>
        </w:rPr>
        <w:t xml:space="preserve">Aunque el conjunto de datos </w:t>
      </w:r>
      <w:proofErr w:type="spellStart"/>
      <w:r w:rsidRPr="009E2516">
        <w:rPr>
          <w:rFonts w:ascii="Arial" w:hAnsi="Arial" w:cs="Arial"/>
          <w:sz w:val="24"/>
          <w:szCs w:val="24"/>
        </w:rPr>
        <w:t>usedcars</w:t>
      </w:r>
      <w:proofErr w:type="spellEnd"/>
      <w:r w:rsidRPr="009E2516">
        <w:rPr>
          <w:rFonts w:ascii="Arial" w:hAnsi="Arial" w:cs="Arial"/>
          <w:sz w:val="24"/>
          <w:szCs w:val="24"/>
        </w:rPr>
        <w:t xml:space="preserve"> incluye solo caracteres y variables enteras, también es probable que encuentre números o tipos numéricos mientras usa datos no integrales. </w:t>
      </w:r>
    </w:p>
    <w:p w14:paraId="55233857" w14:textId="43355525" w:rsidR="00036BD5" w:rsidRDefault="00036BD5" w:rsidP="009E2516">
      <w:pPr>
        <w:rPr>
          <w:rFonts w:ascii="Arial" w:hAnsi="Arial" w:cs="Arial"/>
          <w:sz w:val="24"/>
          <w:szCs w:val="24"/>
        </w:rPr>
      </w:pPr>
    </w:p>
    <w:p w14:paraId="701049B9" w14:textId="4109EDBB" w:rsidR="00036BD5" w:rsidRDefault="00036BD5" w:rsidP="009E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este caso podríamos cambiar dos de las variables de </w:t>
      </w:r>
      <w:proofErr w:type="spellStart"/>
      <w:r>
        <w:rPr>
          <w:rFonts w:ascii="Arial" w:hAnsi="Arial" w:cs="Arial"/>
          <w:sz w:val="24"/>
          <w:szCs w:val="24"/>
        </w:rPr>
        <w:t>chr</w:t>
      </w:r>
      <w:proofErr w:type="spellEnd"/>
      <w:r>
        <w:rPr>
          <w:rFonts w:ascii="Arial" w:hAnsi="Arial" w:cs="Arial"/>
          <w:sz w:val="24"/>
          <w:szCs w:val="24"/>
        </w:rPr>
        <w:t xml:space="preserve"> a factores, ya que tienen secuencias categóricas como color y transmisión muy visibles.</w:t>
      </w:r>
    </w:p>
    <w:p w14:paraId="75770D48" w14:textId="77777777" w:rsidR="0021678C" w:rsidRDefault="0021678C" w:rsidP="002167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A4A68C" w14:textId="0BE2F516" w:rsidR="00BC4E98" w:rsidRDefault="00B7291C" w:rsidP="0021678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291C">
        <w:rPr>
          <w:rFonts w:ascii="Arial" w:hAnsi="Arial" w:cs="Arial"/>
          <w:b/>
          <w:bCs/>
          <w:sz w:val="24"/>
          <w:szCs w:val="24"/>
        </w:rPr>
        <w:t xml:space="preserve">Variables </w:t>
      </w:r>
      <w:r w:rsidR="004214A6">
        <w:rPr>
          <w:rFonts w:ascii="Arial" w:hAnsi="Arial" w:cs="Arial"/>
          <w:b/>
          <w:bCs/>
          <w:sz w:val="24"/>
          <w:szCs w:val="24"/>
        </w:rPr>
        <w:t>o Predictores</w:t>
      </w:r>
    </w:p>
    <w:p w14:paraId="3DB50DAE" w14:textId="6ED0A46C" w:rsidR="0021678C" w:rsidRDefault="0021678C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este análisis exploratorio tenemos que aprender a ver los datos de un modo distinto, en este caso vamos a listar las variables</w:t>
      </w:r>
      <w:r w:rsidR="004214A6">
        <w:rPr>
          <w:rFonts w:ascii="Arial" w:hAnsi="Arial" w:cs="Arial"/>
          <w:sz w:val="24"/>
          <w:szCs w:val="24"/>
        </w:rPr>
        <w:t xml:space="preserve"> o predictores</w:t>
      </w:r>
      <w:r>
        <w:rPr>
          <w:rFonts w:ascii="Arial" w:hAnsi="Arial" w:cs="Arial"/>
          <w:sz w:val="24"/>
          <w:szCs w:val="24"/>
        </w:rPr>
        <w:t>.</w:t>
      </w:r>
    </w:p>
    <w:p w14:paraId="4B3AC446" w14:textId="155F7D36" w:rsidR="0021678C" w:rsidRDefault="0021678C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querido escribir desde capítulos anteriores est</w:t>
      </w:r>
      <w:r w:rsidR="00815CA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, pero </w:t>
      </w:r>
      <w:r w:rsidR="00815CA2">
        <w:rPr>
          <w:rFonts w:ascii="Arial" w:hAnsi="Arial" w:cs="Arial"/>
          <w:sz w:val="24"/>
          <w:szCs w:val="24"/>
        </w:rPr>
        <w:t>aún</w:t>
      </w:r>
      <w:r>
        <w:rPr>
          <w:rFonts w:ascii="Arial" w:hAnsi="Arial" w:cs="Arial"/>
          <w:sz w:val="24"/>
          <w:szCs w:val="24"/>
        </w:rPr>
        <w:t xml:space="preserve"> faltaba </w:t>
      </w:r>
      <w:r w:rsidR="00815CA2">
        <w:rPr>
          <w:rFonts w:ascii="Arial" w:hAnsi="Arial" w:cs="Arial"/>
          <w:sz w:val="24"/>
          <w:szCs w:val="24"/>
        </w:rPr>
        <w:t>terminar las estructuras de datos en R</w:t>
      </w:r>
      <w:r>
        <w:rPr>
          <w:rFonts w:ascii="Arial" w:hAnsi="Arial" w:cs="Arial"/>
          <w:sz w:val="24"/>
          <w:szCs w:val="24"/>
        </w:rPr>
        <w:t>, entendiendo ya lo de la estructura</w:t>
      </w:r>
      <w:r w:rsidR="007D12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podemos comenzar a clasificarlas de esta forma.</w:t>
      </w:r>
    </w:p>
    <w:p w14:paraId="4420EC82" w14:textId="7CAE4C25" w:rsidR="0021678C" w:rsidRDefault="00B971DF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a</w:t>
      </w:r>
      <w:r w:rsidR="0021678C">
        <w:rPr>
          <w:rFonts w:ascii="Arial" w:hAnsi="Arial" w:cs="Arial"/>
          <w:sz w:val="24"/>
          <w:szCs w:val="24"/>
        </w:rPr>
        <w:t xml:space="preserve"> clasificar bien nuestras variables de datos nos</w:t>
      </w:r>
      <w:r w:rsidR="007D1285">
        <w:rPr>
          <w:rFonts w:ascii="Arial" w:hAnsi="Arial" w:cs="Arial"/>
          <w:sz w:val="24"/>
          <w:szCs w:val="24"/>
        </w:rPr>
        <w:t xml:space="preserve"> va a garantizar </w:t>
      </w:r>
      <w:r w:rsidR="0021678C">
        <w:rPr>
          <w:rFonts w:ascii="Arial" w:hAnsi="Arial" w:cs="Arial"/>
          <w:sz w:val="24"/>
          <w:szCs w:val="24"/>
        </w:rPr>
        <w:t>el éxito del entrenamiento de nuestro algoritmo en caso el proyecto sea de crear un modelo de inteligencia artificial.</w:t>
      </w:r>
    </w:p>
    <w:p w14:paraId="7A253CF1" w14:textId="4F2FF7DC" w:rsidR="0021678C" w:rsidRDefault="0021678C" w:rsidP="00236948">
      <w:pPr>
        <w:rPr>
          <w:rFonts w:ascii="Arial" w:hAnsi="Arial" w:cs="Arial"/>
          <w:b/>
          <w:bCs/>
          <w:sz w:val="24"/>
          <w:szCs w:val="24"/>
        </w:rPr>
      </w:pPr>
      <w:r w:rsidRPr="0021678C">
        <w:rPr>
          <w:rFonts w:ascii="Arial" w:hAnsi="Arial" w:cs="Arial"/>
          <w:b/>
          <w:bCs/>
          <w:sz w:val="24"/>
          <w:szCs w:val="24"/>
        </w:rPr>
        <w:t xml:space="preserve">Variable </w:t>
      </w:r>
      <w:r w:rsidR="004214A6">
        <w:rPr>
          <w:rFonts w:ascii="Arial" w:hAnsi="Arial" w:cs="Arial"/>
          <w:b/>
          <w:bCs/>
          <w:sz w:val="24"/>
          <w:szCs w:val="24"/>
        </w:rPr>
        <w:t>o Predictor C</w:t>
      </w:r>
      <w:r w:rsidRPr="0021678C">
        <w:rPr>
          <w:rFonts w:ascii="Arial" w:hAnsi="Arial" w:cs="Arial"/>
          <w:b/>
          <w:bCs/>
          <w:sz w:val="24"/>
          <w:szCs w:val="24"/>
        </w:rPr>
        <w:t>ategóric</w:t>
      </w:r>
      <w:r w:rsidR="004214A6">
        <w:rPr>
          <w:rFonts w:ascii="Arial" w:hAnsi="Arial" w:cs="Arial"/>
          <w:b/>
          <w:bCs/>
          <w:sz w:val="24"/>
          <w:szCs w:val="24"/>
        </w:rPr>
        <w:t>o</w:t>
      </w:r>
    </w:p>
    <w:p w14:paraId="0E96FD25" w14:textId="77777777" w:rsidR="00815CA2" w:rsidRDefault="0021678C" w:rsidP="00236948">
      <w:pPr>
        <w:rPr>
          <w:rFonts w:ascii="Arial" w:hAnsi="Arial" w:cs="Arial"/>
          <w:sz w:val="24"/>
          <w:szCs w:val="24"/>
        </w:rPr>
      </w:pPr>
      <w:r w:rsidRPr="0021678C">
        <w:rPr>
          <w:rFonts w:ascii="Arial" w:hAnsi="Arial" w:cs="Arial"/>
          <w:sz w:val="24"/>
          <w:szCs w:val="24"/>
        </w:rPr>
        <w:t xml:space="preserve">Las variables categóricas contienen un número finito de categorías o grupos distintos. Los datos categóricos pueden no tener un orden lógico. </w:t>
      </w:r>
    </w:p>
    <w:p w14:paraId="654610BF" w14:textId="77777777" w:rsidR="00815CA2" w:rsidRDefault="0021678C" w:rsidP="00236948">
      <w:pPr>
        <w:rPr>
          <w:rFonts w:ascii="Arial" w:hAnsi="Arial" w:cs="Arial"/>
          <w:sz w:val="24"/>
          <w:szCs w:val="24"/>
        </w:rPr>
      </w:pPr>
      <w:r w:rsidRPr="0021678C">
        <w:rPr>
          <w:rFonts w:ascii="Arial" w:hAnsi="Arial" w:cs="Arial"/>
          <w:sz w:val="24"/>
          <w:szCs w:val="24"/>
        </w:rPr>
        <w:t>Por ejemplo</w:t>
      </w:r>
      <w:r w:rsidR="00815CA2">
        <w:rPr>
          <w:rFonts w:ascii="Arial" w:hAnsi="Arial" w:cs="Arial"/>
          <w:sz w:val="24"/>
          <w:szCs w:val="24"/>
        </w:rPr>
        <w:t>:</w:t>
      </w:r>
    </w:p>
    <w:p w14:paraId="45EFF7EB" w14:textId="56753934" w:rsidR="0021678C" w:rsidRDefault="00815CA2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1678C" w:rsidRPr="0021678C">
        <w:rPr>
          <w:rFonts w:ascii="Arial" w:hAnsi="Arial" w:cs="Arial"/>
          <w:sz w:val="24"/>
          <w:szCs w:val="24"/>
        </w:rPr>
        <w:t>os predictores categóricos incluyen sexo, tipo de material</w:t>
      </w:r>
      <w:r>
        <w:rPr>
          <w:rFonts w:ascii="Arial" w:hAnsi="Arial" w:cs="Arial"/>
          <w:sz w:val="24"/>
          <w:szCs w:val="24"/>
        </w:rPr>
        <w:t>,</w:t>
      </w:r>
      <w:r w:rsidR="0021678C" w:rsidRPr="0021678C">
        <w:rPr>
          <w:rFonts w:ascii="Arial" w:hAnsi="Arial" w:cs="Arial"/>
          <w:sz w:val="24"/>
          <w:szCs w:val="24"/>
        </w:rPr>
        <w:t xml:space="preserve"> método de pago</w:t>
      </w:r>
      <w:r>
        <w:rPr>
          <w:rFonts w:ascii="Arial" w:hAnsi="Arial" w:cs="Arial"/>
          <w:sz w:val="24"/>
          <w:szCs w:val="24"/>
        </w:rPr>
        <w:t>, municipio, departamento, país</w:t>
      </w:r>
      <w:r w:rsidR="0021678C" w:rsidRPr="0021678C">
        <w:rPr>
          <w:rFonts w:ascii="Arial" w:hAnsi="Arial" w:cs="Arial"/>
          <w:sz w:val="24"/>
          <w:szCs w:val="24"/>
        </w:rPr>
        <w:t>.</w:t>
      </w:r>
    </w:p>
    <w:p w14:paraId="42C2314C" w14:textId="64A77036" w:rsidR="00635DB2" w:rsidRDefault="00635DB2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nuestras variables categóricas </w:t>
      </w:r>
      <w:r w:rsidR="00815CA2">
        <w:rPr>
          <w:rFonts w:ascii="Arial" w:hAnsi="Arial" w:cs="Arial"/>
          <w:sz w:val="24"/>
          <w:szCs w:val="24"/>
        </w:rPr>
        <w:t>las clasificaremos en estructuras de factores, teniendo especial cuidado en los niveles y etiquetas que puedan tener.</w:t>
      </w:r>
    </w:p>
    <w:p w14:paraId="01BE7C00" w14:textId="72F0CAFE" w:rsidR="004214A6" w:rsidRPr="004214A6" w:rsidRDefault="004214A6" w:rsidP="00236948">
      <w:pPr>
        <w:rPr>
          <w:rFonts w:ascii="Arial" w:hAnsi="Arial" w:cs="Arial"/>
          <w:b/>
          <w:bCs/>
          <w:sz w:val="24"/>
          <w:szCs w:val="24"/>
        </w:rPr>
      </w:pPr>
      <w:r w:rsidRPr="004214A6">
        <w:rPr>
          <w:rFonts w:ascii="Arial" w:hAnsi="Arial" w:cs="Arial"/>
          <w:b/>
          <w:bCs/>
          <w:sz w:val="24"/>
          <w:szCs w:val="24"/>
        </w:rPr>
        <w:t>Variable</w:t>
      </w:r>
      <w:r>
        <w:rPr>
          <w:rFonts w:ascii="Arial" w:hAnsi="Arial" w:cs="Arial"/>
          <w:b/>
          <w:bCs/>
          <w:sz w:val="24"/>
          <w:szCs w:val="24"/>
        </w:rPr>
        <w:t xml:space="preserve"> o Predictor</w:t>
      </w:r>
      <w:r w:rsidRPr="004214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4214A6">
        <w:rPr>
          <w:rFonts w:ascii="Arial" w:hAnsi="Arial" w:cs="Arial"/>
          <w:b/>
          <w:bCs/>
          <w:sz w:val="24"/>
          <w:szCs w:val="24"/>
        </w:rPr>
        <w:t>iscret</w:t>
      </w:r>
      <w:r>
        <w:rPr>
          <w:rFonts w:ascii="Arial" w:hAnsi="Arial" w:cs="Arial"/>
          <w:b/>
          <w:bCs/>
          <w:sz w:val="24"/>
          <w:szCs w:val="24"/>
        </w:rPr>
        <w:t>o</w:t>
      </w:r>
    </w:p>
    <w:p w14:paraId="383666FE" w14:textId="56DEFD48" w:rsidR="004214A6" w:rsidRDefault="004214A6" w:rsidP="00236948">
      <w:pPr>
        <w:rPr>
          <w:rFonts w:ascii="Arial" w:hAnsi="Arial" w:cs="Arial"/>
          <w:sz w:val="24"/>
          <w:szCs w:val="24"/>
        </w:rPr>
      </w:pPr>
      <w:r w:rsidRPr="004214A6">
        <w:rPr>
          <w:rFonts w:ascii="Arial" w:hAnsi="Arial" w:cs="Arial"/>
          <w:sz w:val="24"/>
          <w:szCs w:val="24"/>
        </w:rPr>
        <w:t xml:space="preserve">Las variables </w:t>
      </w:r>
      <w:r>
        <w:rPr>
          <w:rFonts w:ascii="Arial" w:hAnsi="Arial" w:cs="Arial"/>
          <w:sz w:val="24"/>
          <w:szCs w:val="24"/>
        </w:rPr>
        <w:t xml:space="preserve">o predictores </w:t>
      </w:r>
      <w:r w:rsidRPr="004214A6">
        <w:rPr>
          <w:rFonts w:ascii="Arial" w:hAnsi="Arial" w:cs="Arial"/>
          <w:sz w:val="24"/>
          <w:szCs w:val="24"/>
        </w:rPr>
        <w:t>discret</w:t>
      </w:r>
      <w:r>
        <w:rPr>
          <w:rFonts w:ascii="Arial" w:hAnsi="Arial" w:cs="Arial"/>
          <w:sz w:val="24"/>
          <w:szCs w:val="24"/>
        </w:rPr>
        <w:t>o</w:t>
      </w:r>
      <w:r w:rsidRPr="004214A6">
        <w:rPr>
          <w:rFonts w:ascii="Arial" w:hAnsi="Arial" w:cs="Arial"/>
          <w:sz w:val="24"/>
          <w:szCs w:val="24"/>
        </w:rPr>
        <w:t xml:space="preserve">s son variables numéricas que tienen un número contable de valores entre dos valores cualesquiera. </w:t>
      </w:r>
    </w:p>
    <w:p w14:paraId="7252F691" w14:textId="77777777" w:rsidR="004214A6" w:rsidRDefault="004214A6" w:rsidP="00236948">
      <w:pPr>
        <w:rPr>
          <w:rFonts w:ascii="Arial" w:hAnsi="Arial" w:cs="Arial"/>
          <w:sz w:val="24"/>
          <w:szCs w:val="24"/>
        </w:rPr>
      </w:pPr>
      <w:r w:rsidRPr="004214A6">
        <w:rPr>
          <w:rFonts w:ascii="Arial" w:hAnsi="Arial" w:cs="Arial"/>
          <w:sz w:val="24"/>
          <w:szCs w:val="24"/>
        </w:rPr>
        <w:t xml:space="preserve">Una variable discreta </w:t>
      </w:r>
      <w:r w:rsidRPr="004214A6">
        <w:rPr>
          <w:rFonts w:ascii="Arial" w:hAnsi="Arial" w:cs="Arial"/>
          <w:b/>
          <w:bCs/>
          <w:sz w:val="24"/>
          <w:szCs w:val="24"/>
        </w:rPr>
        <w:t>siempre es numérica</w:t>
      </w:r>
      <w:r w:rsidRPr="004214A6">
        <w:rPr>
          <w:rFonts w:ascii="Arial" w:hAnsi="Arial" w:cs="Arial"/>
          <w:sz w:val="24"/>
          <w:szCs w:val="24"/>
        </w:rPr>
        <w:t xml:space="preserve">. </w:t>
      </w:r>
    </w:p>
    <w:p w14:paraId="010A2088" w14:textId="77777777" w:rsidR="004214A6" w:rsidRDefault="004214A6" w:rsidP="00236948">
      <w:pPr>
        <w:rPr>
          <w:rFonts w:ascii="Arial" w:hAnsi="Arial" w:cs="Arial"/>
          <w:sz w:val="24"/>
          <w:szCs w:val="24"/>
        </w:rPr>
      </w:pPr>
      <w:r w:rsidRPr="004214A6">
        <w:rPr>
          <w:rFonts w:ascii="Arial" w:hAnsi="Arial" w:cs="Arial"/>
          <w:sz w:val="24"/>
          <w:szCs w:val="24"/>
        </w:rPr>
        <w:t>Por ejemplo</w:t>
      </w:r>
      <w:r>
        <w:rPr>
          <w:rFonts w:ascii="Arial" w:hAnsi="Arial" w:cs="Arial"/>
          <w:sz w:val="24"/>
          <w:szCs w:val="24"/>
        </w:rPr>
        <w:t>:</w:t>
      </w:r>
    </w:p>
    <w:p w14:paraId="5E28B506" w14:textId="58F8F5CC" w:rsidR="004214A6" w:rsidRDefault="004214A6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predictores discretos incluyen</w:t>
      </w:r>
      <w:r w:rsidRPr="004214A6">
        <w:rPr>
          <w:rFonts w:ascii="Arial" w:hAnsi="Arial" w:cs="Arial"/>
          <w:sz w:val="24"/>
          <w:szCs w:val="24"/>
        </w:rPr>
        <w:t xml:space="preserve"> el número de quejas de los clientes o el número de fallas o defectos</w:t>
      </w:r>
      <w:r>
        <w:rPr>
          <w:rFonts w:ascii="Arial" w:hAnsi="Arial" w:cs="Arial"/>
          <w:sz w:val="24"/>
          <w:szCs w:val="24"/>
        </w:rPr>
        <w:t xml:space="preserve"> encontrados en el </w:t>
      </w:r>
      <w:proofErr w:type="spellStart"/>
      <w:r>
        <w:rPr>
          <w:rFonts w:ascii="Arial" w:hAnsi="Arial" w:cs="Arial"/>
          <w:sz w:val="24"/>
          <w:szCs w:val="24"/>
        </w:rPr>
        <w:t>item</w:t>
      </w:r>
      <w:proofErr w:type="spellEnd"/>
      <w:r>
        <w:rPr>
          <w:rFonts w:ascii="Arial" w:hAnsi="Arial" w:cs="Arial"/>
          <w:sz w:val="24"/>
          <w:szCs w:val="24"/>
        </w:rPr>
        <w:t xml:space="preserve"> de la queja</w:t>
      </w:r>
      <w:r w:rsidRPr="004214A6">
        <w:rPr>
          <w:rFonts w:ascii="Arial" w:hAnsi="Arial" w:cs="Arial"/>
          <w:sz w:val="24"/>
          <w:szCs w:val="24"/>
        </w:rPr>
        <w:t>.</w:t>
      </w:r>
    </w:p>
    <w:p w14:paraId="14CDDA7F" w14:textId="540A0EED" w:rsidR="00815CA2" w:rsidRPr="004E7328" w:rsidRDefault="004E7328" w:rsidP="00236948">
      <w:pPr>
        <w:rPr>
          <w:rFonts w:ascii="Arial" w:hAnsi="Arial" w:cs="Arial"/>
          <w:b/>
          <w:bCs/>
          <w:sz w:val="24"/>
          <w:szCs w:val="24"/>
        </w:rPr>
      </w:pPr>
      <w:r w:rsidRPr="004E7328">
        <w:rPr>
          <w:rFonts w:ascii="Arial" w:hAnsi="Arial" w:cs="Arial"/>
          <w:b/>
          <w:bCs/>
          <w:sz w:val="24"/>
          <w:szCs w:val="24"/>
        </w:rPr>
        <w:t>Variable o Predictor Continuo</w:t>
      </w:r>
    </w:p>
    <w:p w14:paraId="06164D7F" w14:textId="77777777" w:rsidR="00815221" w:rsidRDefault="00815221" w:rsidP="00236948">
      <w:pPr>
        <w:rPr>
          <w:rFonts w:ascii="Arial" w:hAnsi="Arial" w:cs="Arial"/>
          <w:sz w:val="24"/>
          <w:szCs w:val="24"/>
        </w:rPr>
      </w:pPr>
      <w:r w:rsidRPr="0081522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 w:rsidRPr="008152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predictores o </w:t>
      </w:r>
      <w:r w:rsidRPr="00815221">
        <w:rPr>
          <w:rFonts w:ascii="Arial" w:hAnsi="Arial" w:cs="Arial"/>
          <w:sz w:val="24"/>
          <w:szCs w:val="24"/>
        </w:rPr>
        <w:t xml:space="preserve">variables continuas son variables numéricas que tienen un número infinito de valores entre dos valores cualesquiera. </w:t>
      </w:r>
    </w:p>
    <w:p w14:paraId="5ECE256D" w14:textId="77777777" w:rsidR="00815221" w:rsidRDefault="00815221" w:rsidP="00236948">
      <w:pPr>
        <w:rPr>
          <w:rFonts w:ascii="Arial" w:hAnsi="Arial" w:cs="Arial"/>
          <w:sz w:val="24"/>
          <w:szCs w:val="24"/>
        </w:rPr>
      </w:pPr>
      <w:r w:rsidRPr="00815221">
        <w:rPr>
          <w:rFonts w:ascii="Arial" w:hAnsi="Arial" w:cs="Arial"/>
          <w:sz w:val="24"/>
          <w:szCs w:val="24"/>
        </w:rPr>
        <w:t xml:space="preserve">Una variable continua puede ser numérica o de fecha/hora. </w:t>
      </w:r>
    </w:p>
    <w:p w14:paraId="214D0E38" w14:textId="7A301256" w:rsidR="00815CA2" w:rsidRDefault="00815221" w:rsidP="00236948">
      <w:pPr>
        <w:rPr>
          <w:rFonts w:ascii="Arial" w:hAnsi="Arial" w:cs="Arial"/>
          <w:sz w:val="24"/>
          <w:szCs w:val="24"/>
        </w:rPr>
      </w:pPr>
      <w:r w:rsidRPr="00815221">
        <w:rPr>
          <w:rFonts w:ascii="Arial" w:hAnsi="Arial" w:cs="Arial"/>
          <w:sz w:val="24"/>
          <w:szCs w:val="24"/>
        </w:rPr>
        <w:t>Por ejemplo</w:t>
      </w:r>
      <w:r>
        <w:rPr>
          <w:rFonts w:ascii="Arial" w:hAnsi="Arial" w:cs="Arial"/>
          <w:sz w:val="24"/>
          <w:szCs w:val="24"/>
        </w:rPr>
        <w:t>:</w:t>
      </w:r>
    </w:p>
    <w:p w14:paraId="213C6A73" w14:textId="507D9CE2" w:rsidR="00CD1749" w:rsidRDefault="00CD1749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Fecha y hora que se recibe un pago o el tiempo de una carrera de una persona.</w:t>
      </w:r>
    </w:p>
    <w:p w14:paraId="4550E294" w14:textId="3CE7FE11" w:rsidR="00CD1749" w:rsidRDefault="00CD1749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ejemplo práctico en el caso de como separar una variable predictora continua puede ser la siguiente:</w:t>
      </w:r>
    </w:p>
    <w:p w14:paraId="73146510" w14:textId="15889E13" w:rsidR="00CD1749" w:rsidRDefault="00CD1749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Imagine que usted sale a correr todos los días y se toma el tiempo en horas, minutos y segundos. </w:t>
      </w:r>
    </w:p>
    <w:p w14:paraId="554D51EA" w14:textId="2D9421AF" w:rsidR="00CD1749" w:rsidRDefault="00CD1749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usted hace eso todos los días, sus resultados siempre van a ser continuos es decir no serán los mismos ya que el día cambio y los resultados no dependen únicamente del tiempo, también dependen de por ejemplo si desayuno o no ese día, si se desvelo o no, si tiene o no una buena noticia, si tiene problemas familiares, personales o laborales antes, si esta corriendo en asfalto, tierra o arena, si llueve o hace sol, si hace frio o calor, si sus tenis son nuevos, usados o viejos, si sus calcetines le quedaron bien ese día o no.</w:t>
      </w:r>
    </w:p>
    <w:p w14:paraId="3524EF88" w14:textId="7C6C4E27" w:rsidR="00CD1749" w:rsidRDefault="00CD1749" w:rsidP="00236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decir, el predictor continuo depende de factores externos </w:t>
      </w:r>
      <w:r w:rsidR="00B971DF">
        <w:rPr>
          <w:rFonts w:ascii="Arial" w:hAnsi="Arial" w:cs="Arial"/>
          <w:sz w:val="24"/>
          <w:szCs w:val="24"/>
        </w:rPr>
        <w:t xml:space="preserve">que en muchos casos pueden variar, </w:t>
      </w:r>
      <w:r>
        <w:rPr>
          <w:rFonts w:ascii="Arial" w:hAnsi="Arial" w:cs="Arial"/>
          <w:sz w:val="24"/>
          <w:szCs w:val="24"/>
        </w:rPr>
        <w:t xml:space="preserve">por lo </w:t>
      </w:r>
      <w:r w:rsidR="00B971DF">
        <w:rPr>
          <w:rFonts w:ascii="Arial" w:hAnsi="Arial" w:cs="Arial"/>
          <w:sz w:val="24"/>
          <w:szCs w:val="24"/>
        </w:rPr>
        <w:t>tanto,</w:t>
      </w:r>
      <w:r>
        <w:rPr>
          <w:rFonts w:ascii="Arial" w:hAnsi="Arial" w:cs="Arial"/>
          <w:sz w:val="24"/>
          <w:szCs w:val="24"/>
        </w:rPr>
        <w:t xml:space="preserve"> el resultado nunca será el mismo, en la clase práctica vamos a ahondar más en esto.</w:t>
      </w:r>
    </w:p>
    <w:sectPr w:rsidR="00CD1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14FC7"/>
    <w:multiLevelType w:val="hybridMultilevel"/>
    <w:tmpl w:val="97A2CC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2681F"/>
    <w:multiLevelType w:val="hybridMultilevel"/>
    <w:tmpl w:val="6D6893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013481">
    <w:abstractNumId w:val="1"/>
  </w:num>
  <w:num w:numId="2" w16cid:durableId="59043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48"/>
    <w:rsid w:val="00036BD5"/>
    <w:rsid w:val="001C4B20"/>
    <w:rsid w:val="001E6DFB"/>
    <w:rsid w:val="0021678C"/>
    <w:rsid w:val="00236948"/>
    <w:rsid w:val="00271449"/>
    <w:rsid w:val="00384B4C"/>
    <w:rsid w:val="004214A6"/>
    <w:rsid w:val="0043711D"/>
    <w:rsid w:val="004E7328"/>
    <w:rsid w:val="0058491F"/>
    <w:rsid w:val="005B5C30"/>
    <w:rsid w:val="005E5E98"/>
    <w:rsid w:val="005F206A"/>
    <w:rsid w:val="00635DB2"/>
    <w:rsid w:val="00653BAA"/>
    <w:rsid w:val="00681336"/>
    <w:rsid w:val="00710F46"/>
    <w:rsid w:val="00752477"/>
    <w:rsid w:val="007A14E8"/>
    <w:rsid w:val="007D1285"/>
    <w:rsid w:val="007E7329"/>
    <w:rsid w:val="00815221"/>
    <w:rsid w:val="00815CA2"/>
    <w:rsid w:val="008D08A8"/>
    <w:rsid w:val="008E64BE"/>
    <w:rsid w:val="009E2516"/>
    <w:rsid w:val="00A448FB"/>
    <w:rsid w:val="00A87B39"/>
    <w:rsid w:val="00B7291C"/>
    <w:rsid w:val="00B8388A"/>
    <w:rsid w:val="00B971DF"/>
    <w:rsid w:val="00BC4E98"/>
    <w:rsid w:val="00C870C3"/>
    <w:rsid w:val="00CB1010"/>
    <w:rsid w:val="00CD1749"/>
    <w:rsid w:val="00CD186A"/>
    <w:rsid w:val="00DB4980"/>
    <w:rsid w:val="00EC1196"/>
    <w:rsid w:val="00F71DAE"/>
    <w:rsid w:val="00FA091C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644D9"/>
  <w15:chartTrackingRefBased/>
  <w15:docId w15:val="{7F63E8AB-3339-445B-9A4D-B115D08A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1969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Pineda, William Vinicio</dc:creator>
  <cp:keywords/>
  <dc:description/>
  <cp:lastModifiedBy>Paredes Pineda, William Vinicio</cp:lastModifiedBy>
  <cp:revision>35</cp:revision>
  <dcterms:created xsi:type="dcterms:W3CDTF">2023-01-26T13:47:00Z</dcterms:created>
  <dcterms:modified xsi:type="dcterms:W3CDTF">2023-01-26T21:36:00Z</dcterms:modified>
</cp:coreProperties>
</file>