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D75B1" w:rsidRPr="00080367" w:rsidRDefault="00080367">
      <w:pPr>
        <w:pStyle w:val="Title"/>
        <w:rPr>
          <w:lang w:val="pt-BR"/>
        </w:rPr>
      </w:pPr>
      <w:bookmarkStart w:id="0" w:name="_cupamc5pnv7b" w:colFirst="0" w:colLast="0"/>
      <w:bookmarkEnd w:id="0"/>
      <w:r w:rsidRPr="00080367">
        <w:rPr>
          <w:lang w:val="pt-BR"/>
        </w:rPr>
        <w:t xml:space="preserve">Detalhamento de caso de uso </w:t>
      </w:r>
    </w:p>
    <w:p w14:paraId="00000002" w14:textId="77777777" w:rsidR="007D75B1" w:rsidRPr="00080367" w:rsidRDefault="00080367">
      <w:pPr>
        <w:pStyle w:val="Heading1"/>
        <w:rPr>
          <w:lang w:val="pt-BR"/>
        </w:rPr>
      </w:pPr>
      <w:bookmarkStart w:id="1" w:name="_6drc425miw5r" w:colFirst="0" w:colLast="0"/>
      <w:bookmarkEnd w:id="1"/>
      <w:r w:rsidRPr="00080367">
        <w:rPr>
          <w:lang w:val="pt-BR"/>
        </w:rPr>
        <w:t>Registrar Entrada de Veículo</w:t>
      </w:r>
    </w:p>
    <w:p w14:paraId="00000003" w14:textId="77777777" w:rsidR="007D75B1" w:rsidRDefault="00080367">
      <w:pPr>
        <w:pStyle w:val="Heading2"/>
      </w:pPr>
      <w:bookmarkStart w:id="2" w:name="_z7r81sx9uqdr" w:colFirst="0" w:colLast="0"/>
      <w:bookmarkEnd w:id="2"/>
      <w:proofErr w:type="spellStart"/>
      <w:r>
        <w:t>B.Fluxo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>:</w:t>
      </w:r>
    </w:p>
    <w:p w14:paraId="00000004" w14:textId="29DB0905" w:rsidR="007D75B1" w:rsidRPr="00080367" w:rsidRDefault="00080367">
      <w:pPr>
        <w:numPr>
          <w:ilvl w:val="0"/>
          <w:numId w:val="2"/>
        </w:numPr>
        <w:rPr>
          <w:lang w:val="pt-BR"/>
        </w:rPr>
      </w:pPr>
      <w:r w:rsidRPr="00080367">
        <w:rPr>
          <w:lang w:val="pt-BR"/>
        </w:rPr>
        <w:t>O frentista solicita registro de entrada de veículo</w:t>
      </w:r>
      <w:r>
        <w:rPr>
          <w:lang w:val="pt-BR"/>
        </w:rPr>
        <w:t xml:space="preserve"> DC-01 / DC-02 / DC-03</w:t>
      </w:r>
      <w:r w:rsidRPr="00080367">
        <w:rPr>
          <w:lang w:val="pt-BR"/>
        </w:rPr>
        <w:t>.</w:t>
      </w:r>
    </w:p>
    <w:p w14:paraId="00000005" w14:textId="77777777" w:rsidR="007D75B1" w:rsidRPr="00080367" w:rsidRDefault="00080367">
      <w:pPr>
        <w:numPr>
          <w:ilvl w:val="0"/>
          <w:numId w:val="2"/>
        </w:numPr>
        <w:rPr>
          <w:lang w:val="pt-BR"/>
        </w:rPr>
      </w:pPr>
      <w:r w:rsidRPr="00080367">
        <w:rPr>
          <w:lang w:val="pt-BR"/>
        </w:rPr>
        <w:t xml:space="preserve">O sistema verifica que há vagas e pede a placa, o modelo e o número do </w:t>
      </w:r>
      <w:bookmarkStart w:id="3" w:name="_GoBack"/>
      <w:bookmarkEnd w:id="3"/>
      <w:r w:rsidRPr="00080367">
        <w:rPr>
          <w:lang w:val="pt-BR"/>
        </w:rPr>
        <w:t>prisma.</w:t>
      </w:r>
    </w:p>
    <w:p w14:paraId="00000006" w14:textId="77777777" w:rsidR="007D75B1" w:rsidRPr="00080367" w:rsidRDefault="00080367">
      <w:pPr>
        <w:numPr>
          <w:ilvl w:val="0"/>
          <w:numId w:val="2"/>
        </w:numPr>
        <w:rPr>
          <w:lang w:val="pt-BR"/>
        </w:rPr>
      </w:pPr>
      <w:r w:rsidRPr="00080367">
        <w:rPr>
          <w:lang w:val="pt-BR"/>
        </w:rPr>
        <w:t>O frentista informa os dados e solicita a impressão do ticket.</w:t>
      </w:r>
    </w:p>
    <w:p w14:paraId="00000007" w14:textId="77777777" w:rsidR="007D75B1" w:rsidRPr="00080367" w:rsidRDefault="00080367">
      <w:pPr>
        <w:numPr>
          <w:ilvl w:val="0"/>
          <w:numId w:val="2"/>
        </w:numPr>
        <w:rPr>
          <w:lang w:val="pt-BR"/>
        </w:rPr>
      </w:pPr>
      <w:r w:rsidRPr="00080367">
        <w:rPr>
          <w:lang w:val="pt-BR"/>
        </w:rPr>
        <w:t>O sistema valida e registra os dados, imprime o ticket e encerra.</w:t>
      </w:r>
    </w:p>
    <w:p w14:paraId="00000008" w14:textId="77777777" w:rsidR="007D75B1" w:rsidRPr="00080367" w:rsidRDefault="00080367">
      <w:pPr>
        <w:numPr>
          <w:ilvl w:val="0"/>
          <w:numId w:val="2"/>
        </w:numPr>
        <w:rPr>
          <w:lang w:val="pt-BR"/>
        </w:rPr>
      </w:pPr>
      <w:r w:rsidRPr="00080367">
        <w:rPr>
          <w:lang w:val="pt-BR"/>
        </w:rPr>
        <w:t>O frentista entrega o ticket ao cliente.</w:t>
      </w:r>
    </w:p>
    <w:p w14:paraId="00000009" w14:textId="77777777" w:rsidR="007D75B1" w:rsidRPr="00080367" w:rsidRDefault="007D75B1">
      <w:pPr>
        <w:rPr>
          <w:lang w:val="pt-BR"/>
        </w:rPr>
      </w:pPr>
    </w:p>
    <w:p w14:paraId="0000000A" w14:textId="77777777" w:rsidR="007D75B1" w:rsidRDefault="00080367">
      <w:pPr>
        <w:pStyle w:val="Heading2"/>
        <w:numPr>
          <w:ilvl w:val="0"/>
          <w:numId w:val="1"/>
        </w:numPr>
        <w:spacing w:after="0"/>
      </w:pPr>
      <w:bookmarkStart w:id="4" w:name="_nt2ttft08q4o" w:colFirst="0" w:colLast="0"/>
      <w:bookmarkEnd w:id="4"/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B.2</w:t>
      </w:r>
    </w:p>
    <w:p w14:paraId="0000000B" w14:textId="77777777" w:rsidR="007D75B1" w:rsidRPr="00080367" w:rsidRDefault="00080367">
      <w:pPr>
        <w:numPr>
          <w:ilvl w:val="1"/>
          <w:numId w:val="1"/>
        </w:numPr>
        <w:rPr>
          <w:lang w:val="pt-BR"/>
        </w:rPr>
      </w:pPr>
      <w:r w:rsidRPr="00080367">
        <w:rPr>
          <w:lang w:val="pt-BR"/>
        </w:rPr>
        <w:t>Alternativamente a B.2, o sistema verifica que não há vagas e r</w:t>
      </w:r>
      <w:r w:rsidRPr="00080367">
        <w:rPr>
          <w:lang w:val="pt-BR"/>
        </w:rPr>
        <w:t>ecusa o registro com a mensagem MSG-01.</w:t>
      </w:r>
    </w:p>
    <w:p w14:paraId="0000000C" w14:textId="77777777" w:rsidR="007D75B1" w:rsidRPr="00080367" w:rsidRDefault="00080367">
      <w:pPr>
        <w:numPr>
          <w:ilvl w:val="1"/>
          <w:numId w:val="1"/>
        </w:numPr>
        <w:rPr>
          <w:lang w:val="pt-BR"/>
        </w:rPr>
      </w:pPr>
      <w:r w:rsidRPr="00080367">
        <w:rPr>
          <w:lang w:val="pt-BR"/>
        </w:rPr>
        <w:t>O frentista dispensa o cliente.</w:t>
      </w:r>
    </w:p>
    <w:p w14:paraId="0000000D" w14:textId="77777777" w:rsidR="007D75B1" w:rsidRDefault="00080367">
      <w:pPr>
        <w:pStyle w:val="Heading2"/>
        <w:numPr>
          <w:ilvl w:val="0"/>
          <w:numId w:val="1"/>
        </w:numPr>
        <w:spacing w:before="0" w:after="0"/>
      </w:pPr>
      <w:bookmarkStart w:id="5" w:name="_r2ur7k904kc8" w:colFirst="0" w:colLast="0"/>
      <w:bookmarkEnd w:id="5"/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B.3</w:t>
      </w:r>
    </w:p>
    <w:p w14:paraId="0000000E" w14:textId="77777777" w:rsidR="007D75B1" w:rsidRPr="00080367" w:rsidRDefault="00080367">
      <w:pPr>
        <w:numPr>
          <w:ilvl w:val="1"/>
          <w:numId w:val="1"/>
        </w:numPr>
        <w:rPr>
          <w:lang w:val="pt-BR"/>
        </w:rPr>
      </w:pPr>
      <w:r w:rsidRPr="00080367">
        <w:rPr>
          <w:lang w:val="pt-BR"/>
        </w:rPr>
        <w:t>Alternativamente a B.3, o frentista não encontra o modelo do veículo e aborta o registro de entrada.</w:t>
      </w:r>
    </w:p>
    <w:p w14:paraId="0000000F" w14:textId="77777777" w:rsidR="007D75B1" w:rsidRPr="00080367" w:rsidRDefault="00080367">
      <w:pPr>
        <w:numPr>
          <w:ilvl w:val="1"/>
          <w:numId w:val="1"/>
        </w:numPr>
        <w:rPr>
          <w:lang w:val="pt-BR"/>
        </w:rPr>
      </w:pPr>
      <w:r w:rsidRPr="00080367">
        <w:rPr>
          <w:lang w:val="pt-BR"/>
        </w:rPr>
        <w:t>O sistema abre a possibilidade de castro de veículo.</w:t>
      </w:r>
    </w:p>
    <w:p w14:paraId="00000010" w14:textId="77777777" w:rsidR="007D75B1" w:rsidRDefault="00080367">
      <w:pPr>
        <w:pStyle w:val="Heading2"/>
        <w:numPr>
          <w:ilvl w:val="0"/>
          <w:numId w:val="1"/>
        </w:numPr>
        <w:spacing w:before="0" w:after="0"/>
      </w:pPr>
      <w:bookmarkStart w:id="6" w:name="_j7lcpc9cui92" w:colFirst="0" w:colLast="0"/>
      <w:bookmarkEnd w:id="6"/>
      <w:proofErr w:type="spellStart"/>
      <w:r>
        <w:t>Fluxo</w:t>
      </w:r>
      <w:proofErr w:type="spellEnd"/>
      <w:r>
        <w:t xml:space="preserve"> </w:t>
      </w:r>
      <w:proofErr w:type="spellStart"/>
      <w:r>
        <w:t>al</w:t>
      </w:r>
      <w:r>
        <w:t>ternativo</w:t>
      </w:r>
      <w:proofErr w:type="spellEnd"/>
      <w:r>
        <w:t xml:space="preserve"> B.4</w:t>
      </w:r>
    </w:p>
    <w:p w14:paraId="00000011" w14:textId="77777777" w:rsidR="007D75B1" w:rsidRPr="00080367" w:rsidRDefault="00080367">
      <w:pPr>
        <w:numPr>
          <w:ilvl w:val="1"/>
          <w:numId w:val="1"/>
        </w:numPr>
        <w:rPr>
          <w:lang w:val="pt-BR"/>
        </w:rPr>
      </w:pPr>
      <w:r w:rsidRPr="00080367">
        <w:rPr>
          <w:lang w:val="pt-BR"/>
        </w:rPr>
        <w:t>Alternativamente a B.4, o sistema identifica que a placa digitada é inválida e dá a mensagem MSG-02.</w:t>
      </w:r>
    </w:p>
    <w:p w14:paraId="00000012" w14:textId="77777777" w:rsidR="007D75B1" w:rsidRPr="00080367" w:rsidRDefault="00080367">
      <w:pPr>
        <w:numPr>
          <w:ilvl w:val="1"/>
          <w:numId w:val="1"/>
        </w:numPr>
        <w:rPr>
          <w:lang w:val="pt-BR"/>
        </w:rPr>
      </w:pPr>
      <w:r w:rsidRPr="00080367">
        <w:rPr>
          <w:lang w:val="pt-BR"/>
        </w:rPr>
        <w:t>O frentista corrige a placa e tenta novamente.</w:t>
      </w:r>
    </w:p>
    <w:p w14:paraId="00000013" w14:textId="77777777" w:rsidR="007D75B1" w:rsidRDefault="00080367">
      <w:pPr>
        <w:pStyle w:val="Heading2"/>
        <w:numPr>
          <w:ilvl w:val="0"/>
          <w:numId w:val="1"/>
        </w:numPr>
        <w:spacing w:before="0" w:after="0"/>
      </w:pPr>
      <w:bookmarkStart w:id="7" w:name="_ewt6bvs5ruyu" w:colFirst="0" w:colLast="0"/>
      <w:bookmarkEnd w:id="7"/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a B.4</w:t>
      </w:r>
    </w:p>
    <w:p w14:paraId="00000014" w14:textId="77777777" w:rsidR="007D75B1" w:rsidRPr="00080367" w:rsidRDefault="00080367">
      <w:pPr>
        <w:numPr>
          <w:ilvl w:val="1"/>
          <w:numId w:val="1"/>
        </w:numPr>
        <w:rPr>
          <w:lang w:val="pt-BR"/>
        </w:rPr>
      </w:pPr>
      <w:r w:rsidRPr="00080367">
        <w:rPr>
          <w:lang w:val="pt-BR"/>
        </w:rPr>
        <w:t xml:space="preserve">Alternativamente a B.4, o sistema identifica que </w:t>
      </w:r>
      <w:proofErr w:type="gramStart"/>
      <w:r w:rsidRPr="00080367">
        <w:rPr>
          <w:lang w:val="pt-BR"/>
        </w:rPr>
        <w:t>o prima</w:t>
      </w:r>
      <w:proofErr w:type="gramEnd"/>
      <w:r w:rsidRPr="00080367">
        <w:rPr>
          <w:lang w:val="pt-BR"/>
        </w:rPr>
        <w:t xml:space="preserve"> está vinculad</w:t>
      </w:r>
      <w:r w:rsidRPr="00080367">
        <w:rPr>
          <w:lang w:val="pt-BR"/>
        </w:rPr>
        <w:t>o a outro veículo e mostra a mensagem MSG-03.</w:t>
      </w:r>
    </w:p>
    <w:p w14:paraId="00000015" w14:textId="77777777" w:rsidR="007D75B1" w:rsidRPr="00080367" w:rsidRDefault="00080367">
      <w:pPr>
        <w:numPr>
          <w:ilvl w:val="1"/>
          <w:numId w:val="1"/>
        </w:numPr>
        <w:rPr>
          <w:lang w:val="pt-BR"/>
        </w:rPr>
      </w:pPr>
      <w:r w:rsidRPr="00080367">
        <w:rPr>
          <w:lang w:val="pt-BR"/>
        </w:rPr>
        <w:t>O frentista corrige a digitação e tenta novamente.</w:t>
      </w:r>
    </w:p>
    <w:p w14:paraId="00000016" w14:textId="77777777" w:rsidR="007D75B1" w:rsidRPr="00080367" w:rsidRDefault="007D75B1">
      <w:pPr>
        <w:rPr>
          <w:lang w:val="pt-BR"/>
        </w:rPr>
      </w:pPr>
    </w:p>
    <w:sectPr w:rsidR="007D75B1" w:rsidRPr="000803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C2BA2"/>
    <w:multiLevelType w:val="multilevel"/>
    <w:tmpl w:val="27008FA8"/>
    <w:lvl w:ilvl="0">
      <w:start w:val="1"/>
      <w:numFmt w:val="decimal"/>
      <w:lvlText w:val="A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A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894E79"/>
    <w:multiLevelType w:val="multilevel"/>
    <w:tmpl w:val="85A6ABBA"/>
    <w:lvl w:ilvl="0">
      <w:start w:val="1"/>
      <w:numFmt w:val="decimal"/>
      <w:lvlText w:val="B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B1"/>
    <w:rsid w:val="00080367"/>
    <w:rsid w:val="007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78D5"/>
  <w15:docId w15:val="{56F2B574-0818-4327-89F1-BE46EE91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931</Characters>
  <Application>Microsoft Office Word</Application>
  <DocSecurity>0</DocSecurity>
  <Lines>7</Lines>
  <Paragraphs>2</Paragraphs>
  <ScaleCrop>false</ScaleCrop>
  <Company>ERM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Willians Pavelski</cp:lastModifiedBy>
  <cp:revision>2</cp:revision>
  <dcterms:created xsi:type="dcterms:W3CDTF">2020-05-27T14:01:00Z</dcterms:created>
  <dcterms:modified xsi:type="dcterms:W3CDTF">2020-05-27T14:33:00Z</dcterms:modified>
</cp:coreProperties>
</file>