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2929" w14:textId="5B6DBB07" w:rsidR="00057DA7" w:rsidRDefault="00632D70" w:rsidP="00057DA7">
      <w:pPr>
        <w:jc w:val="center"/>
      </w:pPr>
      <w:proofErr w:type="spellStart"/>
      <w:r>
        <w:rPr>
          <w:b/>
          <w:u w:val="single"/>
        </w:rPr>
        <w:t>TicTacToe</w:t>
      </w:r>
      <w:proofErr w:type="spellEnd"/>
      <w:r w:rsidR="00097FC6">
        <w:rPr>
          <w:b/>
          <w:u w:val="single"/>
        </w:rPr>
        <w:t xml:space="preserve"> User Manual</w:t>
      </w:r>
    </w:p>
    <w:p w14:paraId="2796D3C7" w14:textId="195934A0" w:rsidR="00057DA7" w:rsidRDefault="00057DA7" w:rsidP="00057DA7">
      <w:r>
        <w:t>This submission includes the following:</w:t>
      </w:r>
    </w:p>
    <w:p w14:paraId="47A02B6D" w14:textId="59CD4A12" w:rsidR="00820C7C" w:rsidRDefault="00DC396E" w:rsidP="00057DA7">
      <w:r>
        <w:t>Game</w:t>
      </w:r>
      <w:r w:rsidR="00820C7C">
        <w:t>.java</w:t>
      </w:r>
      <w:bookmarkStart w:id="0" w:name="_GoBack"/>
      <w:bookmarkEnd w:id="0"/>
    </w:p>
    <w:p w14:paraId="339F7AD1" w14:textId="1A33A228" w:rsidR="00DC396E" w:rsidRDefault="00DC396E" w:rsidP="00057DA7">
      <w:r>
        <w:t>GameClient.java</w:t>
      </w:r>
    </w:p>
    <w:p w14:paraId="35022130" w14:textId="00EF530C" w:rsidR="00820C7C" w:rsidRDefault="0009734C" w:rsidP="00057DA7">
      <w:r>
        <w:t>GameService</w:t>
      </w:r>
      <w:r w:rsidR="00820C7C">
        <w:t>.java</w:t>
      </w:r>
    </w:p>
    <w:p w14:paraId="093A5D8B" w14:textId="77676612" w:rsidR="00820C7C" w:rsidRDefault="0009734C" w:rsidP="00057DA7">
      <w:r>
        <w:t>Player</w:t>
      </w:r>
      <w:r w:rsidR="00820C7C">
        <w:t>.java</w:t>
      </w:r>
    </w:p>
    <w:p w14:paraId="4FA6F7EE" w14:textId="30D2F731" w:rsidR="00820C7C" w:rsidRDefault="0009734C" w:rsidP="00057DA7">
      <w:r>
        <w:t>Server</w:t>
      </w:r>
      <w:r w:rsidR="00820C7C">
        <w:t>.java</w:t>
      </w:r>
    </w:p>
    <w:p w14:paraId="351FDC79" w14:textId="0A4A1CC8" w:rsidR="00F00875" w:rsidRDefault="00F00875" w:rsidP="00F00875">
      <w:r>
        <w:t>This program is meant to be run in the Eclipse IDE for Windows.</w:t>
      </w:r>
    </w:p>
    <w:p w14:paraId="583ED7C2" w14:textId="21978575" w:rsidR="00F00875" w:rsidRPr="005E4686" w:rsidRDefault="0095733E" w:rsidP="00F00875">
      <w:r>
        <w:t>Steps:</w:t>
      </w:r>
    </w:p>
    <w:p w14:paraId="60473083" w14:textId="35457BA7" w:rsidR="00057DA7" w:rsidRDefault="006665A9" w:rsidP="00057DA7">
      <w:pPr>
        <w:pStyle w:val="ListParagraph"/>
        <w:numPr>
          <w:ilvl w:val="0"/>
          <w:numId w:val="1"/>
        </w:numPr>
      </w:pPr>
      <w:r>
        <w:t>Unzip the project folder</w:t>
      </w:r>
    </w:p>
    <w:p w14:paraId="45A58E29" w14:textId="094AA10C" w:rsidR="00FC239B" w:rsidRDefault="00FC239B" w:rsidP="00057DA7">
      <w:pPr>
        <w:pStyle w:val="ListParagraph"/>
        <w:numPr>
          <w:ilvl w:val="0"/>
          <w:numId w:val="1"/>
        </w:numPr>
      </w:pPr>
      <w:r>
        <w:t>In you Eclipse IDE select File-&gt;</w:t>
      </w:r>
      <w:proofErr w:type="spellStart"/>
      <w:r>
        <w:t>OpenProjectFromFileSystem</w:t>
      </w:r>
      <w:proofErr w:type="spellEnd"/>
      <w:r>
        <w:t>.</w:t>
      </w:r>
    </w:p>
    <w:p w14:paraId="0F1106E1" w14:textId="71D81725" w:rsidR="00FC239B" w:rsidRDefault="00FC239B" w:rsidP="00057DA7">
      <w:pPr>
        <w:pStyle w:val="ListParagraph"/>
        <w:numPr>
          <w:ilvl w:val="0"/>
          <w:numId w:val="1"/>
        </w:numPr>
      </w:pPr>
      <w:r>
        <w:t>Select Directory and navigate to the Project 4 folder.</w:t>
      </w:r>
    </w:p>
    <w:p w14:paraId="37C19C53" w14:textId="68A2EE05" w:rsidR="00067762" w:rsidRDefault="00057DA7" w:rsidP="00057DA7">
      <w:pPr>
        <w:pStyle w:val="ListParagraph"/>
        <w:numPr>
          <w:ilvl w:val="0"/>
          <w:numId w:val="1"/>
        </w:numPr>
      </w:pPr>
      <w:r>
        <w:t xml:space="preserve">Load the </w:t>
      </w:r>
      <w:r w:rsidR="00036085">
        <w:t>Project</w:t>
      </w:r>
      <w:r w:rsidR="00F65720">
        <w:t>5</w:t>
      </w:r>
      <w:r w:rsidR="00067762">
        <w:t>.  If you do not load the entire project folder in, you will receive a runtime error.</w:t>
      </w:r>
    </w:p>
    <w:p w14:paraId="77DA43DE" w14:textId="6D0854D6" w:rsidR="00FC239B" w:rsidRDefault="00276A6D" w:rsidP="0016009B">
      <w:pPr>
        <w:pStyle w:val="ListParagraph"/>
        <w:numPr>
          <w:ilvl w:val="0"/>
          <w:numId w:val="1"/>
        </w:numPr>
      </w:pPr>
      <w:r>
        <w:t>First start</w:t>
      </w:r>
      <w:r w:rsidR="00FD7AB8">
        <w:t xml:space="preserve"> the program from the </w:t>
      </w:r>
      <w:r>
        <w:t>Server</w:t>
      </w:r>
      <w:r w:rsidR="00FD7AB8">
        <w:t>.java file.</w:t>
      </w:r>
      <w:r w:rsidR="00FC239B">
        <w:t>3</w:t>
      </w:r>
    </w:p>
    <w:p w14:paraId="3A307BB9" w14:textId="2D1AE8F0" w:rsidR="00FC239B" w:rsidRDefault="00276A6D" w:rsidP="00276A6D">
      <w:pPr>
        <w:pStyle w:val="ListParagraph"/>
        <w:numPr>
          <w:ilvl w:val="0"/>
          <w:numId w:val="1"/>
        </w:numPr>
      </w:pPr>
      <w:r>
        <w:t>Then run two instances of GameClient.java</w:t>
      </w:r>
      <w:r>
        <w:br/>
        <w:t>To switch between consoles, select this button</w:t>
      </w:r>
      <w:r>
        <w:br/>
      </w:r>
      <w:r>
        <w:rPr>
          <w:noProof/>
        </w:rPr>
        <w:drawing>
          <wp:inline distT="0" distB="0" distL="0" distR="0" wp14:anchorId="4ABF8A8D" wp14:editId="259D2C62">
            <wp:extent cx="62865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63"/>
                    <a:stretch/>
                  </pic:blipFill>
                  <pic:spPr bwMode="auto">
                    <a:xfrm>
                      <a:off x="0" y="0"/>
                      <a:ext cx="62865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Output when started and ‘join &lt;name&gt;’ entered</w:t>
      </w:r>
      <w:r>
        <w:br/>
      </w:r>
      <w:r>
        <w:rPr>
          <w:noProof/>
        </w:rPr>
        <w:drawing>
          <wp:inline distT="0" distB="0" distL="0" distR="0" wp14:anchorId="696CC1F8" wp14:editId="784F1D43">
            <wp:extent cx="51911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091" r="57981"/>
                    <a:stretch/>
                  </pic:blipFill>
                  <pic:spPr bwMode="auto"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C48A" w14:textId="04839759" w:rsidR="00920A76" w:rsidRDefault="00920A76" w:rsidP="00920A76">
      <w:r>
        <w:lastRenderedPageBreak/>
        <w:t xml:space="preserve">Output:  All output will go to the </w:t>
      </w:r>
      <w:r w:rsidR="00FC239B">
        <w:t>GUI</w:t>
      </w:r>
      <w:r>
        <w:t xml:space="preserve">.  </w:t>
      </w:r>
      <w:r w:rsidR="00382B4E">
        <w:t>Output will appear as follows:</w:t>
      </w:r>
    </w:p>
    <w:p w14:paraId="0ECA8DDF" w14:textId="72756604" w:rsidR="00DE2010" w:rsidRDefault="00276A6D" w:rsidP="00920A76">
      <w:r>
        <w:rPr>
          <w:noProof/>
        </w:rPr>
        <w:drawing>
          <wp:inline distT="0" distB="0" distL="0" distR="0" wp14:anchorId="1CD7906E" wp14:editId="7223C50D">
            <wp:extent cx="68770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96" t="19133" r="21635"/>
                    <a:stretch/>
                  </pic:blipFill>
                  <pic:spPr bwMode="auto">
                    <a:xfrm>
                      <a:off x="0" y="0"/>
                      <a:ext cx="68770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40BB"/>
    <w:multiLevelType w:val="hybridMultilevel"/>
    <w:tmpl w:val="176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5903"/>
    <w:multiLevelType w:val="hybridMultilevel"/>
    <w:tmpl w:val="87F2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B9"/>
    <w:rsid w:val="00036085"/>
    <w:rsid w:val="00057DA7"/>
    <w:rsid w:val="00067762"/>
    <w:rsid w:val="0009734C"/>
    <w:rsid w:val="00097FC6"/>
    <w:rsid w:val="00126628"/>
    <w:rsid w:val="0016009B"/>
    <w:rsid w:val="001F384B"/>
    <w:rsid w:val="00247374"/>
    <w:rsid w:val="00276A6D"/>
    <w:rsid w:val="002C16B1"/>
    <w:rsid w:val="002E70B7"/>
    <w:rsid w:val="00382B4E"/>
    <w:rsid w:val="00470A53"/>
    <w:rsid w:val="00593D4D"/>
    <w:rsid w:val="005A2C7C"/>
    <w:rsid w:val="005E4686"/>
    <w:rsid w:val="00632D70"/>
    <w:rsid w:val="00647D2D"/>
    <w:rsid w:val="006665A9"/>
    <w:rsid w:val="006C202C"/>
    <w:rsid w:val="006D248C"/>
    <w:rsid w:val="0077757A"/>
    <w:rsid w:val="007D745E"/>
    <w:rsid w:val="008025FF"/>
    <w:rsid w:val="00820C7C"/>
    <w:rsid w:val="008A289F"/>
    <w:rsid w:val="008D3FB9"/>
    <w:rsid w:val="00920A76"/>
    <w:rsid w:val="0095733E"/>
    <w:rsid w:val="009E291F"/>
    <w:rsid w:val="00A1089F"/>
    <w:rsid w:val="00BF340E"/>
    <w:rsid w:val="00C76665"/>
    <w:rsid w:val="00D13425"/>
    <w:rsid w:val="00D370D7"/>
    <w:rsid w:val="00D77989"/>
    <w:rsid w:val="00D821D5"/>
    <w:rsid w:val="00DC396E"/>
    <w:rsid w:val="00DE2010"/>
    <w:rsid w:val="00E82ADD"/>
    <w:rsid w:val="00F00875"/>
    <w:rsid w:val="00F65720"/>
    <w:rsid w:val="00FC239B"/>
    <w:rsid w:val="00FD5764"/>
    <w:rsid w:val="00F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8DD6"/>
  <w15:chartTrackingRefBased/>
  <w15:docId w15:val="{5CC5F2AA-78EC-418A-B337-E98D9E1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2</cp:revision>
  <dcterms:created xsi:type="dcterms:W3CDTF">2018-04-27T01:06:00Z</dcterms:created>
  <dcterms:modified xsi:type="dcterms:W3CDTF">2018-04-27T01:06:00Z</dcterms:modified>
</cp:coreProperties>
</file>