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37C" w:rsidRPr="00AD5E07" w:rsidRDefault="00797EC8">
      <w:pPr>
        <w:rPr>
          <w:b/>
          <w:sz w:val="32"/>
          <w:szCs w:val="32"/>
        </w:rPr>
      </w:pPr>
      <w:r w:rsidRPr="00AD5E07">
        <w:rPr>
          <w:b/>
          <w:sz w:val="32"/>
          <w:szCs w:val="32"/>
        </w:rPr>
        <w:t xml:space="preserve">Application Validation of </w:t>
      </w:r>
      <w:r w:rsidR="006565C6" w:rsidRPr="00AD5E07">
        <w:rPr>
          <w:b/>
          <w:sz w:val="32"/>
          <w:szCs w:val="32"/>
        </w:rPr>
        <w:t xml:space="preserve">Dynamic </w:t>
      </w:r>
      <w:r w:rsidR="003E5614">
        <w:rPr>
          <w:b/>
          <w:sz w:val="32"/>
          <w:szCs w:val="32"/>
        </w:rPr>
        <w:t>State Estimation</w:t>
      </w:r>
      <w:r w:rsidR="006565C6" w:rsidRPr="00AD5E07">
        <w:rPr>
          <w:b/>
          <w:sz w:val="32"/>
          <w:szCs w:val="32"/>
        </w:rPr>
        <w:t xml:space="preserve"> using EnKF</w:t>
      </w:r>
      <w:r w:rsidRPr="00AD5E07">
        <w:rPr>
          <w:b/>
          <w:sz w:val="32"/>
          <w:szCs w:val="32"/>
        </w:rPr>
        <w:t xml:space="preserve"> (Ensemble Kalman Filter)</w:t>
      </w:r>
    </w:p>
    <w:p w:rsidR="00DF62F2" w:rsidRPr="00AD5E07" w:rsidRDefault="00DF62F2">
      <w:pPr>
        <w:rPr>
          <w:b/>
          <w:sz w:val="28"/>
          <w:szCs w:val="28"/>
        </w:rPr>
      </w:pPr>
      <w:r w:rsidRPr="00AD5E07">
        <w:rPr>
          <w:b/>
          <w:sz w:val="28"/>
          <w:szCs w:val="28"/>
        </w:rPr>
        <w:t>Xinya Li</w:t>
      </w:r>
    </w:p>
    <w:p w:rsidR="003B765C" w:rsidRDefault="003B765C"/>
    <w:p w:rsidR="00DF62F2" w:rsidRPr="00AD5E07" w:rsidRDefault="00DF62F2">
      <w:pPr>
        <w:rPr>
          <w:sz w:val="24"/>
          <w:szCs w:val="24"/>
        </w:rPr>
      </w:pPr>
      <w:r w:rsidRPr="00AD5E07">
        <w:rPr>
          <w:sz w:val="24"/>
          <w:szCs w:val="24"/>
        </w:rPr>
        <w:t>This document provides validation results for the GridPACK</w:t>
      </w:r>
      <w:r w:rsidRPr="00AD5E07">
        <w:rPr>
          <w:sz w:val="24"/>
          <w:szCs w:val="24"/>
          <w:vertAlign w:val="superscript"/>
        </w:rPr>
        <w:t>TM</w:t>
      </w:r>
      <w:r w:rsidRPr="00AD5E07">
        <w:rPr>
          <w:sz w:val="24"/>
          <w:szCs w:val="24"/>
        </w:rPr>
        <w:t xml:space="preserve"> application </w:t>
      </w:r>
      <w:r w:rsidR="003B765C" w:rsidRPr="00AD5E07">
        <w:rPr>
          <w:sz w:val="24"/>
          <w:szCs w:val="24"/>
        </w:rPr>
        <w:t xml:space="preserve">of dynamic </w:t>
      </w:r>
      <w:r w:rsidR="003E5614">
        <w:rPr>
          <w:sz w:val="24"/>
          <w:szCs w:val="24"/>
        </w:rPr>
        <w:t xml:space="preserve">state estimation </w:t>
      </w:r>
      <w:r w:rsidR="003B765C" w:rsidRPr="00AD5E07">
        <w:rPr>
          <w:sz w:val="24"/>
          <w:szCs w:val="24"/>
        </w:rPr>
        <w:t xml:space="preserve">using EnKF </w:t>
      </w:r>
      <w:r w:rsidRPr="00AD5E07">
        <w:rPr>
          <w:sz w:val="24"/>
          <w:szCs w:val="24"/>
        </w:rPr>
        <w:t xml:space="preserve">compared against </w:t>
      </w:r>
      <w:r w:rsidR="003B765C" w:rsidRPr="00AD5E07">
        <w:rPr>
          <w:sz w:val="24"/>
          <w:szCs w:val="24"/>
        </w:rPr>
        <w:t>a MATLAB</w:t>
      </w:r>
      <w:r w:rsidRPr="00AD5E07">
        <w:rPr>
          <w:sz w:val="24"/>
          <w:szCs w:val="24"/>
        </w:rPr>
        <w:t xml:space="preserve"> version of EnKF solver. In this document, results from GridPACK</w:t>
      </w:r>
      <w:r w:rsidRPr="00AD5E07">
        <w:rPr>
          <w:sz w:val="24"/>
          <w:szCs w:val="24"/>
          <w:vertAlign w:val="superscript"/>
        </w:rPr>
        <w:t>TM</w:t>
      </w:r>
      <w:r w:rsidRPr="00AD5E07">
        <w:rPr>
          <w:sz w:val="24"/>
          <w:szCs w:val="24"/>
        </w:rPr>
        <w:t xml:space="preserve"> </w:t>
      </w:r>
      <w:r w:rsidR="003E5614">
        <w:rPr>
          <w:sz w:val="24"/>
          <w:szCs w:val="24"/>
        </w:rPr>
        <w:t>were</w:t>
      </w:r>
      <w:r w:rsidRPr="00AD5E07">
        <w:rPr>
          <w:sz w:val="24"/>
          <w:szCs w:val="24"/>
        </w:rPr>
        <w:t xml:space="preserve"> compared against four test </w:t>
      </w:r>
      <w:r w:rsidR="003B765C" w:rsidRPr="00AD5E07">
        <w:rPr>
          <w:sz w:val="24"/>
          <w:szCs w:val="24"/>
        </w:rPr>
        <w:t>systems</w:t>
      </w:r>
      <w:r w:rsidRPr="00AD5E07">
        <w:rPr>
          <w:sz w:val="24"/>
          <w:szCs w:val="24"/>
        </w:rPr>
        <w:t>:</w:t>
      </w:r>
    </w:p>
    <w:p w:rsidR="00DF62F2" w:rsidRPr="00AD5E07" w:rsidRDefault="00DF62F2" w:rsidP="00DF62F2">
      <w:pPr>
        <w:pStyle w:val="ListParagraph"/>
        <w:numPr>
          <w:ilvl w:val="0"/>
          <w:numId w:val="2"/>
        </w:numPr>
        <w:rPr>
          <w:sz w:val="24"/>
          <w:szCs w:val="24"/>
        </w:rPr>
      </w:pPr>
      <w:r w:rsidRPr="00AD5E07">
        <w:rPr>
          <w:sz w:val="24"/>
          <w:szCs w:val="24"/>
        </w:rPr>
        <w:t>14 Bus</w:t>
      </w:r>
      <w:r w:rsidR="006565C6" w:rsidRPr="00AD5E07">
        <w:rPr>
          <w:sz w:val="24"/>
          <w:szCs w:val="24"/>
        </w:rPr>
        <w:t>es 5 Machines</w:t>
      </w:r>
    </w:p>
    <w:p w:rsidR="00DF62F2" w:rsidRPr="00AD5E07" w:rsidRDefault="00DF62F2" w:rsidP="00DF62F2">
      <w:pPr>
        <w:pStyle w:val="ListParagraph"/>
        <w:numPr>
          <w:ilvl w:val="0"/>
          <w:numId w:val="2"/>
        </w:numPr>
        <w:rPr>
          <w:sz w:val="24"/>
          <w:szCs w:val="24"/>
        </w:rPr>
      </w:pPr>
      <w:r w:rsidRPr="00AD5E07">
        <w:rPr>
          <w:sz w:val="24"/>
          <w:szCs w:val="24"/>
        </w:rPr>
        <w:t>145 Bus</w:t>
      </w:r>
      <w:r w:rsidR="006565C6" w:rsidRPr="00AD5E07">
        <w:rPr>
          <w:sz w:val="24"/>
          <w:szCs w:val="24"/>
        </w:rPr>
        <w:t>es 50 Machines</w:t>
      </w:r>
    </w:p>
    <w:p w:rsidR="00DF62F2" w:rsidRPr="00AD5E07" w:rsidRDefault="00DF62F2" w:rsidP="00DF62F2">
      <w:pPr>
        <w:pStyle w:val="ListParagraph"/>
        <w:numPr>
          <w:ilvl w:val="0"/>
          <w:numId w:val="2"/>
        </w:numPr>
        <w:rPr>
          <w:sz w:val="24"/>
          <w:szCs w:val="24"/>
        </w:rPr>
      </w:pPr>
      <w:r w:rsidRPr="00AD5E07">
        <w:rPr>
          <w:sz w:val="24"/>
          <w:szCs w:val="24"/>
        </w:rPr>
        <w:t>1081 Bus</w:t>
      </w:r>
      <w:r w:rsidR="006565C6" w:rsidRPr="00AD5E07">
        <w:rPr>
          <w:sz w:val="24"/>
          <w:szCs w:val="24"/>
        </w:rPr>
        <w:t>es 148 Machines</w:t>
      </w:r>
    </w:p>
    <w:p w:rsidR="00DF62F2" w:rsidRPr="00AD5E07" w:rsidRDefault="00DF62F2" w:rsidP="00DF62F2">
      <w:pPr>
        <w:pStyle w:val="ListParagraph"/>
        <w:numPr>
          <w:ilvl w:val="0"/>
          <w:numId w:val="2"/>
        </w:numPr>
        <w:rPr>
          <w:sz w:val="24"/>
          <w:szCs w:val="24"/>
        </w:rPr>
      </w:pPr>
      <w:r w:rsidRPr="00AD5E07">
        <w:rPr>
          <w:sz w:val="24"/>
          <w:szCs w:val="24"/>
        </w:rPr>
        <w:t>WECC</w:t>
      </w:r>
      <w:r w:rsidR="006565C6" w:rsidRPr="00AD5E07">
        <w:rPr>
          <w:sz w:val="24"/>
          <w:szCs w:val="24"/>
        </w:rPr>
        <w:t>: 15575 Buses 2484 Machines</w:t>
      </w:r>
    </w:p>
    <w:p w:rsidR="003B765C" w:rsidRPr="00AD5E07" w:rsidRDefault="0085609D" w:rsidP="003B765C">
      <w:pPr>
        <w:rPr>
          <w:sz w:val="24"/>
          <w:szCs w:val="24"/>
        </w:rPr>
      </w:pPr>
      <w:r>
        <w:rPr>
          <w:sz w:val="24"/>
          <w:szCs w:val="24"/>
        </w:rPr>
        <w:t>The setting parameters</w:t>
      </w:r>
      <w:r w:rsidR="003B765C" w:rsidRPr="00AD5E07">
        <w:rPr>
          <w:sz w:val="24"/>
          <w:szCs w:val="24"/>
        </w:rPr>
        <w:t xml:space="preserve"> of these four cases are concluded in Table</w:t>
      </w:r>
      <w:r w:rsidR="00071C34">
        <w:rPr>
          <w:sz w:val="24"/>
          <w:szCs w:val="24"/>
        </w:rPr>
        <w:t xml:space="preserve"> 1. The size of a testing system is categorized </w:t>
      </w:r>
      <w:r w:rsidR="00CE4309">
        <w:rPr>
          <w:sz w:val="24"/>
          <w:szCs w:val="24"/>
        </w:rPr>
        <w:t>b</w:t>
      </w:r>
      <w:r w:rsidR="00071C34">
        <w:rPr>
          <w:sz w:val="24"/>
          <w:szCs w:val="24"/>
        </w:rPr>
        <w:t xml:space="preserve"> number of buses, number of generator and number of ensembles, </w:t>
      </w:r>
      <w:r w:rsidR="003B765C" w:rsidRPr="00AD5E07">
        <w:rPr>
          <w:sz w:val="24"/>
          <w:szCs w:val="24"/>
        </w:rPr>
        <w:t>from small and medium cases (1 &amp; 2) to large cases (3 &amp; 4).</w:t>
      </w:r>
    </w:p>
    <w:p w:rsidR="00584F5D" w:rsidRPr="00AD5E07" w:rsidRDefault="00584F5D" w:rsidP="00584F5D">
      <w:pPr>
        <w:rPr>
          <w:sz w:val="24"/>
          <w:szCs w:val="24"/>
        </w:rPr>
      </w:pPr>
    </w:p>
    <w:p w:rsidR="00317B48" w:rsidRPr="00AD5E07" w:rsidRDefault="00317B48" w:rsidP="00584F5D">
      <w:pPr>
        <w:rPr>
          <w:sz w:val="24"/>
          <w:szCs w:val="24"/>
        </w:rPr>
      </w:pPr>
      <w:r w:rsidRPr="00AD5E07">
        <w:rPr>
          <w:sz w:val="24"/>
          <w:szCs w:val="24"/>
        </w:rPr>
        <w:t>Table 1</w:t>
      </w:r>
      <w:r w:rsidR="003B765C" w:rsidRPr="00AD5E07">
        <w:rPr>
          <w:sz w:val="24"/>
          <w:szCs w:val="24"/>
        </w:rPr>
        <w:t xml:space="preserve">. </w:t>
      </w:r>
      <w:r w:rsidR="0085609D">
        <w:rPr>
          <w:sz w:val="24"/>
          <w:szCs w:val="24"/>
        </w:rPr>
        <w:t>Setting parameters</w:t>
      </w:r>
      <w:r w:rsidR="003B765C" w:rsidRPr="00AD5E07">
        <w:rPr>
          <w:sz w:val="24"/>
          <w:szCs w:val="24"/>
        </w:rPr>
        <w:t xml:space="preserve"> of the four test cases.</w:t>
      </w:r>
    </w:p>
    <w:tbl>
      <w:tblPr>
        <w:tblW w:w="9200" w:type="dxa"/>
        <w:jc w:val="center"/>
        <w:tblLook w:val="04A0" w:firstRow="1" w:lastRow="0" w:firstColumn="1" w:lastColumn="0" w:noHBand="0" w:noVBand="1"/>
      </w:tblPr>
      <w:tblGrid>
        <w:gridCol w:w="3440"/>
        <w:gridCol w:w="1440"/>
        <w:gridCol w:w="1440"/>
        <w:gridCol w:w="1440"/>
        <w:gridCol w:w="1440"/>
      </w:tblGrid>
      <w:tr w:rsidR="00317B48" w:rsidRPr="00317B48" w:rsidTr="00317B48">
        <w:trPr>
          <w:trHeight w:val="645"/>
          <w:jc w:val="center"/>
        </w:trPr>
        <w:tc>
          <w:tcPr>
            <w:tcW w:w="3440" w:type="dxa"/>
            <w:tcBorders>
              <w:top w:val="single" w:sz="8" w:space="0" w:color="auto"/>
              <w:left w:val="single" w:sz="8" w:space="0" w:color="auto"/>
              <w:bottom w:val="double" w:sz="6" w:space="0" w:color="auto"/>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System</w:t>
            </w:r>
          </w:p>
        </w:tc>
        <w:tc>
          <w:tcPr>
            <w:tcW w:w="1440" w:type="dxa"/>
            <w:tcBorders>
              <w:top w:val="single" w:sz="8" w:space="0" w:color="auto"/>
              <w:left w:val="nil"/>
              <w:bottom w:val="double" w:sz="6" w:space="0" w:color="auto"/>
              <w:right w:val="nil"/>
            </w:tcBorders>
            <w:shd w:val="clear" w:color="auto" w:fill="auto"/>
            <w:vAlign w:val="center"/>
            <w:hideMark/>
          </w:tcPr>
          <w:p w:rsidR="00317B48" w:rsidRPr="00317B48" w:rsidRDefault="00317B48" w:rsidP="00317B48">
            <w:pPr>
              <w:spacing w:after="0" w:line="240" w:lineRule="auto"/>
              <w:jc w:val="center"/>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14bus</w:t>
            </w:r>
            <w:r w:rsidRPr="00317B48">
              <w:rPr>
                <w:rFonts w:ascii="Calibri" w:eastAsia="Times New Roman" w:hAnsi="Calibri" w:cs="Times New Roman"/>
                <w:b/>
                <w:bCs/>
                <w:color w:val="000000"/>
                <w:sz w:val="24"/>
                <w:szCs w:val="24"/>
              </w:rPr>
              <w:br/>
              <w:t>5machine</w:t>
            </w:r>
          </w:p>
        </w:tc>
        <w:tc>
          <w:tcPr>
            <w:tcW w:w="1440" w:type="dxa"/>
            <w:tcBorders>
              <w:top w:val="single" w:sz="8" w:space="0" w:color="auto"/>
              <w:left w:val="nil"/>
              <w:bottom w:val="double" w:sz="6" w:space="0" w:color="auto"/>
              <w:right w:val="nil"/>
            </w:tcBorders>
            <w:shd w:val="clear" w:color="auto" w:fill="auto"/>
            <w:vAlign w:val="center"/>
            <w:hideMark/>
          </w:tcPr>
          <w:p w:rsidR="00317B48" w:rsidRPr="00317B48" w:rsidRDefault="00317B48" w:rsidP="00317B48">
            <w:pPr>
              <w:spacing w:after="0" w:line="240" w:lineRule="auto"/>
              <w:jc w:val="center"/>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145bus</w:t>
            </w:r>
            <w:r w:rsidRPr="00317B48">
              <w:rPr>
                <w:rFonts w:ascii="Calibri" w:eastAsia="Times New Roman" w:hAnsi="Calibri" w:cs="Times New Roman"/>
                <w:b/>
                <w:bCs/>
                <w:color w:val="000000"/>
                <w:sz w:val="24"/>
                <w:szCs w:val="24"/>
              </w:rPr>
              <w:br/>
              <w:t>50machine</w:t>
            </w:r>
          </w:p>
        </w:tc>
        <w:tc>
          <w:tcPr>
            <w:tcW w:w="1440" w:type="dxa"/>
            <w:tcBorders>
              <w:top w:val="single" w:sz="8" w:space="0" w:color="auto"/>
              <w:left w:val="nil"/>
              <w:bottom w:val="double" w:sz="6" w:space="0" w:color="auto"/>
              <w:right w:val="nil"/>
            </w:tcBorders>
            <w:shd w:val="clear" w:color="auto" w:fill="auto"/>
            <w:vAlign w:val="center"/>
            <w:hideMark/>
          </w:tcPr>
          <w:p w:rsidR="00317B48" w:rsidRPr="00317B48" w:rsidRDefault="00317B48" w:rsidP="00317B48">
            <w:pPr>
              <w:spacing w:after="0" w:line="240" w:lineRule="auto"/>
              <w:jc w:val="center"/>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1081bus</w:t>
            </w:r>
            <w:r w:rsidRPr="00317B48">
              <w:rPr>
                <w:rFonts w:ascii="Calibri" w:eastAsia="Times New Roman" w:hAnsi="Calibri" w:cs="Times New Roman"/>
                <w:b/>
                <w:bCs/>
                <w:color w:val="000000"/>
                <w:sz w:val="24"/>
                <w:szCs w:val="24"/>
              </w:rPr>
              <w:br/>
              <w:t>148machine</w:t>
            </w:r>
          </w:p>
        </w:tc>
        <w:tc>
          <w:tcPr>
            <w:tcW w:w="1440" w:type="dxa"/>
            <w:tcBorders>
              <w:top w:val="single" w:sz="8" w:space="0" w:color="auto"/>
              <w:left w:val="nil"/>
              <w:bottom w:val="double" w:sz="6" w:space="0" w:color="auto"/>
              <w:right w:val="single" w:sz="8" w:space="0" w:color="auto"/>
            </w:tcBorders>
            <w:shd w:val="clear" w:color="auto" w:fill="auto"/>
            <w:noWrap/>
            <w:vAlign w:val="center"/>
            <w:hideMark/>
          </w:tcPr>
          <w:p w:rsidR="00317B48" w:rsidRPr="00317B48" w:rsidRDefault="00317B48" w:rsidP="00317B48">
            <w:pPr>
              <w:spacing w:after="0" w:line="240" w:lineRule="auto"/>
              <w:jc w:val="center"/>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WECC</w:t>
            </w:r>
          </w:p>
        </w:tc>
      </w:tr>
      <w:tr w:rsidR="00317B48" w:rsidRPr="00317B48" w:rsidTr="00317B48">
        <w:trPr>
          <w:trHeight w:val="330"/>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Bus #</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14</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145</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1081</w:t>
            </w:r>
          </w:p>
        </w:tc>
        <w:tc>
          <w:tcPr>
            <w:tcW w:w="1440" w:type="dxa"/>
            <w:tcBorders>
              <w:top w:val="nil"/>
              <w:left w:val="nil"/>
              <w:bottom w:val="nil"/>
              <w:right w:val="single" w:sz="8" w:space="0" w:color="auto"/>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15575</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Generator #</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5</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50</w:t>
            </w:r>
          </w:p>
        </w:tc>
        <w:tc>
          <w:tcPr>
            <w:tcW w:w="1440" w:type="dxa"/>
            <w:tcBorders>
              <w:top w:val="nil"/>
              <w:left w:val="nil"/>
              <w:bottom w:val="nil"/>
              <w:right w:val="nil"/>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148</w:t>
            </w:r>
          </w:p>
        </w:tc>
        <w:tc>
          <w:tcPr>
            <w:tcW w:w="1440" w:type="dxa"/>
            <w:tcBorders>
              <w:top w:val="nil"/>
              <w:left w:val="nil"/>
              <w:bottom w:val="nil"/>
              <w:right w:val="single" w:sz="8" w:space="0" w:color="auto"/>
            </w:tcBorders>
            <w:shd w:val="clear" w:color="auto" w:fill="auto"/>
            <w:noWrap/>
            <w:vAlign w:val="bottom"/>
            <w:hideMark/>
          </w:tcPr>
          <w:p w:rsidR="00317B48" w:rsidRPr="00DE143A" w:rsidRDefault="00317B48" w:rsidP="00317B48">
            <w:pPr>
              <w:spacing w:after="0" w:line="240" w:lineRule="auto"/>
              <w:jc w:val="center"/>
              <w:rPr>
                <w:rFonts w:ascii="Calibri" w:eastAsia="Times New Roman" w:hAnsi="Calibri" w:cs="Times New Roman"/>
                <w:b/>
                <w:color w:val="FF0000"/>
                <w:sz w:val="24"/>
                <w:szCs w:val="24"/>
              </w:rPr>
            </w:pPr>
            <w:r w:rsidRPr="00DE143A">
              <w:rPr>
                <w:rFonts w:ascii="Calibri" w:eastAsia="Times New Roman" w:hAnsi="Calibri" w:cs="Times New Roman"/>
                <w:b/>
                <w:color w:val="FF0000"/>
                <w:sz w:val="24"/>
                <w:szCs w:val="24"/>
              </w:rPr>
              <w:t>2484</w:t>
            </w:r>
          </w:p>
        </w:tc>
      </w:tr>
      <w:tr w:rsidR="00071C34" w:rsidRPr="00317B48" w:rsidTr="00152619">
        <w:trPr>
          <w:trHeight w:val="315"/>
          <w:jc w:val="center"/>
        </w:trPr>
        <w:tc>
          <w:tcPr>
            <w:tcW w:w="3440" w:type="dxa"/>
            <w:tcBorders>
              <w:top w:val="nil"/>
              <w:left w:val="single" w:sz="8" w:space="0" w:color="auto"/>
              <w:bottom w:val="nil"/>
              <w:right w:val="nil"/>
            </w:tcBorders>
            <w:shd w:val="clear" w:color="auto" w:fill="auto"/>
            <w:noWrap/>
            <w:vAlign w:val="center"/>
            <w:hideMark/>
          </w:tcPr>
          <w:p w:rsidR="00071C34" w:rsidRPr="00317B48" w:rsidRDefault="00071C34" w:rsidP="00152619">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Ensemble Size</w:t>
            </w:r>
          </w:p>
        </w:tc>
        <w:tc>
          <w:tcPr>
            <w:tcW w:w="1440" w:type="dxa"/>
            <w:tcBorders>
              <w:top w:val="nil"/>
              <w:left w:val="nil"/>
              <w:bottom w:val="nil"/>
              <w:right w:val="nil"/>
            </w:tcBorders>
            <w:shd w:val="clear" w:color="auto" w:fill="auto"/>
            <w:noWrap/>
            <w:vAlign w:val="bottom"/>
            <w:hideMark/>
          </w:tcPr>
          <w:p w:rsidR="00071C34" w:rsidRPr="000E57AE" w:rsidRDefault="00071C34" w:rsidP="00152619">
            <w:pPr>
              <w:spacing w:after="0" w:line="240" w:lineRule="auto"/>
              <w:jc w:val="center"/>
              <w:rPr>
                <w:rFonts w:ascii="Calibri" w:eastAsia="Times New Roman" w:hAnsi="Calibri" w:cs="Times New Roman"/>
                <w:b/>
                <w:color w:val="FF0000"/>
                <w:sz w:val="24"/>
                <w:szCs w:val="24"/>
              </w:rPr>
            </w:pPr>
            <w:r w:rsidRPr="000E57AE">
              <w:rPr>
                <w:rFonts w:ascii="Calibri" w:eastAsia="Times New Roman" w:hAnsi="Calibri" w:cs="Times New Roman"/>
                <w:b/>
                <w:color w:val="FF0000"/>
                <w:sz w:val="24"/>
                <w:szCs w:val="24"/>
              </w:rPr>
              <w:t>21</w:t>
            </w:r>
          </w:p>
        </w:tc>
        <w:tc>
          <w:tcPr>
            <w:tcW w:w="1440" w:type="dxa"/>
            <w:tcBorders>
              <w:top w:val="nil"/>
              <w:left w:val="nil"/>
              <w:bottom w:val="nil"/>
              <w:right w:val="nil"/>
            </w:tcBorders>
            <w:shd w:val="clear" w:color="auto" w:fill="auto"/>
            <w:noWrap/>
            <w:vAlign w:val="bottom"/>
            <w:hideMark/>
          </w:tcPr>
          <w:p w:rsidR="00071C34" w:rsidRPr="000E57AE" w:rsidRDefault="00071C34" w:rsidP="00152619">
            <w:pPr>
              <w:spacing w:after="0" w:line="240" w:lineRule="auto"/>
              <w:jc w:val="center"/>
              <w:rPr>
                <w:rFonts w:ascii="Calibri" w:eastAsia="Times New Roman" w:hAnsi="Calibri" w:cs="Times New Roman"/>
                <w:b/>
                <w:color w:val="FF0000"/>
                <w:sz w:val="24"/>
                <w:szCs w:val="24"/>
              </w:rPr>
            </w:pPr>
            <w:r w:rsidRPr="000E57AE">
              <w:rPr>
                <w:rFonts w:ascii="Calibri" w:eastAsia="Times New Roman" w:hAnsi="Calibri" w:cs="Times New Roman"/>
                <w:b/>
                <w:color w:val="FF0000"/>
                <w:sz w:val="24"/>
                <w:szCs w:val="24"/>
              </w:rPr>
              <w:t>123</w:t>
            </w:r>
          </w:p>
        </w:tc>
        <w:tc>
          <w:tcPr>
            <w:tcW w:w="1440" w:type="dxa"/>
            <w:tcBorders>
              <w:top w:val="nil"/>
              <w:left w:val="nil"/>
              <w:bottom w:val="nil"/>
              <w:right w:val="nil"/>
            </w:tcBorders>
            <w:shd w:val="clear" w:color="auto" w:fill="auto"/>
            <w:noWrap/>
            <w:vAlign w:val="bottom"/>
            <w:hideMark/>
          </w:tcPr>
          <w:p w:rsidR="00071C34" w:rsidRPr="000E57AE" w:rsidRDefault="00071C34" w:rsidP="00152619">
            <w:pPr>
              <w:spacing w:after="0" w:line="240" w:lineRule="auto"/>
              <w:jc w:val="center"/>
              <w:rPr>
                <w:rFonts w:ascii="Calibri" w:eastAsia="Times New Roman" w:hAnsi="Calibri" w:cs="Times New Roman"/>
                <w:b/>
                <w:color w:val="FF0000"/>
                <w:sz w:val="24"/>
                <w:szCs w:val="24"/>
              </w:rPr>
            </w:pPr>
            <w:r w:rsidRPr="000E57AE">
              <w:rPr>
                <w:rFonts w:ascii="Calibri" w:eastAsia="Times New Roman" w:hAnsi="Calibri" w:cs="Times New Roman"/>
                <w:b/>
                <w:color w:val="FF0000"/>
                <w:sz w:val="24"/>
                <w:szCs w:val="24"/>
              </w:rPr>
              <w:t>296</w:t>
            </w:r>
          </w:p>
        </w:tc>
        <w:tc>
          <w:tcPr>
            <w:tcW w:w="1440" w:type="dxa"/>
            <w:tcBorders>
              <w:top w:val="nil"/>
              <w:left w:val="nil"/>
              <w:bottom w:val="nil"/>
              <w:right w:val="single" w:sz="8" w:space="0" w:color="auto"/>
            </w:tcBorders>
            <w:shd w:val="clear" w:color="auto" w:fill="auto"/>
            <w:noWrap/>
            <w:vAlign w:val="bottom"/>
            <w:hideMark/>
          </w:tcPr>
          <w:p w:rsidR="00071C34" w:rsidRPr="000E57AE" w:rsidRDefault="00071C34" w:rsidP="00152619">
            <w:pPr>
              <w:spacing w:after="0" w:line="240" w:lineRule="auto"/>
              <w:jc w:val="center"/>
              <w:rPr>
                <w:rFonts w:ascii="Calibri" w:eastAsia="Times New Roman" w:hAnsi="Calibri" w:cs="Times New Roman"/>
                <w:b/>
                <w:color w:val="FF0000"/>
                <w:sz w:val="24"/>
                <w:szCs w:val="24"/>
              </w:rPr>
            </w:pPr>
            <w:r w:rsidRPr="000E57AE">
              <w:rPr>
                <w:rFonts w:ascii="Calibri" w:eastAsia="Times New Roman" w:hAnsi="Calibri" w:cs="Times New Roman"/>
                <w:b/>
                <w:color w:val="FF0000"/>
                <w:sz w:val="24"/>
                <w:szCs w:val="24"/>
              </w:rPr>
              <w:t>2484</w:t>
            </w:r>
          </w:p>
        </w:tc>
      </w:tr>
      <w:tr w:rsidR="00CE4309" w:rsidRPr="00317B48" w:rsidTr="009970FB">
        <w:trPr>
          <w:trHeight w:val="315"/>
          <w:jc w:val="center"/>
        </w:trPr>
        <w:tc>
          <w:tcPr>
            <w:tcW w:w="3440" w:type="dxa"/>
            <w:tcBorders>
              <w:top w:val="nil"/>
              <w:left w:val="single" w:sz="8" w:space="0" w:color="auto"/>
              <w:bottom w:val="nil"/>
              <w:right w:val="nil"/>
            </w:tcBorders>
            <w:shd w:val="clear" w:color="auto" w:fill="auto"/>
            <w:noWrap/>
            <w:vAlign w:val="center"/>
          </w:tcPr>
          <w:p w:rsidR="00CE4309" w:rsidRPr="00317B48" w:rsidRDefault="00CE4309" w:rsidP="009970FB">
            <w:pPr>
              <w:spacing w:after="0" w:line="240" w:lineRule="auto"/>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Number of Measurements</w:t>
            </w:r>
          </w:p>
        </w:tc>
        <w:tc>
          <w:tcPr>
            <w:tcW w:w="1440" w:type="dxa"/>
            <w:tcBorders>
              <w:top w:val="nil"/>
              <w:left w:val="nil"/>
              <w:bottom w:val="nil"/>
              <w:right w:val="nil"/>
            </w:tcBorders>
            <w:shd w:val="clear" w:color="auto" w:fill="auto"/>
            <w:noWrap/>
            <w:vAlign w:val="bottom"/>
          </w:tcPr>
          <w:p w:rsidR="00CE4309" w:rsidRPr="00DE143A" w:rsidRDefault="00CE4309" w:rsidP="009970FB">
            <w:pPr>
              <w:spacing w:after="0" w:line="240" w:lineRule="auto"/>
              <w:jc w:val="center"/>
              <w:rPr>
                <w:rFonts w:ascii="Calibri" w:eastAsia="Times New Roman" w:hAnsi="Calibri" w:cs="Times New Roman"/>
                <w:b/>
                <w:color w:val="FF0000"/>
                <w:sz w:val="24"/>
                <w:szCs w:val="24"/>
              </w:rPr>
            </w:pPr>
            <w:r>
              <w:rPr>
                <w:rFonts w:ascii="Calibri" w:eastAsia="Times New Roman" w:hAnsi="Calibri" w:cs="Times New Roman"/>
                <w:b/>
                <w:color w:val="FF0000"/>
                <w:sz w:val="24"/>
                <w:szCs w:val="24"/>
              </w:rPr>
              <w:t>28</w:t>
            </w:r>
          </w:p>
        </w:tc>
        <w:tc>
          <w:tcPr>
            <w:tcW w:w="1440" w:type="dxa"/>
            <w:tcBorders>
              <w:top w:val="nil"/>
              <w:left w:val="nil"/>
              <w:bottom w:val="nil"/>
              <w:right w:val="nil"/>
            </w:tcBorders>
            <w:shd w:val="clear" w:color="auto" w:fill="auto"/>
            <w:noWrap/>
            <w:vAlign w:val="bottom"/>
          </w:tcPr>
          <w:p w:rsidR="00CE4309" w:rsidRPr="00DE143A" w:rsidRDefault="00CE4309" w:rsidP="009970FB">
            <w:pPr>
              <w:spacing w:after="0" w:line="240" w:lineRule="auto"/>
              <w:jc w:val="center"/>
              <w:rPr>
                <w:rFonts w:ascii="Calibri" w:eastAsia="Times New Roman" w:hAnsi="Calibri" w:cs="Times New Roman"/>
                <w:b/>
                <w:color w:val="FF0000"/>
                <w:sz w:val="24"/>
                <w:szCs w:val="24"/>
              </w:rPr>
            </w:pPr>
            <w:r>
              <w:rPr>
                <w:rFonts w:ascii="Calibri" w:eastAsia="Times New Roman" w:hAnsi="Calibri" w:cs="Times New Roman"/>
                <w:b/>
                <w:color w:val="FF0000"/>
                <w:sz w:val="24"/>
                <w:szCs w:val="24"/>
              </w:rPr>
              <w:t>290</w:t>
            </w:r>
          </w:p>
        </w:tc>
        <w:tc>
          <w:tcPr>
            <w:tcW w:w="1440" w:type="dxa"/>
            <w:tcBorders>
              <w:top w:val="nil"/>
              <w:left w:val="nil"/>
              <w:bottom w:val="nil"/>
              <w:right w:val="nil"/>
            </w:tcBorders>
            <w:shd w:val="clear" w:color="auto" w:fill="auto"/>
            <w:noWrap/>
            <w:vAlign w:val="bottom"/>
          </w:tcPr>
          <w:p w:rsidR="00CE4309" w:rsidRPr="00DE143A" w:rsidRDefault="00CE4309" w:rsidP="009970FB">
            <w:pPr>
              <w:spacing w:after="0" w:line="240" w:lineRule="auto"/>
              <w:jc w:val="center"/>
              <w:rPr>
                <w:rFonts w:ascii="Calibri" w:eastAsia="Times New Roman" w:hAnsi="Calibri" w:cs="Times New Roman"/>
                <w:b/>
                <w:color w:val="FF0000"/>
                <w:sz w:val="24"/>
                <w:szCs w:val="24"/>
              </w:rPr>
            </w:pPr>
            <w:r>
              <w:rPr>
                <w:rFonts w:ascii="Calibri" w:eastAsia="Times New Roman" w:hAnsi="Calibri" w:cs="Times New Roman"/>
                <w:b/>
                <w:color w:val="FF0000"/>
                <w:sz w:val="24"/>
                <w:szCs w:val="24"/>
              </w:rPr>
              <w:t>2162</w:t>
            </w:r>
          </w:p>
        </w:tc>
        <w:tc>
          <w:tcPr>
            <w:tcW w:w="1440" w:type="dxa"/>
            <w:tcBorders>
              <w:top w:val="nil"/>
              <w:left w:val="nil"/>
              <w:bottom w:val="nil"/>
              <w:right w:val="single" w:sz="8" w:space="0" w:color="auto"/>
            </w:tcBorders>
            <w:shd w:val="clear" w:color="auto" w:fill="auto"/>
            <w:noWrap/>
            <w:vAlign w:val="bottom"/>
          </w:tcPr>
          <w:p w:rsidR="00CE4309" w:rsidRPr="00DE143A" w:rsidRDefault="00CE4309" w:rsidP="009970FB">
            <w:pPr>
              <w:spacing w:after="0" w:line="240" w:lineRule="auto"/>
              <w:jc w:val="center"/>
              <w:rPr>
                <w:rFonts w:ascii="Calibri" w:eastAsia="Times New Roman" w:hAnsi="Calibri" w:cs="Times New Roman"/>
                <w:b/>
                <w:color w:val="FF0000"/>
                <w:sz w:val="24"/>
                <w:szCs w:val="24"/>
              </w:rPr>
            </w:pPr>
            <w:r>
              <w:rPr>
                <w:rFonts w:ascii="Calibri" w:eastAsia="Times New Roman" w:hAnsi="Calibri" w:cs="Times New Roman"/>
                <w:b/>
                <w:color w:val="FF0000"/>
                <w:sz w:val="24"/>
                <w:szCs w:val="24"/>
              </w:rPr>
              <w:t>31150</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Total Simulation Time (second)</w:t>
            </w:r>
          </w:p>
        </w:tc>
        <w:tc>
          <w:tcPr>
            <w:tcW w:w="1440" w:type="dxa"/>
            <w:tcBorders>
              <w:top w:val="nil"/>
              <w:left w:val="nil"/>
              <w:bottom w:val="nil"/>
              <w:right w:val="nil"/>
            </w:tcBorders>
            <w:shd w:val="clear" w:color="auto" w:fill="auto"/>
            <w:noWrap/>
            <w:vAlign w:val="bottom"/>
            <w:hideMark/>
          </w:tcPr>
          <w:p w:rsidR="00317B48" w:rsidRPr="00317B48" w:rsidRDefault="002C53D8" w:rsidP="00317B4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10</w:t>
            </w:r>
          </w:p>
        </w:tc>
        <w:tc>
          <w:tcPr>
            <w:tcW w:w="1440" w:type="dxa"/>
            <w:tcBorders>
              <w:top w:val="nil"/>
              <w:left w:val="nil"/>
              <w:bottom w:val="nil"/>
              <w:right w:val="nil"/>
            </w:tcBorders>
            <w:shd w:val="clear" w:color="auto" w:fill="auto"/>
            <w:noWrap/>
            <w:vAlign w:val="bottom"/>
            <w:hideMark/>
          </w:tcPr>
          <w:p w:rsidR="00317B48" w:rsidRPr="00317B48" w:rsidRDefault="0077403A" w:rsidP="00317B4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25</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43876" w:rsidP="00317B4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2</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Fault Begin Time (second)</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0.5</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Fault End Time (second)</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1.1</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1.15</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0.6</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1.05</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Time Step (second)</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0.01</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0.001</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0.01</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0.01</w:t>
            </w:r>
          </w:p>
        </w:tc>
        <w:bookmarkStart w:id="0" w:name="_GoBack"/>
        <w:bookmarkEnd w:id="0"/>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Process Noise</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1.0E-02</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1.0E-02</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2.0E-05</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6.0E-06</w:t>
            </w:r>
          </w:p>
        </w:tc>
      </w:tr>
      <w:tr w:rsidR="00317B48" w:rsidRPr="00317B48" w:rsidTr="00317B48">
        <w:trPr>
          <w:trHeight w:val="315"/>
          <w:jc w:val="center"/>
        </w:trPr>
        <w:tc>
          <w:tcPr>
            <w:tcW w:w="3440" w:type="dxa"/>
            <w:tcBorders>
              <w:top w:val="nil"/>
              <w:left w:val="single" w:sz="8" w:space="0" w:color="auto"/>
              <w:bottom w:val="nil"/>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Measurement Noise</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1.0E-04</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1.0E-04</w:t>
            </w:r>
          </w:p>
        </w:tc>
        <w:tc>
          <w:tcPr>
            <w:tcW w:w="1440" w:type="dxa"/>
            <w:tcBorders>
              <w:top w:val="nil"/>
              <w:left w:val="nil"/>
              <w:bottom w:val="nil"/>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1.0E-02</w:t>
            </w:r>
          </w:p>
        </w:tc>
        <w:tc>
          <w:tcPr>
            <w:tcW w:w="1440" w:type="dxa"/>
            <w:tcBorders>
              <w:top w:val="nil"/>
              <w:left w:val="nil"/>
              <w:bottom w:val="nil"/>
              <w:right w:val="single" w:sz="8" w:space="0" w:color="auto"/>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1.0E-02</w:t>
            </w:r>
          </w:p>
        </w:tc>
      </w:tr>
      <w:tr w:rsidR="00317B48" w:rsidRPr="00317B48" w:rsidTr="00317B48">
        <w:trPr>
          <w:trHeight w:val="330"/>
          <w:jc w:val="center"/>
        </w:trPr>
        <w:tc>
          <w:tcPr>
            <w:tcW w:w="3440" w:type="dxa"/>
            <w:tcBorders>
              <w:top w:val="nil"/>
              <w:left w:val="single" w:sz="8" w:space="0" w:color="auto"/>
              <w:bottom w:val="single" w:sz="8" w:space="0" w:color="auto"/>
              <w:right w:val="nil"/>
            </w:tcBorders>
            <w:shd w:val="clear" w:color="auto" w:fill="auto"/>
            <w:noWrap/>
            <w:vAlign w:val="center"/>
            <w:hideMark/>
          </w:tcPr>
          <w:p w:rsidR="00317B48" w:rsidRPr="00317B48" w:rsidRDefault="00317B48" w:rsidP="00317B48">
            <w:pPr>
              <w:spacing w:after="0" w:line="240" w:lineRule="auto"/>
              <w:rPr>
                <w:rFonts w:ascii="Calibri" w:eastAsia="Times New Roman" w:hAnsi="Calibri" w:cs="Times New Roman"/>
                <w:b/>
                <w:bCs/>
                <w:color w:val="000000"/>
                <w:sz w:val="24"/>
                <w:szCs w:val="24"/>
              </w:rPr>
            </w:pPr>
            <w:r w:rsidRPr="00317B48">
              <w:rPr>
                <w:rFonts w:ascii="Calibri" w:eastAsia="Times New Roman" w:hAnsi="Calibri" w:cs="Times New Roman"/>
                <w:b/>
                <w:bCs/>
                <w:color w:val="000000"/>
                <w:sz w:val="24"/>
                <w:szCs w:val="24"/>
              </w:rPr>
              <w:t>Tolerance</w:t>
            </w:r>
          </w:p>
        </w:tc>
        <w:tc>
          <w:tcPr>
            <w:tcW w:w="1440" w:type="dxa"/>
            <w:tcBorders>
              <w:top w:val="nil"/>
              <w:left w:val="nil"/>
              <w:bottom w:val="single" w:sz="8" w:space="0" w:color="auto"/>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1.0E-06</w:t>
            </w:r>
          </w:p>
        </w:tc>
        <w:tc>
          <w:tcPr>
            <w:tcW w:w="1440" w:type="dxa"/>
            <w:tcBorders>
              <w:top w:val="nil"/>
              <w:left w:val="nil"/>
              <w:bottom w:val="single" w:sz="8" w:space="0" w:color="auto"/>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1.0E-06</w:t>
            </w:r>
          </w:p>
        </w:tc>
        <w:tc>
          <w:tcPr>
            <w:tcW w:w="1440" w:type="dxa"/>
            <w:tcBorders>
              <w:top w:val="nil"/>
              <w:left w:val="nil"/>
              <w:bottom w:val="single" w:sz="8" w:space="0" w:color="auto"/>
              <w:right w:val="nil"/>
            </w:tcBorders>
            <w:shd w:val="clear" w:color="auto" w:fill="auto"/>
            <w:noWrap/>
            <w:vAlign w:val="bottom"/>
            <w:hideMark/>
          </w:tcPr>
          <w:p w:rsidR="00317B48" w:rsidRPr="00317B48" w:rsidRDefault="00317B48" w:rsidP="00317B48">
            <w:pPr>
              <w:spacing w:after="0" w:line="240" w:lineRule="auto"/>
              <w:jc w:val="center"/>
              <w:rPr>
                <w:rFonts w:ascii="Calibri" w:eastAsia="Times New Roman" w:hAnsi="Calibri" w:cs="Times New Roman"/>
                <w:color w:val="000000"/>
                <w:sz w:val="24"/>
                <w:szCs w:val="24"/>
              </w:rPr>
            </w:pPr>
            <w:r w:rsidRPr="00317B48">
              <w:rPr>
                <w:rFonts w:ascii="Calibri" w:eastAsia="Times New Roman" w:hAnsi="Calibri" w:cs="Times New Roman"/>
                <w:color w:val="000000"/>
                <w:sz w:val="24"/>
                <w:szCs w:val="24"/>
              </w:rPr>
              <w:t>1.0E-06</w:t>
            </w:r>
          </w:p>
        </w:tc>
        <w:tc>
          <w:tcPr>
            <w:tcW w:w="1440" w:type="dxa"/>
            <w:tcBorders>
              <w:top w:val="nil"/>
              <w:left w:val="nil"/>
              <w:bottom w:val="single" w:sz="8" w:space="0" w:color="auto"/>
              <w:right w:val="single" w:sz="8" w:space="0" w:color="auto"/>
            </w:tcBorders>
            <w:shd w:val="clear" w:color="auto" w:fill="auto"/>
            <w:noWrap/>
            <w:vAlign w:val="bottom"/>
            <w:hideMark/>
          </w:tcPr>
          <w:p w:rsidR="00317B48" w:rsidRPr="00317B48" w:rsidRDefault="003640D1" w:rsidP="003852F1">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1.0E-</w:t>
            </w:r>
            <w:r w:rsidR="003852F1">
              <w:rPr>
                <w:rFonts w:ascii="Calibri" w:eastAsia="Times New Roman" w:hAnsi="Calibri" w:cs="Times New Roman"/>
                <w:color w:val="000000"/>
                <w:sz w:val="24"/>
                <w:szCs w:val="24"/>
              </w:rPr>
              <w:t>10</w:t>
            </w:r>
          </w:p>
        </w:tc>
      </w:tr>
    </w:tbl>
    <w:p w:rsidR="00317B48" w:rsidRDefault="00317B48" w:rsidP="00584F5D"/>
    <w:p w:rsidR="004E0495" w:rsidRDefault="004E0495">
      <w:pPr>
        <w:rPr>
          <w:b/>
          <w:sz w:val="24"/>
          <w:szCs w:val="24"/>
        </w:rPr>
      </w:pPr>
      <w:r w:rsidRPr="00C76757">
        <w:rPr>
          <w:b/>
          <w:sz w:val="24"/>
          <w:szCs w:val="24"/>
        </w:rPr>
        <w:br w:type="page"/>
      </w:r>
      <w:r w:rsidR="00C76757" w:rsidRPr="00C76757">
        <w:rPr>
          <w:b/>
          <w:sz w:val="24"/>
          <w:szCs w:val="24"/>
        </w:rPr>
        <w:lastRenderedPageBreak/>
        <w:t>Validation:</w:t>
      </w:r>
    </w:p>
    <w:p w:rsidR="007E6636" w:rsidRPr="007E6636" w:rsidRDefault="007E6636">
      <w:pPr>
        <w:rPr>
          <w:sz w:val="24"/>
          <w:szCs w:val="24"/>
        </w:rPr>
      </w:pPr>
      <w:r w:rsidRPr="003E5614">
        <w:rPr>
          <w:sz w:val="24"/>
          <w:szCs w:val="24"/>
        </w:rPr>
        <w:t xml:space="preserve">The Ensemble Kalman Filter (EnKF), a Monte-Carlo implementation of the Bayesian update problem, is </w:t>
      </w:r>
      <w:r>
        <w:rPr>
          <w:sz w:val="24"/>
          <w:szCs w:val="24"/>
        </w:rPr>
        <w:t>a</w:t>
      </w:r>
      <w:r w:rsidRPr="003E5614">
        <w:rPr>
          <w:sz w:val="24"/>
          <w:szCs w:val="24"/>
        </w:rPr>
        <w:t xml:space="preserve"> methodology for assimilating new measurements and continuously updating the</w:t>
      </w:r>
      <w:r>
        <w:rPr>
          <w:sz w:val="24"/>
          <w:szCs w:val="24"/>
        </w:rPr>
        <w:t xml:space="preserve"> state of a nonlinear system</w:t>
      </w:r>
      <w:r w:rsidRPr="003E5614">
        <w:rPr>
          <w:sz w:val="24"/>
          <w:szCs w:val="24"/>
        </w:rPr>
        <w:t>.</w:t>
      </w:r>
      <w:r>
        <w:rPr>
          <w:sz w:val="24"/>
          <w:szCs w:val="24"/>
        </w:rPr>
        <w:t xml:space="preserve"> This update is carried out in the presence of noisy data introduced by the level of process (ensemble) error (process noise) and the level of measurement error (measurement noise). The EnKF procedure is initialized by </w:t>
      </w:r>
      <w:r w:rsidR="00DC5EFE">
        <w:rPr>
          <w:sz w:val="24"/>
          <w:szCs w:val="24"/>
        </w:rPr>
        <w:t>powerflow outcomes and the fault information (start time, end time, the fault branch) is known.</w:t>
      </w:r>
    </w:p>
    <w:p w:rsidR="003E5614" w:rsidRDefault="00C76757">
      <w:pPr>
        <w:rPr>
          <w:sz w:val="24"/>
          <w:szCs w:val="24"/>
        </w:rPr>
      </w:pPr>
      <w:r>
        <w:rPr>
          <w:sz w:val="24"/>
          <w:szCs w:val="24"/>
        </w:rPr>
        <w:t>The validation</w:t>
      </w:r>
      <w:r w:rsidR="003E5614">
        <w:rPr>
          <w:sz w:val="24"/>
          <w:szCs w:val="24"/>
        </w:rPr>
        <w:t xml:space="preserve"> of accuracy and robustness</w:t>
      </w:r>
      <w:r>
        <w:rPr>
          <w:sz w:val="24"/>
          <w:szCs w:val="24"/>
        </w:rPr>
        <w:t xml:space="preserve"> was performed by comparing with the estimated results (generator angles and speeds) from the MATLAB version of the EnKF solver. And also the result from </w:t>
      </w:r>
      <w:r w:rsidRPr="00AD5E07">
        <w:rPr>
          <w:sz w:val="24"/>
          <w:szCs w:val="24"/>
        </w:rPr>
        <w:t>GridPACK</w:t>
      </w:r>
      <w:r w:rsidRPr="00AD5E07">
        <w:rPr>
          <w:sz w:val="24"/>
          <w:szCs w:val="24"/>
          <w:vertAlign w:val="superscript"/>
        </w:rPr>
        <w:t>TM</w:t>
      </w:r>
      <w:r>
        <w:rPr>
          <w:sz w:val="24"/>
          <w:szCs w:val="24"/>
        </w:rPr>
        <w:t xml:space="preserve"> were compared with the true results, which are actual generator angle and speed values.</w:t>
      </w:r>
      <w:r w:rsidR="003E5614">
        <w:rPr>
          <w:sz w:val="24"/>
          <w:szCs w:val="24"/>
        </w:rPr>
        <w:t xml:space="preserve"> Since </w:t>
      </w:r>
      <w:r w:rsidR="003E5614" w:rsidRPr="00AD5E07">
        <w:rPr>
          <w:sz w:val="24"/>
          <w:szCs w:val="24"/>
        </w:rPr>
        <w:t>GridPACK</w:t>
      </w:r>
      <w:r w:rsidR="003E5614" w:rsidRPr="00AD5E07">
        <w:rPr>
          <w:sz w:val="24"/>
          <w:szCs w:val="24"/>
          <w:vertAlign w:val="superscript"/>
        </w:rPr>
        <w:t>TM</w:t>
      </w:r>
      <w:r w:rsidR="003E5614">
        <w:rPr>
          <w:sz w:val="24"/>
          <w:szCs w:val="24"/>
        </w:rPr>
        <w:t xml:space="preserve"> runs on parallel </w:t>
      </w:r>
      <w:r w:rsidR="003E5614" w:rsidRPr="003E5614">
        <w:rPr>
          <w:sz w:val="24"/>
          <w:szCs w:val="24"/>
        </w:rPr>
        <w:t>high performance computing platforms</w:t>
      </w:r>
      <w:r w:rsidR="003E5614">
        <w:rPr>
          <w:sz w:val="24"/>
          <w:szCs w:val="24"/>
        </w:rPr>
        <w:t>, multiple processors were used to testify the applications.</w:t>
      </w:r>
    </w:p>
    <w:p w:rsidR="00A76683" w:rsidRDefault="00A76683">
      <w:pPr>
        <w:rPr>
          <w:sz w:val="24"/>
          <w:szCs w:val="24"/>
        </w:rPr>
      </w:pPr>
    </w:p>
    <w:p w:rsidR="00A76683" w:rsidRPr="00A76683" w:rsidRDefault="00A76683">
      <w:pPr>
        <w:rPr>
          <w:sz w:val="24"/>
          <w:szCs w:val="24"/>
        </w:rPr>
      </w:pPr>
      <w:r>
        <w:rPr>
          <w:sz w:val="24"/>
          <w:szCs w:val="24"/>
        </w:rPr>
        <w:t xml:space="preserve">By using the same parameters listed in Table 1, the </w:t>
      </w:r>
      <w:r w:rsidRPr="00AD5E07">
        <w:rPr>
          <w:sz w:val="24"/>
          <w:szCs w:val="24"/>
        </w:rPr>
        <w:t>GridPACK</w:t>
      </w:r>
      <w:r w:rsidRPr="00AD5E07">
        <w:rPr>
          <w:sz w:val="24"/>
          <w:szCs w:val="24"/>
          <w:vertAlign w:val="superscript"/>
        </w:rPr>
        <w:t>TM</w:t>
      </w:r>
      <w:r>
        <w:rPr>
          <w:sz w:val="24"/>
          <w:szCs w:val="24"/>
        </w:rPr>
        <w:t xml:space="preserve"> simulations are in good agreement with </w:t>
      </w:r>
      <w:r w:rsidR="00A92E4A" w:rsidRPr="00AD5E07">
        <w:rPr>
          <w:sz w:val="24"/>
          <w:szCs w:val="24"/>
        </w:rPr>
        <w:t xml:space="preserve">MATLAB </w:t>
      </w:r>
      <w:r>
        <w:rPr>
          <w:sz w:val="24"/>
          <w:szCs w:val="24"/>
        </w:rPr>
        <w:t>and True results. The mean absolute errors (MAEs) of generator angles and speeds observed are small (Table 2).</w:t>
      </w:r>
      <w:r w:rsidR="001E531E">
        <w:rPr>
          <w:sz w:val="24"/>
          <w:szCs w:val="24"/>
        </w:rPr>
        <w:t xml:space="preserve"> The largest mismatches (maximum MAEs) were observed on generator #2 for 14bus</w:t>
      </w:r>
      <w:r w:rsidR="001E531E" w:rsidRPr="00E23B28">
        <w:rPr>
          <w:sz w:val="24"/>
          <w:szCs w:val="24"/>
        </w:rPr>
        <w:t>5machine</w:t>
      </w:r>
      <w:r w:rsidR="001E531E">
        <w:rPr>
          <w:sz w:val="24"/>
          <w:szCs w:val="24"/>
        </w:rPr>
        <w:t xml:space="preserve"> case, genera</w:t>
      </w:r>
      <w:r w:rsidR="006F7D8C">
        <w:rPr>
          <w:sz w:val="24"/>
          <w:szCs w:val="24"/>
        </w:rPr>
        <w:t>tor #14</w:t>
      </w:r>
      <w:r w:rsidR="001E531E">
        <w:rPr>
          <w:sz w:val="24"/>
          <w:szCs w:val="24"/>
        </w:rPr>
        <w:t xml:space="preserve"> for 145bus</w:t>
      </w:r>
      <w:r w:rsidR="001E531E" w:rsidRPr="00544C4D">
        <w:rPr>
          <w:sz w:val="24"/>
          <w:szCs w:val="24"/>
        </w:rPr>
        <w:t>50machine</w:t>
      </w:r>
      <w:r w:rsidR="001E531E">
        <w:rPr>
          <w:sz w:val="24"/>
          <w:szCs w:val="24"/>
        </w:rPr>
        <w:t xml:space="preserve"> case and generator #65 for 1081bus</w:t>
      </w:r>
      <w:r w:rsidR="001E531E" w:rsidRPr="00544C4D">
        <w:rPr>
          <w:sz w:val="24"/>
          <w:szCs w:val="24"/>
        </w:rPr>
        <w:t xml:space="preserve">148machine </w:t>
      </w:r>
      <w:r w:rsidR="001E531E">
        <w:rPr>
          <w:sz w:val="24"/>
          <w:szCs w:val="24"/>
        </w:rPr>
        <w:t>case. Figure 1-3 show the curve matching of angle and speed results at the generators with the largest mismatches.</w:t>
      </w:r>
    </w:p>
    <w:p w:rsidR="00A76683" w:rsidRDefault="00A76683">
      <w:pPr>
        <w:rPr>
          <w:sz w:val="24"/>
          <w:szCs w:val="24"/>
        </w:rPr>
      </w:pPr>
    </w:p>
    <w:p w:rsidR="00A76683" w:rsidRDefault="00A76683">
      <w:pPr>
        <w:rPr>
          <w:sz w:val="24"/>
          <w:szCs w:val="24"/>
        </w:rPr>
      </w:pPr>
      <w:r>
        <w:rPr>
          <w:sz w:val="24"/>
          <w:szCs w:val="24"/>
        </w:rPr>
        <w:t xml:space="preserve">Table 2. Maximum MAEs between </w:t>
      </w:r>
      <w:r w:rsidRPr="00AD5E07">
        <w:rPr>
          <w:sz w:val="24"/>
          <w:szCs w:val="24"/>
        </w:rPr>
        <w:t>GridPACK</w:t>
      </w:r>
      <w:r w:rsidRPr="00AD5E07">
        <w:rPr>
          <w:sz w:val="24"/>
          <w:szCs w:val="24"/>
          <w:vertAlign w:val="superscript"/>
        </w:rPr>
        <w:t>TM</w:t>
      </w:r>
      <w:r>
        <w:rPr>
          <w:sz w:val="24"/>
          <w:szCs w:val="24"/>
        </w:rPr>
        <w:t xml:space="preserve"> and True/</w:t>
      </w:r>
      <w:r w:rsidR="00A92E4A" w:rsidRPr="00A92E4A">
        <w:rPr>
          <w:sz w:val="24"/>
          <w:szCs w:val="24"/>
        </w:rPr>
        <w:t xml:space="preserve"> </w:t>
      </w:r>
      <w:r w:rsidR="00A92E4A" w:rsidRPr="00AD5E07">
        <w:rPr>
          <w:sz w:val="24"/>
          <w:szCs w:val="24"/>
        </w:rPr>
        <w:t xml:space="preserve">MATLAB </w:t>
      </w:r>
      <w:r>
        <w:rPr>
          <w:sz w:val="24"/>
          <w:szCs w:val="24"/>
        </w:rPr>
        <w:t>across three test cases.</w:t>
      </w:r>
    </w:p>
    <w:tbl>
      <w:tblPr>
        <w:tblW w:w="9200" w:type="dxa"/>
        <w:tblLook w:val="04A0" w:firstRow="1" w:lastRow="0" w:firstColumn="1" w:lastColumn="0" w:noHBand="0" w:noVBand="1"/>
      </w:tblPr>
      <w:tblGrid>
        <w:gridCol w:w="1660"/>
        <w:gridCol w:w="3220"/>
        <w:gridCol w:w="1440"/>
        <w:gridCol w:w="1440"/>
        <w:gridCol w:w="1440"/>
      </w:tblGrid>
      <w:tr w:rsidR="00A76683" w:rsidRPr="00A76683" w:rsidTr="00A76683">
        <w:trPr>
          <w:trHeight w:val="645"/>
        </w:trPr>
        <w:tc>
          <w:tcPr>
            <w:tcW w:w="1660" w:type="dxa"/>
            <w:tcBorders>
              <w:top w:val="single" w:sz="8" w:space="0" w:color="auto"/>
              <w:left w:val="single" w:sz="8" w:space="0" w:color="auto"/>
              <w:bottom w:val="double" w:sz="6" w:space="0" w:color="auto"/>
              <w:right w:val="nil"/>
            </w:tcBorders>
            <w:shd w:val="clear" w:color="auto" w:fill="auto"/>
            <w:noWrap/>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b/>
                <w:sz w:val="24"/>
                <w:szCs w:val="24"/>
              </w:rPr>
              <w:t>GridPACK</w:t>
            </w:r>
            <w:r w:rsidRPr="00A76683">
              <w:rPr>
                <w:b/>
                <w:sz w:val="24"/>
                <w:szCs w:val="24"/>
                <w:vertAlign w:val="superscript"/>
              </w:rPr>
              <w:t>TM</w:t>
            </w:r>
            <w:r>
              <w:rPr>
                <w:sz w:val="24"/>
                <w:szCs w:val="24"/>
              </w:rPr>
              <w:t xml:space="preserve"> </w:t>
            </w:r>
            <w:r w:rsidRPr="00A76683">
              <w:rPr>
                <w:rFonts w:ascii="Calibri" w:eastAsia="Times New Roman" w:hAnsi="Calibri" w:cs="Times New Roman"/>
                <w:b/>
                <w:bCs/>
                <w:color w:val="000000"/>
                <w:sz w:val="24"/>
                <w:szCs w:val="24"/>
              </w:rPr>
              <w:t>VS.</w:t>
            </w:r>
          </w:p>
        </w:tc>
        <w:tc>
          <w:tcPr>
            <w:tcW w:w="3220" w:type="dxa"/>
            <w:tcBorders>
              <w:top w:val="single" w:sz="8" w:space="0" w:color="auto"/>
              <w:left w:val="nil"/>
              <w:bottom w:val="double" w:sz="6" w:space="0" w:color="auto"/>
              <w:right w:val="nil"/>
            </w:tcBorders>
            <w:shd w:val="clear" w:color="auto" w:fill="auto"/>
            <w:noWrap/>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Mean Absolute Error (MAE)</w:t>
            </w:r>
          </w:p>
        </w:tc>
        <w:tc>
          <w:tcPr>
            <w:tcW w:w="1440" w:type="dxa"/>
            <w:tcBorders>
              <w:top w:val="single" w:sz="8" w:space="0" w:color="auto"/>
              <w:left w:val="nil"/>
              <w:bottom w:val="double" w:sz="6" w:space="0" w:color="auto"/>
              <w:right w:val="nil"/>
            </w:tcBorders>
            <w:shd w:val="clear" w:color="auto" w:fill="auto"/>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14bus</w:t>
            </w:r>
            <w:r w:rsidRPr="00A76683">
              <w:rPr>
                <w:rFonts w:ascii="Calibri" w:eastAsia="Times New Roman" w:hAnsi="Calibri" w:cs="Times New Roman"/>
                <w:b/>
                <w:bCs/>
                <w:color w:val="000000"/>
                <w:sz w:val="24"/>
                <w:szCs w:val="24"/>
              </w:rPr>
              <w:br/>
              <w:t>5machine</w:t>
            </w:r>
          </w:p>
        </w:tc>
        <w:tc>
          <w:tcPr>
            <w:tcW w:w="1440" w:type="dxa"/>
            <w:tcBorders>
              <w:top w:val="single" w:sz="8" w:space="0" w:color="auto"/>
              <w:left w:val="nil"/>
              <w:bottom w:val="double" w:sz="6" w:space="0" w:color="auto"/>
              <w:right w:val="nil"/>
            </w:tcBorders>
            <w:shd w:val="clear" w:color="auto" w:fill="auto"/>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145bus</w:t>
            </w:r>
            <w:r w:rsidRPr="00A76683">
              <w:rPr>
                <w:rFonts w:ascii="Calibri" w:eastAsia="Times New Roman" w:hAnsi="Calibri" w:cs="Times New Roman"/>
                <w:b/>
                <w:bCs/>
                <w:color w:val="000000"/>
                <w:sz w:val="24"/>
                <w:szCs w:val="24"/>
              </w:rPr>
              <w:br/>
              <w:t>50machine</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1081bus</w:t>
            </w:r>
            <w:r w:rsidRPr="00A76683">
              <w:rPr>
                <w:rFonts w:ascii="Calibri" w:eastAsia="Times New Roman" w:hAnsi="Calibri" w:cs="Times New Roman"/>
                <w:b/>
                <w:bCs/>
                <w:color w:val="000000"/>
                <w:sz w:val="24"/>
                <w:szCs w:val="24"/>
              </w:rPr>
              <w:br/>
              <w:t>148machine</w:t>
            </w:r>
          </w:p>
        </w:tc>
      </w:tr>
      <w:tr w:rsidR="00A76683" w:rsidRPr="00A76683" w:rsidTr="00A76683">
        <w:trPr>
          <w:trHeight w:val="330"/>
        </w:trPr>
        <w:tc>
          <w:tcPr>
            <w:tcW w:w="1660" w:type="dxa"/>
            <w:vMerge w:val="restart"/>
            <w:tcBorders>
              <w:top w:val="nil"/>
              <w:left w:val="single" w:sz="8" w:space="0" w:color="auto"/>
              <w:bottom w:val="single" w:sz="4" w:space="0" w:color="000000"/>
              <w:right w:val="nil"/>
            </w:tcBorders>
            <w:shd w:val="clear" w:color="auto" w:fill="auto"/>
            <w:noWrap/>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True</w:t>
            </w:r>
          </w:p>
        </w:tc>
        <w:tc>
          <w:tcPr>
            <w:tcW w:w="3220" w:type="dxa"/>
            <w:tcBorders>
              <w:top w:val="nil"/>
              <w:left w:val="nil"/>
              <w:bottom w:val="nil"/>
              <w:right w:val="nil"/>
            </w:tcBorders>
            <w:shd w:val="clear" w:color="auto" w:fill="auto"/>
            <w:noWrap/>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Maximum MAE of Angle</w:t>
            </w:r>
          </w:p>
        </w:tc>
        <w:tc>
          <w:tcPr>
            <w:tcW w:w="1440" w:type="dxa"/>
            <w:tcBorders>
              <w:top w:val="nil"/>
              <w:left w:val="nil"/>
              <w:bottom w:val="nil"/>
              <w:right w:val="nil"/>
            </w:tcBorders>
            <w:shd w:val="clear" w:color="auto" w:fill="auto"/>
            <w:noWrap/>
            <w:vAlign w:val="bottom"/>
            <w:hideMark/>
          </w:tcPr>
          <w:p w:rsidR="00A76683" w:rsidRPr="00A76683" w:rsidRDefault="00BA64DB"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6.90E-05</w:t>
            </w:r>
          </w:p>
        </w:tc>
        <w:tc>
          <w:tcPr>
            <w:tcW w:w="1440" w:type="dxa"/>
            <w:tcBorders>
              <w:top w:val="nil"/>
              <w:left w:val="nil"/>
              <w:bottom w:val="nil"/>
              <w:right w:val="nil"/>
            </w:tcBorders>
            <w:shd w:val="clear" w:color="auto" w:fill="auto"/>
            <w:noWrap/>
            <w:vAlign w:val="bottom"/>
            <w:hideMark/>
          </w:tcPr>
          <w:p w:rsidR="00A76683" w:rsidRPr="00A76683" w:rsidRDefault="009F07DF"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w:t>
            </w:r>
            <w:r w:rsidR="0066494D">
              <w:rPr>
                <w:rFonts w:ascii="Calibri" w:eastAsia="Times New Roman" w:hAnsi="Calibri" w:cs="Times New Roman"/>
                <w:color w:val="000000"/>
                <w:sz w:val="24"/>
                <w:szCs w:val="24"/>
              </w:rPr>
              <w:t>3</w:t>
            </w:r>
            <w:r>
              <w:rPr>
                <w:rFonts w:ascii="Calibri" w:eastAsia="Times New Roman" w:hAnsi="Calibri" w:cs="Times New Roman"/>
                <w:color w:val="000000"/>
                <w:sz w:val="24"/>
                <w:szCs w:val="24"/>
              </w:rPr>
              <w:t>0E-05</w:t>
            </w:r>
          </w:p>
        </w:tc>
        <w:tc>
          <w:tcPr>
            <w:tcW w:w="1440" w:type="dxa"/>
            <w:tcBorders>
              <w:top w:val="nil"/>
              <w:left w:val="nil"/>
              <w:bottom w:val="nil"/>
              <w:right w:val="single" w:sz="8" w:space="0" w:color="auto"/>
            </w:tcBorders>
            <w:shd w:val="clear" w:color="auto" w:fill="auto"/>
            <w:noWrap/>
            <w:vAlign w:val="bottom"/>
            <w:hideMark/>
          </w:tcPr>
          <w:p w:rsidR="00A76683" w:rsidRPr="00A76683" w:rsidRDefault="0066494D"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4.72</w:t>
            </w:r>
            <w:r w:rsidR="00A76683" w:rsidRPr="00A76683">
              <w:rPr>
                <w:rFonts w:ascii="Calibri" w:eastAsia="Times New Roman" w:hAnsi="Calibri" w:cs="Times New Roman"/>
                <w:color w:val="000000"/>
                <w:sz w:val="24"/>
                <w:szCs w:val="24"/>
              </w:rPr>
              <w:t>E-04</w:t>
            </w:r>
          </w:p>
        </w:tc>
      </w:tr>
      <w:tr w:rsidR="00A76683" w:rsidRPr="00A76683" w:rsidTr="00A76683">
        <w:trPr>
          <w:trHeight w:val="315"/>
        </w:trPr>
        <w:tc>
          <w:tcPr>
            <w:tcW w:w="1660" w:type="dxa"/>
            <w:vMerge/>
            <w:tcBorders>
              <w:top w:val="nil"/>
              <w:left w:val="single" w:sz="8" w:space="0" w:color="auto"/>
              <w:bottom w:val="single" w:sz="4" w:space="0" w:color="000000"/>
              <w:right w:val="nil"/>
            </w:tcBorders>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p>
        </w:tc>
        <w:tc>
          <w:tcPr>
            <w:tcW w:w="3220" w:type="dxa"/>
            <w:tcBorders>
              <w:top w:val="nil"/>
              <w:left w:val="nil"/>
              <w:bottom w:val="single" w:sz="4" w:space="0" w:color="auto"/>
              <w:right w:val="nil"/>
            </w:tcBorders>
            <w:shd w:val="clear" w:color="auto" w:fill="auto"/>
            <w:noWrap/>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Maximum MAE of Speed</w:t>
            </w:r>
          </w:p>
        </w:tc>
        <w:tc>
          <w:tcPr>
            <w:tcW w:w="1440" w:type="dxa"/>
            <w:tcBorders>
              <w:top w:val="nil"/>
              <w:left w:val="nil"/>
              <w:bottom w:val="single" w:sz="4" w:space="0" w:color="auto"/>
              <w:right w:val="nil"/>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c>
          <w:tcPr>
            <w:tcW w:w="1440" w:type="dxa"/>
            <w:tcBorders>
              <w:top w:val="nil"/>
              <w:left w:val="nil"/>
              <w:bottom w:val="single" w:sz="4" w:space="0" w:color="auto"/>
              <w:right w:val="nil"/>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c>
          <w:tcPr>
            <w:tcW w:w="1440" w:type="dxa"/>
            <w:tcBorders>
              <w:top w:val="nil"/>
              <w:left w:val="nil"/>
              <w:bottom w:val="single" w:sz="4" w:space="0" w:color="auto"/>
              <w:right w:val="single" w:sz="8" w:space="0" w:color="auto"/>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r>
      <w:tr w:rsidR="00A76683" w:rsidRPr="00A76683" w:rsidTr="00A76683">
        <w:trPr>
          <w:trHeight w:val="315"/>
        </w:trPr>
        <w:tc>
          <w:tcPr>
            <w:tcW w:w="1660" w:type="dxa"/>
            <w:vMerge w:val="restart"/>
            <w:tcBorders>
              <w:top w:val="nil"/>
              <w:left w:val="single" w:sz="8" w:space="0" w:color="auto"/>
              <w:bottom w:val="single" w:sz="8" w:space="0" w:color="000000"/>
              <w:right w:val="nil"/>
            </w:tcBorders>
            <w:shd w:val="clear" w:color="auto" w:fill="auto"/>
            <w:noWrap/>
            <w:vAlign w:val="center"/>
            <w:hideMark/>
          </w:tcPr>
          <w:p w:rsidR="00A76683" w:rsidRPr="00A76683" w:rsidRDefault="00A76683" w:rsidP="00A76683">
            <w:pPr>
              <w:spacing w:after="0" w:line="240" w:lineRule="auto"/>
              <w:jc w:val="center"/>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MATLAB</w:t>
            </w:r>
          </w:p>
        </w:tc>
        <w:tc>
          <w:tcPr>
            <w:tcW w:w="3220" w:type="dxa"/>
            <w:tcBorders>
              <w:top w:val="nil"/>
              <w:left w:val="nil"/>
              <w:bottom w:val="nil"/>
              <w:right w:val="nil"/>
            </w:tcBorders>
            <w:shd w:val="clear" w:color="auto" w:fill="auto"/>
            <w:noWrap/>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Maximum MAE of Angle</w:t>
            </w:r>
          </w:p>
        </w:tc>
        <w:tc>
          <w:tcPr>
            <w:tcW w:w="1440" w:type="dxa"/>
            <w:tcBorders>
              <w:top w:val="nil"/>
              <w:left w:val="nil"/>
              <w:bottom w:val="nil"/>
              <w:right w:val="nil"/>
            </w:tcBorders>
            <w:shd w:val="clear" w:color="auto" w:fill="auto"/>
            <w:noWrap/>
            <w:vAlign w:val="bottom"/>
            <w:hideMark/>
          </w:tcPr>
          <w:p w:rsidR="00A76683" w:rsidRPr="00A76683" w:rsidRDefault="00BA64DB"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6.90E-05</w:t>
            </w:r>
          </w:p>
        </w:tc>
        <w:tc>
          <w:tcPr>
            <w:tcW w:w="1440" w:type="dxa"/>
            <w:tcBorders>
              <w:top w:val="nil"/>
              <w:left w:val="nil"/>
              <w:bottom w:val="nil"/>
              <w:right w:val="nil"/>
            </w:tcBorders>
            <w:shd w:val="clear" w:color="auto" w:fill="auto"/>
            <w:noWrap/>
            <w:vAlign w:val="bottom"/>
            <w:hideMark/>
          </w:tcPr>
          <w:p w:rsidR="00A76683" w:rsidRPr="00A76683" w:rsidRDefault="009F07DF"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5.00E-05</w:t>
            </w:r>
          </w:p>
        </w:tc>
        <w:tc>
          <w:tcPr>
            <w:tcW w:w="1440" w:type="dxa"/>
            <w:tcBorders>
              <w:top w:val="nil"/>
              <w:left w:val="nil"/>
              <w:bottom w:val="nil"/>
              <w:right w:val="single" w:sz="8" w:space="0" w:color="auto"/>
            </w:tcBorders>
            <w:shd w:val="clear" w:color="auto" w:fill="auto"/>
            <w:noWrap/>
            <w:vAlign w:val="bottom"/>
            <w:hideMark/>
          </w:tcPr>
          <w:p w:rsidR="00A76683" w:rsidRPr="00A76683" w:rsidRDefault="0066494D" w:rsidP="00A76683">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4.72</w:t>
            </w:r>
            <w:r w:rsidR="00A76683" w:rsidRPr="00A76683">
              <w:rPr>
                <w:rFonts w:ascii="Calibri" w:eastAsia="Times New Roman" w:hAnsi="Calibri" w:cs="Times New Roman"/>
                <w:color w:val="000000"/>
                <w:sz w:val="24"/>
                <w:szCs w:val="24"/>
              </w:rPr>
              <w:t>E-04</w:t>
            </w:r>
          </w:p>
        </w:tc>
      </w:tr>
      <w:tr w:rsidR="00A76683" w:rsidRPr="00A76683" w:rsidTr="00A76683">
        <w:trPr>
          <w:trHeight w:val="330"/>
        </w:trPr>
        <w:tc>
          <w:tcPr>
            <w:tcW w:w="1660" w:type="dxa"/>
            <w:vMerge/>
            <w:tcBorders>
              <w:top w:val="nil"/>
              <w:left w:val="single" w:sz="8" w:space="0" w:color="auto"/>
              <w:bottom w:val="single" w:sz="8" w:space="0" w:color="000000"/>
              <w:right w:val="nil"/>
            </w:tcBorders>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p>
        </w:tc>
        <w:tc>
          <w:tcPr>
            <w:tcW w:w="3220" w:type="dxa"/>
            <w:tcBorders>
              <w:top w:val="nil"/>
              <w:left w:val="nil"/>
              <w:bottom w:val="single" w:sz="8" w:space="0" w:color="auto"/>
              <w:right w:val="nil"/>
            </w:tcBorders>
            <w:shd w:val="clear" w:color="auto" w:fill="auto"/>
            <w:noWrap/>
            <w:vAlign w:val="center"/>
            <w:hideMark/>
          </w:tcPr>
          <w:p w:rsidR="00A76683" w:rsidRPr="00A76683" w:rsidRDefault="00A76683" w:rsidP="00A76683">
            <w:pPr>
              <w:spacing w:after="0" w:line="240" w:lineRule="auto"/>
              <w:rPr>
                <w:rFonts w:ascii="Calibri" w:eastAsia="Times New Roman" w:hAnsi="Calibri" w:cs="Times New Roman"/>
                <w:b/>
                <w:bCs/>
                <w:color w:val="000000"/>
                <w:sz w:val="24"/>
                <w:szCs w:val="24"/>
              </w:rPr>
            </w:pPr>
            <w:r w:rsidRPr="00A76683">
              <w:rPr>
                <w:rFonts w:ascii="Calibri" w:eastAsia="Times New Roman" w:hAnsi="Calibri" w:cs="Times New Roman"/>
                <w:b/>
                <w:bCs/>
                <w:color w:val="000000"/>
                <w:sz w:val="24"/>
                <w:szCs w:val="24"/>
              </w:rPr>
              <w:t>Maximum MAE of Speed</w:t>
            </w:r>
          </w:p>
        </w:tc>
        <w:tc>
          <w:tcPr>
            <w:tcW w:w="1440" w:type="dxa"/>
            <w:tcBorders>
              <w:top w:val="nil"/>
              <w:left w:val="nil"/>
              <w:bottom w:val="single" w:sz="8" w:space="0" w:color="auto"/>
              <w:right w:val="nil"/>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c>
          <w:tcPr>
            <w:tcW w:w="1440" w:type="dxa"/>
            <w:tcBorders>
              <w:top w:val="nil"/>
              <w:left w:val="nil"/>
              <w:bottom w:val="single" w:sz="8" w:space="0" w:color="auto"/>
              <w:right w:val="nil"/>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c>
          <w:tcPr>
            <w:tcW w:w="1440" w:type="dxa"/>
            <w:tcBorders>
              <w:top w:val="nil"/>
              <w:left w:val="nil"/>
              <w:bottom w:val="single" w:sz="8" w:space="0" w:color="auto"/>
              <w:right w:val="single" w:sz="8" w:space="0" w:color="auto"/>
            </w:tcBorders>
            <w:shd w:val="clear" w:color="auto" w:fill="auto"/>
            <w:noWrap/>
            <w:vAlign w:val="bottom"/>
            <w:hideMark/>
          </w:tcPr>
          <w:p w:rsidR="00A76683" w:rsidRPr="00A76683" w:rsidRDefault="00A76683" w:rsidP="00A76683">
            <w:pPr>
              <w:spacing w:after="0" w:line="240" w:lineRule="auto"/>
              <w:jc w:val="center"/>
              <w:rPr>
                <w:rFonts w:ascii="Calibri" w:eastAsia="Times New Roman" w:hAnsi="Calibri" w:cs="Times New Roman"/>
                <w:color w:val="000000"/>
                <w:sz w:val="24"/>
                <w:szCs w:val="24"/>
              </w:rPr>
            </w:pPr>
            <w:r w:rsidRPr="00A76683">
              <w:rPr>
                <w:rFonts w:ascii="Calibri" w:eastAsia="Times New Roman" w:hAnsi="Calibri" w:cs="Times New Roman"/>
                <w:color w:val="000000"/>
                <w:sz w:val="24"/>
                <w:szCs w:val="24"/>
              </w:rPr>
              <w:t>1.00E-05</w:t>
            </w:r>
          </w:p>
        </w:tc>
      </w:tr>
    </w:tbl>
    <w:p w:rsidR="009C65FA" w:rsidRDefault="009C65FA" w:rsidP="009C65FA">
      <w:pPr>
        <w:jc w:val="both"/>
        <w:rPr>
          <w:sz w:val="24"/>
          <w:szCs w:val="24"/>
        </w:rPr>
      </w:pPr>
    </w:p>
    <w:p w:rsidR="00644F6E" w:rsidRDefault="00644F6E" w:rsidP="009C65FA">
      <w:pPr>
        <w:jc w:val="both"/>
        <w:rPr>
          <w:sz w:val="24"/>
          <w:szCs w:val="24"/>
        </w:rPr>
      </w:pPr>
    </w:p>
    <w:p w:rsidR="009C65FA" w:rsidRDefault="009C65FA" w:rsidP="009C65FA">
      <w:pPr>
        <w:jc w:val="both"/>
        <w:rPr>
          <w:sz w:val="24"/>
          <w:szCs w:val="24"/>
        </w:rPr>
      </w:pPr>
      <w:r>
        <w:rPr>
          <w:sz w:val="24"/>
          <w:szCs w:val="24"/>
        </w:rPr>
        <w:t xml:space="preserve">To investigate the effectiveness of </w:t>
      </w:r>
      <w:proofErr w:type="spellStart"/>
      <w:r>
        <w:rPr>
          <w:sz w:val="24"/>
          <w:szCs w:val="24"/>
        </w:rPr>
        <w:t>EnKF</w:t>
      </w:r>
      <w:proofErr w:type="spellEnd"/>
      <w:r>
        <w:rPr>
          <w:sz w:val="24"/>
          <w:szCs w:val="24"/>
        </w:rPr>
        <w:t xml:space="preserve"> in real application, the following condition is considered:</w:t>
      </w:r>
    </w:p>
    <w:p w:rsidR="009C65FA" w:rsidRDefault="009C65FA" w:rsidP="009C65FA">
      <w:pPr>
        <w:pStyle w:val="ListParagraph"/>
        <w:numPr>
          <w:ilvl w:val="0"/>
          <w:numId w:val="5"/>
        </w:numPr>
        <w:jc w:val="both"/>
        <w:rPr>
          <w:sz w:val="24"/>
          <w:szCs w:val="24"/>
        </w:rPr>
      </w:pPr>
      <w:r w:rsidRPr="009C65FA">
        <w:rPr>
          <w:sz w:val="24"/>
          <w:szCs w:val="24"/>
        </w:rPr>
        <w:t>the fault information is unknown</w:t>
      </w:r>
    </w:p>
    <w:p w:rsidR="009C65FA" w:rsidRPr="009C65FA" w:rsidRDefault="009C65FA" w:rsidP="009C65FA">
      <w:pPr>
        <w:jc w:val="both"/>
        <w:rPr>
          <w:sz w:val="24"/>
          <w:szCs w:val="24"/>
        </w:rPr>
      </w:pPr>
      <w:proofErr w:type="spellStart"/>
      <w:r>
        <w:rPr>
          <w:sz w:val="24"/>
          <w:szCs w:val="24"/>
        </w:rPr>
        <w:t>EnKF</w:t>
      </w:r>
      <w:proofErr w:type="spellEnd"/>
      <w:r>
        <w:rPr>
          <w:sz w:val="24"/>
          <w:szCs w:val="24"/>
        </w:rPr>
        <w:t xml:space="preserve"> still can update the states </w:t>
      </w:r>
      <w:r>
        <w:rPr>
          <w:sz w:val="24"/>
          <w:szCs w:val="24"/>
        </w:rPr>
        <w:t xml:space="preserve">effectively </w:t>
      </w:r>
      <w:r>
        <w:rPr>
          <w:sz w:val="24"/>
          <w:szCs w:val="24"/>
        </w:rPr>
        <w:t xml:space="preserve">according to measurements </w:t>
      </w:r>
      <w:r w:rsidR="00644F6E">
        <w:rPr>
          <w:sz w:val="24"/>
          <w:szCs w:val="24"/>
        </w:rPr>
        <w:t xml:space="preserve">matching the curve progression </w:t>
      </w:r>
      <w:r>
        <w:rPr>
          <w:sz w:val="24"/>
          <w:szCs w:val="24"/>
        </w:rPr>
        <w:t>(</w:t>
      </w:r>
      <w:r>
        <w:rPr>
          <w:sz w:val="24"/>
          <w:szCs w:val="24"/>
        </w:rPr>
        <w:t>Figure 4</w:t>
      </w:r>
      <w:r>
        <w:rPr>
          <w:sz w:val="24"/>
          <w:szCs w:val="24"/>
        </w:rPr>
        <w:t>).</w:t>
      </w:r>
    </w:p>
    <w:p w:rsidR="00C0099F" w:rsidRPr="009C65FA" w:rsidRDefault="00C0099F" w:rsidP="009C65FA">
      <w:pPr>
        <w:jc w:val="both"/>
        <w:rPr>
          <w:sz w:val="24"/>
          <w:szCs w:val="24"/>
        </w:rPr>
      </w:pPr>
      <w:r w:rsidRPr="009C65FA">
        <w:rPr>
          <w:sz w:val="24"/>
          <w:szCs w:val="24"/>
        </w:rPr>
        <w:br w:type="page"/>
      </w:r>
    </w:p>
    <w:p w:rsidR="00C0099F" w:rsidRDefault="00C0099F" w:rsidP="00E23B28">
      <w:pPr>
        <w:rPr>
          <w:sz w:val="24"/>
          <w:szCs w:val="24"/>
        </w:rPr>
      </w:pPr>
      <w:r>
        <w:rPr>
          <w:sz w:val="24"/>
          <w:szCs w:val="24"/>
        </w:rPr>
        <w:lastRenderedPageBreak/>
        <w:t>Figure 1. Comparison</w:t>
      </w:r>
      <w:r w:rsidR="00E23B28">
        <w:rPr>
          <w:sz w:val="24"/>
          <w:szCs w:val="24"/>
        </w:rPr>
        <w:t>s</w:t>
      </w:r>
      <w:r>
        <w:rPr>
          <w:sz w:val="24"/>
          <w:szCs w:val="24"/>
        </w:rPr>
        <w:t xml:space="preserve"> </w:t>
      </w:r>
      <w:r w:rsidR="00E23B28">
        <w:rPr>
          <w:sz w:val="24"/>
          <w:szCs w:val="24"/>
        </w:rPr>
        <w:t xml:space="preserve">of GridPack with True results (Top) and </w:t>
      </w:r>
      <w:r w:rsidR="00A92E4A" w:rsidRPr="00AD5E07">
        <w:rPr>
          <w:sz w:val="24"/>
          <w:szCs w:val="24"/>
        </w:rPr>
        <w:t xml:space="preserve">MATLAB </w:t>
      </w:r>
      <w:r w:rsidR="00E23B28">
        <w:rPr>
          <w:sz w:val="24"/>
          <w:szCs w:val="24"/>
        </w:rPr>
        <w:t>results (Bottom)</w:t>
      </w:r>
      <w:r w:rsidR="00E23B28" w:rsidRPr="00E23B28">
        <w:rPr>
          <w:sz w:val="24"/>
          <w:szCs w:val="24"/>
        </w:rPr>
        <w:t xml:space="preserve"> </w:t>
      </w:r>
      <w:r w:rsidR="00E23B28">
        <w:rPr>
          <w:sz w:val="24"/>
          <w:szCs w:val="24"/>
        </w:rPr>
        <w:t xml:space="preserve">on generator </w:t>
      </w:r>
      <w:r w:rsidR="00544C4D">
        <w:rPr>
          <w:sz w:val="24"/>
          <w:szCs w:val="24"/>
        </w:rPr>
        <w:t>#</w:t>
      </w:r>
      <w:r w:rsidR="00E23B28">
        <w:rPr>
          <w:sz w:val="24"/>
          <w:szCs w:val="24"/>
        </w:rPr>
        <w:t>2 for the case of 14bus</w:t>
      </w:r>
      <w:r w:rsidR="00E23B28" w:rsidRPr="00E23B28">
        <w:rPr>
          <w:sz w:val="24"/>
          <w:szCs w:val="24"/>
        </w:rPr>
        <w:t>5machine</w:t>
      </w:r>
      <w:r w:rsidR="00E23B28">
        <w:rPr>
          <w:sz w:val="24"/>
          <w:szCs w:val="24"/>
        </w:rPr>
        <w:t>.</w:t>
      </w:r>
    </w:p>
    <w:p w:rsidR="00C0099F" w:rsidRDefault="00C0099F" w:rsidP="00C0099F">
      <w:pPr>
        <w:jc w:val="center"/>
        <w:rPr>
          <w:sz w:val="24"/>
          <w:szCs w:val="24"/>
        </w:rPr>
      </w:pPr>
    </w:p>
    <w:p w:rsidR="00C0099F" w:rsidRDefault="00BA64DB" w:rsidP="00C0099F">
      <w:pPr>
        <w:jc w:val="center"/>
        <w:rPr>
          <w:sz w:val="24"/>
          <w:szCs w:val="24"/>
        </w:rPr>
      </w:pPr>
      <w:r w:rsidRPr="00BA64DB">
        <w:rPr>
          <w:noProof/>
          <w:sz w:val="24"/>
          <w:szCs w:val="24"/>
        </w:rPr>
        <w:drawing>
          <wp:inline distT="0" distB="0" distL="0" distR="0">
            <wp:extent cx="4572000" cy="3429000"/>
            <wp:effectExtent l="0" t="0" r="0" b="0"/>
            <wp:docPr id="10" name="Picture 10" descr="D:\GridPack\Validation\Cases\14bus5machine\plot_True\graph_14b5g_g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ridPack\Validation\Cases\14bus5machine\plot_True\graph_14b5g_gen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A64DB" w:rsidRDefault="00BA64DB" w:rsidP="00C0099F">
      <w:pPr>
        <w:jc w:val="center"/>
        <w:rPr>
          <w:sz w:val="24"/>
          <w:szCs w:val="24"/>
        </w:rPr>
      </w:pPr>
      <w:r w:rsidRPr="00BA64DB">
        <w:rPr>
          <w:noProof/>
          <w:sz w:val="24"/>
          <w:szCs w:val="24"/>
        </w:rPr>
        <w:drawing>
          <wp:inline distT="0" distB="0" distL="0" distR="0">
            <wp:extent cx="4572000" cy="3429000"/>
            <wp:effectExtent l="0" t="0" r="0" b="0"/>
            <wp:docPr id="11" name="Picture 11" descr="D:\GridPack\Validation\Cases\14bus5machine\ploT_MATLAB\graph_14b5g_g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ridPack\Validation\Cases\14bus5machine\ploT_MATLAB\graph_14b5g_gen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44C4D" w:rsidRDefault="00544C4D">
      <w:pPr>
        <w:rPr>
          <w:sz w:val="24"/>
          <w:szCs w:val="24"/>
        </w:rPr>
      </w:pPr>
      <w:r>
        <w:rPr>
          <w:sz w:val="24"/>
          <w:szCs w:val="24"/>
        </w:rPr>
        <w:br w:type="page"/>
      </w:r>
    </w:p>
    <w:p w:rsidR="00544C4D" w:rsidRDefault="00544C4D" w:rsidP="00544C4D">
      <w:pPr>
        <w:rPr>
          <w:sz w:val="24"/>
          <w:szCs w:val="24"/>
        </w:rPr>
      </w:pPr>
      <w:r>
        <w:rPr>
          <w:sz w:val="24"/>
          <w:szCs w:val="24"/>
        </w:rPr>
        <w:lastRenderedPageBreak/>
        <w:t xml:space="preserve">Figure 2. Comparisons of GridPack with True results (Top) and </w:t>
      </w:r>
      <w:r w:rsidR="00A92E4A" w:rsidRPr="00AD5E07">
        <w:rPr>
          <w:sz w:val="24"/>
          <w:szCs w:val="24"/>
        </w:rPr>
        <w:t xml:space="preserve">MATLAB </w:t>
      </w:r>
      <w:r>
        <w:rPr>
          <w:sz w:val="24"/>
          <w:szCs w:val="24"/>
        </w:rPr>
        <w:t>results (Bottom)</w:t>
      </w:r>
      <w:r w:rsidRPr="00E23B28">
        <w:rPr>
          <w:sz w:val="24"/>
          <w:szCs w:val="24"/>
        </w:rPr>
        <w:t xml:space="preserve"> </w:t>
      </w:r>
      <w:r w:rsidR="009F07DF">
        <w:rPr>
          <w:sz w:val="24"/>
          <w:szCs w:val="24"/>
        </w:rPr>
        <w:t>on generator #14</w:t>
      </w:r>
      <w:r>
        <w:rPr>
          <w:sz w:val="24"/>
          <w:szCs w:val="24"/>
        </w:rPr>
        <w:t xml:space="preserve"> for the case of 145bus</w:t>
      </w:r>
      <w:r w:rsidRPr="00544C4D">
        <w:rPr>
          <w:sz w:val="24"/>
          <w:szCs w:val="24"/>
        </w:rPr>
        <w:t>50machine</w:t>
      </w:r>
      <w:r>
        <w:rPr>
          <w:sz w:val="24"/>
          <w:szCs w:val="24"/>
        </w:rPr>
        <w:t>.</w:t>
      </w:r>
    </w:p>
    <w:p w:rsidR="00544C4D" w:rsidRDefault="0066494D" w:rsidP="005B076B">
      <w:pPr>
        <w:jc w:val="center"/>
        <w:rPr>
          <w:sz w:val="24"/>
          <w:szCs w:val="24"/>
        </w:rPr>
      </w:pPr>
      <w:r w:rsidRPr="0066494D">
        <w:rPr>
          <w:noProof/>
          <w:sz w:val="24"/>
          <w:szCs w:val="24"/>
        </w:rPr>
        <w:drawing>
          <wp:inline distT="0" distB="0" distL="0" distR="0" wp14:anchorId="38574ABC" wp14:editId="07DAEAE9">
            <wp:extent cx="4572000" cy="3429000"/>
            <wp:effectExtent l="0" t="0" r="0" b="0"/>
            <wp:docPr id="8" name="Picture 8" descr="D:\GridPack\Validation\Cases\145bus50machine\plot_True\graph_145b50g_ge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idPack\Validation\Cases\145bus50machine\plot_True\graph_145b50g_gen_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66494D" w:rsidRDefault="0066494D" w:rsidP="005B076B">
      <w:pPr>
        <w:jc w:val="center"/>
        <w:rPr>
          <w:sz w:val="24"/>
          <w:szCs w:val="24"/>
        </w:rPr>
      </w:pPr>
      <w:r w:rsidRPr="0066494D">
        <w:rPr>
          <w:noProof/>
          <w:sz w:val="24"/>
          <w:szCs w:val="24"/>
        </w:rPr>
        <w:drawing>
          <wp:inline distT="0" distB="0" distL="0" distR="0">
            <wp:extent cx="4572000" cy="3429000"/>
            <wp:effectExtent l="0" t="0" r="0" b="0"/>
            <wp:docPr id="9" name="Picture 9" descr="D:\GridPack\Validation\Cases\145bus50machine\plot_matlab\graph_145b50g_gen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ridPack\Validation\Cases\145bus50machine\plot_matlab\graph_145b50g_gen_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B076B" w:rsidRDefault="005B076B" w:rsidP="005B076B">
      <w:pPr>
        <w:jc w:val="center"/>
        <w:rPr>
          <w:sz w:val="24"/>
          <w:szCs w:val="24"/>
        </w:rPr>
      </w:pPr>
    </w:p>
    <w:p w:rsidR="005B076B" w:rsidRDefault="005B076B">
      <w:pPr>
        <w:rPr>
          <w:sz w:val="24"/>
          <w:szCs w:val="24"/>
        </w:rPr>
      </w:pPr>
      <w:r>
        <w:rPr>
          <w:sz w:val="24"/>
          <w:szCs w:val="24"/>
        </w:rPr>
        <w:br w:type="page"/>
      </w:r>
    </w:p>
    <w:p w:rsidR="005B076B" w:rsidRDefault="005B076B" w:rsidP="005B076B">
      <w:pPr>
        <w:rPr>
          <w:sz w:val="24"/>
          <w:szCs w:val="24"/>
        </w:rPr>
      </w:pPr>
      <w:r>
        <w:rPr>
          <w:sz w:val="24"/>
          <w:szCs w:val="24"/>
        </w:rPr>
        <w:lastRenderedPageBreak/>
        <w:t xml:space="preserve">Figure 3. Comparisons of GridPack with True results (Top) and </w:t>
      </w:r>
      <w:r w:rsidR="00A92E4A" w:rsidRPr="00AD5E07">
        <w:rPr>
          <w:sz w:val="24"/>
          <w:szCs w:val="24"/>
        </w:rPr>
        <w:t xml:space="preserve">MATLAB </w:t>
      </w:r>
      <w:r>
        <w:rPr>
          <w:sz w:val="24"/>
          <w:szCs w:val="24"/>
        </w:rPr>
        <w:t>results (Bottom)</w:t>
      </w:r>
      <w:r w:rsidRPr="00E23B28">
        <w:rPr>
          <w:sz w:val="24"/>
          <w:szCs w:val="24"/>
        </w:rPr>
        <w:t xml:space="preserve"> </w:t>
      </w:r>
      <w:r>
        <w:rPr>
          <w:sz w:val="24"/>
          <w:szCs w:val="24"/>
        </w:rPr>
        <w:t>on generator #</w:t>
      </w:r>
      <w:r w:rsidR="001E4A8E">
        <w:rPr>
          <w:sz w:val="24"/>
          <w:szCs w:val="24"/>
        </w:rPr>
        <w:t>65</w:t>
      </w:r>
      <w:r>
        <w:rPr>
          <w:sz w:val="24"/>
          <w:szCs w:val="24"/>
        </w:rPr>
        <w:t xml:space="preserve"> for the case of </w:t>
      </w:r>
      <w:r w:rsidR="001E4A8E">
        <w:rPr>
          <w:sz w:val="24"/>
          <w:szCs w:val="24"/>
        </w:rPr>
        <w:t>1081bus</w:t>
      </w:r>
      <w:r w:rsidR="001E4A8E" w:rsidRPr="00544C4D">
        <w:rPr>
          <w:sz w:val="24"/>
          <w:szCs w:val="24"/>
        </w:rPr>
        <w:t>148machine</w:t>
      </w:r>
      <w:r>
        <w:rPr>
          <w:sz w:val="24"/>
          <w:szCs w:val="24"/>
        </w:rPr>
        <w:t>.</w:t>
      </w:r>
    </w:p>
    <w:p w:rsidR="005B076B" w:rsidRDefault="00F36A35" w:rsidP="00F36A35">
      <w:pPr>
        <w:jc w:val="center"/>
        <w:rPr>
          <w:sz w:val="24"/>
          <w:szCs w:val="24"/>
        </w:rPr>
      </w:pPr>
      <w:r w:rsidRPr="00F36A35">
        <w:rPr>
          <w:noProof/>
          <w:sz w:val="24"/>
          <w:szCs w:val="24"/>
        </w:rPr>
        <w:drawing>
          <wp:inline distT="0" distB="0" distL="0" distR="0">
            <wp:extent cx="4572000" cy="3429000"/>
            <wp:effectExtent l="0" t="0" r="0" b="0"/>
            <wp:docPr id="5" name="Picture 5" descr="D:\GridPack\Validation\Cases\1081bus148machine\No_PS\plot_true\graph_1081b148g_gen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ridPack\Validation\Cases\1081bus148machine\No_PS\plot_true\graph_1081b148g_gen_6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36A35" w:rsidRDefault="00F36A35" w:rsidP="00F36A35">
      <w:pPr>
        <w:jc w:val="center"/>
        <w:rPr>
          <w:sz w:val="24"/>
          <w:szCs w:val="24"/>
        </w:rPr>
      </w:pPr>
      <w:r w:rsidRPr="00F36A35">
        <w:rPr>
          <w:noProof/>
          <w:sz w:val="24"/>
          <w:szCs w:val="24"/>
        </w:rPr>
        <w:drawing>
          <wp:inline distT="0" distB="0" distL="0" distR="0">
            <wp:extent cx="4572000" cy="3429000"/>
            <wp:effectExtent l="0" t="0" r="0" b="0"/>
            <wp:docPr id="6" name="Picture 6" descr="D:\GridPack\Validation\Cases\1081bus148machine\No_PS\plot_Matlab\graph_1081b148g_gen_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ridPack\Validation\Cases\1081bus148machine\No_PS\plot_Matlab\graph_1081b148g_gen_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9D3DB1" w:rsidRDefault="009D3DB1">
      <w:pPr>
        <w:rPr>
          <w:sz w:val="24"/>
          <w:szCs w:val="24"/>
        </w:rPr>
      </w:pPr>
      <w:r>
        <w:rPr>
          <w:sz w:val="24"/>
          <w:szCs w:val="24"/>
        </w:rPr>
        <w:br w:type="page"/>
      </w:r>
    </w:p>
    <w:p w:rsidR="009D3DB1" w:rsidRDefault="009D3DB1" w:rsidP="009D3DB1">
      <w:pPr>
        <w:rPr>
          <w:sz w:val="24"/>
          <w:szCs w:val="24"/>
        </w:rPr>
      </w:pPr>
      <w:r>
        <w:rPr>
          <w:sz w:val="24"/>
          <w:szCs w:val="24"/>
        </w:rPr>
        <w:lastRenderedPageBreak/>
        <w:t>Figure 4</w:t>
      </w:r>
      <w:r>
        <w:rPr>
          <w:sz w:val="24"/>
          <w:szCs w:val="24"/>
        </w:rPr>
        <w:t xml:space="preserve">. Comparisons of </w:t>
      </w:r>
      <w:proofErr w:type="spellStart"/>
      <w:r>
        <w:rPr>
          <w:sz w:val="24"/>
          <w:szCs w:val="24"/>
        </w:rPr>
        <w:t>GridPack</w:t>
      </w:r>
      <w:proofErr w:type="spellEnd"/>
      <w:r>
        <w:rPr>
          <w:sz w:val="24"/>
          <w:szCs w:val="24"/>
        </w:rPr>
        <w:t xml:space="preserve"> with True results on generator #</w:t>
      </w:r>
      <w:r>
        <w:rPr>
          <w:sz w:val="24"/>
          <w:szCs w:val="24"/>
        </w:rPr>
        <w:t>12</w:t>
      </w:r>
      <w:r>
        <w:rPr>
          <w:sz w:val="24"/>
          <w:szCs w:val="24"/>
        </w:rPr>
        <w:t xml:space="preserve"> for the case of 1081bus</w:t>
      </w:r>
      <w:r w:rsidRPr="00544C4D">
        <w:rPr>
          <w:sz w:val="24"/>
          <w:szCs w:val="24"/>
        </w:rPr>
        <w:t>148machine</w:t>
      </w:r>
      <w:r>
        <w:rPr>
          <w:sz w:val="24"/>
          <w:szCs w:val="24"/>
        </w:rPr>
        <w:t xml:space="preserve"> when fault is unknown</w:t>
      </w:r>
      <w:r>
        <w:rPr>
          <w:sz w:val="24"/>
          <w:szCs w:val="24"/>
        </w:rPr>
        <w:t>.</w:t>
      </w:r>
    </w:p>
    <w:p w:rsidR="00713B98" w:rsidRDefault="00713B98" w:rsidP="00713B98">
      <w:pPr>
        <w:jc w:val="center"/>
        <w:rPr>
          <w:sz w:val="24"/>
          <w:szCs w:val="24"/>
        </w:rPr>
      </w:pPr>
      <w:r w:rsidRPr="00713B98">
        <w:rPr>
          <w:noProof/>
          <w:sz w:val="24"/>
          <w:szCs w:val="24"/>
        </w:rPr>
        <w:drawing>
          <wp:inline distT="0" distB="0" distL="0" distR="0">
            <wp:extent cx="5334000" cy="4000500"/>
            <wp:effectExtent l="0" t="0" r="0" b="0"/>
            <wp:docPr id="1" name="Picture 1" descr="D:\GridPack\Validation\Cases\1081bus148machine\IEEE1081_FaultUnKnown\plot_True\graph_1081b148g_gen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idPack\Validation\Cases\1081bus148machine\IEEE1081_FaultUnKnown\plot_True\graph_1081b148g_gen_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D3DB1" w:rsidRDefault="009D3DB1" w:rsidP="00F36A35">
      <w:pPr>
        <w:jc w:val="center"/>
        <w:rPr>
          <w:sz w:val="24"/>
          <w:szCs w:val="24"/>
        </w:rPr>
      </w:pPr>
    </w:p>
    <w:sectPr w:rsidR="009D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5733"/>
    <w:multiLevelType w:val="hybridMultilevel"/>
    <w:tmpl w:val="BE8C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B3457"/>
    <w:multiLevelType w:val="hybridMultilevel"/>
    <w:tmpl w:val="5590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C569F"/>
    <w:multiLevelType w:val="hybridMultilevel"/>
    <w:tmpl w:val="7614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61CB8"/>
    <w:multiLevelType w:val="hybridMultilevel"/>
    <w:tmpl w:val="4F64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96955"/>
    <w:multiLevelType w:val="hybridMultilevel"/>
    <w:tmpl w:val="11D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CE"/>
    <w:rsid w:val="00071C34"/>
    <w:rsid w:val="000E57AE"/>
    <w:rsid w:val="001032F4"/>
    <w:rsid w:val="00111DE4"/>
    <w:rsid w:val="001E01F5"/>
    <w:rsid w:val="001E4A8E"/>
    <w:rsid w:val="001E531E"/>
    <w:rsid w:val="001F5501"/>
    <w:rsid w:val="002C53D8"/>
    <w:rsid w:val="00300AA9"/>
    <w:rsid w:val="00317B48"/>
    <w:rsid w:val="00343876"/>
    <w:rsid w:val="003640D1"/>
    <w:rsid w:val="003852F1"/>
    <w:rsid w:val="003B01F5"/>
    <w:rsid w:val="003B765C"/>
    <w:rsid w:val="003E5614"/>
    <w:rsid w:val="003F0940"/>
    <w:rsid w:val="003F237C"/>
    <w:rsid w:val="004460F4"/>
    <w:rsid w:val="004A7589"/>
    <w:rsid w:val="004E0495"/>
    <w:rsid w:val="00540DBA"/>
    <w:rsid w:val="00544C4D"/>
    <w:rsid w:val="00545276"/>
    <w:rsid w:val="00584F5D"/>
    <w:rsid w:val="00595B23"/>
    <w:rsid w:val="005B076B"/>
    <w:rsid w:val="00611A23"/>
    <w:rsid w:val="00644F6E"/>
    <w:rsid w:val="006565C6"/>
    <w:rsid w:val="0066494D"/>
    <w:rsid w:val="0066673A"/>
    <w:rsid w:val="006F4333"/>
    <w:rsid w:val="006F7D8C"/>
    <w:rsid w:val="00700510"/>
    <w:rsid w:val="00713B98"/>
    <w:rsid w:val="007149CE"/>
    <w:rsid w:val="007566FC"/>
    <w:rsid w:val="00761285"/>
    <w:rsid w:val="0077403A"/>
    <w:rsid w:val="00797EC8"/>
    <w:rsid w:val="007E35CA"/>
    <w:rsid w:val="007E6636"/>
    <w:rsid w:val="0085609D"/>
    <w:rsid w:val="008F1960"/>
    <w:rsid w:val="009141EB"/>
    <w:rsid w:val="00987935"/>
    <w:rsid w:val="009C65FA"/>
    <w:rsid w:val="009D3DB1"/>
    <w:rsid w:val="009E1985"/>
    <w:rsid w:val="009F07DF"/>
    <w:rsid w:val="00A76683"/>
    <w:rsid w:val="00A92E4A"/>
    <w:rsid w:val="00AD5E07"/>
    <w:rsid w:val="00BA64DB"/>
    <w:rsid w:val="00BB06B2"/>
    <w:rsid w:val="00BD3AA3"/>
    <w:rsid w:val="00BE7587"/>
    <w:rsid w:val="00C0099F"/>
    <w:rsid w:val="00C76757"/>
    <w:rsid w:val="00CE4309"/>
    <w:rsid w:val="00D10F60"/>
    <w:rsid w:val="00D35FC5"/>
    <w:rsid w:val="00DC5EFE"/>
    <w:rsid w:val="00DE143A"/>
    <w:rsid w:val="00DF62F2"/>
    <w:rsid w:val="00E01123"/>
    <w:rsid w:val="00E23B28"/>
    <w:rsid w:val="00E3731A"/>
    <w:rsid w:val="00E91D30"/>
    <w:rsid w:val="00F36A35"/>
    <w:rsid w:val="00FC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9F741-3399-428E-982C-5810D284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0022">
      <w:bodyDiv w:val="1"/>
      <w:marLeft w:val="0"/>
      <w:marRight w:val="0"/>
      <w:marTop w:val="0"/>
      <w:marBottom w:val="0"/>
      <w:divBdr>
        <w:top w:val="none" w:sz="0" w:space="0" w:color="auto"/>
        <w:left w:val="none" w:sz="0" w:space="0" w:color="auto"/>
        <w:bottom w:val="none" w:sz="0" w:space="0" w:color="auto"/>
        <w:right w:val="none" w:sz="0" w:space="0" w:color="auto"/>
      </w:divBdr>
    </w:div>
    <w:div w:id="379400559">
      <w:bodyDiv w:val="1"/>
      <w:marLeft w:val="0"/>
      <w:marRight w:val="0"/>
      <w:marTop w:val="0"/>
      <w:marBottom w:val="0"/>
      <w:divBdr>
        <w:top w:val="none" w:sz="0" w:space="0" w:color="auto"/>
        <w:left w:val="none" w:sz="0" w:space="0" w:color="auto"/>
        <w:bottom w:val="none" w:sz="0" w:space="0" w:color="auto"/>
        <w:right w:val="none" w:sz="0" w:space="0" w:color="auto"/>
      </w:divBdr>
    </w:div>
    <w:div w:id="1172640418">
      <w:bodyDiv w:val="1"/>
      <w:marLeft w:val="0"/>
      <w:marRight w:val="0"/>
      <w:marTop w:val="0"/>
      <w:marBottom w:val="0"/>
      <w:divBdr>
        <w:top w:val="none" w:sz="0" w:space="0" w:color="auto"/>
        <w:left w:val="none" w:sz="0" w:space="0" w:color="auto"/>
        <w:bottom w:val="none" w:sz="0" w:space="0" w:color="auto"/>
        <w:right w:val="none" w:sz="0" w:space="0" w:color="auto"/>
      </w:divBdr>
    </w:div>
    <w:div w:id="1397165443">
      <w:bodyDiv w:val="1"/>
      <w:marLeft w:val="0"/>
      <w:marRight w:val="0"/>
      <w:marTop w:val="0"/>
      <w:marBottom w:val="0"/>
      <w:divBdr>
        <w:top w:val="none" w:sz="0" w:space="0" w:color="auto"/>
        <w:left w:val="none" w:sz="0" w:space="0" w:color="auto"/>
        <w:bottom w:val="none" w:sz="0" w:space="0" w:color="auto"/>
        <w:right w:val="none" w:sz="0" w:space="0" w:color="auto"/>
      </w:divBdr>
    </w:div>
    <w:div w:id="1610815759">
      <w:bodyDiv w:val="1"/>
      <w:marLeft w:val="0"/>
      <w:marRight w:val="0"/>
      <w:marTop w:val="0"/>
      <w:marBottom w:val="0"/>
      <w:divBdr>
        <w:top w:val="none" w:sz="0" w:space="0" w:color="auto"/>
        <w:left w:val="none" w:sz="0" w:space="0" w:color="auto"/>
        <w:bottom w:val="none" w:sz="0" w:space="0" w:color="auto"/>
        <w:right w:val="none" w:sz="0" w:space="0" w:color="auto"/>
      </w:divBdr>
    </w:div>
    <w:div w:id="1806389294">
      <w:bodyDiv w:val="1"/>
      <w:marLeft w:val="0"/>
      <w:marRight w:val="0"/>
      <w:marTop w:val="0"/>
      <w:marBottom w:val="0"/>
      <w:divBdr>
        <w:top w:val="none" w:sz="0" w:space="0" w:color="auto"/>
        <w:left w:val="none" w:sz="0" w:space="0" w:color="auto"/>
        <w:bottom w:val="none" w:sz="0" w:space="0" w:color="auto"/>
        <w:right w:val="none" w:sz="0" w:space="0" w:color="auto"/>
      </w:divBdr>
    </w:div>
    <w:div w:id="1990287653">
      <w:bodyDiv w:val="1"/>
      <w:marLeft w:val="0"/>
      <w:marRight w:val="0"/>
      <w:marTop w:val="0"/>
      <w:marBottom w:val="0"/>
      <w:divBdr>
        <w:top w:val="none" w:sz="0" w:space="0" w:color="auto"/>
        <w:left w:val="none" w:sz="0" w:space="0" w:color="auto"/>
        <w:bottom w:val="none" w:sz="0" w:space="0" w:color="auto"/>
        <w:right w:val="none" w:sz="0" w:space="0" w:color="auto"/>
      </w:divBdr>
    </w:div>
    <w:div w:id="21197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Xinya</dc:creator>
  <cp:keywords/>
  <dc:description/>
  <cp:lastModifiedBy>Li, Xinya</cp:lastModifiedBy>
  <cp:revision>127</cp:revision>
  <dcterms:created xsi:type="dcterms:W3CDTF">2017-02-28T01:33:00Z</dcterms:created>
  <dcterms:modified xsi:type="dcterms:W3CDTF">2017-03-03T21:22:00Z</dcterms:modified>
</cp:coreProperties>
</file>