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857" w:rsidRPr="000B301C" w:rsidRDefault="007D1857" w:rsidP="007D1857">
      <w:pPr>
        <w:rPr>
          <w:b/>
          <w:bCs/>
          <w:lang w:val="es-EC"/>
        </w:rPr>
      </w:pPr>
    </w:p>
    <w:p w:rsidR="007D1857" w:rsidRPr="00807A78" w:rsidRDefault="007D1857" w:rsidP="007D185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Arial MT"/>
          <w:bCs/>
          <w:color w:val="5B9BD5" w:themeColor="accent1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A78">
        <w:rPr>
          <w:rFonts w:ascii="Arial MT" w:eastAsia="Arial MT" w:hAnsi="Arial MT" w:cs="Arial MT"/>
          <w:noProof/>
          <w:sz w:val="24"/>
          <w:szCs w:val="24"/>
        </w:rPr>
        <w:drawing>
          <wp:inline distT="0" distB="0" distL="0" distR="0" wp14:anchorId="7063FF1E" wp14:editId="473F1AC2">
            <wp:extent cx="3670379" cy="1047750"/>
            <wp:effectExtent l="0" t="0" r="6350" b="0"/>
            <wp:docPr id="63" name="Imagen 2" descr="ESPE | Universidad de las Fuerzas Armadas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PE | Universidad de las Fuerzas Armadas | Sangolquí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0" r="22296" b="8062"/>
                    <a:stretch/>
                  </pic:blipFill>
                  <pic:spPr bwMode="auto">
                    <a:xfrm>
                      <a:off x="0" y="0"/>
                      <a:ext cx="3670379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857" w:rsidRPr="00807A78" w:rsidRDefault="007D1857" w:rsidP="007D185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Arial MT"/>
          <w:bCs/>
          <w:color w:val="5B9BD5" w:themeColor="accent1"/>
          <w:sz w:val="52"/>
          <w:szCs w:val="52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A78">
        <w:rPr>
          <w:rFonts w:ascii="Times New Roman" w:eastAsia="Arial MT" w:hAnsi="Times New Roman" w:cs="Arial MT"/>
          <w:bCs/>
          <w:color w:val="5B9BD5" w:themeColor="accent1"/>
          <w:sz w:val="52"/>
          <w:szCs w:val="52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Universidad de las Fuerzas Armadas ESPE</w:t>
      </w:r>
    </w:p>
    <w:p w:rsidR="007D1857" w:rsidRPr="00807A78" w:rsidRDefault="007D1857" w:rsidP="007D185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Arial MT"/>
          <w:bCs/>
          <w:color w:val="5B9BD5" w:themeColor="accen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A78">
        <w:rPr>
          <w:rFonts w:ascii="Times New Roman" w:eastAsia="Arial MT" w:hAnsi="Times New Roman" w:cs="Arial MT"/>
          <w:bCs/>
          <w:color w:val="5B9BD5" w:themeColor="accen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Departamento de Ciencias de la Computación</w:t>
      </w:r>
    </w:p>
    <w:p w:rsidR="007D1857" w:rsidRPr="00807A78" w:rsidRDefault="007D1857" w:rsidP="007D185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Arial MT"/>
          <w:bCs/>
          <w:color w:val="5B9BD5" w:themeColor="accent1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D1857" w:rsidRPr="00807A78" w:rsidRDefault="007D1857" w:rsidP="007D185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Arial MT"/>
          <w:b/>
          <w:bCs/>
          <w:sz w:val="36"/>
          <w:szCs w:val="36"/>
          <w:lang w:val="es-ES"/>
        </w:rPr>
      </w:pPr>
      <w:r w:rsidRPr="00807A78">
        <w:rPr>
          <w:rFonts w:ascii="Times New Roman" w:eastAsia="Arial MT" w:hAnsi="Times New Roman" w:cs="Arial MT"/>
          <w:b/>
          <w:bCs/>
          <w:sz w:val="36"/>
          <w:szCs w:val="36"/>
          <w:lang w:val="es-ES"/>
        </w:rPr>
        <w:t xml:space="preserve">CARRERA </w:t>
      </w:r>
    </w:p>
    <w:p w:rsidR="007D1857" w:rsidRPr="00807A78" w:rsidRDefault="007D1857" w:rsidP="007D185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Arial MT"/>
          <w:b/>
          <w:bCs/>
          <w:sz w:val="36"/>
          <w:szCs w:val="36"/>
          <w:lang w:val="es-EC"/>
        </w:rPr>
      </w:pPr>
      <w:r w:rsidRPr="00807A78">
        <w:rPr>
          <w:rFonts w:ascii="Times New Roman" w:eastAsia="Arial MT" w:hAnsi="Times New Roman" w:cs="Arial MT"/>
          <w:b/>
          <w:bCs/>
          <w:sz w:val="36"/>
          <w:szCs w:val="36"/>
          <w:lang w:val="es-ES"/>
        </w:rPr>
        <w:t>INGENIER</w:t>
      </w:r>
      <w:r w:rsidRPr="00807A78">
        <w:rPr>
          <w:rFonts w:ascii="Times New Roman" w:eastAsia="Arial MT" w:hAnsi="Times New Roman" w:cs="Arial MT"/>
          <w:b/>
          <w:bCs/>
          <w:sz w:val="36"/>
          <w:szCs w:val="36"/>
          <w:lang w:val="es-EC"/>
        </w:rPr>
        <w:t>ÍA EN TECNOLOGÍAS DE LA INFORMACIÓN</w:t>
      </w:r>
    </w:p>
    <w:p w:rsidR="007D1857" w:rsidRPr="00807A78" w:rsidRDefault="007D1857" w:rsidP="007D185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Arial MT"/>
          <w:b/>
          <w:bCs/>
          <w:sz w:val="36"/>
          <w:szCs w:val="36"/>
          <w:lang w:val="es-EC"/>
        </w:rPr>
      </w:pPr>
    </w:p>
    <w:p w:rsidR="007D1857" w:rsidRPr="00807A78" w:rsidRDefault="007D1857" w:rsidP="007D185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Arial MT"/>
          <w:b/>
          <w:bCs/>
          <w:sz w:val="36"/>
          <w:szCs w:val="36"/>
          <w:lang w:val="es-ES"/>
        </w:rPr>
      </w:pPr>
      <w:r>
        <w:rPr>
          <w:rFonts w:ascii="Times New Roman" w:eastAsia="Arial MT" w:hAnsi="Times New Roman" w:cs="Arial MT"/>
          <w:b/>
          <w:bCs/>
          <w:sz w:val="36"/>
          <w:szCs w:val="36"/>
          <w:lang w:val="es-ES"/>
        </w:rPr>
        <w:t>ASIGNATURA</w:t>
      </w:r>
    </w:p>
    <w:p w:rsidR="007D1857" w:rsidRPr="00807A78" w:rsidRDefault="007D1857" w:rsidP="007D185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Arial MT"/>
          <w:b/>
          <w:bCs/>
          <w:sz w:val="36"/>
          <w:szCs w:val="36"/>
          <w:lang w:val="es-ES"/>
        </w:rPr>
      </w:pPr>
      <w:r w:rsidRPr="00807A78">
        <w:rPr>
          <w:rFonts w:ascii="Times New Roman" w:eastAsia="Arial MT" w:hAnsi="Times New Roman" w:cs="Arial MT"/>
          <w:b/>
          <w:bCs/>
          <w:sz w:val="36"/>
          <w:szCs w:val="36"/>
          <w:lang w:val="es-ES"/>
        </w:rPr>
        <w:t>INGENIERIA DE SOFTWARE II</w:t>
      </w:r>
    </w:p>
    <w:p w:rsidR="007D1857" w:rsidRDefault="007D1857" w:rsidP="007D185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Arial MT"/>
          <w:b/>
          <w:bCs/>
          <w:sz w:val="36"/>
          <w:szCs w:val="36"/>
          <w:lang w:val="es-ES"/>
        </w:rPr>
      </w:pPr>
      <w:r w:rsidRPr="00807A78">
        <w:rPr>
          <w:rFonts w:ascii="Times New Roman" w:eastAsia="Arial MT" w:hAnsi="Times New Roman" w:cs="Arial MT"/>
          <w:b/>
          <w:bCs/>
          <w:sz w:val="36"/>
          <w:szCs w:val="36"/>
          <w:lang w:val="es-ES"/>
        </w:rPr>
        <w:t>NRC 10523</w:t>
      </w:r>
    </w:p>
    <w:p w:rsidR="007D1857" w:rsidRPr="00807A78" w:rsidRDefault="007D1857" w:rsidP="007D185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Arial MT"/>
          <w:b/>
          <w:bCs/>
          <w:sz w:val="36"/>
          <w:szCs w:val="36"/>
          <w:lang w:val="es-ES"/>
        </w:rPr>
      </w:pPr>
    </w:p>
    <w:p w:rsidR="007D1857" w:rsidRPr="00807A78" w:rsidRDefault="007D1857" w:rsidP="007D1857">
      <w:pPr>
        <w:spacing w:after="0" w:line="240" w:lineRule="auto"/>
        <w:jc w:val="center"/>
        <w:rPr>
          <w:rFonts w:ascii="Times New Roman" w:eastAsia="Arial MT" w:hAnsi="Times New Roman" w:cs="Arial MT"/>
          <w:bCs/>
          <w:color w:val="002060"/>
          <w:sz w:val="36"/>
          <w:szCs w:val="36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A78">
        <w:rPr>
          <w:rFonts w:ascii="Times New Roman" w:eastAsia="Arial MT" w:hAnsi="Times New Roman" w:cs="Arial MT"/>
          <w:bCs/>
          <w:color w:val="002060"/>
          <w:sz w:val="36"/>
          <w:szCs w:val="36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Proyecto Grupal</w:t>
      </w:r>
    </w:p>
    <w:p w:rsidR="007D1857" w:rsidRDefault="007D1857" w:rsidP="007D185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Arial MT"/>
          <w:bCs/>
          <w:color w:val="002060"/>
          <w:sz w:val="36"/>
          <w:szCs w:val="36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A78">
        <w:rPr>
          <w:rFonts w:ascii="Times New Roman" w:eastAsia="Arial MT" w:hAnsi="Times New Roman" w:cs="Arial MT"/>
          <w:bCs/>
          <w:color w:val="002060"/>
          <w:sz w:val="36"/>
          <w:szCs w:val="36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Grupo #</w:t>
      </w:r>
      <w:r>
        <w:rPr>
          <w:rFonts w:ascii="Times New Roman" w:eastAsia="Arial MT" w:hAnsi="Times New Roman" w:cs="Arial MT"/>
          <w:bCs/>
          <w:color w:val="002060"/>
          <w:sz w:val="36"/>
          <w:szCs w:val="36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:rsidR="007D1857" w:rsidRPr="00807A78" w:rsidRDefault="007D1857" w:rsidP="007D185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Arial MT"/>
          <w:bCs/>
          <w:color w:val="002060"/>
          <w:sz w:val="36"/>
          <w:szCs w:val="36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D1857" w:rsidRPr="00807A78" w:rsidRDefault="007D1857" w:rsidP="007D1857">
      <w:pPr>
        <w:widowControl w:val="0"/>
        <w:autoSpaceDE w:val="0"/>
        <w:autoSpaceDN w:val="0"/>
        <w:spacing w:before="84" w:after="0" w:line="240" w:lineRule="auto"/>
        <w:ind w:right="63"/>
        <w:rPr>
          <w:rFonts w:ascii="Times New Roman" w:eastAsia="Arial" w:hAnsi="Times New Roman" w:cs="Times New Roman"/>
          <w:bCs/>
          <w:sz w:val="24"/>
          <w:szCs w:val="24"/>
          <w:lang w:val="es-EC"/>
        </w:rPr>
      </w:pPr>
      <w:r w:rsidRPr="00807A78">
        <w:rPr>
          <w:rFonts w:ascii="Times New Roman" w:eastAsia="Arial" w:hAnsi="Times New Roman" w:cs="Times New Roman"/>
          <w:b/>
          <w:bCs/>
          <w:sz w:val="24"/>
          <w:szCs w:val="24"/>
          <w:lang w:val="es-EC"/>
        </w:rPr>
        <w:t xml:space="preserve">Integrantes: </w:t>
      </w:r>
      <w:r>
        <w:rPr>
          <w:rFonts w:ascii="Times New Roman" w:eastAsia="Arial" w:hAnsi="Times New Roman" w:cs="Times New Roman"/>
          <w:b/>
          <w:bCs/>
          <w:sz w:val="24"/>
          <w:szCs w:val="24"/>
          <w:lang w:val="es-EC"/>
        </w:rPr>
        <w:tab/>
      </w:r>
      <w:proofErr w:type="spellStart"/>
      <w:r w:rsidRPr="00807A78">
        <w:rPr>
          <w:rFonts w:ascii="Times New Roman" w:eastAsia="Arial" w:hAnsi="Times New Roman" w:cs="Times New Roman"/>
          <w:bCs/>
          <w:sz w:val="24"/>
          <w:szCs w:val="24"/>
          <w:lang w:val="es-EC"/>
        </w:rPr>
        <w:t>Kerly</w:t>
      </w:r>
      <w:proofErr w:type="spellEnd"/>
      <w:r w:rsidRPr="00807A78">
        <w:rPr>
          <w:rFonts w:ascii="Times New Roman" w:eastAsia="Arial" w:hAnsi="Times New Roman" w:cs="Times New Roman"/>
          <w:bCs/>
          <w:sz w:val="24"/>
          <w:szCs w:val="24"/>
          <w:lang w:val="es-EC"/>
        </w:rPr>
        <w:t xml:space="preserve"> </w:t>
      </w:r>
      <w:proofErr w:type="spellStart"/>
      <w:r w:rsidRPr="00807A78">
        <w:rPr>
          <w:rFonts w:ascii="Times New Roman" w:eastAsia="Arial" w:hAnsi="Times New Roman" w:cs="Times New Roman"/>
          <w:bCs/>
          <w:sz w:val="24"/>
          <w:szCs w:val="24"/>
          <w:lang w:val="es-EC"/>
        </w:rPr>
        <w:t>Yomira</w:t>
      </w:r>
      <w:proofErr w:type="spellEnd"/>
      <w:r w:rsidRPr="00807A78">
        <w:rPr>
          <w:rFonts w:ascii="Times New Roman" w:eastAsia="Arial" w:hAnsi="Times New Roman" w:cs="Times New Roman"/>
          <w:bCs/>
          <w:sz w:val="24"/>
          <w:szCs w:val="24"/>
          <w:lang w:val="es-EC"/>
        </w:rPr>
        <w:t xml:space="preserve"> Briones </w:t>
      </w:r>
      <w:proofErr w:type="spellStart"/>
      <w:r w:rsidRPr="00807A78">
        <w:rPr>
          <w:rFonts w:ascii="Times New Roman" w:eastAsia="Arial" w:hAnsi="Times New Roman" w:cs="Times New Roman"/>
          <w:bCs/>
          <w:sz w:val="24"/>
          <w:szCs w:val="24"/>
          <w:lang w:val="es-EC"/>
        </w:rPr>
        <w:t>Ullón</w:t>
      </w:r>
      <w:proofErr w:type="spellEnd"/>
    </w:p>
    <w:p w:rsidR="007D1857" w:rsidRDefault="007D1857" w:rsidP="007D1857">
      <w:pPr>
        <w:widowControl w:val="0"/>
        <w:autoSpaceDE w:val="0"/>
        <w:autoSpaceDN w:val="0"/>
        <w:spacing w:before="84" w:after="0" w:line="240" w:lineRule="auto"/>
        <w:ind w:left="1440" w:right="63"/>
        <w:rPr>
          <w:rFonts w:ascii="Times New Roman" w:eastAsia="Arial" w:hAnsi="Times New Roman" w:cs="Times New Roman"/>
          <w:bCs/>
          <w:sz w:val="24"/>
          <w:szCs w:val="24"/>
          <w:lang w:val="es-EC"/>
        </w:rPr>
      </w:pPr>
      <w:r w:rsidRPr="00807A78">
        <w:rPr>
          <w:rFonts w:ascii="Times New Roman" w:eastAsia="Arial" w:hAnsi="Times New Roman" w:cs="Times New Roman"/>
          <w:bCs/>
          <w:sz w:val="24"/>
          <w:szCs w:val="24"/>
          <w:lang w:val="es-EC"/>
        </w:rPr>
        <w:t>Keila Liceth Japón Balcázar</w:t>
      </w:r>
    </w:p>
    <w:p w:rsidR="007D1857" w:rsidRPr="00807A78" w:rsidRDefault="007D1857" w:rsidP="007D1857">
      <w:pPr>
        <w:widowControl w:val="0"/>
        <w:autoSpaceDE w:val="0"/>
        <w:autoSpaceDN w:val="0"/>
        <w:spacing w:before="84" w:after="0" w:line="240" w:lineRule="auto"/>
        <w:ind w:left="1440" w:right="63"/>
        <w:rPr>
          <w:rFonts w:ascii="Times New Roman" w:eastAsia="Arial" w:hAnsi="Times New Roman" w:cs="Times New Roman"/>
          <w:bCs/>
          <w:sz w:val="24"/>
          <w:szCs w:val="24"/>
          <w:lang w:val="es-EC"/>
        </w:rPr>
      </w:pPr>
      <w:r w:rsidRPr="00807A78">
        <w:rPr>
          <w:rFonts w:ascii="Times New Roman" w:eastAsia="Arial" w:hAnsi="Times New Roman" w:cs="Times New Roman"/>
          <w:bCs/>
          <w:sz w:val="24"/>
          <w:szCs w:val="24"/>
          <w:lang w:val="es-EC"/>
        </w:rPr>
        <w:t xml:space="preserve">Karen Lizbeth </w:t>
      </w:r>
      <w:proofErr w:type="spellStart"/>
      <w:r w:rsidRPr="00807A78">
        <w:rPr>
          <w:rFonts w:ascii="Times New Roman" w:eastAsia="Arial" w:hAnsi="Times New Roman" w:cs="Times New Roman"/>
          <w:bCs/>
          <w:sz w:val="24"/>
          <w:szCs w:val="24"/>
          <w:lang w:val="es-EC"/>
        </w:rPr>
        <w:t>Tacoaman</w:t>
      </w:r>
      <w:proofErr w:type="spellEnd"/>
      <w:r w:rsidRPr="00807A78">
        <w:rPr>
          <w:rFonts w:ascii="Times New Roman" w:eastAsia="Arial" w:hAnsi="Times New Roman" w:cs="Times New Roman"/>
          <w:bCs/>
          <w:sz w:val="24"/>
          <w:szCs w:val="24"/>
          <w:lang w:val="es-EC"/>
        </w:rPr>
        <w:t xml:space="preserve"> Soria</w:t>
      </w:r>
    </w:p>
    <w:p w:rsidR="007D1857" w:rsidRDefault="007D1857" w:rsidP="007D1857">
      <w:pPr>
        <w:widowControl w:val="0"/>
        <w:autoSpaceDE w:val="0"/>
        <w:autoSpaceDN w:val="0"/>
        <w:spacing w:before="84" w:after="0" w:line="240" w:lineRule="auto"/>
        <w:ind w:left="720" w:right="63" w:firstLine="720"/>
        <w:rPr>
          <w:rFonts w:ascii="Times New Roman" w:eastAsia="Arial" w:hAnsi="Times New Roman" w:cs="Times New Roman"/>
          <w:bCs/>
          <w:sz w:val="24"/>
          <w:szCs w:val="24"/>
          <w:lang w:val="es-EC"/>
        </w:rPr>
      </w:pPr>
      <w:proofErr w:type="spellStart"/>
      <w:r w:rsidRPr="00807A78">
        <w:rPr>
          <w:rFonts w:ascii="Times New Roman" w:eastAsia="Arial" w:hAnsi="Times New Roman" w:cs="Times New Roman"/>
          <w:bCs/>
          <w:sz w:val="24"/>
          <w:szCs w:val="24"/>
          <w:lang w:val="es-EC"/>
        </w:rPr>
        <w:t>Geovany</w:t>
      </w:r>
      <w:proofErr w:type="spellEnd"/>
      <w:r w:rsidRPr="00807A78">
        <w:rPr>
          <w:rFonts w:ascii="Times New Roman" w:eastAsia="Arial" w:hAnsi="Times New Roman" w:cs="Times New Roman"/>
          <w:bCs/>
          <w:sz w:val="24"/>
          <w:szCs w:val="24"/>
          <w:lang w:val="es-EC"/>
        </w:rPr>
        <w:t xml:space="preserve"> Nelson </w:t>
      </w:r>
      <w:proofErr w:type="spellStart"/>
      <w:r w:rsidRPr="00807A78">
        <w:rPr>
          <w:rFonts w:ascii="Times New Roman" w:eastAsia="Arial" w:hAnsi="Times New Roman" w:cs="Times New Roman"/>
          <w:bCs/>
          <w:sz w:val="24"/>
          <w:szCs w:val="24"/>
          <w:lang w:val="es-EC"/>
        </w:rPr>
        <w:t>Toaquiza</w:t>
      </w:r>
      <w:proofErr w:type="spellEnd"/>
      <w:r w:rsidRPr="00807A78">
        <w:rPr>
          <w:rFonts w:ascii="Times New Roman" w:eastAsia="Arial" w:hAnsi="Times New Roman" w:cs="Times New Roman"/>
          <w:bCs/>
          <w:sz w:val="24"/>
          <w:szCs w:val="24"/>
          <w:lang w:val="es-EC"/>
        </w:rPr>
        <w:t xml:space="preserve"> Puco</w:t>
      </w:r>
    </w:p>
    <w:p w:rsidR="007D1857" w:rsidRDefault="007D1857" w:rsidP="007D1857">
      <w:pPr>
        <w:widowControl w:val="0"/>
        <w:autoSpaceDE w:val="0"/>
        <w:autoSpaceDN w:val="0"/>
        <w:spacing w:before="84" w:after="0" w:line="240" w:lineRule="auto"/>
        <w:ind w:left="720" w:right="63" w:firstLine="720"/>
        <w:rPr>
          <w:rFonts w:ascii="Times New Roman" w:eastAsia="Arial" w:hAnsi="Times New Roman" w:cs="Times New Roman"/>
          <w:bCs/>
          <w:sz w:val="24"/>
          <w:szCs w:val="24"/>
          <w:lang w:val="es-EC"/>
        </w:rPr>
      </w:pPr>
      <w:proofErr w:type="spellStart"/>
      <w:r w:rsidRPr="00BE74E6">
        <w:rPr>
          <w:rFonts w:ascii="Times New Roman" w:eastAsia="Arial" w:hAnsi="Times New Roman" w:cs="Times New Roman"/>
          <w:bCs/>
          <w:sz w:val="24"/>
          <w:szCs w:val="24"/>
          <w:lang w:val="es-EC"/>
        </w:rPr>
        <w:t>Caisaguano</w:t>
      </w:r>
      <w:proofErr w:type="spellEnd"/>
      <w:r w:rsidRPr="00BE74E6">
        <w:rPr>
          <w:rFonts w:ascii="Times New Roman" w:eastAsia="Arial" w:hAnsi="Times New Roman" w:cs="Times New Roman"/>
          <w:bCs/>
          <w:sz w:val="24"/>
          <w:szCs w:val="24"/>
          <w:lang w:val="es-EC"/>
        </w:rPr>
        <w:t xml:space="preserve"> </w:t>
      </w:r>
      <w:proofErr w:type="spellStart"/>
      <w:r w:rsidRPr="00BE74E6">
        <w:rPr>
          <w:rFonts w:ascii="Times New Roman" w:eastAsia="Arial" w:hAnsi="Times New Roman" w:cs="Times New Roman"/>
          <w:bCs/>
          <w:sz w:val="24"/>
          <w:szCs w:val="24"/>
          <w:lang w:val="es-EC"/>
        </w:rPr>
        <w:t>Ilaquiche</w:t>
      </w:r>
      <w:proofErr w:type="spellEnd"/>
      <w:r w:rsidRPr="00BE74E6">
        <w:rPr>
          <w:rFonts w:ascii="Times New Roman" w:eastAsia="Arial" w:hAnsi="Times New Roman" w:cs="Times New Roman"/>
          <w:bCs/>
          <w:sz w:val="24"/>
          <w:szCs w:val="24"/>
          <w:lang w:val="es-EC"/>
        </w:rPr>
        <w:t xml:space="preserve"> Diana Verónica</w:t>
      </w:r>
    </w:p>
    <w:p w:rsidR="007D1857" w:rsidRDefault="007D1857" w:rsidP="007D1857">
      <w:pPr>
        <w:widowControl w:val="0"/>
        <w:autoSpaceDE w:val="0"/>
        <w:autoSpaceDN w:val="0"/>
        <w:spacing w:before="84" w:after="0" w:line="240" w:lineRule="auto"/>
        <w:ind w:left="720" w:right="63" w:firstLine="720"/>
        <w:rPr>
          <w:rFonts w:ascii="Times New Roman" w:eastAsia="Arial" w:hAnsi="Times New Roman" w:cs="Times New Roman"/>
          <w:bCs/>
          <w:sz w:val="24"/>
          <w:szCs w:val="24"/>
          <w:lang w:val="es-EC"/>
        </w:rPr>
      </w:pPr>
      <w:proofErr w:type="spellStart"/>
      <w:r w:rsidRPr="00BE74E6">
        <w:rPr>
          <w:rFonts w:ascii="Times New Roman" w:eastAsia="Arial" w:hAnsi="Times New Roman" w:cs="Times New Roman"/>
          <w:bCs/>
          <w:sz w:val="24"/>
          <w:szCs w:val="24"/>
          <w:lang w:val="es-EC"/>
        </w:rPr>
        <w:t>Guashpa</w:t>
      </w:r>
      <w:proofErr w:type="spellEnd"/>
      <w:r w:rsidRPr="00BE74E6">
        <w:rPr>
          <w:rFonts w:ascii="Times New Roman" w:eastAsia="Arial" w:hAnsi="Times New Roman" w:cs="Times New Roman"/>
          <w:bCs/>
          <w:sz w:val="24"/>
          <w:szCs w:val="24"/>
          <w:lang w:val="es-EC"/>
        </w:rPr>
        <w:t xml:space="preserve"> Bonilla Wilfrido Patricio</w:t>
      </w:r>
    </w:p>
    <w:p w:rsidR="007D1857" w:rsidRDefault="007D1857" w:rsidP="007D1857">
      <w:pPr>
        <w:widowControl w:val="0"/>
        <w:autoSpaceDE w:val="0"/>
        <w:autoSpaceDN w:val="0"/>
        <w:spacing w:before="84" w:after="0" w:line="240" w:lineRule="auto"/>
        <w:ind w:left="720" w:right="63" w:firstLine="720"/>
        <w:rPr>
          <w:rFonts w:ascii="Times New Roman" w:eastAsia="Arial" w:hAnsi="Times New Roman" w:cs="Times New Roman"/>
          <w:bCs/>
          <w:sz w:val="24"/>
          <w:szCs w:val="24"/>
          <w:lang w:val="es-EC"/>
        </w:rPr>
      </w:pPr>
      <w:r w:rsidRPr="00BE74E6">
        <w:rPr>
          <w:rFonts w:ascii="Times New Roman" w:eastAsia="Arial" w:hAnsi="Times New Roman" w:cs="Times New Roman"/>
          <w:bCs/>
          <w:sz w:val="24"/>
          <w:szCs w:val="24"/>
          <w:lang w:val="es-EC"/>
        </w:rPr>
        <w:t>Harlem Mateo Mosquera Coronel</w:t>
      </w:r>
    </w:p>
    <w:p w:rsidR="007D1857" w:rsidRPr="00807A78" w:rsidRDefault="007D1857" w:rsidP="007D1857">
      <w:pPr>
        <w:widowControl w:val="0"/>
        <w:autoSpaceDE w:val="0"/>
        <w:autoSpaceDN w:val="0"/>
        <w:spacing w:before="84" w:after="0" w:line="240" w:lineRule="auto"/>
        <w:ind w:left="720" w:right="63" w:firstLine="720"/>
        <w:rPr>
          <w:rFonts w:ascii="Times New Roman" w:eastAsia="Arial" w:hAnsi="Times New Roman" w:cs="Times New Roman"/>
          <w:bCs/>
          <w:sz w:val="24"/>
          <w:szCs w:val="24"/>
          <w:lang w:val="es-EC"/>
        </w:rPr>
      </w:pPr>
      <w:r w:rsidRPr="00BE74E6">
        <w:rPr>
          <w:rFonts w:ascii="Times New Roman" w:eastAsia="Arial" w:hAnsi="Times New Roman" w:cs="Times New Roman"/>
          <w:bCs/>
          <w:sz w:val="24"/>
          <w:szCs w:val="24"/>
          <w:lang w:val="es-EC"/>
        </w:rPr>
        <w:t>Karla Daniela Luna Maza</w:t>
      </w:r>
    </w:p>
    <w:p w:rsidR="007D1857" w:rsidRPr="00807A78" w:rsidRDefault="007D1857" w:rsidP="007D1857">
      <w:pPr>
        <w:widowControl w:val="0"/>
        <w:autoSpaceDE w:val="0"/>
        <w:autoSpaceDN w:val="0"/>
        <w:spacing w:before="84" w:after="0" w:line="240" w:lineRule="auto"/>
        <w:ind w:left="720" w:right="63" w:firstLine="720"/>
        <w:rPr>
          <w:rFonts w:ascii="Times New Roman" w:eastAsia="Arial" w:hAnsi="Times New Roman" w:cs="Times New Roman"/>
          <w:bCs/>
          <w:sz w:val="24"/>
          <w:szCs w:val="24"/>
          <w:lang w:val="es-EC"/>
        </w:rPr>
      </w:pPr>
    </w:p>
    <w:p w:rsidR="007D1857" w:rsidRPr="00807A78" w:rsidRDefault="007D1857" w:rsidP="007D185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Arial MT"/>
          <w:bCs/>
          <w:sz w:val="24"/>
          <w:szCs w:val="24"/>
          <w:lang w:val="es-ES"/>
        </w:rPr>
      </w:pPr>
      <w:r w:rsidRPr="00807A78">
        <w:rPr>
          <w:rFonts w:ascii="Times New Roman" w:eastAsia="Arial MT" w:hAnsi="Times New Roman" w:cs="Arial MT"/>
          <w:b/>
          <w:sz w:val="24"/>
          <w:szCs w:val="24"/>
          <w:lang w:val="es-ES"/>
        </w:rPr>
        <w:t>Tutor</w:t>
      </w:r>
      <w:r w:rsidRPr="00807A78">
        <w:rPr>
          <w:rFonts w:ascii="Times New Roman" w:eastAsia="Arial MT" w:hAnsi="Times New Roman" w:cs="Arial MT"/>
          <w:sz w:val="24"/>
          <w:szCs w:val="24"/>
          <w:lang w:val="es-ES"/>
        </w:rPr>
        <w:t xml:space="preserve">: </w:t>
      </w:r>
      <w:r w:rsidRPr="00807A78">
        <w:rPr>
          <w:rFonts w:ascii="Times New Roman" w:eastAsia="Arial MT" w:hAnsi="Times New Roman" w:cs="Arial MT"/>
          <w:bCs/>
          <w:sz w:val="24"/>
          <w:szCs w:val="24"/>
          <w:lang w:val="es-ES"/>
        </w:rPr>
        <w:t>Ing. Efraín Fonseca Carrera</w:t>
      </w:r>
    </w:p>
    <w:p w:rsidR="007D1857" w:rsidRPr="00807A78" w:rsidRDefault="007D1857" w:rsidP="007D1857">
      <w:pPr>
        <w:widowControl w:val="0"/>
        <w:autoSpaceDE w:val="0"/>
        <w:autoSpaceDN w:val="0"/>
        <w:spacing w:before="84" w:after="0" w:line="240" w:lineRule="auto"/>
        <w:ind w:right="63"/>
        <w:jc w:val="center"/>
        <w:rPr>
          <w:rFonts w:ascii="Times New Roman" w:eastAsia="Arial" w:hAnsi="Times New Roman" w:cs="Times New Roman"/>
          <w:sz w:val="24"/>
          <w:szCs w:val="24"/>
          <w:lang w:val="es-EC"/>
        </w:rPr>
      </w:pPr>
      <w:r w:rsidRPr="00807A78">
        <w:rPr>
          <w:rFonts w:ascii="Times New Roman" w:eastAsia="Arial" w:hAnsi="Times New Roman" w:cs="Times New Roman"/>
          <w:b/>
          <w:bCs/>
          <w:sz w:val="24"/>
          <w:szCs w:val="24"/>
          <w:lang w:val="es-EC"/>
        </w:rPr>
        <w:t xml:space="preserve">Fecha: </w:t>
      </w:r>
      <w:r w:rsidRPr="00807A78">
        <w:rPr>
          <w:rFonts w:ascii="Times New Roman" w:eastAsia="Arial" w:hAnsi="Times New Roman" w:cs="Times New Roman"/>
          <w:sz w:val="24"/>
          <w:szCs w:val="24"/>
          <w:lang w:val="es-EC"/>
        </w:rPr>
        <w:t>2</w:t>
      </w:r>
      <w:r>
        <w:rPr>
          <w:rFonts w:ascii="Times New Roman" w:eastAsia="Arial" w:hAnsi="Times New Roman" w:cs="Times New Roman"/>
          <w:sz w:val="24"/>
          <w:szCs w:val="24"/>
          <w:lang w:val="es-EC"/>
        </w:rPr>
        <w:t>3</w:t>
      </w:r>
      <w:r w:rsidRPr="00807A78">
        <w:rPr>
          <w:rFonts w:ascii="Times New Roman" w:eastAsia="Arial" w:hAnsi="Times New Roman" w:cs="Times New Roman"/>
          <w:sz w:val="24"/>
          <w:szCs w:val="24"/>
          <w:lang w:val="es-EC"/>
        </w:rPr>
        <w:t xml:space="preserve"> de agosto del 2023</w:t>
      </w:r>
    </w:p>
    <w:p w:rsidR="007D1857" w:rsidRDefault="007D1857" w:rsidP="007D185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:rsidR="007D1857" w:rsidRDefault="007D1857" w:rsidP="007D185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:rsidR="007D1857" w:rsidRDefault="007D1857" w:rsidP="007D1857">
      <w:pPr>
        <w:spacing w:line="480" w:lineRule="auto"/>
        <w:jc w:val="center"/>
        <w:rPr>
          <w:rFonts w:ascii="Times New Roman" w:hAnsi="Times New Roman" w:cs="Times New Roman"/>
          <w:sz w:val="52"/>
          <w:lang w:val="es-EC"/>
        </w:rPr>
      </w:pPr>
    </w:p>
    <w:p w:rsidR="007D1857" w:rsidRDefault="007D1857" w:rsidP="007D1857">
      <w:pPr>
        <w:spacing w:line="480" w:lineRule="auto"/>
        <w:jc w:val="center"/>
        <w:rPr>
          <w:rFonts w:ascii="Times New Roman" w:hAnsi="Times New Roman" w:cs="Times New Roman"/>
          <w:sz w:val="52"/>
          <w:lang w:val="es-EC"/>
        </w:rPr>
      </w:pPr>
    </w:p>
    <w:p w:rsidR="007D1857" w:rsidRDefault="007D1857" w:rsidP="007D1857">
      <w:pPr>
        <w:spacing w:line="480" w:lineRule="auto"/>
        <w:jc w:val="center"/>
        <w:rPr>
          <w:rFonts w:ascii="Times New Roman" w:hAnsi="Times New Roman" w:cs="Times New Roman"/>
          <w:sz w:val="52"/>
          <w:lang w:val="es-EC"/>
        </w:rPr>
      </w:pPr>
      <w:r>
        <w:rPr>
          <w:rFonts w:ascii="Times New Roman" w:hAnsi="Times New Roman" w:cs="Times New Roman"/>
          <w:sz w:val="52"/>
          <w:lang w:val="es-EC"/>
        </w:rPr>
        <w:t xml:space="preserve">PRUEBA DE CAJA </w:t>
      </w:r>
      <w:r>
        <w:rPr>
          <w:rFonts w:ascii="Times New Roman" w:hAnsi="Times New Roman" w:cs="Times New Roman"/>
          <w:sz w:val="52"/>
          <w:lang w:val="es-EC"/>
        </w:rPr>
        <w:t>BLANCA</w:t>
      </w:r>
      <w:bookmarkStart w:id="0" w:name="_GoBack"/>
      <w:bookmarkEnd w:id="0"/>
    </w:p>
    <w:p w:rsidR="007D1857" w:rsidRDefault="007D1857" w:rsidP="007D1857">
      <w:pPr>
        <w:spacing w:line="480" w:lineRule="auto"/>
        <w:jc w:val="center"/>
        <w:rPr>
          <w:rFonts w:ascii="Times New Roman" w:hAnsi="Times New Roman" w:cs="Times New Roman"/>
          <w:sz w:val="52"/>
          <w:lang w:val="es-EC"/>
        </w:rPr>
      </w:pPr>
      <w:r>
        <w:rPr>
          <w:rFonts w:ascii="Times New Roman" w:hAnsi="Times New Roman" w:cs="Times New Roman"/>
          <w:sz w:val="52"/>
          <w:lang w:val="es-EC"/>
        </w:rPr>
        <w:t>SISTEMA DE GESTION DE SOCIOS</w:t>
      </w:r>
    </w:p>
    <w:p w:rsidR="007D1857" w:rsidRDefault="007D1857" w:rsidP="007D1857">
      <w:pPr>
        <w:spacing w:line="480" w:lineRule="auto"/>
        <w:rPr>
          <w:rFonts w:ascii="Times New Roman" w:hAnsi="Times New Roman" w:cs="Times New Roman"/>
          <w:sz w:val="52"/>
          <w:lang w:val="es-EC"/>
        </w:rPr>
      </w:pPr>
      <w:r w:rsidRPr="00360BC7">
        <w:rPr>
          <w:rFonts w:ascii="Times New Roman" w:hAnsi="Times New Roman" w:cs="Times New Roman"/>
          <w:sz w:val="52"/>
          <w:lang w:val="es-EC"/>
        </w:rPr>
        <w:t>“URBANIZACION LOS ARUPOS”</w:t>
      </w:r>
    </w:p>
    <w:p w:rsidR="007D1857" w:rsidRDefault="007D1857" w:rsidP="007D1857">
      <w:pPr>
        <w:spacing w:line="480" w:lineRule="auto"/>
        <w:rPr>
          <w:rFonts w:ascii="Times New Roman" w:hAnsi="Times New Roman" w:cs="Times New Roman"/>
          <w:sz w:val="52"/>
          <w:lang w:val="es-EC"/>
        </w:rPr>
      </w:pPr>
    </w:p>
    <w:p w:rsidR="007D1857" w:rsidRDefault="007D1857" w:rsidP="007D1857">
      <w:pPr>
        <w:spacing w:line="480" w:lineRule="auto"/>
        <w:rPr>
          <w:rFonts w:ascii="Times New Roman" w:hAnsi="Times New Roman" w:cs="Times New Roman"/>
          <w:sz w:val="52"/>
          <w:lang w:val="es-EC"/>
        </w:rPr>
      </w:pPr>
    </w:p>
    <w:p w:rsidR="007D1857" w:rsidRDefault="007D1857" w:rsidP="007D1857">
      <w:pPr>
        <w:spacing w:line="480" w:lineRule="auto"/>
        <w:rPr>
          <w:rFonts w:ascii="Times New Roman" w:hAnsi="Times New Roman" w:cs="Times New Roman"/>
          <w:sz w:val="52"/>
          <w:lang w:val="es-EC"/>
        </w:rPr>
      </w:pPr>
    </w:p>
    <w:p w:rsidR="007D1857" w:rsidRDefault="007D1857" w:rsidP="007D1857">
      <w:pPr>
        <w:spacing w:line="480" w:lineRule="auto"/>
        <w:rPr>
          <w:rFonts w:ascii="Times New Roman" w:hAnsi="Times New Roman" w:cs="Times New Roman"/>
          <w:sz w:val="52"/>
          <w:lang w:val="es-EC"/>
        </w:rPr>
      </w:pPr>
    </w:p>
    <w:p w:rsidR="007D1857" w:rsidRPr="007D1857" w:rsidRDefault="007D1857" w:rsidP="007D185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:rsidR="007D1857" w:rsidRDefault="007D1857" w:rsidP="007D1857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s-MX"/>
        </w:rPr>
      </w:pPr>
      <w:r w:rsidRPr="004D133B">
        <w:rPr>
          <w:rFonts w:ascii="Times New Roman" w:hAnsi="Times New Roman" w:cs="Times New Roman"/>
          <w:b/>
          <w:bCs/>
          <w:color w:val="auto"/>
          <w:sz w:val="24"/>
          <w:szCs w:val="24"/>
          <w:lang w:val="es-MX"/>
        </w:rPr>
        <w:lastRenderedPageBreak/>
        <w:t>Prueba de Caja Blanca</w:t>
      </w:r>
    </w:p>
    <w:p w:rsidR="007D1857" w:rsidRDefault="007D1857" w:rsidP="007D1857">
      <w:pPr>
        <w:pStyle w:val="Ttulo2"/>
        <w:rPr>
          <w:rFonts w:ascii="Times New Roman" w:hAnsi="Times New Roman" w:cs="Times New Roman"/>
          <w:color w:val="auto"/>
          <w:sz w:val="24"/>
          <w:szCs w:val="24"/>
          <w:u w:val="single"/>
          <w:lang w:val="es-MX"/>
        </w:rPr>
      </w:pPr>
      <w:r>
        <w:rPr>
          <w:rFonts w:ascii="Times New Roman" w:hAnsi="Times New Roman" w:cs="Times New Roman"/>
          <w:color w:val="auto"/>
          <w:sz w:val="24"/>
          <w:szCs w:val="24"/>
          <w:u w:val="single"/>
          <w:lang w:val="es-MX"/>
        </w:rPr>
        <w:t xml:space="preserve">Script </w:t>
      </w:r>
      <w:r w:rsidRPr="007A1500">
        <w:rPr>
          <w:rFonts w:ascii="Times New Roman" w:hAnsi="Times New Roman" w:cs="Times New Roman"/>
          <w:color w:val="auto"/>
          <w:sz w:val="24"/>
          <w:szCs w:val="24"/>
          <w:u w:val="single"/>
          <w:lang w:val="es-MX"/>
        </w:rPr>
        <w:t>Inicio de Sesión</w:t>
      </w:r>
    </w:p>
    <w:p w:rsidR="007D1857" w:rsidRPr="007A1500" w:rsidRDefault="007D1857" w:rsidP="007D1857">
      <w:pPr>
        <w:rPr>
          <w:lang w:val="es-MX"/>
        </w:rPr>
      </w:pPr>
    </w:p>
    <w:p w:rsidR="007D1857" w:rsidRDefault="007D1857" w:rsidP="007D1857">
      <w:pPr>
        <w:pStyle w:val="Descripcin"/>
        <w:keepNext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Script Inicio de Sesión</w:t>
      </w:r>
    </w:p>
    <w:p w:rsidR="007D1857" w:rsidRDefault="007D1857" w:rsidP="007D1857">
      <w:pPr>
        <w:jc w:val="center"/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31C9FD6A" wp14:editId="2D0B8701">
            <wp:extent cx="5402580" cy="2673985"/>
            <wp:effectExtent l="19050" t="19050" r="26670" b="12065"/>
            <wp:docPr id="43933648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673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1857" w:rsidRPr="008F48F8" w:rsidRDefault="007D1857" w:rsidP="007D1857">
      <w:pPr>
        <w:pStyle w:val="Ttulo2"/>
        <w:rPr>
          <w:rFonts w:ascii="Times New Roman" w:hAnsi="Times New Roman" w:cs="Times New Roman"/>
          <w:color w:val="auto"/>
          <w:sz w:val="24"/>
          <w:szCs w:val="24"/>
          <w:u w:val="single"/>
          <w:lang w:val="es-MX"/>
        </w:rPr>
      </w:pPr>
      <w:r w:rsidRPr="008F48F8">
        <w:rPr>
          <w:rFonts w:ascii="Times New Roman" w:hAnsi="Times New Roman" w:cs="Times New Roman"/>
          <w:color w:val="auto"/>
          <w:sz w:val="24"/>
          <w:szCs w:val="24"/>
          <w:u w:val="single"/>
          <w:lang w:val="es-MX"/>
        </w:rPr>
        <w:t>Diagrama de Flujo</w:t>
      </w:r>
    </w:p>
    <w:p w:rsidR="007D1857" w:rsidRDefault="007D1857" w:rsidP="007D1857">
      <w:pPr>
        <w:rPr>
          <w:noProof/>
        </w:rPr>
      </w:pPr>
    </w:p>
    <w:p w:rsidR="007D1857" w:rsidRDefault="007D1857" w:rsidP="007D1857">
      <w:pPr>
        <w:pStyle w:val="Descripcin"/>
        <w:keepNext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Diagrama de Flujo</w:t>
      </w:r>
    </w:p>
    <w:p w:rsidR="007D1857" w:rsidRDefault="007D1857" w:rsidP="007D1857">
      <w:pPr>
        <w:jc w:val="center"/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2E46ED62" wp14:editId="720D8F08">
            <wp:extent cx="5314950" cy="2933700"/>
            <wp:effectExtent l="19050" t="19050" r="19050" b="19050"/>
            <wp:docPr id="70964635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 r="1093" b="3469"/>
                    <a:stretch/>
                  </pic:blipFill>
                  <pic:spPr bwMode="auto">
                    <a:xfrm>
                      <a:off x="0" y="0"/>
                      <a:ext cx="5314950" cy="29337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857" w:rsidRDefault="007D1857" w:rsidP="007D1857">
      <w:pPr>
        <w:jc w:val="center"/>
        <w:rPr>
          <w:lang w:val="es-MX"/>
        </w:rPr>
      </w:pPr>
    </w:p>
    <w:p w:rsidR="007D1857" w:rsidRDefault="007D1857" w:rsidP="007D1857">
      <w:pPr>
        <w:jc w:val="center"/>
        <w:rPr>
          <w:lang w:val="es-MX"/>
        </w:rPr>
      </w:pPr>
    </w:p>
    <w:p w:rsidR="007D1857" w:rsidRDefault="007D1857" w:rsidP="007D1857">
      <w:pPr>
        <w:jc w:val="center"/>
        <w:rPr>
          <w:lang w:val="es-MX"/>
        </w:rPr>
      </w:pPr>
    </w:p>
    <w:p w:rsidR="007D1857" w:rsidRPr="008F48F8" w:rsidRDefault="007D1857" w:rsidP="007D1857">
      <w:pPr>
        <w:pStyle w:val="Ttulo2"/>
        <w:spacing w:line="480" w:lineRule="auto"/>
        <w:rPr>
          <w:rFonts w:ascii="Times New Roman" w:hAnsi="Times New Roman" w:cs="Times New Roman"/>
          <w:color w:val="auto"/>
          <w:sz w:val="24"/>
          <w:szCs w:val="24"/>
          <w:u w:val="single"/>
          <w:lang w:val="es-MX"/>
        </w:rPr>
      </w:pPr>
      <w:r w:rsidRPr="008F48F8">
        <w:rPr>
          <w:rFonts w:ascii="Times New Roman" w:hAnsi="Times New Roman" w:cs="Times New Roman"/>
          <w:color w:val="auto"/>
          <w:sz w:val="24"/>
          <w:szCs w:val="24"/>
          <w:u w:val="single"/>
          <w:lang w:val="es-MX"/>
        </w:rPr>
        <w:lastRenderedPageBreak/>
        <w:t>Grafo</w:t>
      </w:r>
    </w:p>
    <w:p w:rsidR="007D1857" w:rsidRDefault="007D1857" w:rsidP="007D1857">
      <w:pPr>
        <w:pStyle w:val="Descripcin"/>
        <w:keepNext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Grafo</w:t>
      </w:r>
    </w:p>
    <w:p w:rsidR="007D1857" w:rsidRPr="007D5BB5" w:rsidRDefault="007D1857" w:rsidP="007D1857">
      <w:pPr>
        <w:jc w:val="center"/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0D351C39" wp14:editId="498862FD">
            <wp:extent cx="2676024" cy="1914677"/>
            <wp:effectExtent l="19050" t="19050" r="10160" b="28575"/>
            <wp:docPr id="191423330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6" t="5641" r="19076" b="14751"/>
                    <a:stretch/>
                  </pic:blipFill>
                  <pic:spPr bwMode="auto">
                    <a:xfrm>
                      <a:off x="0" y="0"/>
                      <a:ext cx="2685460" cy="192142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857" w:rsidRPr="008F48F8" w:rsidRDefault="007D1857" w:rsidP="007D1857">
      <w:pPr>
        <w:pStyle w:val="Ttulo2"/>
        <w:spacing w:line="480" w:lineRule="auto"/>
        <w:rPr>
          <w:rFonts w:ascii="Times New Roman" w:hAnsi="Times New Roman" w:cs="Times New Roman"/>
          <w:color w:val="auto"/>
          <w:sz w:val="24"/>
          <w:szCs w:val="24"/>
          <w:u w:val="single"/>
          <w:lang w:val="es-MX"/>
        </w:rPr>
      </w:pPr>
      <w:r w:rsidRPr="008F48F8">
        <w:rPr>
          <w:rFonts w:ascii="Times New Roman" w:hAnsi="Times New Roman" w:cs="Times New Roman"/>
          <w:color w:val="auto"/>
          <w:sz w:val="24"/>
          <w:szCs w:val="24"/>
          <w:u w:val="single"/>
          <w:lang w:val="es-MX"/>
        </w:rPr>
        <w:t>Rutas</w:t>
      </w:r>
    </w:p>
    <w:p w:rsidR="007D1857" w:rsidRDefault="007D1857" w:rsidP="007D185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8F48F8">
        <w:rPr>
          <w:rFonts w:ascii="Times New Roman" w:hAnsi="Times New Roman" w:cs="Times New Roman"/>
          <w:b/>
          <w:bCs/>
          <w:sz w:val="24"/>
          <w:szCs w:val="24"/>
          <w:lang w:val="es-MX"/>
        </w:rPr>
        <w:t>R1:</w:t>
      </w:r>
      <w:r w:rsidRPr="008F48F8">
        <w:rPr>
          <w:rFonts w:ascii="Times New Roman" w:hAnsi="Times New Roman" w:cs="Times New Roman"/>
          <w:sz w:val="24"/>
          <w:szCs w:val="24"/>
          <w:lang w:val="es-MX"/>
        </w:rPr>
        <w:t xml:space="preserve"> 1,2,3,4,6</w:t>
      </w:r>
    </w:p>
    <w:p w:rsidR="007D1857" w:rsidRDefault="007D1857" w:rsidP="007D185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8F48F8">
        <w:rPr>
          <w:rFonts w:ascii="Times New Roman" w:hAnsi="Times New Roman" w:cs="Times New Roman"/>
          <w:b/>
          <w:bCs/>
          <w:sz w:val="24"/>
          <w:szCs w:val="24"/>
          <w:lang w:val="es-MX"/>
        </w:rPr>
        <w:t>R2:</w:t>
      </w:r>
      <w:r w:rsidRPr="008F48F8">
        <w:rPr>
          <w:rFonts w:ascii="Times New Roman" w:hAnsi="Times New Roman" w:cs="Times New Roman"/>
          <w:sz w:val="24"/>
          <w:szCs w:val="24"/>
          <w:lang w:val="es-MX"/>
        </w:rPr>
        <w:t xml:space="preserve"> 1,2,3,5,6</w:t>
      </w:r>
    </w:p>
    <w:p w:rsidR="007D1857" w:rsidRPr="008F48F8" w:rsidRDefault="007D1857" w:rsidP="007D1857">
      <w:pPr>
        <w:pStyle w:val="Ttulo2"/>
        <w:spacing w:line="480" w:lineRule="auto"/>
        <w:rPr>
          <w:rFonts w:ascii="Times New Roman" w:hAnsi="Times New Roman" w:cs="Times New Roman"/>
          <w:color w:val="auto"/>
          <w:sz w:val="24"/>
          <w:szCs w:val="24"/>
          <w:u w:val="single"/>
          <w:lang w:val="es-MX"/>
        </w:rPr>
      </w:pPr>
      <w:r w:rsidRPr="008F48F8">
        <w:rPr>
          <w:rFonts w:ascii="Times New Roman" w:hAnsi="Times New Roman" w:cs="Times New Roman"/>
          <w:color w:val="auto"/>
          <w:sz w:val="24"/>
          <w:szCs w:val="24"/>
          <w:u w:val="single"/>
          <w:lang w:val="es-MX"/>
        </w:rPr>
        <w:t>Complejidad Ciclomática</w:t>
      </w:r>
    </w:p>
    <w:p w:rsidR="007D1857" w:rsidRPr="008F48F8" w:rsidRDefault="007D1857" w:rsidP="007D185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8F48F8">
        <w:rPr>
          <w:rFonts w:ascii="Times New Roman" w:hAnsi="Times New Roman" w:cs="Times New Roman"/>
          <w:b/>
          <w:bCs/>
          <w:sz w:val="24"/>
          <w:szCs w:val="24"/>
          <w:lang w:val="es-MX"/>
        </w:rPr>
        <w:t>Fórmula:</w:t>
      </w:r>
    </w:p>
    <w:p w:rsidR="007D1857" w:rsidRPr="008F48F8" w:rsidRDefault="007D1857" w:rsidP="007D185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MX"/>
            </w:rPr>
            <m:t>M=E-N+2P</m:t>
          </m:r>
        </m:oMath>
      </m:oMathPara>
    </w:p>
    <w:p w:rsidR="007D1857" w:rsidRPr="008F48F8" w:rsidRDefault="007D1857" w:rsidP="007D185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8F48F8">
        <w:rPr>
          <w:rFonts w:ascii="Times New Roman" w:hAnsi="Times New Roman" w:cs="Times New Roman"/>
          <w:b/>
          <w:bCs/>
          <w:sz w:val="24"/>
          <w:szCs w:val="24"/>
          <w:lang w:val="es-MX"/>
        </w:rPr>
        <w:t>Donde:</w:t>
      </w:r>
    </w:p>
    <w:p w:rsidR="007D1857" w:rsidRPr="008F48F8" w:rsidRDefault="007D1857" w:rsidP="007D1857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8F48F8">
        <w:rPr>
          <w:rFonts w:ascii="Times New Roman" w:hAnsi="Times New Roman" w:cs="Times New Roman"/>
          <w:sz w:val="24"/>
          <w:szCs w:val="24"/>
          <w:lang w:val="es-MX"/>
        </w:rPr>
        <w:t>M es la complejidad ciclomática.</w:t>
      </w:r>
    </w:p>
    <w:p w:rsidR="007D1857" w:rsidRPr="008F48F8" w:rsidRDefault="007D1857" w:rsidP="007D1857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8F48F8">
        <w:rPr>
          <w:rFonts w:ascii="Times New Roman" w:hAnsi="Times New Roman" w:cs="Times New Roman"/>
          <w:sz w:val="24"/>
          <w:szCs w:val="24"/>
          <w:lang w:val="es-MX"/>
        </w:rPr>
        <w:t>E es el número de arcos (transiciones) en el grafo de control de flujo.</w:t>
      </w:r>
    </w:p>
    <w:p w:rsidR="007D1857" w:rsidRPr="008F48F8" w:rsidRDefault="007D1857" w:rsidP="007D1857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8F48F8">
        <w:rPr>
          <w:rFonts w:ascii="Times New Roman" w:hAnsi="Times New Roman" w:cs="Times New Roman"/>
          <w:sz w:val="24"/>
          <w:szCs w:val="24"/>
          <w:lang w:val="es-MX"/>
        </w:rPr>
        <w:t>N es el número de nodos en el grafo de control de flujo.</w:t>
      </w:r>
    </w:p>
    <w:p w:rsidR="007D1857" w:rsidRPr="008F48F8" w:rsidRDefault="007D1857" w:rsidP="007D1857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8F48F8">
        <w:rPr>
          <w:rFonts w:ascii="Times New Roman" w:hAnsi="Times New Roman" w:cs="Times New Roman"/>
          <w:sz w:val="24"/>
          <w:szCs w:val="24"/>
          <w:lang w:val="es-MX"/>
        </w:rPr>
        <w:t>P es el número de componentes conectados.</w:t>
      </w:r>
    </w:p>
    <w:p w:rsidR="007D1857" w:rsidRPr="008F48F8" w:rsidRDefault="007D1857" w:rsidP="007D1857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8F48F8">
        <w:rPr>
          <w:rFonts w:ascii="Times New Roman" w:hAnsi="Times New Roman" w:cs="Times New Roman"/>
          <w:sz w:val="24"/>
          <w:szCs w:val="24"/>
          <w:lang w:val="es-MX"/>
        </w:rPr>
        <w:t>Podemos ver que hay 6 nodos (instrucciones) y 7 arcos (transiciones). Para calcular la complejidad ciclomática según la fórmula, tendríamos:</w:t>
      </w:r>
    </w:p>
    <w:p w:rsidR="007D1857" w:rsidRPr="008F48F8" w:rsidRDefault="007D1857" w:rsidP="007D185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MX"/>
            </w:rPr>
            <m:t>M=7-6+2=3</m:t>
          </m:r>
        </m:oMath>
      </m:oMathPara>
    </w:p>
    <w:p w:rsidR="00CE05EE" w:rsidRPr="007D1857" w:rsidRDefault="007D1857" w:rsidP="007D1857">
      <w:pPr>
        <w:spacing w:line="480" w:lineRule="auto"/>
        <w:rPr>
          <w:lang w:val="es-MX"/>
        </w:rPr>
      </w:pPr>
      <w:r w:rsidRPr="008F48F8">
        <w:rPr>
          <w:rFonts w:ascii="Times New Roman" w:hAnsi="Times New Roman" w:cs="Times New Roman"/>
          <w:sz w:val="24"/>
          <w:szCs w:val="24"/>
          <w:lang w:val="es-MX"/>
        </w:rPr>
        <w:t>Un valor de complejidad ciclomática de 3 indica que tu fragmento de código tiene una complejidad moderada.</w:t>
      </w:r>
    </w:p>
    <w:sectPr w:rsidR="00CE05EE" w:rsidRPr="007D1857" w:rsidSect="004D133B">
      <w:pgSz w:w="11910" w:h="16840"/>
      <w:pgMar w:top="1417" w:right="1701" w:bottom="1417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3F9"/>
    <w:multiLevelType w:val="hybridMultilevel"/>
    <w:tmpl w:val="189C881E"/>
    <w:lvl w:ilvl="0" w:tplc="B732AC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42609"/>
    <w:multiLevelType w:val="multilevel"/>
    <w:tmpl w:val="82C8A35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0C125F"/>
    <w:multiLevelType w:val="hybridMultilevel"/>
    <w:tmpl w:val="711493BE"/>
    <w:lvl w:ilvl="0" w:tplc="B732AC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57"/>
    <w:rsid w:val="007D1857"/>
    <w:rsid w:val="00CB4FB6"/>
    <w:rsid w:val="00CE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6B2A"/>
  <w15:chartTrackingRefBased/>
  <w15:docId w15:val="{218787B1-12BC-40D7-BE16-B64A3BE0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857"/>
    <w:rPr>
      <w:kern w:val="2"/>
      <w:lang w:val="es-ES_tradnl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7D185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85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185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85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85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85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85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85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85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85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s-ES_tradnl"/>
      <w14:ligatures w14:val="standardContextual"/>
    </w:rPr>
  </w:style>
  <w:style w:type="character" w:customStyle="1" w:styleId="Ttulo2Car">
    <w:name w:val="Título 2 Car"/>
    <w:basedOn w:val="Fuentedeprrafopredeter"/>
    <w:link w:val="Ttulo2"/>
    <w:uiPriority w:val="9"/>
    <w:rsid w:val="007D185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s-ES_tradnl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sid w:val="007D1857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s-ES_tradnl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857"/>
    <w:rPr>
      <w:rFonts w:asciiTheme="majorHAnsi" w:eastAsiaTheme="majorEastAsia" w:hAnsiTheme="majorHAnsi" w:cstheme="majorBidi"/>
      <w:i/>
      <w:iCs/>
      <w:color w:val="2E74B5" w:themeColor="accent1" w:themeShade="BF"/>
      <w:kern w:val="2"/>
      <w:lang w:val="es-ES_tradnl"/>
      <w14:ligatures w14:val="standardContextua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857"/>
    <w:rPr>
      <w:rFonts w:asciiTheme="majorHAnsi" w:eastAsiaTheme="majorEastAsia" w:hAnsiTheme="majorHAnsi" w:cstheme="majorBidi"/>
      <w:color w:val="2E74B5" w:themeColor="accent1" w:themeShade="BF"/>
      <w:kern w:val="2"/>
      <w:lang w:val="es-ES_tradnl"/>
      <w14:ligatures w14:val="standardContextua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857"/>
    <w:rPr>
      <w:rFonts w:asciiTheme="majorHAnsi" w:eastAsiaTheme="majorEastAsia" w:hAnsiTheme="majorHAnsi" w:cstheme="majorBidi"/>
      <w:color w:val="1F4D78" w:themeColor="accent1" w:themeShade="7F"/>
      <w:kern w:val="2"/>
      <w:lang w:val="es-ES_tradnl"/>
      <w14:ligatures w14:val="standardContextua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857"/>
    <w:rPr>
      <w:rFonts w:asciiTheme="majorHAnsi" w:eastAsiaTheme="majorEastAsia" w:hAnsiTheme="majorHAnsi" w:cstheme="majorBidi"/>
      <w:i/>
      <w:iCs/>
      <w:color w:val="1F4D78" w:themeColor="accent1" w:themeShade="7F"/>
      <w:kern w:val="2"/>
      <w:lang w:val="es-ES_tradnl"/>
      <w14:ligatures w14:val="standardContextua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857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s-ES_tradnl"/>
      <w14:ligatures w14:val="standardContextua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857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s-ES_tradnl"/>
      <w14:ligatures w14:val="standardContextual"/>
    </w:rPr>
  </w:style>
  <w:style w:type="paragraph" w:styleId="Prrafodelista">
    <w:name w:val="List Paragraph"/>
    <w:basedOn w:val="Normal"/>
    <w:uiPriority w:val="34"/>
    <w:qFormat/>
    <w:rsid w:val="007D185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7D18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2023-08-24T02:57:00Z</dcterms:created>
  <dcterms:modified xsi:type="dcterms:W3CDTF">2023-08-24T03:03:00Z</dcterms:modified>
</cp:coreProperties>
</file>