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485D" w14:textId="2CB54728" w:rsidR="0075590A" w:rsidRDefault="0000157D" w:rsidP="004617BD">
      <w:pPr>
        <w:pStyle w:val="ab"/>
      </w:pPr>
      <w:r>
        <w:rPr>
          <w:rFonts w:hint="eastAsia"/>
        </w:rPr>
        <w:t>子系统间</w:t>
      </w:r>
      <w:r w:rsidR="0075590A">
        <w:rPr>
          <w:rFonts w:hint="eastAsia"/>
        </w:rPr>
        <w:t>接口需求分析</w:t>
      </w:r>
    </w:p>
    <w:p w14:paraId="76D04A08" w14:textId="2B4A4313" w:rsidR="0075590A" w:rsidRDefault="0075590A" w:rsidP="0075590A"/>
    <w:p w14:paraId="2F945B2C" w14:textId="3E70CF05" w:rsidR="00DF1F01" w:rsidRDefault="0075590A" w:rsidP="00D040B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2501">
        <w:rPr>
          <w:rFonts w:hint="eastAsia"/>
        </w:rPr>
        <w:t>概述</w:t>
      </w:r>
    </w:p>
    <w:p w14:paraId="5384CB78" w14:textId="71B5C0C8" w:rsidR="006D2501" w:rsidRDefault="006D2501" w:rsidP="006D2501">
      <w:pPr>
        <w:pStyle w:val="2"/>
      </w:pPr>
      <w:r>
        <w:rPr>
          <w:rFonts w:hint="eastAsia"/>
        </w:rPr>
        <w:t>1</w:t>
      </w:r>
      <w:r>
        <w:t xml:space="preserve">.1 </w:t>
      </w:r>
      <w:r w:rsidR="00236FA4">
        <w:t>ODL</w:t>
      </w:r>
      <w:r>
        <w:rPr>
          <w:rFonts w:hint="eastAsia"/>
        </w:rPr>
        <w:t>框架概览</w:t>
      </w:r>
    </w:p>
    <w:p w14:paraId="64B1BA6E" w14:textId="6A47CA02" w:rsidR="007867CD" w:rsidRPr="007867CD" w:rsidRDefault="007867CD" w:rsidP="007D4F2E">
      <w:pPr>
        <w:ind w:firstLine="420"/>
      </w:pPr>
      <w:r>
        <w:t>OpenDayLight</w:t>
      </w:r>
      <w:r>
        <w:rPr>
          <w:rFonts w:hint="eastAsia"/>
        </w:rPr>
        <w:t>架构图如</w:t>
      </w:r>
      <w:r w:rsidR="00993184">
        <w:fldChar w:fldCharType="begin"/>
      </w:r>
      <w:r w:rsidR="00993184">
        <w:instrText xml:space="preserve"> </w:instrText>
      </w:r>
      <w:r w:rsidR="00993184">
        <w:rPr>
          <w:rFonts w:hint="eastAsia"/>
        </w:rPr>
        <w:instrText>REF _Ref517874151 \h</w:instrText>
      </w:r>
      <w:r w:rsidR="00993184">
        <w:instrText xml:space="preserve"> </w:instrText>
      </w:r>
      <w:r w:rsidR="00993184">
        <w:fldChar w:fldCharType="separate"/>
      </w:r>
      <w:r w:rsidR="00993184">
        <w:t>图</w:t>
      </w:r>
      <w:r w:rsidR="00993184">
        <w:t xml:space="preserve"> </w:t>
      </w:r>
      <w:r w:rsidR="00993184">
        <w:rPr>
          <w:noProof/>
        </w:rPr>
        <w:t>1</w:t>
      </w:r>
      <w:r w:rsidR="00993184">
        <w:fldChar w:fldCharType="end"/>
      </w:r>
      <w:r>
        <w:rPr>
          <w:rFonts w:hint="eastAsia"/>
        </w:rPr>
        <w:t>所示，包括南向接口层，服务抽象层（</w:t>
      </w:r>
      <w:r>
        <w:rPr>
          <w:rFonts w:hint="eastAsia"/>
        </w:rPr>
        <w:t>dat</w:t>
      </w:r>
      <w:r>
        <w:t>astore</w:t>
      </w:r>
      <w:r>
        <w:rPr>
          <w:rFonts w:hint="eastAsia"/>
        </w:rPr>
        <w:t>）、</w:t>
      </w:r>
      <w:r w:rsidR="007D4F2E">
        <w:rPr>
          <w:rFonts w:hint="eastAsia"/>
        </w:rPr>
        <w:t>北向接口、外部应用程序等逻辑层。</w:t>
      </w:r>
      <w:r w:rsidR="00993184">
        <w:rPr>
          <w:rFonts w:hint="eastAsia"/>
        </w:rPr>
        <w:t>应用</w:t>
      </w:r>
      <w:r w:rsidR="008F1C3C">
        <w:rPr>
          <w:rFonts w:hint="eastAsia"/>
        </w:rPr>
        <w:t>app</w:t>
      </w:r>
      <w:r w:rsidR="00993184">
        <w:rPr>
          <w:rFonts w:hint="eastAsia"/>
        </w:rPr>
        <w:t>数据交互的中心是位于服务抽象层的</w:t>
      </w:r>
      <w:r w:rsidR="00993184">
        <w:rPr>
          <w:rFonts w:hint="eastAsia"/>
        </w:rPr>
        <w:t>data</w:t>
      </w:r>
      <w:r w:rsidR="00993184">
        <w:t>store</w:t>
      </w:r>
      <w:r w:rsidR="008F1C3C">
        <w:rPr>
          <w:rFonts w:hint="eastAsia"/>
        </w:rPr>
        <w:t>，一个分布式数据库</w:t>
      </w:r>
      <w:r w:rsidR="00993184">
        <w:rPr>
          <w:rFonts w:hint="eastAsia"/>
        </w:rPr>
        <w:t>。</w:t>
      </w:r>
    </w:p>
    <w:p w14:paraId="315DBB4B" w14:textId="5A3170A6" w:rsidR="006D2501" w:rsidRDefault="00236FA4" w:rsidP="00993184">
      <w:pPr>
        <w:jc w:val="center"/>
      </w:pPr>
      <w:r>
        <w:rPr>
          <w:noProof/>
        </w:rPr>
        <w:drawing>
          <wp:inline distT="0" distB="0" distL="0" distR="0" wp14:anchorId="5610A6C7" wp14:editId="28404FFC">
            <wp:extent cx="4542509" cy="2553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664" cy="25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77EE" w14:textId="4A216E38" w:rsidR="007D4F2E" w:rsidRDefault="007D4F2E" w:rsidP="007D4F2E">
      <w:pPr>
        <w:pStyle w:val="a8"/>
        <w:jc w:val="center"/>
      </w:pPr>
      <w:bookmarkStart w:id="0" w:name="_Ref517874151"/>
      <w:bookmarkStart w:id="1" w:name="_Hlk51787400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ODL</w:t>
      </w:r>
      <w:r>
        <w:rPr>
          <w:rFonts w:hint="eastAsia"/>
        </w:rPr>
        <w:t>逻辑架构</w:t>
      </w:r>
      <w:bookmarkEnd w:id="1"/>
    </w:p>
    <w:p w14:paraId="0C908171" w14:textId="4D490F5E" w:rsidR="007D4F2E" w:rsidRDefault="007D4F2E" w:rsidP="00717E98">
      <w:pPr>
        <w:ind w:firstLine="420"/>
      </w:pPr>
      <w:r>
        <w:rPr>
          <w:rFonts w:hint="eastAsia"/>
        </w:rPr>
        <w:t>上述逻辑架构</w:t>
      </w:r>
      <w:r w:rsidR="00993184">
        <w:rPr>
          <w:rFonts w:hint="eastAsia"/>
        </w:rPr>
        <w:t>层次间的接口逻辑如</w:t>
      </w:r>
      <w:r w:rsidR="00993184">
        <w:fldChar w:fldCharType="begin"/>
      </w:r>
      <w:r w:rsidR="00993184">
        <w:instrText xml:space="preserve"> </w:instrText>
      </w:r>
      <w:r w:rsidR="00993184">
        <w:rPr>
          <w:rFonts w:hint="eastAsia"/>
        </w:rPr>
        <w:instrText>REF _Ref517874074 \h</w:instrText>
      </w:r>
      <w:r w:rsidR="00993184">
        <w:instrText xml:space="preserve"> </w:instrText>
      </w:r>
      <w:r w:rsidR="00993184">
        <w:fldChar w:fldCharType="separate"/>
      </w:r>
      <w:r w:rsidR="00993184">
        <w:t>图</w:t>
      </w:r>
      <w:r w:rsidR="00993184">
        <w:t xml:space="preserve"> </w:t>
      </w:r>
      <w:r w:rsidR="00993184">
        <w:rPr>
          <w:noProof/>
        </w:rPr>
        <w:t>2</w:t>
      </w:r>
      <w:r w:rsidR="00993184">
        <w:fldChar w:fldCharType="end"/>
      </w:r>
      <w:r w:rsidR="00993184">
        <w:rPr>
          <w:rFonts w:hint="eastAsia"/>
        </w:rPr>
        <w:t>所示。</w:t>
      </w:r>
    </w:p>
    <w:p w14:paraId="15A84E68" w14:textId="12E49F16" w:rsidR="007D4F2E" w:rsidRDefault="00643076" w:rsidP="007D4F2E">
      <w:pPr>
        <w:jc w:val="center"/>
      </w:pPr>
      <w:r>
        <w:object w:dxaOrig="9270" w:dyaOrig="7710" w14:anchorId="5BF8C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59.5pt" o:ole="">
            <v:imagedata r:id="rId9" o:title=""/>
          </v:shape>
          <o:OLEObject Type="Embed" ProgID="Visio.Drawing.15" ShapeID="_x0000_i1025" DrawAspect="Content" ObjectID="_1593524917" r:id="rId10"/>
        </w:object>
      </w:r>
    </w:p>
    <w:p w14:paraId="41CAC1FE" w14:textId="0D44217E" w:rsidR="007D4F2E" w:rsidRDefault="007D4F2E" w:rsidP="007D4F2E">
      <w:pPr>
        <w:jc w:val="center"/>
      </w:pPr>
      <w:bookmarkStart w:id="2" w:name="_Ref51787407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ODL</w:t>
      </w:r>
      <w:r>
        <w:rPr>
          <w:rFonts w:hint="eastAsia"/>
        </w:rPr>
        <w:t>接口架构</w:t>
      </w:r>
    </w:p>
    <w:p w14:paraId="09C5A4AF" w14:textId="6E436675" w:rsidR="007D4F2E" w:rsidRDefault="00993184" w:rsidP="00717E98">
      <w:pPr>
        <w:ind w:firstLine="420"/>
      </w:pPr>
      <w:r>
        <w:t>OpenDayLight</w:t>
      </w:r>
      <w:r>
        <w:rPr>
          <w:rFonts w:hint="eastAsia"/>
        </w:rPr>
        <w:t>中的外部接口定义过程为：</w:t>
      </w:r>
    </w:p>
    <w:p w14:paraId="2ABE7B95" w14:textId="26B549AB" w:rsidR="00993184" w:rsidRPr="00993184" w:rsidRDefault="00993184" w:rsidP="00643076">
      <w:pPr>
        <w:rPr>
          <w:b/>
          <w:color w:val="FF0000"/>
        </w:rPr>
      </w:pPr>
      <w:r w:rsidRPr="00993184">
        <w:rPr>
          <w:rFonts w:hint="eastAsia"/>
          <w:b/>
          <w:color w:val="FF0000"/>
        </w:rPr>
        <w:t>编写</w:t>
      </w:r>
      <w:r w:rsidRPr="00993184">
        <w:rPr>
          <w:rFonts w:hint="eastAsia"/>
          <w:b/>
          <w:color w:val="FF0000"/>
        </w:rPr>
        <w:t>Yang</w:t>
      </w:r>
      <w:r w:rsidRPr="00993184">
        <w:rPr>
          <w:rFonts w:hint="eastAsia"/>
          <w:b/>
          <w:color w:val="FF0000"/>
        </w:rPr>
        <w:t>模型</w:t>
      </w:r>
      <w:r w:rsidR="00013D5E">
        <w:rPr>
          <w:rFonts w:hint="eastAsia"/>
          <w:b/>
          <w:color w:val="FF0000"/>
        </w:rPr>
        <w:t>（定义数据格式、</w:t>
      </w:r>
      <w:r w:rsidR="00013D5E">
        <w:rPr>
          <w:rFonts w:hint="eastAsia"/>
          <w:b/>
          <w:color w:val="FF0000"/>
        </w:rPr>
        <w:t>RP</w:t>
      </w:r>
      <w:r w:rsidR="00013D5E">
        <w:rPr>
          <w:b/>
          <w:color w:val="FF0000"/>
        </w:rPr>
        <w:t>C</w:t>
      </w:r>
      <w:r w:rsidR="00013D5E">
        <w:rPr>
          <w:rFonts w:hint="eastAsia"/>
          <w:b/>
          <w:color w:val="FF0000"/>
        </w:rPr>
        <w:t>、</w:t>
      </w:r>
      <w:r w:rsidR="00013D5E">
        <w:rPr>
          <w:rFonts w:hint="eastAsia"/>
          <w:b/>
          <w:color w:val="FF0000"/>
        </w:rPr>
        <w:t>Notification</w:t>
      </w:r>
      <w:r w:rsidR="00013D5E">
        <w:rPr>
          <w:rFonts w:hint="eastAsia"/>
          <w:b/>
          <w:color w:val="FF0000"/>
        </w:rPr>
        <w:t>描述）</w:t>
      </w:r>
      <w:r w:rsidRPr="00993184">
        <w:rPr>
          <w:rFonts w:hint="eastAsia"/>
          <w:b/>
          <w:color w:val="FF0000"/>
        </w:rPr>
        <w:t>-</w:t>
      </w:r>
      <w:r w:rsidRPr="00993184">
        <w:rPr>
          <w:b/>
          <w:color w:val="FF0000"/>
        </w:rPr>
        <w:t>--</w:t>
      </w:r>
      <w:r w:rsidR="00013D5E">
        <w:rPr>
          <w:rFonts w:hint="eastAsia"/>
          <w:b/>
          <w:color w:val="FF0000"/>
        </w:rPr>
        <w:t>实现</w:t>
      </w:r>
      <w:r w:rsidRPr="00993184">
        <w:rPr>
          <w:rFonts w:hint="eastAsia"/>
          <w:b/>
          <w:color w:val="FF0000"/>
        </w:rPr>
        <w:t>RPC</w:t>
      </w:r>
      <w:r w:rsidRPr="00993184">
        <w:rPr>
          <w:rFonts w:hint="eastAsia"/>
          <w:b/>
          <w:color w:val="FF0000"/>
        </w:rPr>
        <w:t>调用程序</w:t>
      </w:r>
      <w:r w:rsidRPr="00993184">
        <w:rPr>
          <w:rFonts w:hint="eastAsia"/>
          <w:b/>
          <w:color w:val="FF0000"/>
        </w:rPr>
        <w:t>-</w:t>
      </w:r>
      <w:r w:rsidRPr="00993184">
        <w:rPr>
          <w:b/>
          <w:color w:val="FF0000"/>
        </w:rPr>
        <w:t>--</w:t>
      </w:r>
      <w:r w:rsidRPr="00993184">
        <w:rPr>
          <w:rFonts w:hint="eastAsia"/>
          <w:b/>
          <w:color w:val="FF0000"/>
        </w:rPr>
        <w:t>实现</w:t>
      </w:r>
      <w:r w:rsidRPr="00993184">
        <w:rPr>
          <w:rFonts w:hint="eastAsia"/>
          <w:b/>
          <w:color w:val="FF0000"/>
        </w:rPr>
        <w:t>Notification</w:t>
      </w:r>
      <w:r w:rsidRPr="00993184">
        <w:rPr>
          <w:rFonts w:hint="eastAsia"/>
          <w:b/>
          <w:color w:val="FF0000"/>
        </w:rPr>
        <w:t>程序</w:t>
      </w:r>
    </w:p>
    <w:p w14:paraId="76BC7C7F" w14:textId="69E33208" w:rsidR="00993184" w:rsidRDefault="00993184" w:rsidP="006D2501">
      <w:r>
        <w:rPr>
          <w:rFonts w:hint="eastAsia"/>
        </w:rPr>
        <w:t>程序将</w:t>
      </w:r>
      <w:r>
        <w:rPr>
          <w:rFonts w:hint="eastAsia"/>
        </w:rPr>
        <w:t>yang</w:t>
      </w:r>
      <w:r>
        <w:rPr>
          <w:rFonts w:hint="eastAsia"/>
        </w:rPr>
        <w:t>格式数据写入</w:t>
      </w:r>
      <w:r>
        <w:rPr>
          <w:rFonts w:hint="eastAsia"/>
        </w:rPr>
        <w:t>data</w:t>
      </w:r>
      <w:r>
        <w:t>store</w:t>
      </w:r>
      <w:r>
        <w:rPr>
          <w:rFonts w:hint="eastAsia"/>
        </w:rPr>
        <w:t>，或者从</w:t>
      </w:r>
      <w:r>
        <w:rPr>
          <w:rFonts w:hint="eastAsia"/>
        </w:rPr>
        <w:t>data</w:t>
      </w:r>
      <w:r>
        <w:t>store</w:t>
      </w:r>
      <w:r>
        <w:rPr>
          <w:rFonts w:hint="eastAsia"/>
        </w:rPr>
        <w:t>获取</w:t>
      </w:r>
      <w:r>
        <w:rPr>
          <w:rFonts w:hint="eastAsia"/>
        </w:rPr>
        <w:t>yang</w:t>
      </w:r>
      <w:r>
        <w:rPr>
          <w:rFonts w:hint="eastAsia"/>
        </w:rPr>
        <w:t>格式数据。</w:t>
      </w:r>
    </w:p>
    <w:p w14:paraId="013787CA" w14:textId="6C24C89F" w:rsidR="006D2501" w:rsidRPr="006D2501" w:rsidRDefault="006D2501" w:rsidP="007D4F2E">
      <w:pPr>
        <w:pStyle w:val="2"/>
        <w:tabs>
          <w:tab w:val="left" w:pos="2459"/>
        </w:tabs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部署模式</w:t>
      </w:r>
      <w:r w:rsidR="007D4F2E">
        <w:tab/>
      </w:r>
    </w:p>
    <w:p w14:paraId="64C93B55" w14:textId="30E88F07" w:rsidR="0075590A" w:rsidRDefault="0075590A" w:rsidP="0075590A">
      <w:pPr>
        <w:ind w:firstLine="420"/>
      </w:pPr>
      <w:r>
        <w:rPr>
          <w:rFonts w:hint="eastAsia"/>
        </w:rPr>
        <w:t>内生防御系统包括两种部署模式，一种是网关模式，一种是普通联网模式</w:t>
      </w:r>
      <w:r w:rsidR="00B659A4">
        <w:rPr>
          <w:rFonts w:hint="eastAsia"/>
        </w:rPr>
        <w:t>。</w:t>
      </w:r>
      <w:r w:rsidR="00993184">
        <w:rPr>
          <w:rFonts w:hint="eastAsia"/>
        </w:rPr>
        <w:t>通过配置镜像流量可以将网络中的原始流量导出。</w:t>
      </w:r>
    </w:p>
    <w:p w14:paraId="3B5992EE" w14:textId="76669989" w:rsidR="005C5CA6" w:rsidRDefault="001764C9" w:rsidP="00B40747">
      <w:pPr>
        <w:jc w:val="center"/>
      </w:pPr>
      <w:r>
        <w:object w:dxaOrig="11221" w:dyaOrig="11370" w14:anchorId="6C3DE516">
          <v:shape id="_x0000_i1026" type="#_x0000_t75" style="width:242pt;height:245.5pt" o:ole="">
            <v:imagedata r:id="rId11" o:title=""/>
          </v:shape>
          <o:OLEObject Type="Embed" ProgID="Visio.Drawing.15" ShapeID="_x0000_i1026" DrawAspect="Content" ObjectID="_1593524918" r:id="rId12"/>
        </w:object>
      </w:r>
    </w:p>
    <w:p w14:paraId="591D1E3F" w14:textId="5D50AFDB" w:rsidR="005C5CA6" w:rsidRDefault="005C5CA6" w:rsidP="00B40747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D4F2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网关模式</w:t>
      </w:r>
    </w:p>
    <w:p w14:paraId="2930EF1B" w14:textId="2A0A0EE6" w:rsidR="00F8052C" w:rsidRDefault="007D5673" w:rsidP="00B40747">
      <w:pPr>
        <w:jc w:val="center"/>
      </w:pPr>
      <w:r>
        <w:object w:dxaOrig="16200" w:dyaOrig="8790" w14:anchorId="14CDFB3F">
          <v:shape id="_x0000_i1034" type="#_x0000_t75" style="width:298pt;height:161.5pt" o:ole="">
            <v:imagedata r:id="rId13" o:title=""/>
          </v:shape>
          <o:OLEObject Type="Embed" ProgID="Visio.Drawing.15" ShapeID="_x0000_i1034" DrawAspect="Content" ObjectID="_1593524919" r:id="rId14"/>
        </w:object>
      </w:r>
    </w:p>
    <w:p w14:paraId="18C561A3" w14:textId="060D9500" w:rsidR="00B40747" w:rsidRDefault="00B40747" w:rsidP="00B40747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D4F2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接入</w:t>
      </w:r>
      <w:r w:rsidR="005E4F54">
        <w:rPr>
          <w:rFonts w:hint="eastAsia"/>
        </w:rPr>
        <w:t>联网</w:t>
      </w:r>
      <w:r>
        <w:rPr>
          <w:rFonts w:hint="eastAsia"/>
        </w:rPr>
        <w:t>模式</w:t>
      </w:r>
    </w:p>
    <w:p w14:paraId="2E20E06A" w14:textId="0483245B" w:rsidR="00C01F01" w:rsidRDefault="00C01F01" w:rsidP="00C01F01">
      <w:pPr>
        <w:pStyle w:val="1"/>
      </w:pPr>
      <w:r>
        <w:t>2</w:t>
      </w:r>
      <w:r>
        <w:rPr>
          <w:rFonts w:hint="eastAsia"/>
        </w:rPr>
        <w:t>、</w:t>
      </w:r>
      <w:r w:rsidR="006F4D49">
        <w:rPr>
          <w:rFonts w:hint="eastAsia"/>
        </w:rPr>
        <w:t>硬件</w:t>
      </w:r>
      <w:r w:rsidR="008D14ED">
        <w:rPr>
          <w:rFonts w:hint="eastAsia"/>
        </w:rPr>
        <w:t>互联</w:t>
      </w:r>
      <w:r w:rsidR="006F4D49">
        <w:rPr>
          <w:rFonts w:hint="eastAsia"/>
        </w:rPr>
        <w:t>接口</w:t>
      </w:r>
    </w:p>
    <w:p w14:paraId="3FEEF7AA" w14:textId="1BFE6BC4" w:rsidR="00C1137C" w:rsidRPr="00C1137C" w:rsidRDefault="00C1137C" w:rsidP="00C15472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_Ref518026163 \h</w:instrText>
      </w:r>
      <w:r>
        <w:instrText xml:space="preserve"> </w:instrText>
      </w:r>
      <w:r w:rsidR="00A25A09">
        <w:instrText xml:space="preserve"> \* MERGEFORMAT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为网关模式下的系统集成与接口示意。</w:t>
      </w:r>
      <w:r w:rsidR="00960071">
        <w:rPr>
          <w:rFonts w:hint="eastAsia"/>
        </w:rPr>
        <w:t>硬件</w:t>
      </w:r>
      <w:r w:rsidR="00547BAB">
        <w:rPr>
          <w:rFonts w:hint="eastAsia"/>
        </w:rPr>
        <w:t>接口</w:t>
      </w:r>
      <w:r w:rsidR="00547BAB">
        <w:rPr>
          <w:rFonts w:hint="eastAsia"/>
        </w:rPr>
        <w:t>I</w:t>
      </w:r>
      <w:r w:rsidR="00547BAB">
        <w:rPr>
          <w:rFonts w:hint="eastAsia"/>
        </w:rPr>
        <w:t>型为</w:t>
      </w:r>
      <w:r w:rsidR="00547BAB">
        <w:rPr>
          <w:rFonts w:hint="eastAsia"/>
        </w:rPr>
        <w:t>VNF</w:t>
      </w:r>
      <w:r w:rsidR="00547BAB">
        <w:rPr>
          <w:rFonts w:hint="eastAsia"/>
        </w:rPr>
        <w:t>编排接口，用于将目标流量编排到特定的服务链中；</w:t>
      </w:r>
      <w:r w:rsidR="00960071">
        <w:rPr>
          <w:rFonts w:hint="eastAsia"/>
        </w:rPr>
        <w:t>硬件</w:t>
      </w:r>
      <w:r>
        <w:rPr>
          <w:rFonts w:hint="eastAsia"/>
        </w:rPr>
        <w:t>接口</w:t>
      </w:r>
      <w:r w:rsidR="00547BAB">
        <w:rPr>
          <w:rFonts w:hint="eastAsia"/>
        </w:rPr>
        <w:t>I</w:t>
      </w:r>
      <w:r w:rsidR="00547BAB">
        <w:t>I</w:t>
      </w:r>
      <w:r>
        <w:rPr>
          <w:rFonts w:hint="eastAsia"/>
        </w:rPr>
        <w:t>型为数据接口，用于被防护目标网络与网关的数据通信接口；</w:t>
      </w:r>
      <w:r w:rsidR="00960071">
        <w:rPr>
          <w:rFonts w:hint="eastAsia"/>
        </w:rPr>
        <w:t>硬件</w:t>
      </w:r>
      <w:r>
        <w:rPr>
          <w:rFonts w:hint="eastAsia"/>
        </w:rPr>
        <w:t>接口</w:t>
      </w:r>
      <w:r>
        <w:rPr>
          <w:rFonts w:hint="eastAsia"/>
        </w:rPr>
        <w:t>II</w:t>
      </w:r>
      <w:r w:rsidR="00547BAB">
        <w:t>I</w:t>
      </w:r>
      <w:r>
        <w:rPr>
          <w:rFonts w:hint="eastAsia"/>
        </w:rPr>
        <w:t>为镜像接口，用于将目标网络中的所有流量</w:t>
      </w:r>
      <w:r w:rsidR="00C96B19">
        <w:rPr>
          <w:rFonts w:hint="eastAsia"/>
        </w:rPr>
        <w:t>传递到</w:t>
      </w:r>
      <w:r w:rsidR="00B12E48">
        <w:rPr>
          <w:rFonts w:hint="eastAsia"/>
        </w:rPr>
        <w:t>后端分析子系统（可配置多个镜像口，且根据网关类型不同，支持</w:t>
      </w:r>
      <w:r w:rsidR="00B12E48">
        <w:rPr>
          <w:rFonts w:hint="eastAsia"/>
        </w:rPr>
        <w:t>GE</w:t>
      </w:r>
      <w:r w:rsidR="009102D5">
        <w:rPr>
          <w:rFonts w:hint="eastAsia"/>
        </w:rPr>
        <w:t>、</w:t>
      </w:r>
      <w:r w:rsidR="00B12E48">
        <w:rPr>
          <w:rFonts w:hint="eastAsia"/>
        </w:rPr>
        <w:t>1</w:t>
      </w:r>
      <w:r w:rsidR="00B12E48">
        <w:t>0G SPF+</w:t>
      </w:r>
      <w:r w:rsidR="009102D5">
        <w:rPr>
          <w:rFonts w:hint="eastAsia"/>
        </w:rPr>
        <w:t>、</w:t>
      </w:r>
      <w:r w:rsidR="00B12E48">
        <w:rPr>
          <w:rFonts w:hint="eastAsia"/>
        </w:rPr>
        <w:t>4</w:t>
      </w:r>
      <w:r w:rsidR="00B12E48">
        <w:t>0G</w:t>
      </w:r>
      <w:r w:rsidR="009102D5">
        <w:t xml:space="preserve"> </w:t>
      </w:r>
      <w:r w:rsidR="00B12E48">
        <w:rPr>
          <w:rFonts w:hint="eastAsia"/>
        </w:rPr>
        <w:t>QSPF</w:t>
      </w:r>
      <w:r w:rsidR="009102D5">
        <w:rPr>
          <w:rFonts w:hint="eastAsia"/>
        </w:rPr>
        <w:t>等</w:t>
      </w:r>
      <w:r w:rsidR="00B12E48">
        <w:rPr>
          <w:rFonts w:hint="eastAsia"/>
        </w:rPr>
        <w:t>接口）；接口</w:t>
      </w:r>
      <w:r w:rsidR="00547BAB">
        <w:t>IV</w:t>
      </w:r>
      <w:r w:rsidR="00B12E48">
        <w:rPr>
          <w:rFonts w:hint="eastAsia"/>
        </w:rPr>
        <w:t>型为管理口，用于动态防御网关与其它子系统的参数读取和策略配置接口，实现多个子系统的</w:t>
      </w:r>
      <w:r w:rsidR="00F364E1">
        <w:rPr>
          <w:rFonts w:hint="eastAsia"/>
        </w:rPr>
        <w:t>协同</w:t>
      </w:r>
      <w:r w:rsidR="00B12E48">
        <w:rPr>
          <w:rFonts w:hint="eastAsia"/>
        </w:rPr>
        <w:t>联动</w:t>
      </w:r>
      <w:r w:rsidR="00417E9A">
        <w:rPr>
          <w:rFonts w:hint="eastAsia"/>
        </w:rPr>
        <w:t>。</w:t>
      </w:r>
    </w:p>
    <w:p w14:paraId="4F458C7E" w14:textId="6FDA7A61" w:rsidR="00FA2DA3" w:rsidRDefault="00D52E4D" w:rsidP="00FA2DA3">
      <w:pPr>
        <w:jc w:val="center"/>
      </w:pPr>
      <w:r>
        <w:object w:dxaOrig="12496" w:dyaOrig="5161" w14:anchorId="57B6E116">
          <v:shape id="_x0000_i1028" type="#_x0000_t75" style="width:374.5pt;height:154pt" o:ole="">
            <v:imagedata r:id="rId15" o:title=""/>
          </v:shape>
          <o:OLEObject Type="Embed" ProgID="Visio.Drawing.15" ShapeID="_x0000_i1028" DrawAspect="Content" ObjectID="_1593524920" r:id="rId16"/>
        </w:object>
      </w:r>
    </w:p>
    <w:p w14:paraId="3A76FD3D" w14:textId="382EE2DD" w:rsidR="00FA2DA3" w:rsidRDefault="00FA2DA3" w:rsidP="00FA2DA3">
      <w:pPr>
        <w:pStyle w:val="a8"/>
        <w:jc w:val="center"/>
      </w:pPr>
      <w:bookmarkStart w:id="3" w:name="_Ref51802616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3"/>
      <w:r>
        <w:t xml:space="preserve"> </w:t>
      </w:r>
      <w:r w:rsidR="00C1137C">
        <w:rPr>
          <w:rFonts w:hint="eastAsia"/>
        </w:rPr>
        <w:t>网关模式接口示意</w:t>
      </w:r>
    </w:p>
    <w:p w14:paraId="79C1FC9E" w14:textId="13CC3024" w:rsidR="00B56CCC" w:rsidRPr="00B56CCC" w:rsidRDefault="007F233B" w:rsidP="000104F2">
      <w:pPr>
        <w:ind w:firstLine="420"/>
      </w:pPr>
      <w:r>
        <w:rPr>
          <w:rFonts w:hint="eastAsia"/>
        </w:rPr>
        <w:t>而对于非网关模式，逻辑接口同上</w:t>
      </w:r>
      <w:r w:rsidR="0021446F">
        <w:rPr>
          <w:rFonts w:hint="eastAsia"/>
        </w:rPr>
        <w:t>。</w:t>
      </w:r>
    </w:p>
    <w:p w14:paraId="5A5D2E2F" w14:textId="6DB63FC9" w:rsidR="00D70595" w:rsidRDefault="00D70595" w:rsidP="00D70595">
      <w:pPr>
        <w:pStyle w:val="1"/>
      </w:pPr>
      <w:r>
        <w:t>3</w:t>
      </w:r>
      <w:r>
        <w:rPr>
          <w:rFonts w:hint="eastAsia"/>
        </w:rPr>
        <w:t>、子系统间联动流程</w:t>
      </w:r>
    </w:p>
    <w:p w14:paraId="2F75E206" w14:textId="691BA57B" w:rsidR="000829A9" w:rsidRDefault="000829A9" w:rsidP="000829A9">
      <w:pPr>
        <w:ind w:firstLine="420"/>
      </w:pPr>
      <w:r>
        <w:rPr>
          <w:rFonts w:hint="eastAsia"/>
        </w:rPr>
        <w:t>子系统</w:t>
      </w:r>
      <w:r>
        <w:t>[A]</w:t>
      </w:r>
      <w:r>
        <w:rPr>
          <w:rFonts w:hint="eastAsia"/>
        </w:rPr>
        <w:t>通过镜像的原始网络流量检测恶意威胁信息，若发现威胁信息，通过预设的</w:t>
      </w:r>
      <w:r>
        <w:rPr>
          <w:rFonts w:hint="eastAsia"/>
        </w:rPr>
        <w:t>rest</w:t>
      </w:r>
      <w:r>
        <w:rPr>
          <w:rFonts w:hint="eastAsia"/>
        </w:rPr>
        <w:t>接口将告警写入数据库；</w:t>
      </w:r>
    </w:p>
    <w:p w14:paraId="64A85F6F" w14:textId="3E696755" w:rsidR="00407258" w:rsidRPr="000829A9" w:rsidRDefault="00407258" w:rsidP="000829A9">
      <w:pPr>
        <w:ind w:firstLine="420"/>
      </w:pPr>
      <w:r>
        <w:rPr>
          <w:rFonts w:hint="eastAsia"/>
        </w:rPr>
        <w:t>子系统</w:t>
      </w:r>
      <w:r>
        <w:t>[C]</w:t>
      </w:r>
      <w:r>
        <w:rPr>
          <w:rFonts w:hint="eastAsia"/>
        </w:rPr>
        <w:t>通过</w:t>
      </w:r>
      <w:r w:rsidR="006007A4">
        <w:rPr>
          <w:rFonts w:hint="eastAsia"/>
        </w:rPr>
        <w:t>对</w:t>
      </w:r>
      <w:r>
        <w:rPr>
          <w:rFonts w:hint="eastAsia"/>
        </w:rPr>
        <w:t>编排</w:t>
      </w:r>
      <w:r w:rsidR="006007A4">
        <w:rPr>
          <w:rFonts w:hint="eastAsia"/>
        </w:rPr>
        <w:t>过的流量进行恶意威胁信息监测，若发现威胁信息，通过预设的</w:t>
      </w:r>
      <w:r w:rsidR="006007A4">
        <w:rPr>
          <w:rFonts w:hint="eastAsia"/>
        </w:rPr>
        <w:t>rest</w:t>
      </w:r>
      <w:r w:rsidR="006007A4">
        <w:rPr>
          <w:rFonts w:hint="eastAsia"/>
        </w:rPr>
        <w:t>接口将告警写入数据库；</w:t>
      </w:r>
    </w:p>
    <w:p w14:paraId="675EF393" w14:textId="50B81AB5" w:rsidR="006F4D49" w:rsidRDefault="000829A9" w:rsidP="006F4D49">
      <w:r>
        <w:tab/>
      </w:r>
      <w:r>
        <w:rPr>
          <w:rFonts w:hint="eastAsia"/>
        </w:rPr>
        <w:t>子系统</w:t>
      </w:r>
      <w:r>
        <w:t>[B]</w:t>
      </w:r>
      <w:r>
        <w:rPr>
          <w:rFonts w:hint="eastAsia"/>
        </w:rPr>
        <w:t>监听威胁情报通告，并判断是否涉及当前活跃的会话信息，若与当前会话信息相关，则下发相关的处置策略。</w:t>
      </w:r>
    </w:p>
    <w:p w14:paraId="4956DEDE" w14:textId="4861A704" w:rsidR="00EC095D" w:rsidRDefault="001D3FB8" w:rsidP="007417E3">
      <w:pPr>
        <w:jc w:val="center"/>
      </w:pPr>
      <w:r>
        <w:object w:dxaOrig="18615" w:dyaOrig="7830" w14:anchorId="587A7963">
          <v:shape id="_x0000_i1029" type="#_x0000_t75" style="width:415pt;height:174.5pt" o:ole="">
            <v:imagedata r:id="rId17" o:title=""/>
          </v:shape>
          <o:OLEObject Type="Embed" ProgID="Visio.Drawing.15" ShapeID="_x0000_i1029" DrawAspect="Content" ObjectID="_1593524921" r:id="rId18"/>
        </w:object>
      </w:r>
    </w:p>
    <w:p w14:paraId="6665227A" w14:textId="4F46BFD9" w:rsidR="000829A9" w:rsidRDefault="000829A9" w:rsidP="000829A9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1D3FB8">
        <w:rPr>
          <w:rFonts w:hint="eastAsia"/>
        </w:rPr>
        <w:t>威胁通告与策略联动</w:t>
      </w:r>
    </w:p>
    <w:p w14:paraId="1D206C92" w14:textId="6CADEEE1" w:rsidR="000829A9" w:rsidRDefault="000829A9" w:rsidP="0078346D">
      <w:pPr>
        <w:ind w:firstLine="420"/>
      </w:pPr>
      <w:r>
        <w:rPr>
          <w:rFonts w:hint="eastAsia"/>
        </w:rPr>
        <w:t>相关处置策略包括</w:t>
      </w:r>
      <w:r w:rsidR="006007A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5528"/>
        <w:gridCol w:w="788"/>
      </w:tblGrid>
      <w:tr w:rsidR="000829A9" w:rsidRPr="005F201F" w14:paraId="60CA2329" w14:textId="77777777" w:rsidTr="00BB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65EB3C" w14:textId="53B9A287" w:rsidR="000829A9" w:rsidRPr="005F201F" w:rsidRDefault="005F201F" w:rsidP="00057A13">
            <w:pPr>
              <w:jc w:val="center"/>
              <w:rPr>
                <w:sz w:val="22"/>
              </w:rPr>
            </w:pPr>
            <w:r w:rsidRPr="005F201F">
              <w:rPr>
                <w:rFonts w:hint="eastAsia"/>
                <w:sz w:val="22"/>
              </w:rPr>
              <w:t>序号</w:t>
            </w:r>
          </w:p>
        </w:tc>
        <w:tc>
          <w:tcPr>
            <w:tcW w:w="1276" w:type="dxa"/>
          </w:tcPr>
          <w:p w14:paraId="45FE3609" w14:textId="199ED0AE" w:rsidR="000829A9" w:rsidRPr="005F201F" w:rsidRDefault="005F201F" w:rsidP="0005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F201F">
              <w:rPr>
                <w:rFonts w:hint="eastAsia"/>
                <w:sz w:val="22"/>
              </w:rPr>
              <w:t>策略名称</w:t>
            </w:r>
          </w:p>
        </w:tc>
        <w:tc>
          <w:tcPr>
            <w:tcW w:w="5528" w:type="dxa"/>
          </w:tcPr>
          <w:p w14:paraId="446BDDEC" w14:textId="7CB86512" w:rsidR="000829A9" w:rsidRPr="005F201F" w:rsidRDefault="005F201F" w:rsidP="0005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F201F">
              <w:rPr>
                <w:rFonts w:hint="eastAsia"/>
                <w:sz w:val="22"/>
              </w:rPr>
              <w:t>说明</w:t>
            </w:r>
          </w:p>
        </w:tc>
        <w:tc>
          <w:tcPr>
            <w:tcW w:w="788" w:type="dxa"/>
          </w:tcPr>
          <w:p w14:paraId="792D7ABA" w14:textId="7F940714" w:rsidR="000829A9" w:rsidRPr="005F201F" w:rsidRDefault="005F201F" w:rsidP="00057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F201F">
              <w:rPr>
                <w:rFonts w:hint="eastAsia"/>
                <w:sz w:val="22"/>
              </w:rPr>
              <w:t>备注</w:t>
            </w:r>
          </w:p>
        </w:tc>
      </w:tr>
      <w:tr w:rsidR="000829A9" w14:paraId="69C87A8D" w14:textId="77777777" w:rsidTr="00BB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B3C3D2" w14:textId="139D0A75" w:rsidR="000829A9" w:rsidRDefault="005F201F" w:rsidP="000829A9">
            <w:pPr>
              <w:jc w:val="left"/>
            </w:pPr>
            <w:r>
              <w:t>01</w:t>
            </w:r>
          </w:p>
        </w:tc>
        <w:tc>
          <w:tcPr>
            <w:tcW w:w="1276" w:type="dxa"/>
          </w:tcPr>
          <w:p w14:paraId="1C6C26A8" w14:textId="45CD0212" w:rsidR="000829A9" w:rsidRDefault="008D1CF8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跳变</w:t>
            </w:r>
          </w:p>
        </w:tc>
        <w:tc>
          <w:tcPr>
            <w:tcW w:w="5528" w:type="dxa"/>
          </w:tcPr>
          <w:p w14:paraId="7C13CCED" w14:textId="6AB76825" w:rsidR="000829A9" w:rsidRDefault="008D1CF8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若开启了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跳变功能，</w:t>
            </w:r>
            <w:r w:rsidR="005F201F">
              <w:rPr>
                <w:rFonts w:hint="eastAsia"/>
              </w:rPr>
              <w:t>由动态网关调整相关流量的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跳变频率</w:t>
            </w:r>
            <w:r w:rsidR="005F201F">
              <w:rPr>
                <w:rFonts w:hint="eastAsia"/>
              </w:rPr>
              <w:t>，观察后续效果</w:t>
            </w:r>
          </w:p>
        </w:tc>
        <w:tc>
          <w:tcPr>
            <w:tcW w:w="788" w:type="dxa"/>
          </w:tcPr>
          <w:p w14:paraId="1EA98E65" w14:textId="77777777" w:rsidR="000829A9" w:rsidRDefault="000829A9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CF8" w14:paraId="3DE14EA9" w14:textId="77777777" w:rsidTr="00BB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1017A5" w14:textId="07D62403" w:rsidR="008D1CF8" w:rsidRDefault="008D1CF8" w:rsidP="000829A9">
            <w:pPr>
              <w:jc w:val="left"/>
            </w:pPr>
            <w:r>
              <w:rPr>
                <w:rFonts w:hint="eastAsia"/>
              </w:rPr>
              <w:lastRenderedPageBreak/>
              <w:t>0</w:t>
            </w:r>
            <w:r>
              <w:t>2</w:t>
            </w:r>
          </w:p>
        </w:tc>
        <w:tc>
          <w:tcPr>
            <w:tcW w:w="1276" w:type="dxa"/>
          </w:tcPr>
          <w:p w14:paraId="1D680629" w14:textId="630B5F27" w:rsidR="008D1CF8" w:rsidRPr="008D1CF8" w:rsidRDefault="008D1CF8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路径跳变</w:t>
            </w:r>
          </w:p>
        </w:tc>
        <w:tc>
          <w:tcPr>
            <w:tcW w:w="5528" w:type="dxa"/>
          </w:tcPr>
          <w:p w14:paraId="3AC1180E" w14:textId="2445EF3F" w:rsidR="008D1CF8" w:rsidRDefault="008D1CF8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开启路径跳变功能</w:t>
            </w:r>
          </w:p>
        </w:tc>
        <w:tc>
          <w:tcPr>
            <w:tcW w:w="788" w:type="dxa"/>
          </w:tcPr>
          <w:p w14:paraId="1CC49DAA" w14:textId="77777777" w:rsidR="008D1CF8" w:rsidRDefault="008D1CF8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CF8" w14:paraId="642DBF13" w14:textId="77777777" w:rsidTr="00BB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992268" w14:textId="7CA2D119" w:rsidR="008D1CF8" w:rsidRDefault="008D1CF8" w:rsidP="000829A9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76" w:type="dxa"/>
          </w:tcPr>
          <w:p w14:paraId="24C992B3" w14:textId="47F4AE1E" w:rsidR="008D1CF8" w:rsidRDefault="008D1CF8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动态拓扑</w:t>
            </w:r>
          </w:p>
        </w:tc>
        <w:tc>
          <w:tcPr>
            <w:tcW w:w="5528" w:type="dxa"/>
          </w:tcPr>
          <w:p w14:paraId="640DA93A" w14:textId="556B4DB0" w:rsidR="008D1CF8" w:rsidRDefault="008D1CF8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开启动态拓扑，布置大量诱捕点</w:t>
            </w:r>
          </w:p>
        </w:tc>
        <w:tc>
          <w:tcPr>
            <w:tcW w:w="788" w:type="dxa"/>
          </w:tcPr>
          <w:p w14:paraId="7B220BDB" w14:textId="77777777" w:rsidR="008D1CF8" w:rsidRDefault="008D1CF8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CF8" w14:paraId="7CA660C9" w14:textId="77777777" w:rsidTr="00BB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B2BA16" w14:textId="31C17790" w:rsidR="008D1CF8" w:rsidRDefault="008D1CF8" w:rsidP="000829A9"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276" w:type="dxa"/>
          </w:tcPr>
          <w:p w14:paraId="3E99A852" w14:textId="421A29CC" w:rsidR="008D1CF8" w:rsidRDefault="008D1CF8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动态指纹</w:t>
            </w:r>
          </w:p>
        </w:tc>
        <w:tc>
          <w:tcPr>
            <w:tcW w:w="5528" w:type="dxa"/>
          </w:tcPr>
          <w:p w14:paraId="27DB32D3" w14:textId="498F4599" w:rsidR="008D1CF8" w:rsidRDefault="008D1CF8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开启指纹动态化，变换相关流量的指纹</w:t>
            </w:r>
          </w:p>
        </w:tc>
        <w:tc>
          <w:tcPr>
            <w:tcW w:w="788" w:type="dxa"/>
          </w:tcPr>
          <w:p w14:paraId="1F3984BF" w14:textId="77777777" w:rsidR="008D1CF8" w:rsidRDefault="008D1CF8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29A9" w14:paraId="3843DADA" w14:textId="77777777" w:rsidTr="00BB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126676" w14:textId="09CB955E" w:rsidR="000829A9" w:rsidRDefault="005F201F" w:rsidP="000829A9">
            <w:pPr>
              <w:jc w:val="left"/>
            </w:pPr>
            <w:r>
              <w:t>0</w:t>
            </w:r>
            <w:r w:rsidR="00540539">
              <w:t>5</w:t>
            </w:r>
          </w:p>
        </w:tc>
        <w:tc>
          <w:tcPr>
            <w:tcW w:w="1276" w:type="dxa"/>
          </w:tcPr>
          <w:p w14:paraId="1BF1A4A5" w14:textId="7F2F21CA" w:rsidR="000829A9" w:rsidRDefault="005F201F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动态编排</w:t>
            </w:r>
          </w:p>
        </w:tc>
        <w:tc>
          <w:tcPr>
            <w:tcW w:w="5528" w:type="dxa"/>
          </w:tcPr>
          <w:p w14:paraId="20461760" w14:textId="5F86E186" w:rsidR="000829A9" w:rsidRDefault="005F201F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将相关流量编排到特定的服务链处理，观察后续效果</w:t>
            </w:r>
          </w:p>
        </w:tc>
        <w:tc>
          <w:tcPr>
            <w:tcW w:w="788" w:type="dxa"/>
          </w:tcPr>
          <w:p w14:paraId="3BFB71A7" w14:textId="77777777" w:rsidR="000829A9" w:rsidRDefault="000829A9" w:rsidP="000829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01F" w14:paraId="36BA8865" w14:textId="77777777" w:rsidTr="00BB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4DA8C9" w14:textId="167D8E93" w:rsidR="005F201F" w:rsidRDefault="005F201F" w:rsidP="000829A9">
            <w:pPr>
              <w:jc w:val="left"/>
            </w:pPr>
            <w:r>
              <w:t>0</w:t>
            </w:r>
            <w:r w:rsidR="00540539">
              <w:t>6</w:t>
            </w:r>
          </w:p>
        </w:tc>
        <w:tc>
          <w:tcPr>
            <w:tcW w:w="1276" w:type="dxa"/>
          </w:tcPr>
          <w:p w14:paraId="4F50FE16" w14:textId="13C4B844" w:rsidR="005F201F" w:rsidRDefault="005F201F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阻断</w:t>
            </w:r>
          </w:p>
        </w:tc>
        <w:tc>
          <w:tcPr>
            <w:tcW w:w="5528" w:type="dxa"/>
          </w:tcPr>
          <w:p w14:paraId="71306E60" w14:textId="02748CD0" w:rsidR="005F201F" w:rsidRDefault="005F201F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直接阻断相关流量传输</w:t>
            </w:r>
          </w:p>
        </w:tc>
        <w:tc>
          <w:tcPr>
            <w:tcW w:w="788" w:type="dxa"/>
          </w:tcPr>
          <w:p w14:paraId="6A0757A7" w14:textId="77777777" w:rsidR="005F201F" w:rsidRDefault="005F201F" w:rsidP="000829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949B5" w14:textId="7F74E4AF" w:rsidR="005F201F" w:rsidRDefault="005F201F" w:rsidP="00DD3047"/>
    <w:p w14:paraId="42761D49" w14:textId="10FB0A8B" w:rsidR="0078346D" w:rsidRDefault="0078346D" w:rsidP="00D67C03">
      <w:pPr>
        <w:ind w:firstLine="420"/>
      </w:pPr>
      <w:r>
        <w:rPr>
          <w:rFonts w:hint="eastAsia"/>
        </w:rPr>
        <w:t>根据威胁信息类型，下发相应的处置</w:t>
      </w:r>
      <w:r w:rsidR="005A42DF">
        <w:rPr>
          <w:rFonts w:hint="eastAsia"/>
        </w:rPr>
        <w:t>响应</w:t>
      </w:r>
      <w:r>
        <w:rPr>
          <w:rFonts w:hint="eastAsia"/>
        </w:rPr>
        <w:t>策略，相关类型与策略对应关系如下：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4536"/>
        <w:gridCol w:w="788"/>
      </w:tblGrid>
      <w:tr w:rsidR="0078346D" w:rsidRPr="005F201F" w14:paraId="46B130A3" w14:textId="77777777" w:rsidTr="00D67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208A2" w14:textId="77777777" w:rsidR="0078346D" w:rsidRPr="005F201F" w:rsidRDefault="0078346D" w:rsidP="00D67C03">
            <w:pPr>
              <w:jc w:val="center"/>
              <w:rPr>
                <w:sz w:val="22"/>
              </w:rPr>
            </w:pPr>
            <w:r w:rsidRPr="005F201F">
              <w:rPr>
                <w:rFonts w:hint="eastAsia"/>
                <w:sz w:val="22"/>
              </w:rPr>
              <w:t>序号</w:t>
            </w:r>
          </w:p>
        </w:tc>
        <w:tc>
          <w:tcPr>
            <w:tcW w:w="1276" w:type="dxa"/>
          </w:tcPr>
          <w:p w14:paraId="2311D9D3" w14:textId="4D3284EE" w:rsidR="0078346D" w:rsidRPr="005F201F" w:rsidRDefault="0078346D" w:rsidP="00D67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威胁类型</w:t>
            </w:r>
          </w:p>
        </w:tc>
        <w:tc>
          <w:tcPr>
            <w:tcW w:w="4536" w:type="dxa"/>
          </w:tcPr>
          <w:p w14:paraId="7EDE40DD" w14:textId="394E843C" w:rsidR="0078346D" w:rsidRPr="005F201F" w:rsidRDefault="0078346D" w:rsidP="00D67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应对策略</w:t>
            </w:r>
          </w:p>
        </w:tc>
        <w:tc>
          <w:tcPr>
            <w:tcW w:w="788" w:type="dxa"/>
          </w:tcPr>
          <w:p w14:paraId="2F6B693E" w14:textId="77777777" w:rsidR="0078346D" w:rsidRPr="005F201F" w:rsidRDefault="0078346D" w:rsidP="00D67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F201F">
              <w:rPr>
                <w:rFonts w:hint="eastAsia"/>
                <w:sz w:val="22"/>
              </w:rPr>
              <w:t>备注</w:t>
            </w:r>
          </w:p>
        </w:tc>
      </w:tr>
      <w:tr w:rsidR="005A42DF" w14:paraId="27C0ECFB" w14:textId="77777777" w:rsidTr="005A4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6A3B123" w14:textId="77777777" w:rsidR="005A42DF" w:rsidRDefault="005A42DF" w:rsidP="00D67C03">
            <w:pPr>
              <w:jc w:val="left"/>
            </w:pPr>
            <w:r>
              <w:t>01</w:t>
            </w:r>
          </w:p>
        </w:tc>
        <w:tc>
          <w:tcPr>
            <w:tcW w:w="1276" w:type="dxa"/>
            <w:vMerge w:val="restart"/>
          </w:tcPr>
          <w:p w14:paraId="20CF4FFA" w14:textId="7880F25E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侦察探测</w:t>
            </w:r>
          </w:p>
        </w:tc>
        <w:tc>
          <w:tcPr>
            <w:tcW w:w="4536" w:type="dxa"/>
          </w:tcPr>
          <w:p w14:paraId="4C3BEF81" w14:textId="51B5280E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跳变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88" w:type="dxa"/>
            <w:vMerge w:val="restart"/>
          </w:tcPr>
          <w:p w14:paraId="325FFEDB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DF" w14:paraId="30F2F14D" w14:textId="77777777" w:rsidTr="00D67C03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CCCCCC" w:themeFill="text1" w:themeFillTint="33"/>
          </w:tcPr>
          <w:p w14:paraId="3934807E" w14:textId="77777777" w:rsidR="005A42DF" w:rsidRDefault="005A42DF" w:rsidP="00D67C03">
            <w:pPr>
              <w:jc w:val="left"/>
            </w:pPr>
          </w:p>
        </w:tc>
        <w:tc>
          <w:tcPr>
            <w:tcW w:w="1276" w:type="dxa"/>
            <w:vMerge/>
            <w:shd w:val="clear" w:color="auto" w:fill="CCCCCC" w:themeFill="text1" w:themeFillTint="33"/>
          </w:tcPr>
          <w:p w14:paraId="2E32370B" w14:textId="77777777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shd w:val="clear" w:color="auto" w:fill="CCCCCC" w:themeFill="text1" w:themeFillTint="33"/>
          </w:tcPr>
          <w:p w14:paraId="57766F98" w14:textId="2DCE8963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动态指纹</w:t>
            </w:r>
          </w:p>
        </w:tc>
        <w:tc>
          <w:tcPr>
            <w:tcW w:w="788" w:type="dxa"/>
            <w:vMerge/>
            <w:shd w:val="clear" w:color="auto" w:fill="CCCCCC" w:themeFill="text1" w:themeFillTint="33"/>
          </w:tcPr>
          <w:p w14:paraId="75A408CF" w14:textId="77777777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DF" w14:paraId="2F8EA3A6" w14:textId="77777777" w:rsidTr="00D6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31FD370" w14:textId="77777777" w:rsidR="005A42DF" w:rsidRDefault="005A42DF" w:rsidP="00D67C03">
            <w:pPr>
              <w:jc w:val="left"/>
            </w:pPr>
          </w:p>
        </w:tc>
        <w:tc>
          <w:tcPr>
            <w:tcW w:w="1276" w:type="dxa"/>
            <w:vMerge/>
          </w:tcPr>
          <w:p w14:paraId="26FF5FEF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2E100B33" w14:textId="57C2FF60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跳变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动态指纹</w:t>
            </w:r>
          </w:p>
        </w:tc>
        <w:tc>
          <w:tcPr>
            <w:tcW w:w="788" w:type="dxa"/>
            <w:vMerge/>
          </w:tcPr>
          <w:p w14:paraId="388A5FEC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DF" w14:paraId="2604ECF5" w14:textId="77777777" w:rsidTr="005A42DF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F500F5C" w14:textId="77777777" w:rsidR="005A42DF" w:rsidRDefault="005A42DF" w:rsidP="00D67C03">
            <w:pPr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76" w:type="dxa"/>
            <w:vMerge w:val="restart"/>
          </w:tcPr>
          <w:p w14:paraId="2D69FC69" w14:textId="2A6103E7" w:rsidR="005A42DF" w:rsidRPr="008D1CF8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搭线窃听、中间人攻击</w:t>
            </w:r>
          </w:p>
        </w:tc>
        <w:tc>
          <w:tcPr>
            <w:tcW w:w="4536" w:type="dxa"/>
          </w:tcPr>
          <w:p w14:paraId="560526A1" w14:textId="43974F05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路径跳变</w:t>
            </w:r>
          </w:p>
        </w:tc>
        <w:tc>
          <w:tcPr>
            <w:tcW w:w="788" w:type="dxa"/>
            <w:vMerge w:val="restart"/>
          </w:tcPr>
          <w:p w14:paraId="1EA7CA34" w14:textId="77777777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DF" w14:paraId="6C941A05" w14:textId="77777777" w:rsidTr="00D6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6F83F5C" w14:textId="77777777" w:rsidR="005A42DF" w:rsidRDefault="005A42DF" w:rsidP="00D67C03">
            <w:pPr>
              <w:jc w:val="left"/>
            </w:pPr>
          </w:p>
        </w:tc>
        <w:tc>
          <w:tcPr>
            <w:tcW w:w="1276" w:type="dxa"/>
            <w:vMerge/>
          </w:tcPr>
          <w:p w14:paraId="6CA37733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5620C401" w14:textId="2B4650D2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动态拓扑</w:t>
            </w:r>
          </w:p>
        </w:tc>
        <w:tc>
          <w:tcPr>
            <w:tcW w:w="788" w:type="dxa"/>
            <w:vMerge/>
          </w:tcPr>
          <w:p w14:paraId="420C4A88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46D" w14:paraId="05A49C50" w14:textId="77777777" w:rsidTr="00D6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033218" w14:textId="77777777" w:rsidR="0078346D" w:rsidRDefault="0078346D" w:rsidP="00D67C03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76" w:type="dxa"/>
          </w:tcPr>
          <w:p w14:paraId="63A59A4F" w14:textId="72D00614" w:rsidR="0078346D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DDoS</w:t>
            </w:r>
            <w:r>
              <w:rPr>
                <w:rFonts w:hint="eastAsia"/>
              </w:rPr>
              <w:t>攻击</w:t>
            </w:r>
          </w:p>
        </w:tc>
        <w:tc>
          <w:tcPr>
            <w:tcW w:w="4536" w:type="dxa"/>
          </w:tcPr>
          <w:p w14:paraId="631DAF80" w14:textId="02FB6CD0" w:rsidR="0078346D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阻断</w:t>
            </w:r>
          </w:p>
        </w:tc>
        <w:tc>
          <w:tcPr>
            <w:tcW w:w="788" w:type="dxa"/>
          </w:tcPr>
          <w:p w14:paraId="04E2A36F" w14:textId="77777777" w:rsidR="0078346D" w:rsidRDefault="0078346D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DF" w14:paraId="3921D44B" w14:textId="77777777" w:rsidTr="005A4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0D6B60" w14:textId="77777777" w:rsidR="005A42DF" w:rsidRDefault="005A42DF" w:rsidP="00D67C03"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276" w:type="dxa"/>
            <w:vMerge w:val="restart"/>
          </w:tcPr>
          <w:p w14:paraId="78DD1232" w14:textId="6E0D0C6A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疑似</w:t>
            </w:r>
            <w:r>
              <w:rPr>
                <w:rFonts w:hint="eastAsia"/>
              </w:rPr>
              <w:t>DDoS</w:t>
            </w:r>
          </w:p>
        </w:tc>
        <w:tc>
          <w:tcPr>
            <w:tcW w:w="4536" w:type="dxa"/>
          </w:tcPr>
          <w:p w14:paraId="540FFD93" w14:textId="587BC2D2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动态编排</w:t>
            </w:r>
          </w:p>
        </w:tc>
        <w:tc>
          <w:tcPr>
            <w:tcW w:w="788" w:type="dxa"/>
            <w:vMerge w:val="restart"/>
          </w:tcPr>
          <w:p w14:paraId="047FE286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DF" w14:paraId="4B499AB7" w14:textId="77777777" w:rsidTr="00D67C0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CCCCCC" w:themeFill="text1" w:themeFillTint="33"/>
          </w:tcPr>
          <w:p w14:paraId="72D4DFC6" w14:textId="77777777" w:rsidR="005A42DF" w:rsidRDefault="005A42DF" w:rsidP="00D67C03">
            <w:pPr>
              <w:jc w:val="left"/>
            </w:pPr>
          </w:p>
        </w:tc>
        <w:tc>
          <w:tcPr>
            <w:tcW w:w="1276" w:type="dxa"/>
            <w:vMerge/>
            <w:shd w:val="clear" w:color="auto" w:fill="CCCCCC" w:themeFill="text1" w:themeFillTint="33"/>
          </w:tcPr>
          <w:p w14:paraId="6B99AF0E" w14:textId="77777777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shd w:val="clear" w:color="auto" w:fill="CCCCCC" w:themeFill="text1" w:themeFillTint="33"/>
          </w:tcPr>
          <w:p w14:paraId="01DD9D4F" w14:textId="77DC4157" w:rsidR="005A42DF" w:rsidRDefault="00305533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跳变</w:t>
            </w:r>
          </w:p>
        </w:tc>
        <w:tc>
          <w:tcPr>
            <w:tcW w:w="788" w:type="dxa"/>
            <w:vMerge/>
            <w:shd w:val="clear" w:color="auto" w:fill="CCCCCC" w:themeFill="text1" w:themeFillTint="33"/>
          </w:tcPr>
          <w:p w14:paraId="2DE87E7F" w14:textId="77777777" w:rsidR="005A42DF" w:rsidRDefault="005A42DF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DF" w14:paraId="3202135E" w14:textId="77777777" w:rsidTr="00D6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1C14162" w14:textId="77777777" w:rsidR="005A42DF" w:rsidRDefault="005A42DF" w:rsidP="00D67C03">
            <w:pPr>
              <w:jc w:val="left"/>
            </w:pPr>
          </w:p>
        </w:tc>
        <w:tc>
          <w:tcPr>
            <w:tcW w:w="1276" w:type="dxa"/>
            <w:vMerge/>
          </w:tcPr>
          <w:p w14:paraId="4DF643D0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7B945C06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vMerge/>
          </w:tcPr>
          <w:p w14:paraId="059B4DBE" w14:textId="77777777" w:rsidR="005A42DF" w:rsidRDefault="005A42DF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46D" w14:paraId="31195A58" w14:textId="77777777" w:rsidTr="00D6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2220" w14:textId="77777777" w:rsidR="0078346D" w:rsidRDefault="0078346D" w:rsidP="00D67C03">
            <w:pPr>
              <w:jc w:val="left"/>
            </w:pPr>
            <w:r>
              <w:t>05</w:t>
            </w:r>
          </w:p>
        </w:tc>
        <w:tc>
          <w:tcPr>
            <w:tcW w:w="1276" w:type="dxa"/>
          </w:tcPr>
          <w:p w14:paraId="085C2083" w14:textId="5C223393" w:rsidR="0078346D" w:rsidRDefault="00775D07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… … </w:t>
            </w:r>
          </w:p>
        </w:tc>
        <w:tc>
          <w:tcPr>
            <w:tcW w:w="4536" w:type="dxa"/>
          </w:tcPr>
          <w:p w14:paraId="5157F0DE" w14:textId="57C39952" w:rsidR="0078346D" w:rsidRDefault="0078346D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dxa"/>
          </w:tcPr>
          <w:p w14:paraId="35C06617" w14:textId="77777777" w:rsidR="0078346D" w:rsidRDefault="0078346D" w:rsidP="00D67C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46D" w14:paraId="00D9B31C" w14:textId="77777777" w:rsidTr="00D6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BC194" w14:textId="77777777" w:rsidR="0078346D" w:rsidRDefault="0078346D" w:rsidP="00D67C03">
            <w:pPr>
              <w:jc w:val="left"/>
            </w:pPr>
            <w:r>
              <w:t>06</w:t>
            </w:r>
          </w:p>
        </w:tc>
        <w:tc>
          <w:tcPr>
            <w:tcW w:w="1276" w:type="dxa"/>
          </w:tcPr>
          <w:p w14:paraId="3C2E1BEA" w14:textId="348C3B09" w:rsidR="0078346D" w:rsidRDefault="0078346D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4FF1AEFB" w14:textId="268AC3F4" w:rsidR="0078346D" w:rsidRDefault="0078346D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</w:tcPr>
          <w:p w14:paraId="05D2BE43" w14:textId="77777777" w:rsidR="0078346D" w:rsidRDefault="0078346D" w:rsidP="00D67C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34B6B1" w14:textId="77777777" w:rsidR="004856F0" w:rsidRPr="006F4D49" w:rsidRDefault="004856F0" w:rsidP="006F4D49"/>
    <w:p w14:paraId="6E1080FB" w14:textId="298D9793" w:rsidR="00082317" w:rsidRDefault="00D70595" w:rsidP="00D040BD">
      <w:pPr>
        <w:pStyle w:val="1"/>
      </w:pPr>
      <w:r>
        <w:t>4</w:t>
      </w:r>
      <w:r w:rsidR="00082317">
        <w:rPr>
          <w:rFonts w:hint="eastAsia"/>
        </w:rPr>
        <w:t>、</w:t>
      </w:r>
      <w:r w:rsidR="00A618AF">
        <w:t>Restconf</w:t>
      </w:r>
      <w:r w:rsidR="00A618AF">
        <w:rPr>
          <w:rFonts w:hint="eastAsia"/>
        </w:rPr>
        <w:t>接口简介</w:t>
      </w:r>
    </w:p>
    <w:p w14:paraId="1B0DF165" w14:textId="624CDC82" w:rsidR="009525F7" w:rsidRDefault="005D6596" w:rsidP="00A618A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接口概述</w:t>
      </w:r>
    </w:p>
    <w:p w14:paraId="39B45752" w14:textId="32F9BEA0" w:rsidR="005D6596" w:rsidRDefault="005D6596" w:rsidP="005D6596">
      <w:pPr>
        <w:ind w:firstLine="420"/>
      </w:pPr>
      <w:r>
        <w:rPr>
          <w:rFonts w:hint="eastAsia"/>
        </w:rPr>
        <w:t>系统基于</w:t>
      </w:r>
      <w:r>
        <w:rPr>
          <w:rFonts w:hint="eastAsia"/>
        </w:rPr>
        <w:t>SDN</w:t>
      </w:r>
      <w:r>
        <w:rPr>
          <w:rFonts w:hint="eastAsia"/>
        </w:rPr>
        <w:t>架构实现，采用</w:t>
      </w:r>
      <w:r>
        <w:rPr>
          <w:rFonts w:hint="eastAsia"/>
        </w:rPr>
        <w:t>OpenDaylight</w:t>
      </w:r>
      <w:r>
        <w:rPr>
          <w:rFonts w:hint="eastAsia"/>
        </w:rPr>
        <w:t>控制设备。系统管理接口统一提供基于</w:t>
      </w:r>
      <w:r>
        <w:rPr>
          <w:rFonts w:hint="eastAsia"/>
        </w:rPr>
        <w:t>Rest</w:t>
      </w:r>
      <w:r>
        <w:t>Conf</w:t>
      </w:r>
      <w:r>
        <w:rPr>
          <w:rFonts w:hint="eastAsia"/>
        </w:rPr>
        <w:t>协议的类</w:t>
      </w:r>
      <w:r>
        <w:rPr>
          <w:rFonts w:hint="eastAsia"/>
        </w:rPr>
        <w:t>Rest</w:t>
      </w:r>
      <w:r>
        <w:rPr>
          <w:rFonts w:hint="eastAsia"/>
        </w:rPr>
        <w:t>接口，运行在</w:t>
      </w:r>
      <w:r>
        <w:rPr>
          <w:rFonts w:hint="eastAsia"/>
        </w:rPr>
        <w:t>HTTP</w:t>
      </w:r>
      <w:r>
        <w:rPr>
          <w:rFonts w:hint="eastAsia"/>
        </w:rPr>
        <w:t>之上，访问在</w:t>
      </w:r>
      <w:r>
        <w:rPr>
          <w:rFonts w:hint="eastAsia"/>
        </w:rPr>
        <w:t>YANG</w:t>
      </w:r>
      <w:r>
        <w:rPr>
          <w:rFonts w:hint="eastAsia"/>
        </w:rPr>
        <w:t>中定义的数据，使用</w:t>
      </w:r>
      <w:r>
        <w:rPr>
          <w:rFonts w:hint="eastAsia"/>
        </w:rPr>
        <w:t>Net</w:t>
      </w:r>
      <w:r>
        <w:t>Conf</w:t>
      </w:r>
      <w:r>
        <w:rPr>
          <w:rFonts w:hint="eastAsia"/>
        </w:rPr>
        <w:t>定义的数据存储，主要是为</w:t>
      </w:r>
      <w:r>
        <w:rPr>
          <w:rFonts w:hint="eastAsia"/>
        </w:rPr>
        <w:t>Web</w:t>
      </w:r>
      <w:r>
        <w:rPr>
          <w:rFonts w:hint="eastAsia"/>
        </w:rPr>
        <w:t>应用提供一个标准的</w:t>
      </w:r>
      <w:r>
        <w:rPr>
          <w:rFonts w:hint="eastAsia"/>
        </w:rPr>
        <w:lastRenderedPageBreak/>
        <w:t>获取设备配置数据及状态数据的途径。</w:t>
      </w:r>
      <w:r>
        <w:t>RestConf</w:t>
      </w:r>
      <w:r>
        <w:rPr>
          <w:rFonts w:hint="eastAsia"/>
        </w:rPr>
        <w:t>允许访问控制器中的数据存储，控制器中的数据存储分为以下两种：</w:t>
      </w:r>
    </w:p>
    <w:p w14:paraId="4653FA20" w14:textId="6CE5A554" w:rsidR="005D6596" w:rsidRDefault="005D6596" w:rsidP="007A4ED4">
      <w:pPr>
        <w:pStyle w:val="a7"/>
        <w:numPr>
          <w:ilvl w:val="0"/>
          <w:numId w:val="2"/>
        </w:numPr>
        <w:ind w:firstLineChars="0"/>
      </w:pPr>
      <w:r>
        <w:t>Config</w:t>
      </w:r>
      <w:r>
        <w:rPr>
          <w:rFonts w:hint="eastAsia"/>
        </w:rPr>
        <w:t>：包含通过控制器插入的数据；</w:t>
      </w:r>
    </w:p>
    <w:p w14:paraId="51FACCFB" w14:textId="5F9FA57C" w:rsidR="005D6596" w:rsidRPr="005D6596" w:rsidRDefault="005D6596" w:rsidP="007A4E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Operational</w:t>
      </w:r>
      <w:r>
        <w:rPr>
          <w:rFonts w:hint="eastAsia"/>
        </w:rPr>
        <w:t>：包含运行时的一些状态数据</w:t>
      </w:r>
      <w:r w:rsidR="000A54CB">
        <w:rPr>
          <w:rFonts w:hint="eastAsia"/>
        </w:rPr>
        <w:t>。</w:t>
      </w:r>
    </w:p>
    <w:p w14:paraId="716B5DA5" w14:textId="204B5A5B" w:rsidR="005D6596" w:rsidRDefault="005D6596" w:rsidP="000416A2">
      <w:pPr>
        <w:ind w:firstLine="420"/>
      </w:pPr>
      <w:r>
        <w:rPr>
          <w:rFonts w:hint="eastAsia"/>
        </w:rPr>
        <w:t>每一个请求格式为</w:t>
      </w:r>
      <w:r>
        <w:rPr>
          <w:rFonts w:hint="eastAsia"/>
        </w:rPr>
        <w:t>URI/</w:t>
      </w:r>
      <w:r>
        <w:t>restconf</w:t>
      </w:r>
      <w:r>
        <w:rPr>
          <w:rFonts w:hint="eastAsia"/>
        </w:rPr>
        <w:t>开头，</w:t>
      </w:r>
      <w:r>
        <w:rPr>
          <w:rFonts w:hint="eastAsia"/>
        </w:rPr>
        <w:t>RestConf</w:t>
      </w:r>
      <w:r>
        <w:rPr>
          <w:rFonts w:hint="eastAsia"/>
        </w:rPr>
        <w:t>监听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端口以获取</w:t>
      </w:r>
      <w:r>
        <w:rPr>
          <w:rFonts w:hint="eastAsia"/>
        </w:rPr>
        <w:t>HTTP</w:t>
      </w:r>
      <w:r>
        <w:rPr>
          <w:rFonts w:hint="eastAsia"/>
        </w:rPr>
        <w:t>请求。</w:t>
      </w:r>
      <w:r>
        <w:rPr>
          <w:rFonts w:hint="eastAsia"/>
        </w:rPr>
        <w:t>Rest</w:t>
      </w:r>
      <w:r>
        <w:t>Conf</w:t>
      </w:r>
      <w:r>
        <w:rPr>
          <w:rFonts w:hint="eastAsia"/>
        </w:rPr>
        <w:t>支持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tio</w:t>
      </w:r>
      <w:r>
        <w:t>ns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这些操作，请求和应答可以是</w:t>
      </w:r>
      <w:r w:rsidR="006B7859">
        <w:t>X</w:t>
      </w:r>
      <w:r>
        <w:t>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，本方案采用</w:t>
      </w:r>
      <w:r>
        <w:rPr>
          <w:rFonts w:hint="eastAsia"/>
        </w:rPr>
        <w:t>JSON</w:t>
      </w:r>
      <w:r>
        <w:rPr>
          <w:rFonts w:hint="eastAsia"/>
        </w:rPr>
        <w:t>描述，需要在</w:t>
      </w:r>
      <w:r>
        <w:rPr>
          <w:rFonts w:hint="eastAsia"/>
        </w:rPr>
        <w:t>HTTP</w:t>
      </w:r>
      <w:r>
        <w:rPr>
          <w:rFonts w:hint="eastAsia"/>
        </w:rPr>
        <w:t>头部设置正确的</w:t>
      </w:r>
      <w:r>
        <w:rPr>
          <w:rFonts w:hint="eastAsia"/>
        </w:rPr>
        <w:t>Content</w:t>
      </w:r>
      <w:r>
        <w:t>-Type</w:t>
      </w:r>
      <w:r>
        <w:rPr>
          <w:rFonts w:hint="eastAsia"/>
        </w:rPr>
        <w:t>字段，这个值必须是媒体类型的允许值，所请求</w:t>
      </w:r>
      <w:r w:rsidR="00F65695">
        <w:rPr>
          <w:rFonts w:hint="eastAsia"/>
        </w:rPr>
        <w:t>的数据的媒体类型需要在</w:t>
      </w:r>
      <w:r w:rsidR="00F65695">
        <w:rPr>
          <w:rFonts w:hint="eastAsia"/>
        </w:rPr>
        <w:t>Accept</w:t>
      </w:r>
      <w:r w:rsidR="00F65695">
        <w:rPr>
          <w:rFonts w:hint="eastAsia"/>
        </w:rPr>
        <w:t>字段中设置。通过调用</w:t>
      </w:r>
      <w:r w:rsidR="00F65695">
        <w:rPr>
          <w:rFonts w:hint="eastAsia"/>
        </w:rPr>
        <w:t>OPTIONS</w:t>
      </w:r>
      <w:r w:rsidR="00F65695">
        <w:rPr>
          <w:rFonts w:hint="eastAsia"/>
        </w:rPr>
        <w:t>操作可以获取每一个资源的媒介类型</w:t>
      </w:r>
      <w:r w:rsidR="00FF0A29">
        <w:rPr>
          <w:rFonts w:hint="eastAsia"/>
        </w:rPr>
        <w:t>。</w:t>
      </w:r>
    </w:p>
    <w:p w14:paraId="524EC07B" w14:textId="58677083" w:rsidR="00A618AF" w:rsidRPr="00A618AF" w:rsidRDefault="00A618AF" w:rsidP="00A618AF">
      <w:pPr>
        <w:pStyle w:val="2"/>
      </w:pPr>
      <w:r w:rsidRPr="00A618AF">
        <w:rPr>
          <w:rFonts w:hint="eastAsia"/>
        </w:rPr>
        <w:t>4</w:t>
      </w:r>
      <w:r w:rsidRPr="00A618AF">
        <w:t xml:space="preserve">.2 </w:t>
      </w:r>
      <w:r w:rsidRPr="00A618AF">
        <w:rPr>
          <w:rFonts w:hint="eastAsia"/>
        </w:rPr>
        <w:t>返回消息码</w:t>
      </w:r>
    </w:p>
    <w:p w14:paraId="1E85EA5E" w14:textId="3CB62EF7" w:rsidR="00FF0A29" w:rsidRDefault="00273FA4" w:rsidP="000416A2">
      <w:pPr>
        <w:ind w:firstLine="420"/>
      </w:pPr>
      <w:r>
        <w:rPr>
          <w:rFonts w:hint="eastAsia"/>
        </w:rPr>
        <w:t>部分可能返回的状态码及其代表：</w:t>
      </w:r>
    </w:p>
    <w:p w14:paraId="32B09E50" w14:textId="79630638" w:rsidR="00273FA4" w:rsidRDefault="00273FA4" w:rsidP="000416A2">
      <w:pPr>
        <w:ind w:firstLine="420"/>
      </w:pPr>
      <w:r>
        <w:t>200 OK-</w:t>
      </w:r>
      <w:r>
        <w:rPr>
          <w:rFonts w:hint="eastAsia"/>
        </w:rPr>
        <w:t>【</w:t>
      </w:r>
      <w:r>
        <w:rPr>
          <w:rFonts w:hint="eastAsia"/>
        </w:rPr>
        <w:t>GET</w:t>
      </w:r>
      <w:r>
        <w:rPr>
          <w:rFonts w:hint="eastAsia"/>
        </w:rPr>
        <w:t>】：服务成功返回用户请求的数据；</w:t>
      </w:r>
    </w:p>
    <w:p w14:paraId="66F28369" w14:textId="7B4BC2C4" w:rsidR="00273FA4" w:rsidRDefault="00273FA4" w:rsidP="000416A2">
      <w:pPr>
        <w:ind w:firstLine="420"/>
      </w:pPr>
      <w:r>
        <w:rPr>
          <w:rFonts w:hint="eastAsia"/>
        </w:rPr>
        <w:t>2</w:t>
      </w:r>
      <w:r>
        <w:t>01 CREATED-</w:t>
      </w:r>
      <w:r>
        <w:rPr>
          <w:rFonts w:hint="eastAsia"/>
        </w:rPr>
        <w:t>【</w:t>
      </w:r>
      <w:r>
        <w:t>POST/PUT/PATCH</w:t>
      </w:r>
      <w:r>
        <w:rPr>
          <w:rFonts w:hint="eastAsia"/>
        </w:rPr>
        <w:t>】：用户新建或修改数据成功；</w:t>
      </w:r>
    </w:p>
    <w:p w14:paraId="01B59D31" w14:textId="247BC4E1" w:rsidR="00273FA4" w:rsidRDefault="00273FA4" w:rsidP="000416A2">
      <w:pPr>
        <w:ind w:firstLine="420"/>
      </w:pPr>
      <w:r>
        <w:rPr>
          <w:rFonts w:hint="eastAsia"/>
        </w:rPr>
        <w:t>2</w:t>
      </w:r>
      <w:r>
        <w:t>02 Accepted-</w:t>
      </w: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】：表示一个请求已经进入后台排队；</w:t>
      </w:r>
    </w:p>
    <w:p w14:paraId="3B3C9FF7" w14:textId="622CDF72" w:rsidR="00273FA4" w:rsidRDefault="00273FA4" w:rsidP="000416A2">
      <w:pPr>
        <w:ind w:firstLine="420"/>
      </w:pPr>
      <w:r>
        <w:rPr>
          <w:rFonts w:hint="eastAsia"/>
        </w:rPr>
        <w:t>2</w:t>
      </w:r>
      <w:r>
        <w:t>04 NO CONTENT-</w:t>
      </w:r>
      <w:r>
        <w:rPr>
          <w:rFonts w:hint="eastAsia"/>
        </w:rPr>
        <w:t>【</w:t>
      </w:r>
      <w:r>
        <w:rPr>
          <w:rFonts w:hint="eastAsia"/>
        </w:rPr>
        <w:t>DELETE</w:t>
      </w:r>
      <w:r>
        <w:rPr>
          <w:rFonts w:hint="eastAsia"/>
        </w:rPr>
        <w:t>】：用户删除数据成功</w:t>
      </w:r>
      <w:r w:rsidR="00EA21C9">
        <w:rPr>
          <w:rFonts w:hint="eastAsia"/>
        </w:rPr>
        <w:t>；</w:t>
      </w:r>
    </w:p>
    <w:p w14:paraId="0E8E4AD9" w14:textId="546D267D" w:rsidR="00273FA4" w:rsidRDefault="00273FA4" w:rsidP="000416A2">
      <w:pPr>
        <w:ind w:firstLine="420"/>
      </w:pPr>
      <w:r>
        <w:rPr>
          <w:rFonts w:hint="eastAsia"/>
        </w:rPr>
        <w:t>4</w:t>
      </w:r>
      <w:r>
        <w:t xml:space="preserve">00 INVALID REQUEST - </w:t>
      </w:r>
      <w:r>
        <w:rPr>
          <w:rFonts w:hint="eastAsia"/>
        </w:rPr>
        <w:t>【</w:t>
      </w:r>
      <w:r>
        <w:rPr>
          <w:rFonts w:hint="eastAsia"/>
        </w:rPr>
        <w:t>POST/</w:t>
      </w:r>
      <w:r>
        <w:t>PUT/PATCH</w:t>
      </w:r>
      <w:r>
        <w:rPr>
          <w:rFonts w:hint="eastAsia"/>
        </w:rPr>
        <w:t>】：用户发出的请求有错误，服务器没有进行新建或修改数据的操作；</w:t>
      </w:r>
    </w:p>
    <w:p w14:paraId="7A6A5935" w14:textId="694CBB61" w:rsidR="00273FA4" w:rsidRDefault="00273FA4" w:rsidP="000416A2">
      <w:pPr>
        <w:ind w:firstLine="420"/>
      </w:pPr>
      <w:r>
        <w:rPr>
          <w:rFonts w:hint="eastAsia"/>
        </w:rPr>
        <w:t>4</w:t>
      </w:r>
      <w:r>
        <w:t>01 Unauthorized-</w:t>
      </w: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】：标识用户没有权限</w:t>
      </w:r>
      <w:r w:rsidR="00EA21C9">
        <w:rPr>
          <w:rFonts w:hint="eastAsia"/>
        </w:rPr>
        <w:t>；</w:t>
      </w:r>
    </w:p>
    <w:p w14:paraId="7BA17D44" w14:textId="198E453B" w:rsidR="00273FA4" w:rsidRDefault="00273FA4" w:rsidP="000416A2">
      <w:pPr>
        <w:ind w:firstLine="420"/>
      </w:pPr>
      <w:r>
        <w:rPr>
          <w:rFonts w:hint="eastAsia"/>
        </w:rPr>
        <w:t>4</w:t>
      </w:r>
      <w:r>
        <w:t>03 Forbidden-</w:t>
      </w: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】：标识用户得到授权，但是访问是被禁止的；</w:t>
      </w:r>
    </w:p>
    <w:p w14:paraId="0202AE45" w14:textId="7BA91E44" w:rsidR="00273FA4" w:rsidRDefault="00273FA4" w:rsidP="000416A2">
      <w:pPr>
        <w:ind w:firstLine="420"/>
      </w:pPr>
      <w:r>
        <w:rPr>
          <w:rFonts w:hint="eastAsia"/>
        </w:rPr>
        <w:t>4</w:t>
      </w:r>
      <w:r>
        <w:t>04 NOT FOUND-</w:t>
      </w: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 w:rsidR="009611A9">
        <w:rPr>
          <w:rFonts w:hint="eastAsia"/>
        </w:rPr>
        <w:t>：用户发出的请求针对的是不存在的记录，服务器没有进行操作；</w:t>
      </w:r>
    </w:p>
    <w:p w14:paraId="21FB2020" w14:textId="15B26119" w:rsidR="009611A9" w:rsidRDefault="009611A9" w:rsidP="000416A2">
      <w:pPr>
        <w:ind w:firstLine="420"/>
      </w:pPr>
      <w:r>
        <w:rPr>
          <w:rFonts w:hint="eastAsia"/>
        </w:rPr>
        <w:t>4</w:t>
      </w:r>
      <w:r>
        <w:t>06 NOT A</w:t>
      </w:r>
      <w:r w:rsidR="00822375">
        <w:t>ccep</w:t>
      </w:r>
      <w:r>
        <w:t>table-</w:t>
      </w:r>
      <w:r>
        <w:rPr>
          <w:rFonts w:hint="eastAsia"/>
        </w:rPr>
        <w:t>【</w:t>
      </w:r>
      <w:r>
        <w:rPr>
          <w:rFonts w:hint="eastAsia"/>
        </w:rPr>
        <w:t>GET</w:t>
      </w:r>
      <w:r>
        <w:rPr>
          <w:rFonts w:hint="eastAsia"/>
        </w:rPr>
        <w:t>】：</w:t>
      </w:r>
      <w:r w:rsidR="00A3003B">
        <w:rPr>
          <w:rFonts w:hint="eastAsia"/>
        </w:rPr>
        <w:t>用户请求的格式不可得，比如用户请求</w:t>
      </w:r>
      <w:r w:rsidR="00A3003B">
        <w:rPr>
          <w:rFonts w:hint="eastAsia"/>
        </w:rPr>
        <w:t>JSON</w:t>
      </w:r>
      <w:r w:rsidR="00A3003B">
        <w:rPr>
          <w:rFonts w:hint="eastAsia"/>
        </w:rPr>
        <w:t>格式，但是只有</w:t>
      </w:r>
      <w:r w:rsidR="00A3003B">
        <w:rPr>
          <w:rFonts w:hint="eastAsia"/>
        </w:rPr>
        <w:t>XML</w:t>
      </w:r>
      <w:r w:rsidR="00A3003B">
        <w:rPr>
          <w:rFonts w:hint="eastAsia"/>
        </w:rPr>
        <w:t>；</w:t>
      </w:r>
    </w:p>
    <w:p w14:paraId="3D61E3E9" w14:textId="29597E3D" w:rsidR="00A3003B" w:rsidRDefault="00A3003B" w:rsidP="000416A2">
      <w:pPr>
        <w:ind w:firstLine="420"/>
      </w:pPr>
      <w:r>
        <w:rPr>
          <w:rFonts w:hint="eastAsia"/>
        </w:rPr>
        <w:t>4</w:t>
      </w:r>
      <w:r>
        <w:t>10 Gone-</w:t>
      </w:r>
      <w:r>
        <w:rPr>
          <w:rFonts w:hint="eastAsia"/>
        </w:rPr>
        <w:t>【</w:t>
      </w:r>
      <w:r>
        <w:rPr>
          <w:rFonts w:hint="eastAsia"/>
        </w:rPr>
        <w:t>GET</w:t>
      </w:r>
      <w:r>
        <w:rPr>
          <w:rFonts w:hint="eastAsia"/>
        </w:rPr>
        <w:t>】：用户请求的资源被永久删除，且不会再得到</w:t>
      </w:r>
      <w:r w:rsidR="00EA21C9">
        <w:rPr>
          <w:rFonts w:hint="eastAsia"/>
        </w:rPr>
        <w:t>；</w:t>
      </w:r>
    </w:p>
    <w:p w14:paraId="35EAE777" w14:textId="1C6A9D94" w:rsidR="00A3003B" w:rsidRDefault="00A3003B" w:rsidP="000416A2">
      <w:pPr>
        <w:ind w:firstLine="420"/>
      </w:pPr>
      <w:r>
        <w:rPr>
          <w:rFonts w:hint="eastAsia"/>
        </w:rPr>
        <w:t>4</w:t>
      </w:r>
      <w:r>
        <w:t>22 Unprocesable entity-</w:t>
      </w:r>
      <w:r>
        <w:rPr>
          <w:rFonts w:hint="eastAsia"/>
        </w:rPr>
        <w:t>【</w:t>
      </w:r>
      <w:r>
        <w:rPr>
          <w:rFonts w:hint="eastAsia"/>
        </w:rPr>
        <w:t>POST</w:t>
      </w:r>
      <w:r>
        <w:t>\PUT\PATCH</w:t>
      </w:r>
      <w:r>
        <w:rPr>
          <w:rFonts w:hint="eastAsia"/>
        </w:rPr>
        <w:t>】：当创建一个对象时，发生一个验证错误；</w:t>
      </w:r>
    </w:p>
    <w:p w14:paraId="412C000C" w14:textId="4C2731E6" w:rsidR="00A3003B" w:rsidRDefault="00A3003B" w:rsidP="000416A2">
      <w:pPr>
        <w:ind w:firstLine="420"/>
      </w:pPr>
      <w:r>
        <w:rPr>
          <w:rFonts w:hint="eastAsia"/>
        </w:rPr>
        <w:t>5</w:t>
      </w:r>
      <w:r>
        <w:t>00 INTERNAL SERVER ERROR-</w:t>
      </w: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】：服务器发生错误，用户将无法判断发出的请求是否成功。</w:t>
      </w:r>
    </w:p>
    <w:p w14:paraId="4AE5D31F" w14:textId="7AEFB5FB" w:rsidR="00A618AF" w:rsidRPr="00A618AF" w:rsidRDefault="00A618AF" w:rsidP="00A618AF">
      <w:pPr>
        <w:pStyle w:val="2"/>
      </w:pPr>
      <w:r w:rsidRPr="00A618AF">
        <w:rPr>
          <w:rFonts w:hint="eastAsia"/>
        </w:rPr>
        <w:lastRenderedPageBreak/>
        <w:t>4</w:t>
      </w:r>
      <w:r w:rsidRPr="00A618AF">
        <w:t xml:space="preserve">.3 </w:t>
      </w:r>
      <w:r w:rsidRPr="00A618AF">
        <w:rPr>
          <w:rFonts w:hint="eastAsia"/>
        </w:rPr>
        <w:t>RestConf的HTTP方法</w:t>
      </w:r>
    </w:p>
    <w:p w14:paraId="59255C83" w14:textId="013B6022" w:rsidR="00A618AF" w:rsidRPr="00A618AF" w:rsidRDefault="00744191" w:rsidP="00A618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GET </w:t>
      </w:r>
      <w:r>
        <w:rPr>
          <w:rFonts w:hint="eastAsia"/>
        </w:rPr>
        <w:t>/</w:t>
      </w:r>
      <w:r>
        <w:t>restconf/</w:t>
      </w:r>
      <w:r w:rsidRPr="00C52F5E">
        <w:rPr>
          <w:color w:val="FF0000"/>
        </w:rPr>
        <w:t>config</w:t>
      </w:r>
      <w:r>
        <w:t>/&lt;identifier&gt;</w:t>
      </w:r>
    </w:p>
    <w:p w14:paraId="16B22298" w14:textId="0CA522E8" w:rsidR="00A618AF" w:rsidRDefault="00744191" w:rsidP="000416A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Config</w:t>
      </w:r>
      <w:r>
        <w:rPr>
          <w:rFonts w:hint="eastAsia"/>
        </w:rPr>
        <w:t>数据存储中返回一个数据节点；</w:t>
      </w:r>
    </w:p>
    <w:p w14:paraId="3638C326" w14:textId="5E533EAC" w:rsidR="00744191" w:rsidRDefault="00744191" w:rsidP="000416A2">
      <w:pPr>
        <w:ind w:firstLine="420"/>
      </w:pPr>
      <w:r>
        <w:t>&lt;identifier&gt;</w:t>
      </w:r>
      <w:r>
        <w:rPr>
          <w:rFonts w:hint="eastAsia"/>
        </w:rPr>
        <w:t>指向要获取的数据节点；</w:t>
      </w:r>
    </w:p>
    <w:p w14:paraId="63A7811E" w14:textId="5FB0096A" w:rsidR="00744191" w:rsidRPr="00A618AF" w:rsidRDefault="00744191" w:rsidP="007441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GET </w:t>
      </w:r>
      <w:r>
        <w:rPr>
          <w:rFonts w:hint="eastAsia"/>
        </w:rPr>
        <w:t>/</w:t>
      </w:r>
      <w:r>
        <w:t>restconf/</w:t>
      </w:r>
      <w:r w:rsidRPr="00C52F5E">
        <w:rPr>
          <w:color w:val="FF0000"/>
        </w:rPr>
        <w:t>operational</w:t>
      </w:r>
      <w:r>
        <w:t>/&lt;identifier&gt;</w:t>
      </w:r>
    </w:p>
    <w:p w14:paraId="2C11391C" w14:textId="1F019EBB" w:rsidR="00744191" w:rsidRDefault="00744191" w:rsidP="00744191">
      <w:pPr>
        <w:ind w:firstLine="420"/>
      </w:pPr>
      <w:r>
        <w:rPr>
          <w:rFonts w:hint="eastAsia"/>
        </w:rPr>
        <w:t>从</w:t>
      </w:r>
      <w:r>
        <w:t>operational</w:t>
      </w:r>
      <w:r>
        <w:rPr>
          <w:rFonts w:hint="eastAsia"/>
        </w:rPr>
        <w:t>数据存储中返回一个数据节点；</w:t>
      </w:r>
    </w:p>
    <w:p w14:paraId="2BC8BF84" w14:textId="1C332E53" w:rsidR="00744191" w:rsidRDefault="00744191" w:rsidP="00744191">
      <w:pPr>
        <w:ind w:firstLine="420"/>
      </w:pPr>
      <w:r>
        <w:t>&lt;identifier&gt;</w:t>
      </w:r>
      <w:r>
        <w:rPr>
          <w:rFonts w:hint="eastAsia"/>
        </w:rPr>
        <w:t>指向要获取的数据节点；</w:t>
      </w:r>
    </w:p>
    <w:p w14:paraId="660A9698" w14:textId="7B507803" w:rsidR="00744191" w:rsidRPr="00A618AF" w:rsidRDefault="00744191" w:rsidP="00744191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PUT </w:t>
      </w:r>
      <w:r>
        <w:rPr>
          <w:rFonts w:hint="eastAsia"/>
        </w:rPr>
        <w:t>/</w:t>
      </w:r>
      <w:r>
        <w:t>restconf/</w:t>
      </w:r>
      <w:r w:rsidRPr="00744191">
        <w:t xml:space="preserve"> </w:t>
      </w:r>
      <w:r w:rsidRPr="00C52F5E">
        <w:rPr>
          <w:color w:val="FF0000"/>
        </w:rPr>
        <w:t xml:space="preserve">config </w:t>
      </w:r>
      <w:r>
        <w:t>/&lt;identifier&gt;</w:t>
      </w:r>
    </w:p>
    <w:p w14:paraId="3F403875" w14:textId="7F1EE43F" w:rsidR="00744191" w:rsidRDefault="00744191" w:rsidP="00744191">
      <w:pPr>
        <w:ind w:firstLine="420"/>
      </w:pPr>
      <w:r>
        <w:rPr>
          <w:rFonts w:hint="eastAsia"/>
        </w:rPr>
        <w:t>在</w:t>
      </w:r>
      <w:r>
        <w:t>config</w:t>
      </w:r>
      <w:r>
        <w:rPr>
          <w:rFonts w:hint="eastAsia"/>
        </w:rPr>
        <w:t>数据存储中创建或更新数据，返回关于成功的状态；</w:t>
      </w:r>
    </w:p>
    <w:p w14:paraId="1DC2C848" w14:textId="736786EC" w:rsidR="00744191" w:rsidRDefault="00744191" w:rsidP="00744191">
      <w:pPr>
        <w:ind w:firstLine="420"/>
      </w:pPr>
      <w:r>
        <w:t>&lt;identifier&gt;</w:t>
      </w:r>
      <w:r>
        <w:rPr>
          <w:rFonts w:hint="eastAsia"/>
        </w:rPr>
        <w:t>指向要存储的数据节点；</w:t>
      </w:r>
    </w:p>
    <w:p w14:paraId="65AFF262" w14:textId="3ECED369" w:rsidR="00744191" w:rsidRDefault="00744191" w:rsidP="00744191">
      <w:pPr>
        <w:ind w:firstLine="420"/>
      </w:pPr>
      <w:r>
        <w:rPr>
          <w:rFonts w:hint="eastAsia"/>
        </w:rPr>
        <w:t>若</w:t>
      </w:r>
      <w:r>
        <w:t>&lt;identifier&gt;</w:t>
      </w:r>
      <w:r>
        <w:rPr>
          <w:rFonts w:hint="eastAsia"/>
        </w:rPr>
        <w:t>为</w:t>
      </w:r>
      <w:r>
        <w:rPr>
          <w:rFonts w:hint="eastAsia"/>
        </w:rPr>
        <w:t>module</w:t>
      </w:r>
      <w:r>
        <w:t>1</w:t>
      </w:r>
      <w:r>
        <w:rPr>
          <w:rFonts w:hint="eastAsia"/>
        </w:rPr>
        <w:t>:</w:t>
      </w:r>
      <w:r>
        <w:t>foo/bar</w:t>
      </w:r>
      <w:r>
        <w:rPr>
          <w:rFonts w:hint="eastAsia"/>
        </w:rPr>
        <w:t>，则，请求如下：</w:t>
      </w:r>
    </w:p>
    <w:p w14:paraId="1F9144EE" w14:textId="6EBF2216" w:rsidR="00744191" w:rsidRDefault="00744191" w:rsidP="00744191">
      <w:pPr>
        <w:ind w:firstLine="420"/>
      </w:pPr>
      <w:r>
        <w:t>PUT</w:t>
      </w:r>
      <w:r w:rsidR="000A7F4F">
        <w:t xml:space="preserve"> http://&lt;IP&gt;:8080 </w:t>
      </w:r>
      <w:r w:rsidR="000A7F4F">
        <w:rPr>
          <w:rFonts w:hint="eastAsia"/>
        </w:rPr>
        <w:t>/</w:t>
      </w:r>
      <w:r w:rsidR="000A7F4F">
        <w:t>restconf/</w:t>
      </w:r>
      <w:r w:rsidR="000A7F4F" w:rsidRPr="00C52F5E">
        <w:rPr>
          <w:color w:val="FF0000"/>
        </w:rPr>
        <w:t>config</w:t>
      </w:r>
      <w:r w:rsidR="000A7F4F">
        <w:t>/</w:t>
      </w:r>
      <w:r w:rsidR="000A7F4F">
        <w:rPr>
          <w:rFonts w:hint="eastAsia"/>
        </w:rPr>
        <w:t>module</w:t>
      </w:r>
      <w:r w:rsidR="000A7F4F">
        <w:t>1</w:t>
      </w:r>
      <w:r w:rsidR="000A7F4F">
        <w:rPr>
          <w:rFonts w:hint="eastAsia"/>
        </w:rPr>
        <w:t>:</w:t>
      </w:r>
      <w:r w:rsidR="000A7F4F">
        <w:t>foo/bar</w:t>
      </w:r>
    </w:p>
    <w:p w14:paraId="1ADAF7FD" w14:textId="2B1FF0D0" w:rsidR="000A7F4F" w:rsidRDefault="000A7F4F" w:rsidP="00744191">
      <w:pPr>
        <w:ind w:firstLine="420"/>
      </w:pPr>
      <w:r>
        <w:rPr>
          <w:rFonts w:hint="eastAsia"/>
        </w:rPr>
        <w:t>C</w:t>
      </w:r>
      <w:r>
        <w:t>ontent-Type:application/xml</w:t>
      </w:r>
    </w:p>
    <w:p w14:paraId="03663508" w14:textId="2284A2CD" w:rsidR="000A7F4F" w:rsidRDefault="000A7F4F" w:rsidP="00744191">
      <w:pPr>
        <w:ind w:firstLine="420"/>
      </w:pPr>
      <w:r>
        <w:rPr>
          <w:rFonts w:hint="eastAsia"/>
        </w:rPr>
        <w:t>&lt;</w:t>
      </w:r>
      <w:r>
        <w:t>bar&gt;</w:t>
      </w:r>
    </w:p>
    <w:p w14:paraId="55664E44" w14:textId="46691AE4" w:rsidR="000A7F4F" w:rsidRDefault="000A7F4F" w:rsidP="00744191">
      <w:pPr>
        <w:ind w:firstLine="420"/>
      </w:pPr>
      <w:r>
        <w:t>…</w:t>
      </w:r>
    </w:p>
    <w:p w14:paraId="5B83257D" w14:textId="547EE0D8" w:rsidR="000A7F4F" w:rsidRDefault="000A7F4F" w:rsidP="00744191">
      <w:pPr>
        <w:ind w:firstLine="420"/>
      </w:pPr>
      <w:r>
        <w:rPr>
          <w:rFonts w:hint="eastAsia"/>
        </w:rPr>
        <w:t>&lt;</w:t>
      </w:r>
      <w:r>
        <w:t>/bar&gt;</w:t>
      </w:r>
    </w:p>
    <w:p w14:paraId="548A3B96" w14:textId="1B5C9DCC" w:rsidR="00744191" w:rsidRPr="00A618AF" w:rsidRDefault="00744191" w:rsidP="00744191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0A7F4F">
        <w:t>POST</w:t>
      </w:r>
      <w:r>
        <w:t xml:space="preserve"> </w:t>
      </w:r>
      <w:r>
        <w:rPr>
          <w:rFonts w:hint="eastAsia"/>
        </w:rPr>
        <w:t>/</w:t>
      </w:r>
      <w:r>
        <w:t>restconf/</w:t>
      </w:r>
      <w:r w:rsidR="000A7F4F">
        <w:t>config</w:t>
      </w:r>
    </w:p>
    <w:p w14:paraId="2889E509" w14:textId="75C3335B" w:rsidR="00744191" w:rsidRDefault="000A7F4F" w:rsidP="00744191">
      <w:pPr>
        <w:ind w:firstLine="420"/>
      </w:pPr>
      <w:r>
        <w:rPr>
          <w:rFonts w:hint="eastAsia"/>
        </w:rPr>
        <w:t>若数据不存在，则创建</w:t>
      </w:r>
      <w:r w:rsidR="0035096D">
        <w:rPr>
          <w:rFonts w:hint="eastAsia"/>
        </w:rPr>
        <w:t>，返回关于成功的状态；</w:t>
      </w:r>
    </w:p>
    <w:p w14:paraId="4D24532D" w14:textId="4377FB4B" w:rsidR="00744191" w:rsidRPr="00A618AF" w:rsidRDefault="00744191" w:rsidP="00744191">
      <w:r>
        <w:rPr>
          <w:rFonts w:hint="eastAsia"/>
        </w:rPr>
        <w:t>（</w:t>
      </w:r>
      <w:r w:rsidR="0035096D">
        <w:t>5</w:t>
      </w:r>
      <w:r>
        <w:rPr>
          <w:rFonts w:hint="eastAsia"/>
        </w:rPr>
        <w:t>）</w:t>
      </w:r>
      <w:r w:rsidR="0035096D">
        <w:t>POST</w:t>
      </w:r>
      <w:r>
        <w:t xml:space="preserve"> </w:t>
      </w:r>
      <w:r>
        <w:rPr>
          <w:rFonts w:hint="eastAsia"/>
        </w:rPr>
        <w:t>/</w:t>
      </w:r>
      <w:r>
        <w:t>restconf/</w:t>
      </w:r>
      <w:r w:rsidRPr="00C52F5E">
        <w:rPr>
          <w:color w:val="FF0000"/>
        </w:rPr>
        <w:t>operation</w:t>
      </w:r>
      <w:r w:rsidR="0035096D" w:rsidRPr="00C52F5E">
        <w:rPr>
          <w:color w:val="FF0000"/>
        </w:rPr>
        <w:t>s</w:t>
      </w:r>
      <w:r>
        <w:t>/&lt;</w:t>
      </w:r>
      <w:r w:rsidR="0035096D">
        <w:t>moduleName</w:t>
      </w:r>
      <w:r>
        <w:t>&gt;</w:t>
      </w:r>
      <w:r w:rsidR="0035096D">
        <w:t>:&lt;rpcName&gt;</w:t>
      </w:r>
    </w:p>
    <w:p w14:paraId="58674F8B" w14:textId="4EBDA728" w:rsidR="0035096D" w:rsidRDefault="0035096D" w:rsidP="003509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RPC</w:t>
      </w:r>
      <w:r>
        <w:rPr>
          <w:rFonts w:hint="eastAsia"/>
        </w:rPr>
        <w:t>；</w:t>
      </w:r>
    </w:p>
    <w:p w14:paraId="5CC27DAD" w14:textId="44409A34" w:rsidR="0035096D" w:rsidRDefault="0035096D" w:rsidP="0035096D">
      <w:pPr>
        <w:pStyle w:val="a7"/>
        <w:numPr>
          <w:ilvl w:val="0"/>
          <w:numId w:val="3"/>
        </w:numPr>
        <w:ind w:firstLineChars="0"/>
      </w:pPr>
      <w:r>
        <w:t>&lt;moduleName&gt;:&lt;rpcName&gt;</w:t>
      </w:r>
      <w:r>
        <w:rPr>
          <w:rFonts w:hint="eastAsia"/>
        </w:rPr>
        <w:t>分别为模块名称和</w:t>
      </w:r>
      <w:r>
        <w:rPr>
          <w:rFonts w:hint="eastAsia"/>
        </w:rPr>
        <w:t>RPC</w:t>
      </w:r>
      <w:r>
        <w:rPr>
          <w:rFonts w:hint="eastAsia"/>
        </w:rPr>
        <w:t>名称；</w:t>
      </w:r>
    </w:p>
    <w:p w14:paraId="7D689767" w14:textId="6868452C" w:rsidR="0035096D" w:rsidRDefault="0035096D" w:rsidP="003509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发送至</w:t>
      </w:r>
      <w:r>
        <w:rPr>
          <w:rFonts w:hint="eastAsia"/>
        </w:rPr>
        <w:t>RPC</w:t>
      </w:r>
      <w:r>
        <w:rPr>
          <w:rFonts w:hint="eastAsia"/>
        </w:rPr>
        <w:t>的根元素必须要有</w:t>
      </w:r>
      <w:r>
        <w:rPr>
          <w:rFonts w:hint="eastAsia"/>
        </w:rPr>
        <w:t>input</w:t>
      </w:r>
      <w:r>
        <w:rPr>
          <w:rFonts w:hint="eastAsia"/>
        </w:rPr>
        <w:t>关键字；</w:t>
      </w:r>
    </w:p>
    <w:p w14:paraId="033294AA" w14:textId="18284370" w:rsidR="0035096D" w:rsidRDefault="0035096D" w:rsidP="003509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返回的结果可以是状态码或者带</w:t>
      </w:r>
      <w:r>
        <w:rPr>
          <w:rFonts w:hint="eastAsia"/>
        </w:rPr>
        <w:t>output</w:t>
      </w:r>
      <w:r>
        <w:rPr>
          <w:rFonts w:hint="eastAsia"/>
        </w:rPr>
        <w:t>根元素的数据。</w:t>
      </w:r>
    </w:p>
    <w:p w14:paraId="5BAFEAFD" w14:textId="21F7CE1D" w:rsidR="0035096D" w:rsidRDefault="00C52F5E" w:rsidP="00744191">
      <w:pPr>
        <w:ind w:firstLine="420"/>
      </w:pPr>
      <w:r>
        <w:rPr>
          <w:rFonts w:hint="eastAsia"/>
        </w:rPr>
        <w:t>示例：</w:t>
      </w:r>
    </w:p>
    <w:p w14:paraId="7500ABC9" w14:textId="46B9E2DD" w:rsidR="00C52F5E" w:rsidRDefault="00C52F5E" w:rsidP="00C52F5E">
      <w:pPr>
        <w:ind w:firstLine="420"/>
      </w:pPr>
      <w:r>
        <w:t xml:space="preserve">POST http://&lt;IP&gt;:8080 </w:t>
      </w:r>
      <w:r>
        <w:rPr>
          <w:rFonts w:hint="eastAsia"/>
        </w:rPr>
        <w:t>/</w:t>
      </w:r>
      <w:r>
        <w:t>restconf/</w:t>
      </w:r>
      <w:r w:rsidRPr="00744191">
        <w:t xml:space="preserve"> </w:t>
      </w:r>
      <w:r w:rsidRPr="00C52F5E">
        <w:rPr>
          <w:color w:val="FF0000"/>
        </w:rPr>
        <w:t>operations</w:t>
      </w:r>
      <w:r>
        <w:t xml:space="preserve"> /</w:t>
      </w:r>
      <w:r>
        <w:rPr>
          <w:rFonts w:hint="eastAsia"/>
        </w:rPr>
        <w:t>module</w:t>
      </w:r>
      <w:r>
        <w:t>1</w:t>
      </w:r>
      <w:r>
        <w:rPr>
          <w:rFonts w:hint="eastAsia"/>
        </w:rPr>
        <w:t>:</w:t>
      </w:r>
      <w:r>
        <w:t>fooRpc</w:t>
      </w:r>
    </w:p>
    <w:p w14:paraId="35CB30E3" w14:textId="22CA5973" w:rsidR="00C52F5E" w:rsidRDefault="00C52F5E" w:rsidP="00C52F5E">
      <w:pPr>
        <w:ind w:firstLine="420"/>
      </w:pPr>
      <w:r>
        <w:rPr>
          <w:rFonts w:hint="eastAsia"/>
        </w:rPr>
        <w:t>C</w:t>
      </w:r>
      <w:r>
        <w:t>ontent-Type:application/</w:t>
      </w:r>
      <w:r>
        <w:rPr>
          <w:rFonts w:hint="eastAsia"/>
        </w:rPr>
        <w:t>y</w:t>
      </w:r>
      <w:r>
        <w:t>ang.data+json</w:t>
      </w:r>
    </w:p>
    <w:p w14:paraId="7E565BE4" w14:textId="77777777" w:rsidR="00C52F5E" w:rsidRDefault="00C52F5E" w:rsidP="00C52F5E">
      <w:pPr>
        <w:ind w:firstLine="420"/>
      </w:pPr>
      <w:r>
        <w:t>{</w:t>
      </w:r>
    </w:p>
    <w:p w14:paraId="51B7ABDD" w14:textId="18CDF677" w:rsidR="00C52F5E" w:rsidRDefault="00C52F5E" w:rsidP="00C52F5E">
      <w:pPr>
        <w:ind w:firstLine="420"/>
      </w:pPr>
      <w:r>
        <w:t>“input”:</w:t>
      </w:r>
    </w:p>
    <w:p w14:paraId="06BCD0D1" w14:textId="77777777" w:rsidR="00C52F5E" w:rsidRDefault="00C52F5E" w:rsidP="00C52F5E">
      <w:pPr>
        <w:ind w:firstLine="420"/>
      </w:pPr>
      <w:r>
        <w:rPr>
          <w:rFonts w:hint="eastAsia"/>
        </w:rPr>
        <w:t>{</w:t>
      </w:r>
    </w:p>
    <w:p w14:paraId="64C3C9C6" w14:textId="13810EDA" w:rsidR="00C52F5E" w:rsidRDefault="00C52F5E" w:rsidP="00C52F5E">
      <w:pPr>
        <w:ind w:firstLine="420"/>
      </w:pPr>
      <w:r>
        <w:t>“gateway-ip”</w:t>
      </w:r>
      <w:r>
        <w:rPr>
          <w:rFonts w:hint="eastAsia"/>
        </w:rPr>
        <w:t>：“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168.1.254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14:paraId="614330F0" w14:textId="69B9582D" w:rsidR="00C52F5E" w:rsidRPr="00C52F5E" w:rsidRDefault="00C52F5E" w:rsidP="00C52F5E">
      <w:pPr>
        <w:ind w:firstLine="420"/>
      </w:pPr>
      <w:r>
        <w:t>“start”: “true”</w:t>
      </w:r>
    </w:p>
    <w:p w14:paraId="3075014F" w14:textId="14A3A37E" w:rsidR="00C52F5E" w:rsidRDefault="00C52F5E" w:rsidP="00C52F5E">
      <w:pPr>
        <w:ind w:firstLine="420"/>
      </w:pPr>
      <w:r>
        <w:lastRenderedPageBreak/>
        <w:t>}</w:t>
      </w:r>
    </w:p>
    <w:p w14:paraId="43F3A083" w14:textId="23E75B28" w:rsidR="00C52F5E" w:rsidRDefault="00C52F5E" w:rsidP="00C52F5E">
      <w:pPr>
        <w:ind w:firstLine="420"/>
      </w:pPr>
      <w:r>
        <w:t>}</w:t>
      </w:r>
    </w:p>
    <w:p w14:paraId="3359F30B" w14:textId="77777777" w:rsidR="00330353" w:rsidRPr="00A618AF" w:rsidRDefault="00330353" w:rsidP="00330353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 xml:space="preserve">DELETE </w:t>
      </w:r>
      <w:r>
        <w:rPr>
          <w:rFonts w:hint="eastAsia"/>
        </w:rPr>
        <w:t>/</w:t>
      </w:r>
      <w:r>
        <w:t>restconf/</w:t>
      </w:r>
      <w:r>
        <w:rPr>
          <w:color w:val="FF0000"/>
        </w:rPr>
        <w:t>config</w:t>
      </w:r>
      <w:r>
        <w:t>/&lt;identifier&gt;</w:t>
      </w:r>
    </w:p>
    <w:p w14:paraId="1CCDBBE6" w14:textId="7D58E989" w:rsidR="00330353" w:rsidRDefault="00330353" w:rsidP="001304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config</w:t>
      </w:r>
      <w:r>
        <w:rPr>
          <w:rFonts w:hint="eastAsia"/>
        </w:rPr>
        <w:t>数据存储中删除一条数据，返回关于成功的状态；</w:t>
      </w:r>
    </w:p>
    <w:p w14:paraId="1BAE244C" w14:textId="07D14B5D" w:rsidR="00330353" w:rsidRDefault="00330353" w:rsidP="0013049E">
      <w:pPr>
        <w:pStyle w:val="a7"/>
        <w:numPr>
          <w:ilvl w:val="0"/>
          <w:numId w:val="4"/>
        </w:numPr>
        <w:ind w:firstLineChars="0"/>
      </w:pPr>
      <w:r>
        <w:t>&lt;identifier&gt;</w:t>
      </w:r>
      <w:r>
        <w:rPr>
          <w:rFonts w:hint="eastAsia"/>
        </w:rPr>
        <w:t>指向待删除的数据节点。</w:t>
      </w:r>
    </w:p>
    <w:p w14:paraId="607725EA" w14:textId="67C0FEE8" w:rsidR="00A618AF" w:rsidRDefault="00A618AF" w:rsidP="00A618AF">
      <w:pPr>
        <w:pStyle w:val="1"/>
      </w:pPr>
      <w:r>
        <w:t>5</w:t>
      </w:r>
      <w:r>
        <w:rPr>
          <w:rFonts w:hint="eastAsia"/>
        </w:rPr>
        <w:t>、子系统</w:t>
      </w:r>
      <w:r>
        <w:rPr>
          <w:rFonts w:hint="eastAsia"/>
        </w:rPr>
        <w:t>[</w:t>
      </w:r>
      <w:r>
        <w:t>B]</w:t>
      </w:r>
      <w:r>
        <w:rPr>
          <w:rFonts w:hint="eastAsia"/>
        </w:rPr>
        <w:t>信息配置接口</w:t>
      </w:r>
    </w:p>
    <w:p w14:paraId="76BEA7A3" w14:textId="1CA00230" w:rsidR="00230FEF" w:rsidRPr="00230FEF" w:rsidRDefault="00DB3753" w:rsidP="00230FEF">
      <w:pPr>
        <w:pStyle w:val="2"/>
      </w:pPr>
      <w:r>
        <w:t>5</w:t>
      </w:r>
      <w:r w:rsidR="00230FEF">
        <w:t xml:space="preserve">.1 </w:t>
      </w:r>
      <w:r w:rsidR="00230FEF">
        <w:rPr>
          <w:rFonts w:hint="eastAsia"/>
        </w:rPr>
        <w:t>返回错误信息格式</w:t>
      </w:r>
    </w:p>
    <w:p w14:paraId="4F260DBA" w14:textId="1E3EED68" w:rsidR="00CF0FD5" w:rsidRDefault="00CF0FD5" w:rsidP="000D0821">
      <w:pPr>
        <w:ind w:firstLine="420"/>
      </w:pPr>
      <w:r>
        <w:rPr>
          <w:rFonts w:hint="eastAsia"/>
        </w:rPr>
        <w:t>如果有错误，返回如下</w:t>
      </w:r>
      <w:r>
        <w:rPr>
          <w:rFonts w:hint="eastAsia"/>
        </w:rPr>
        <w:t>JSON</w:t>
      </w:r>
      <w:r>
        <w:rPr>
          <w:rFonts w:hint="eastAsia"/>
        </w:rPr>
        <w:t>格式数据：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257" w14:paraId="2DF0A8BF" w14:textId="77777777" w:rsidTr="00421257">
        <w:tc>
          <w:tcPr>
            <w:tcW w:w="8296" w:type="dxa"/>
          </w:tcPr>
          <w:p w14:paraId="36246983" w14:textId="77777777" w:rsidR="00421257" w:rsidRDefault="00421257" w:rsidP="004E56A5"/>
        </w:tc>
      </w:tr>
      <w:tr w:rsidR="00421257" w14:paraId="36CDA31B" w14:textId="77777777" w:rsidTr="00421257">
        <w:tc>
          <w:tcPr>
            <w:tcW w:w="8296" w:type="dxa"/>
          </w:tcPr>
          <w:p w14:paraId="04867F48" w14:textId="3D65A328" w:rsidR="00421257" w:rsidRDefault="00421257" w:rsidP="004E56A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</w:t>
            </w:r>
            <w:r>
              <w:t>on</w:t>
            </w:r>
            <w:r>
              <w:rPr>
                <w:rFonts w:hint="eastAsia"/>
              </w:rPr>
              <w:t>格式</w:t>
            </w:r>
          </w:p>
        </w:tc>
      </w:tr>
      <w:tr w:rsidR="00421257" w14:paraId="66D0EC75" w14:textId="77777777" w:rsidTr="00421257">
        <w:tc>
          <w:tcPr>
            <w:tcW w:w="8296" w:type="dxa"/>
          </w:tcPr>
          <w:p w14:paraId="63082764" w14:textId="77777777" w:rsidR="00421257" w:rsidRDefault="00421257" w:rsidP="00421257">
            <w:r>
              <w:t>{</w:t>
            </w:r>
          </w:p>
          <w:p w14:paraId="4ADC19E5" w14:textId="77777777" w:rsidR="00421257" w:rsidRDefault="00421257" w:rsidP="00421257">
            <w:r>
              <w:t xml:space="preserve">    "errors": {</w:t>
            </w:r>
          </w:p>
          <w:p w14:paraId="78DA4C9E" w14:textId="77777777" w:rsidR="00421257" w:rsidRDefault="00421257" w:rsidP="00421257">
            <w:r>
              <w:t xml:space="preserve">        "error": [</w:t>
            </w:r>
          </w:p>
          <w:p w14:paraId="69BA2ED9" w14:textId="77777777" w:rsidR="00421257" w:rsidRDefault="00421257" w:rsidP="00421257">
            <w:r>
              <w:t xml:space="preserve">            {</w:t>
            </w:r>
          </w:p>
          <w:p w14:paraId="26A438F0" w14:textId="77777777" w:rsidR="00421257" w:rsidRDefault="00421257" w:rsidP="00421257">
            <w:r>
              <w:t xml:space="preserve">                "error-type": "application",</w:t>
            </w:r>
          </w:p>
          <w:p w14:paraId="05291D91" w14:textId="77777777" w:rsidR="00421257" w:rsidRDefault="00421257" w:rsidP="00421257">
            <w:r>
              <w:t xml:space="preserve">                "error-tag": "data-missing",</w:t>
            </w:r>
          </w:p>
          <w:p w14:paraId="155FF701" w14:textId="77777777" w:rsidR="00421257" w:rsidRDefault="00421257" w:rsidP="00421257">
            <w:r>
              <w:t xml:space="preserve">                "error-message": "Request could not be completed because the relevant data model content does not exist "</w:t>
            </w:r>
          </w:p>
          <w:p w14:paraId="1D93A51A" w14:textId="77777777" w:rsidR="00421257" w:rsidRDefault="00421257" w:rsidP="00421257">
            <w:r>
              <w:t xml:space="preserve">            }</w:t>
            </w:r>
          </w:p>
          <w:p w14:paraId="443191B7" w14:textId="77777777" w:rsidR="00421257" w:rsidRDefault="00421257" w:rsidP="00421257">
            <w:r>
              <w:t xml:space="preserve">        ]</w:t>
            </w:r>
          </w:p>
          <w:p w14:paraId="3CAFE6F5" w14:textId="77777777" w:rsidR="00421257" w:rsidRDefault="00421257" w:rsidP="00421257">
            <w:r>
              <w:t xml:space="preserve">    }</w:t>
            </w:r>
          </w:p>
          <w:p w14:paraId="09F71442" w14:textId="7369E24B" w:rsidR="00421257" w:rsidRDefault="00421257" w:rsidP="004E56A5">
            <w:r>
              <w:t>}</w:t>
            </w:r>
          </w:p>
        </w:tc>
      </w:tr>
    </w:tbl>
    <w:p w14:paraId="6E2AFB9B" w14:textId="1138AE73" w:rsidR="00421257" w:rsidRDefault="00421257" w:rsidP="004E56A5"/>
    <w:p w14:paraId="468939C9" w14:textId="77777777" w:rsidR="00A618AF" w:rsidRPr="00A618AF" w:rsidRDefault="00A618AF" w:rsidP="004E56A5"/>
    <w:p w14:paraId="16F68D88" w14:textId="004312D4" w:rsidR="00082317" w:rsidRDefault="00DB3753" w:rsidP="00D040BD">
      <w:pPr>
        <w:pStyle w:val="2"/>
      </w:pPr>
      <w:r>
        <w:t>5</w:t>
      </w:r>
      <w:r w:rsidR="00082317">
        <w:t>.</w:t>
      </w:r>
      <w:r w:rsidR="00421257">
        <w:t>2</w:t>
      </w:r>
      <w:r w:rsidR="00082317">
        <w:t xml:space="preserve"> </w:t>
      </w:r>
      <w:r w:rsidR="00082317">
        <w:rPr>
          <w:rFonts w:hint="eastAsia"/>
        </w:rPr>
        <w:t>动态模式配置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626A9" w14:paraId="34359B79" w14:textId="6B19B2D2" w:rsidTr="008D1CF8">
        <w:tc>
          <w:tcPr>
            <w:tcW w:w="8296" w:type="dxa"/>
            <w:gridSpan w:val="2"/>
          </w:tcPr>
          <w:p w14:paraId="53EE0D83" w14:textId="069AB21A" w:rsidR="001626A9" w:rsidRDefault="001626A9" w:rsidP="001626A9">
            <w:pPr>
              <w:jc w:val="center"/>
            </w:pPr>
            <w:r>
              <w:rPr>
                <w:rFonts w:hint="eastAsia"/>
              </w:rPr>
              <w:t>系统模式及初始配置</w:t>
            </w:r>
          </w:p>
        </w:tc>
      </w:tr>
      <w:tr w:rsidR="001626A9" w14:paraId="71978515" w14:textId="77777777" w:rsidTr="001626A9">
        <w:tc>
          <w:tcPr>
            <w:tcW w:w="1980" w:type="dxa"/>
          </w:tcPr>
          <w:p w14:paraId="6ED93560" w14:textId="5CA54B06" w:rsidR="001626A9" w:rsidRDefault="001626A9" w:rsidP="001626A9">
            <w:r>
              <w:rPr>
                <w:rFonts w:hint="eastAsia"/>
              </w:rPr>
              <w:t>命令字</w:t>
            </w:r>
          </w:p>
        </w:tc>
        <w:tc>
          <w:tcPr>
            <w:tcW w:w="6316" w:type="dxa"/>
          </w:tcPr>
          <w:p w14:paraId="1DE1917F" w14:textId="6413FE89" w:rsidR="001626A9" w:rsidRDefault="001626A9" w:rsidP="001626A9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1626A9" w14:paraId="6DE05B61" w14:textId="2D6F0954" w:rsidTr="001626A9">
        <w:tc>
          <w:tcPr>
            <w:tcW w:w="1980" w:type="dxa"/>
          </w:tcPr>
          <w:p w14:paraId="72FCF8C4" w14:textId="58AAAB4A" w:rsidR="001626A9" w:rsidRDefault="001626A9" w:rsidP="001626A9"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17C5AA31" w14:textId="6DDFF978" w:rsidR="001626A9" w:rsidRDefault="00960071" w:rsidP="001626A9">
            <w:hyperlink r:id="rId19" w:history="1">
              <w:r w:rsidR="001626A9" w:rsidRPr="009E2CF2">
                <w:rPr>
                  <w:rStyle w:val="a9"/>
                </w:rPr>
                <w:t>http://192.168.125.116:8181/restconf/config/dip-config:mtd-config</w:t>
              </w:r>
            </w:hyperlink>
          </w:p>
        </w:tc>
      </w:tr>
      <w:tr w:rsidR="001626A9" w14:paraId="675F44D0" w14:textId="4BE8BD31" w:rsidTr="001626A9">
        <w:tc>
          <w:tcPr>
            <w:tcW w:w="1980" w:type="dxa"/>
          </w:tcPr>
          <w:p w14:paraId="4EB741AC" w14:textId="2533DE26" w:rsidR="001626A9" w:rsidRDefault="001626A9" w:rsidP="001626A9"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316" w:type="dxa"/>
          </w:tcPr>
          <w:p w14:paraId="683AEBF4" w14:textId="77777777" w:rsidR="001626A9" w:rsidRDefault="001626A9" w:rsidP="00B84B8B">
            <w:pPr>
              <w:spacing w:line="240" w:lineRule="auto"/>
            </w:pPr>
            <w:r>
              <w:t>{</w:t>
            </w:r>
          </w:p>
          <w:p w14:paraId="377AEDD2" w14:textId="77777777" w:rsidR="001626A9" w:rsidRDefault="001626A9" w:rsidP="00B84B8B">
            <w:pPr>
              <w:spacing w:line="240" w:lineRule="auto"/>
            </w:pPr>
            <w:r>
              <w:t xml:space="preserve">    "mtd-config": {</w:t>
            </w:r>
          </w:p>
          <w:p w14:paraId="020266A3" w14:textId="77777777" w:rsidR="001626A9" w:rsidRDefault="001626A9" w:rsidP="00B84B8B">
            <w:pPr>
              <w:spacing w:line="240" w:lineRule="auto"/>
            </w:pPr>
            <w:r>
              <w:lastRenderedPageBreak/>
              <w:t xml:space="preserve">        "open-external": true,</w:t>
            </w:r>
          </w:p>
          <w:p w14:paraId="31282A6C" w14:textId="77777777" w:rsidR="001626A9" w:rsidRDefault="001626A9" w:rsidP="00B84B8B">
            <w:pPr>
              <w:spacing w:line="240" w:lineRule="auto"/>
            </w:pPr>
            <w:r>
              <w:t xml:space="preserve">        "external-address": "192.168.125.123",</w:t>
            </w:r>
          </w:p>
          <w:p w14:paraId="6CF03558" w14:textId="77777777" w:rsidR="001626A9" w:rsidRDefault="001626A9" w:rsidP="00B84B8B">
            <w:pPr>
              <w:spacing w:line="240" w:lineRule="auto"/>
            </w:pPr>
            <w:r>
              <w:t xml:space="preserve">        "external-switch": "openflow:1",</w:t>
            </w:r>
          </w:p>
          <w:p w14:paraId="563B6615" w14:textId="77777777" w:rsidR="001626A9" w:rsidRDefault="001626A9" w:rsidP="00B84B8B">
            <w:pPr>
              <w:spacing w:line="240" w:lineRule="auto"/>
            </w:pPr>
            <w:r>
              <w:t xml:space="preserve">        "dns-forward-address": "8.8.8.8",</w:t>
            </w:r>
          </w:p>
          <w:p w14:paraId="3FC809DF" w14:textId="77777777" w:rsidR="001626A9" w:rsidRDefault="001626A9" w:rsidP="00B84B8B">
            <w:pPr>
              <w:spacing w:line="240" w:lineRule="auto"/>
            </w:pPr>
            <w:r>
              <w:t xml:space="preserve">        "dns-address": "1.1.1.1",</w:t>
            </w:r>
          </w:p>
          <w:p w14:paraId="782F8C78" w14:textId="77777777" w:rsidR="001626A9" w:rsidRDefault="001626A9" w:rsidP="00B84B8B">
            <w:pPr>
              <w:spacing w:line="240" w:lineRule="auto"/>
            </w:pPr>
            <w:r>
              <w:t xml:space="preserve">        "external-switch-port": "openflow:1:5",</w:t>
            </w:r>
          </w:p>
          <w:p w14:paraId="532CDD57" w14:textId="77777777" w:rsidR="001626A9" w:rsidRDefault="001626A9" w:rsidP="00B84B8B">
            <w:pPr>
              <w:spacing w:line="240" w:lineRule="auto"/>
            </w:pPr>
            <w:r>
              <w:t xml:space="preserve">        "is-mtd-mode": true,</w:t>
            </w:r>
          </w:p>
          <w:p w14:paraId="7B343548" w14:textId="77777777" w:rsidR="001626A9" w:rsidRDefault="001626A9" w:rsidP="00B84B8B">
            <w:pPr>
              <w:spacing w:line="240" w:lineRule="auto"/>
            </w:pPr>
            <w:r>
              <w:t xml:space="preserve">        "external-gateway": "192.168.125.254"</w:t>
            </w:r>
          </w:p>
          <w:p w14:paraId="1CED13D4" w14:textId="77777777" w:rsidR="001626A9" w:rsidRDefault="001626A9" w:rsidP="00B84B8B">
            <w:pPr>
              <w:spacing w:line="240" w:lineRule="auto"/>
            </w:pPr>
            <w:r>
              <w:t xml:space="preserve">    }</w:t>
            </w:r>
          </w:p>
          <w:p w14:paraId="3AAED71E" w14:textId="51DE1C5D" w:rsidR="001626A9" w:rsidRDefault="001626A9" w:rsidP="00B84B8B">
            <w:pPr>
              <w:spacing w:line="240" w:lineRule="auto"/>
            </w:pPr>
            <w:r>
              <w:t>}</w:t>
            </w:r>
          </w:p>
        </w:tc>
      </w:tr>
    </w:tbl>
    <w:p w14:paraId="54F7C671" w14:textId="3A161871" w:rsidR="00082317" w:rsidRDefault="00DB3753" w:rsidP="00D040BD">
      <w:pPr>
        <w:pStyle w:val="2"/>
      </w:pPr>
      <w:r>
        <w:lastRenderedPageBreak/>
        <w:t>5</w:t>
      </w:r>
      <w:r w:rsidR="00082317">
        <w:t>.</w:t>
      </w:r>
      <w:r w:rsidR="00927A57">
        <w:t>3</w:t>
      </w:r>
      <w:r w:rsidR="00082317">
        <w:t xml:space="preserve"> </w:t>
      </w:r>
      <w:r w:rsidR="00082317">
        <w:rPr>
          <w:rFonts w:hint="eastAsia"/>
        </w:rPr>
        <w:t>子网配置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26A9" w14:paraId="7ACD1BB0" w14:textId="77777777" w:rsidTr="008D1CF8">
        <w:tc>
          <w:tcPr>
            <w:tcW w:w="8296" w:type="dxa"/>
            <w:gridSpan w:val="2"/>
          </w:tcPr>
          <w:p w14:paraId="17E9AE36" w14:textId="6320C5F7" w:rsidR="001626A9" w:rsidRDefault="001626A9" w:rsidP="001626A9">
            <w:pPr>
              <w:jc w:val="center"/>
            </w:pPr>
            <w:r>
              <w:rPr>
                <w:rFonts w:hint="eastAsia"/>
              </w:rPr>
              <w:t>获取全部子网</w:t>
            </w:r>
          </w:p>
        </w:tc>
      </w:tr>
      <w:tr w:rsidR="001626A9" w14:paraId="7EA718EB" w14:textId="77777777" w:rsidTr="001626A9">
        <w:tc>
          <w:tcPr>
            <w:tcW w:w="1271" w:type="dxa"/>
          </w:tcPr>
          <w:p w14:paraId="29AC397B" w14:textId="261316B5" w:rsidR="001626A9" w:rsidRDefault="001626A9" w:rsidP="00082317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4F25F7FA" w14:textId="29879FAF" w:rsidR="001626A9" w:rsidRDefault="006215D2" w:rsidP="00082317">
            <w:r>
              <w:t>GET/PUT/POST/DELETE</w:t>
            </w:r>
          </w:p>
        </w:tc>
      </w:tr>
      <w:tr w:rsidR="001626A9" w14:paraId="209DD1BD" w14:textId="77777777" w:rsidTr="001626A9">
        <w:tc>
          <w:tcPr>
            <w:tcW w:w="1271" w:type="dxa"/>
          </w:tcPr>
          <w:p w14:paraId="6B73ED2C" w14:textId="71C63177" w:rsidR="001626A9" w:rsidRDefault="001626A9" w:rsidP="0008231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595EB049" w14:textId="5B64977E" w:rsidR="001626A9" w:rsidRDefault="00960071" w:rsidP="00082317">
            <w:hyperlink r:id="rId20" w:history="1">
              <w:r w:rsidR="001626A9" w:rsidRPr="009E2CF2">
                <w:rPr>
                  <w:rStyle w:val="a9"/>
                </w:rPr>
                <w:t>http://192.168.125.116:8181/restconf/config/dip-config:subnets</w:t>
              </w:r>
            </w:hyperlink>
          </w:p>
        </w:tc>
      </w:tr>
      <w:tr w:rsidR="001626A9" w14:paraId="21AF7EAA" w14:textId="77777777" w:rsidTr="001626A9">
        <w:tc>
          <w:tcPr>
            <w:tcW w:w="1271" w:type="dxa"/>
          </w:tcPr>
          <w:p w14:paraId="618404BE" w14:textId="63C910A5" w:rsidR="001626A9" w:rsidRDefault="001626A9" w:rsidP="0008231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39B09ADE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>{</w:t>
            </w:r>
          </w:p>
          <w:p w14:paraId="47320B51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"subnets": {</w:t>
            </w:r>
          </w:p>
          <w:p w14:paraId="65E90601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"ip-conf": [</w:t>
            </w:r>
          </w:p>
          <w:p w14:paraId="37983D90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{</w:t>
            </w:r>
          </w:p>
          <w:p w14:paraId="667E980C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"rips-id": "subnet",</w:t>
            </w:r>
          </w:p>
          <w:p w14:paraId="219C034A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"virtual-ip-period": 300,</w:t>
            </w:r>
          </w:p>
          <w:p w14:paraId="7936FC2E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"gateway": "100.0.0.254",</w:t>
            </w:r>
          </w:p>
          <w:p w14:paraId="4D7569CB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"domain-prefix": "ndsc",</w:t>
            </w:r>
          </w:p>
          <w:p w14:paraId="2C687EF8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"end-ip": "100.0.0.200",</w:t>
            </w:r>
          </w:p>
          <w:p w14:paraId="3FDBAAFD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"start-ip": "100.0.0.1",</w:t>
            </w:r>
          </w:p>
          <w:p w14:paraId="693B7CE8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    "ip-global-period": 6000</w:t>
            </w:r>
          </w:p>
          <w:p w14:paraId="2A33B7AF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    }</w:t>
            </w:r>
          </w:p>
          <w:p w14:paraId="1D1A8187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    ]</w:t>
            </w:r>
          </w:p>
          <w:p w14:paraId="1CE7E06D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 xml:space="preserve">    }</w:t>
            </w:r>
          </w:p>
          <w:p w14:paraId="06997AE9" w14:textId="77777777" w:rsidR="001626A9" w:rsidRPr="001F6E70" w:rsidRDefault="001626A9" w:rsidP="00B84B8B">
            <w:pPr>
              <w:spacing w:line="240" w:lineRule="auto"/>
              <w:rPr>
                <w:sz w:val="22"/>
              </w:rPr>
            </w:pPr>
            <w:r w:rsidRPr="001F6E70">
              <w:rPr>
                <w:sz w:val="22"/>
              </w:rPr>
              <w:t>}</w:t>
            </w:r>
          </w:p>
          <w:p w14:paraId="20B6D8FF" w14:textId="77777777" w:rsidR="001626A9" w:rsidRDefault="001626A9" w:rsidP="00B84B8B">
            <w:pPr>
              <w:spacing w:line="240" w:lineRule="auto"/>
            </w:pPr>
          </w:p>
        </w:tc>
      </w:tr>
    </w:tbl>
    <w:p w14:paraId="36C41CB1" w14:textId="77777777" w:rsidR="001626A9" w:rsidRDefault="001626A9" w:rsidP="0008231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26A9" w14:paraId="5B4459B8" w14:textId="77777777" w:rsidTr="008D1CF8">
        <w:tc>
          <w:tcPr>
            <w:tcW w:w="8296" w:type="dxa"/>
            <w:gridSpan w:val="2"/>
          </w:tcPr>
          <w:p w14:paraId="7ADF1562" w14:textId="4011E977" w:rsidR="001626A9" w:rsidRDefault="001626A9" w:rsidP="008D1CF8">
            <w:pPr>
              <w:jc w:val="center"/>
            </w:pPr>
            <w:r>
              <w:rPr>
                <w:rFonts w:hint="eastAsia"/>
              </w:rPr>
              <w:t>获取某个子网</w:t>
            </w:r>
          </w:p>
        </w:tc>
      </w:tr>
      <w:tr w:rsidR="001626A9" w14:paraId="2473DB89" w14:textId="77777777" w:rsidTr="008D1CF8">
        <w:tc>
          <w:tcPr>
            <w:tcW w:w="1271" w:type="dxa"/>
          </w:tcPr>
          <w:p w14:paraId="6832D144" w14:textId="77777777" w:rsidR="001626A9" w:rsidRDefault="001626A9" w:rsidP="008D1CF8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00930D5A" w14:textId="50B424B2" w:rsidR="001626A9" w:rsidRDefault="006215D2" w:rsidP="008D1CF8">
            <w:r>
              <w:t>GET/PUT/POST/DELETE</w:t>
            </w:r>
          </w:p>
        </w:tc>
      </w:tr>
      <w:tr w:rsidR="001626A9" w14:paraId="035760B5" w14:textId="77777777" w:rsidTr="008D1CF8">
        <w:tc>
          <w:tcPr>
            <w:tcW w:w="1271" w:type="dxa"/>
          </w:tcPr>
          <w:p w14:paraId="0BB9E633" w14:textId="77777777" w:rsidR="001626A9" w:rsidRDefault="001626A9" w:rsidP="008D1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75C0DFD2" w14:textId="69AC5FC1" w:rsidR="001626A9" w:rsidRDefault="001626A9" w:rsidP="008D1CF8">
            <w:r w:rsidRPr="00082317">
              <w:t>http://192.168.125.116:8181/restconf/config/dip-config:subnets/ip-conf/{rips-id}</w:t>
            </w:r>
          </w:p>
        </w:tc>
      </w:tr>
      <w:tr w:rsidR="001626A9" w14:paraId="6A4CE171" w14:textId="77777777" w:rsidTr="008D1CF8">
        <w:tc>
          <w:tcPr>
            <w:tcW w:w="1271" w:type="dxa"/>
          </w:tcPr>
          <w:p w14:paraId="4A25C0B7" w14:textId="77777777" w:rsidR="001626A9" w:rsidRDefault="001626A9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65007854" w14:textId="171F69E4" w:rsidR="001626A9" w:rsidRPr="00082317" w:rsidRDefault="001626A9" w:rsidP="008D1CF8">
            <w:r>
              <w:rPr>
                <w:rFonts w:hint="eastAsia"/>
              </w:rPr>
              <w:t>同上</w:t>
            </w:r>
          </w:p>
          <w:p w14:paraId="5E15182A" w14:textId="77777777" w:rsidR="001626A9" w:rsidRDefault="001626A9" w:rsidP="008D1CF8"/>
        </w:tc>
      </w:tr>
    </w:tbl>
    <w:p w14:paraId="7CF0F429" w14:textId="42D3B82A" w:rsidR="00082317" w:rsidRDefault="00082317" w:rsidP="00082317"/>
    <w:p w14:paraId="4F4CF30E" w14:textId="601F9B68" w:rsidR="00082317" w:rsidRDefault="00DB3753" w:rsidP="00D040BD">
      <w:pPr>
        <w:pStyle w:val="2"/>
      </w:pPr>
      <w:r>
        <w:t>5</w:t>
      </w:r>
      <w:r w:rsidR="00082317">
        <w:t>.</w:t>
      </w:r>
      <w:r w:rsidR="00927A57">
        <w:t>4</w:t>
      </w:r>
      <w:r w:rsidR="00082317">
        <w:t xml:space="preserve"> </w:t>
      </w:r>
      <w:r w:rsidR="00082317">
        <w:rPr>
          <w:rFonts w:hint="eastAsia"/>
        </w:rPr>
        <w:t>子网交换机绑定配置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26A9" w14:paraId="0F86B2A9" w14:textId="77777777" w:rsidTr="008D1CF8">
        <w:tc>
          <w:tcPr>
            <w:tcW w:w="8296" w:type="dxa"/>
            <w:gridSpan w:val="2"/>
          </w:tcPr>
          <w:p w14:paraId="2159DD2C" w14:textId="3899A83B" w:rsidR="001626A9" w:rsidRDefault="001626A9" w:rsidP="008D1CF8">
            <w:pPr>
              <w:jc w:val="center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删除子网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交换机绑定配置</w:t>
            </w:r>
          </w:p>
        </w:tc>
      </w:tr>
      <w:tr w:rsidR="001626A9" w14:paraId="12FDFEA1" w14:textId="77777777" w:rsidTr="008D1CF8">
        <w:tc>
          <w:tcPr>
            <w:tcW w:w="1271" w:type="dxa"/>
          </w:tcPr>
          <w:p w14:paraId="3D80BECF" w14:textId="77777777" w:rsidR="001626A9" w:rsidRDefault="001626A9" w:rsidP="008D1CF8">
            <w:r>
              <w:rPr>
                <w:rFonts w:hint="eastAsia"/>
              </w:rPr>
              <w:lastRenderedPageBreak/>
              <w:t>命名字</w:t>
            </w:r>
          </w:p>
        </w:tc>
        <w:tc>
          <w:tcPr>
            <w:tcW w:w="7025" w:type="dxa"/>
          </w:tcPr>
          <w:p w14:paraId="0F24D4A2" w14:textId="54F2ADC1" w:rsidR="001626A9" w:rsidRDefault="001626A9" w:rsidP="008D1CF8">
            <w: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</w:p>
        </w:tc>
      </w:tr>
      <w:tr w:rsidR="001626A9" w14:paraId="4042140D" w14:textId="77777777" w:rsidTr="008D1CF8">
        <w:tc>
          <w:tcPr>
            <w:tcW w:w="1271" w:type="dxa"/>
          </w:tcPr>
          <w:p w14:paraId="351E2DAC" w14:textId="77777777" w:rsidR="001626A9" w:rsidRDefault="001626A9" w:rsidP="008D1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61CAE863" w14:textId="3D8C0172" w:rsidR="001626A9" w:rsidRDefault="001626A9" w:rsidP="008D1CF8">
            <w:r w:rsidRPr="00082317">
              <w:t>http://192.168.125.116:8181/restconf/config/dip-config:binding</w:t>
            </w:r>
          </w:p>
        </w:tc>
      </w:tr>
      <w:tr w:rsidR="001626A9" w14:paraId="1480A9FE" w14:textId="77777777" w:rsidTr="008D1CF8">
        <w:tc>
          <w:tcPr>
            <w:tcW w:w="1271" w:type="dxa"/>
          </w:tcPr>
          <w:p w14:paraId="42081AC1" w14:textId="77777777" w:rsidR="001626A9" w:rsidRDefault="001626A9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6A01550A" w14:textId="77777777" w:rsidR="001626A9" w:rsidRDefault="001626A9" w:rsidP="00B84B8B">
            <w:pPr>
              <w:spacing w:line="240" w:lineRule="auto"/>
            </w:pPr>
            <w:r>
              <w:t>{</w:t>
            </w:r>
          </w:p>
          <w:p w14:paraId="50285752" w14:textId="77777777" w:rsidR="001626A9" w:rsidRDefault="001626A9" w:rsidP="00B84B8B">
            <w:pPr>
              <w:spacing w:line="240" w:lineRule="auto"/>
            </w:pPr>
            <w:r>
              <w:t xml:space="preserve">    "binding": {</w:t>
            </w:r>
          </w:p>
          <w:p w14:paraId="36AAB3D7" w14:textId="77777777" w:rsidR="001626A9" w:rsidRDefault="001626A9" w:rsidP="00B84B8B">
            <w:pPr>
              <w:spacing w:line="240" w:lineRule="auto"/>
            </w:pPr>
            <w:r>
              <w:t xml:space="preserve">        "address-binding": [</w:t>
            </w:r>
          </w:p>
          <w:p w14:paraId="4DC20AC8" w14:textId="77777777" w:rsidR="001626A9" w:rsidRDefault="001626A9" w:rsidP="00B84B8B">
            <w:pPr>
              <w:spacing w:line="240" w:lineRule="auto"/>
            </w:pPr>
            <w:r>
              <w:t xml:space="preserve">            {</w:t>
            </w:r>
          </w:p>
          <w:p w14:paraId="28248608" w14:textId="77777777" w:rsidR="001626A9" w:rsidRDefault="001626A9" w:rsidP="00B84B8B">
            <w:pPr>
              <w:spacing w:line="240" w:lineRule="auto"/>
            </w:pPr>
            <w:r>
              <w:t xml:space="preserve">                "node": "openflow:1",</w:t>
            </w:r>
          </w:p>
          <w:p w14:paraId="1C369F8C" w14:textId="77777777" w:rsidR="001626A9" w:rsidRDefault="001626A9" w:rsidP="00B84B8B">
            <w:pPr>
              <w:spacing w:line="240" w:lineRule="auto"/>
            </w:pPr>
            <w:r>
              <w:t xml:space="preserve">                "subnet": "1"</w:t>
            </w:r>
          </w:p>
          <w:p w14:paraId="76939200" w14:textId="77777777" w:rsidR="001626A9" w:rsidRDefault="001626A9" w:rsidP="00B84B8B">
            <w:pPr>
              <w:spacing w:line="240" w:lineRule="auto"/>
            </w:pPr>
            <w:r>
              <w:t xml:space="preserve">            }</w:t>
            </w:r>
          </w:p>
          <w:p w14:paraId="16550988" w14:textId="77777777" w:rsidR="001626A9" w:rsidRDefault="001626A9" w:rsidP="00B84B8B">
            <w:pPr>
              <w:spacing w:line="240" w:lineRule="auto"/>
            </w:pPr>
            <w:r>
              <w:t xml:space="preserve">        ]</w:t>
            </w:r>
          </w:p>
          <w:p w14:paraId="575B5FE0" w14:textId="77777777" w:rsidR="001626A9" w:rsidRDefault="001626A9" w:rsidP="00B84B8B">
            <w:pPr>
              <w:spacing w:line="240" w:lineRule="auto"/>
            </w:pPr>
            <w:r>
              <w:t xml:space="preserve">    }</w:t>
            </w:r>
          </w:p>
          <w:p w14:paraId="6779FA6D" w14:textId="77777777" w:rsidR="001626A9" w:rsidRPr="00D040BD" w:rsidRDefault="001626A9" w:rsidP="00B84B8B">
            <w:pPr>
              <w:spacing w:line="240" w:lineRule="auto"/>
            </w:pPr>
            <w:r>
              <w:t>}</w:t>
            </w:r>
          </w:p>
          <w:p w14:paraId="633C1F11" w14:textId="77777777" w:rsidR="001626A9" w:rsidRDefault="001626A9" w:rsidP="008D1CF8"/>
        </w:tc>
      </w:tr>
    </w:tbl>
    <w:p w14:paraId="1F921564" w14:textId="77777777" w:rsidR="001626A9" w:rsidRDefault="001626A9" w:rsidP="0008231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8250A" w14:paraId="61B2F47E" w14:textId="77777777" w:rsidTr="008D1CF8">
        <w:tc>
          <w:tcPr>
            <w:tcW w:w="8296" w:type="dxa"/>
            <w:gridSpan w:val="2"/>
          </w:tcPr>
          <w:p w14:paraId="78A15E7E" w14:textId="76CB137C" w:rsidR="0038250A" w:rsidRDefault="0038250A" w:rsidP="008D1CF8">
            <w:pPr>
              <w:jc w:val="center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删除子网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某个交换机绑定配置</w:t>
            </w:r>
          </w:p>
        </w:tc>
      </w:tr>
      <w:tr w:rsidR="0038250A" w14:paraId="7CBAA8A7" w14:textId="77777777" w:rsidTr="008D1CF8">
        <w:tc>
          <w:tcPr>
            <w:tcW w:w="1271" w:type="dxa"/>
          </w:tcPr>
          <w:p w14:paraId="295A7532" w14:textId="77777777" w:rsidR="0038250A" w:rsidRDefault="0038250A" w:rsidP="008D1CF8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0E4EB677" w14:textId="77777777" w:rsidR="0038250A" w:rsidRDefault="0038250A" w:rsidP="008D1CF8">
            <w: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</w:p>
        </w:tc>
      </w:tr>
      <w:tr w:rsidR="0038250A" w14:paraId="50FF0A68" w14:textId="77777777" w:rsidTr="008D1CF8">
        <w:tc>
          <w:tcPr>
            <w:tcW w:w="1271" w:type="dxa"/>
          </w:tcPr>
          <w:p w14:paraId="1FE4FC11" w14:textId="77777777" w:rsidR="0038250A" w:rsidRDefault="0038250A" w:rsidP="008D1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2EA6D325" w14:textId="4D07C0C9" w:rsidR="0038250A" w:rsidRDefault="00960071" w:rsidP="008D1CF8">
            <w:hyperlink r:id="rId21" w:history="1">
              <w:r w:rsidR="0038250A" w:rsidRPr="009E2CF2">
                <w:rPr>
                  <w:rStyle w:val="a9"/>
                </w:rPr>
                <w:t>http://192.168.125.116:8181/restconf/config/dip-config:binding/address-binding/{node}</w:t>
              </w:r>
            </w:hyperlink>
          </w:p>
        </w:tc>
      </w:tr>
      <w:tr w:rsidR="0038250A" w14:paraId="21F31A81" w14:textId="77777777" w:rsidTr="008D1CF8">
        <w:tc>
          <w:tcPr>
            <w:tcW w:w="1271" w:type="dxa"/>
          </w:tcPr>
          <w:p w14:paraId="633F1B0F" w14:textId="77777777" w:rsidR="0038250A" w:rsidRDefault="0038250A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30CFABBE" w14:textId="77777777" w:rsidR="0038250A" w:rsidRDefault="0038250A" w:rsidP="00B84B8B">
            <w:pPr>
              <w:spacing w:line="240" w:lineRule="auto"/>
            </w:pPr>
            <w:r>
              <w:t>{</w:t>
            </w:r>
          </w:p>
          <w:p w14:paraId="29FC6055" w14:textId="77777777" w:rsidR="0038250A" w:rsidRDefault="0038250A" w:rsidP="00B84B8B">
            <w:pPr>
              <w:spacing w:line="240" w:lineRule="auto"/>
            </w:pPr>
            <w:r>
              <w:t xml:space="preserve">    "binding": {</w:t>
            </w:r>
          </w:p>
          <w:p w14:paraId="52085B38" w14:textId="77777777" w:rsidR="0038250A" w:rsidRDefault="0038250A" w:rsidP="00B84B8B">
            <w:pPr>
              <w:spacing w:line="240" w:lineRule="auto"/>
            </w:pPr>
            <w:r>
              <w:t xml:space="preserve">        "address-binding": [</w:t>
            </w:r>
          </w:p>
          <w:p w14:paraId="25A051FB" w14:textId="77777777" w:rsidR="0038250A" w:rsidRDefault="0038250A" w:rsidP="00B84B8B">
            <w:pPr>
              <w:spacing w:line="240" w:lineRule="auto"/>
            </w:pPr>
            <w:r>
              <w:t xml:space="preserve">            {</w:t>
            </w:r>
          </w:p>
          <w:p w14:paraId="1275CD79" w14:textId="77777777" w:rsidR="0038250A" w:rsidRDefault="0038250A" w:rsidP="00B84B8B">
            <w:pPr>
              <w:spacing w:line="240" w:lineRule="auto"/>
            </w:pPr>
            <w:r>
              <w:t xml:space="preserve">                "node": "openflow:1",</w:t>
            </w:r>
          </w:p>
          <w:p w14:paraId="4C5852C7" w14:textId="77777777" w:rsidR="0038250A" w:rsidRDefault="0038250A" w:rsidP="00B84B8B">
            <w:pPr>
              <w:spacing w:line="240" w:lineRule="auto"/>
            </w:pPr>
            <w:r>
              <w:t xml:space="preserve">                "subnet": "1"</w:t>
            </w:r>
          </w:p>
          <w:p w14:paraId="736C827E" w14:textId="77777777" w:rsidR="0038250A" w:rsidRDefault="0038250A" w:rsidP="00B84B8B">
            <w:pPr>
              <w:spacing w:line="240" w:lineRule="auto"/>
            </w:pPr>
            <w:r>
              <w:t xml:space="preserve">            }</w:t>
            </w:r>
          </w:p>
          <w:p w14:paraId="24D712B0" w14:textId="77777777" w:rsidR="0038250A" w:rsidRDefault="0038250A" w:rsidP="00B84B8B">
            <w:pPr>
              <w:spacing w:line="240" w:lineRule="auto"/>
            </w:pPr>
            <w:r>
              <w:t xml:space="preserve">        ]</w:t>
            </w:r>
          </w:p>
          <w:p w14:paraId="69F4A79A" w14:textId="77777777" w:rsidR="0038250A" w:rsidRDefault="0038250A" w:rsidP="00B84B8B">
            <w:pPr>
              <w:spacing w:line="240" w:lineRule="auto"/>
            </w:pPr>
            <w:r>
              <w:t xml:space="preserve">    }</w:t>
            </w:r>
          </w:p>
          <w:p w14:paraId="69CEAB97" w14:textId="77777777" w:rsidR="0038250A" w:rsidRPr="00D040BD" w:rsidRDefault="0038250A" w:rsidP="00B84B8B">
            <w:pPr>
              <w:spacing w:line="240" w:lineRule="auto"/>
            </w:pPr>
            <w:r>
              <w:t>}</w:t>
            </w:r>
          </w:p>
          <w:p w14:paraId="6468C24E" w14:textId="77777777" w:rsidR="0038250A" w:rsidRDefault="0038250A" w:rsidP="00B84B8B">
            <w:pPr>
              <w:spacing w:line="240" w:lineRule="auto"/>
            </w:pPr>
          </w:p>
        </w:tc>
      </w:tr>
    </w:tbl>
    <w:p w14:paraId="0362DBBE" w14:textId="703FD4E7" w:rsidR="00082317" w:rsidRDefault="00082317" w:rsidP="00082317"/>
    <w:p w14:paraId="0478A600" w14:textId="30D8FDFF" w:rsidR="00082317" w:rsidRDefault="00DB3753" w:rsidP="00D040BD">
      <w:pPr>
        <w:pStyle w:val="2"/>
      </w:pPr>
      <w:r>
        <w:t>5</w:t>
      </w:r>
      <w:r w:rsidR="00082317">
        <w:t>.</w:t>
      </w:r>
      <w:r w:rsidR="00927A57">
        <w:t>5</w:t>
      </w:r>
      <w:r w:rsidR="00082317">
        <w:t xml:space="preserve"> </w:t>
      </w:r>
      <w:r w:rsidR="009821D7">
        <w:rPr>
          <w:rFonts w:hint="eastAsia"/>
        </w:rPr>
        <w:t>实时会话信息</w:t>
      </w:r>
      <w:r w:rsidR="0038250A">
        <w:rPr>
          <w:rFonts w:hint="eastAsia"/>
        </w:rPr>
        <w:t>(只读</w:t>
      </w:r>
      <w:r w:rsidR="0038250A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8250A" w14:paraId="0D26C026" w14:textId="77777777" w:rsidTr="008D1CF8">
        <w:tc>
          <w:tcPr>
            <w:tcW w:w="8296" w:type="dxa"/>
            <w:gridSpan w:val="2"/>
          </w:tcPr>
          <w:p w14:paraId="7C777093" w14:textId="724A42D0" w:rsidR="0038250A" w:rsidRDefault="0038250A" w:rsidP="008D1CF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）获取所有实时会话信息</w:t>
            </w:r>
          </w:p>
        </w:tc>
      </w:tr>
      <w:tr w:rsidR="0038250A" w14:paraId="56630AA2" w14:textId="77777777" w:rsidTr="008D1CF8">
        <w:tc>
          <w:tcPr>
            <w:tcW w:w="1271" w:type="dxa"/>
          </w:tcPr>
          <w:p w14:paraId="22A63850" w14:textId="77777777" w:rsidR="0038250A" w:rsidRDefault="0038250A" w:rsidP="008D1CF8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5DCB2BFA" w14:textId="2BE72F54" w:rsidR="0038250A" w:rsidRDefault="0038250A" w:rsidP="008D1CF8">
            <w:r>
              <w:t>GET</w:t>
            </w:r>
          </w:p>
        </w:tc>
      </w:tr>
      <w:tr w:rsidR="0038250A" w14:paraId="68F3BAE5" w14:textId="77777777" w:rsidTr="008D1CF8">
        <w:tc>
          <w:tcPr>
            <w:tcW w:w="1271" w:type="dxa"/>
          </w:tcPr>
          <w:p w14:paraId="309BC983" w14:textId="77777777" w:rsidR="0038250A" w:rsidRDefault="0038250A" w:rsidP="008D1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638E6634" w14:textId="6DBC936E" w:rsidR="0038250A" w:rsidRDefault="00960071" w:rsidP="008D1CF8">
            <w:hyperlink r:id="rId22" w:history="1">
              <w:r w:rsidR="0038250A" w:rsidRPr="009E2CF2">
                <w:rPr>
                  <w:rStyle w:val="a9"/>
                </w:rPr>
                <w:t>http://192.168.125.116:8181/restconf/operational/dip-data:flow-sessions-list</w:t>
              </w:r>
            </w:hyperlink>
          </w:p>
        </w:tc>
      </w:tr>
      <w:tr w:rsidR="0038250A" w14:paraId="3DD52578" w14:textId="77777777" w:rsidTr="008D1CF8">
        <w:tc>
          <w:tcPr>
            <w:tcW w:w="1271" w:type="dxa"/>
          </w:tcPr>
          <w:p w14:paraId="6955D382" w14:textId="77777777" w:rsidR="0038250A" w:rsidRDefault="0038250A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2BAD990C" w14:textId="77777777" w:rsidR="0038250A" w:rsidRDefault="0038250A" w:rsidP="0038250A"/>
        </w:tc>
      </w:tr>
      <w:tr w:rsidR="0038250A" w14:paraId="6C1904EC" w14:textId="77777777" w:rsidTr="008D1CF8">
        <w:tc>
          <w:tcPr>
            <w:tcW w:w="8296" w:type="dxa"/>
            <w:gridSpan w:val="2"/>
          </w:tcPr>
          <w:p w14:paraId="6C7C0001" w14:textId="7AB5A86E" w:rsidR="0038250A" w:rsidRDefault="0038250A" w:rsidP="0038250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）获取某个实时会话信息</w:t>
            </w:r>
          </w:p>
        </w:tc>
      </w:tr>
      <w:tr w:rsidR="0038250A" w14:paraId="05BD8AF0" w14:textId="77777777" w:rsidTr="008D1CF8">
        <w:tc>
          <w:tcPr>
            <w:tcW w:w="1271" w:type="dxa"/>
          </w:tcPr>
          <w:p w14:paraId="42064D0B" w14:textId="0E86C997" w:rsidR="0038250A" w:rsidRDefault="0038250A" w:rsidP="0038250A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06C66FD9" w14:textId="63F0598E" w:rsidR="0038250A" w:rsidRDefault="0038250A" w:rsidP="0038250A">
            <w:r>
              <w:t>GET</w:t>
            </w:r>
          </w:p>
        </w:tc>
      </w:tr>
      <w:tr w:rsidR="0038250A" w14:paraId="34D6A2C3" w14:textId="77777777" w:rsidTr="008D1CF8">
        <w:tc>
          <w:tcPr>
            <w:tcW w:w="1271" w:type="dxa"/>
          </w:tcPr>
          <w:p w14:paraId="7D561B20" w14:textId="16A8832A" w:rsidR="0038250A" w:rsidRDefault="0038250A" w:rsidP="0038250A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025" w:type="dxa"/>
          </w:tcPr>
          <w:p w14:paraId="6B5B9E59" w14:textId="7F1A92D4" w:rsidR="0038250A" w:rsidRPr="0038250A" w:rsidRDefault="00960071" w:rsidP="0038250A">
            <w:hyperlink r:id="rId23" w:history="1">
              <w:r w:rsidR="0038250A" w:rsidRPr="009E2CF2">
                <w:rPr>
                  <w:rStyle w:val="a9"/>
                </w:rPr>
                <w:t>http://192.168.125.116:8181/restconf/operational/dip-data:flow-sessions-list/flow-session/{id}</w:t>
              </w:r>
            </w:hyperlink>
          </w:p>
        </w:tc>
      </w:tr>
      <w:tr w:rsidR="0038250A" w14:paraId="63488029" w14:textId="77777777" w:rsidTr="008D1CF8">
        <w:tc>
          <w:tcPr>
            <w:tcW w:w="1271" w:type="dxa"/>
          </w:tcPr>
          <w:p w14:paraId="69EF5000" w14:textId="369D52DF" w:rsidR="0038250A" w:rsidRDefault="0038250A" w:rsidP="0038250A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1CDCF24F" w14:textId="77777777" w:rsidR="0038250A" w:rsidRDefault="0038250A" w:rsidP="0038250A"/>
        </w:tc>
      </w:tr>
    </w:tbl>
    <w:p w14:paraId="06D64BF3" w14:textId="21ED5785" w:rsidR="00943F36" w:rsidRDefault="00DB3753" w:rsidP="00FF0C80">
      <w:pPr>
        <w:pStyle w:val="2"/>
      </w:pPr>
      <w:r>
        <w:t>5</w:t>
      </w:r>
      <w:r w:rsidR="00943F36">
        <w:t>.</w:t>
      </w:r>
      <w:r w:rsidR="00927A57">
        <w:t>6</w:t>
      </w:r>
      <w:r w:rsidR="00943F36">
        <w:t xml:space="preserve"> </w:t>
      </w:r>
      <w:r w:rsidR="00943F36">
        <w:rPr>
          <w:rFonts w:hint="eastAsia"/>
        </w:rPr>
        <w:t>拓扑结构</w:t>
      </w:r>
      <w:r w:rsidR="0087618A">
        <w:rPr>
          <w:rFonts w:hint="eastAsia"/>
        </w:rPr>
        <w:t>（只读）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FF0C80" w14:paraId="10375340" w14:textId="77777777" w:rsidTr="008D1CF8">
        <w:tc>
          <w:tcPr>
            <w:tcW w:w="8296" w:type="dxa"/>
            <w:gridSpan w:val="2"/>
          </w:tcPr>
          <w:p w14:paraId="6F75AB3E" w14:textId="6C4ED8A6" w:rsidR="00FF0C80" w:rsidRDefault="00FF0C80" w:rsidP="008D1CF8">
            <w:pPr>
              <w:jc w:val="center"/>
            </w:pPr>
            <w:r>
              <w:rPr>
                <w:rFonts w:hint="eastAsia"/>
              </w:rPr>
              <w:t>获取网络拓扑</w:t>
            </w:r>
          </w:p>
        </w:tc>
      </w:tr>
      <w:tr w:rsidR="00FF0C80" w14:paraId="5F02094B" w14:textId="77777777" w:rsidTr="00FF0C80">
        <w:tc>
          <w:tcPr>
            <w:tcW w:w="846" w:type="dxa"/>
          </w:tcPr>
          <w:p w14:paraId="35817D1E" w14:textId="77777777" w:rsidR="00FF0C80" w:rsidRDefault="00FF0C80" w:rsidP="008D1CF8">
            <w:r>
              <w:rPr>
                <w:rFonts w:hint="eastAsia"/>
              </w:rPr>
              <w:t>命名字</w:t>
            </w:r>
          </w:p>
        </w:tc>
        <w:tc>
          <w:tcPr>
            <w:tcW w:w="7450" w:type="dxa"/>
          </w:tcPr>
          <w:p w14:paraId="43A9AA96" w14:textId="2FA23C53" w:rsidR="00FF0C80" w:rsidRDefault="00FF0C80" w:rsidP="008D1CF8">
            <w:r>
              <w:t>GET</w:t>
            </w:r>
          </w:p>
        </w:tc>
      </w:tr>
      <w:tr w:rsidR="00FF0C80" w14:paraId="78DA900D" w14:textId="77777777" w:rsidTr="00FF0C80">
        <w:tc>
          <w:tcPr>
            <w:tcW w:w="846" w:type="dxa"/>
          </w:tcPr>
          <w:p w14:paraId="6C2B630D" w14:textId="77777777" w:rsidR="00FF0C80" w:rsidRDefault="00FF0C80" w:rsidP="008D1CF8">
            <w:r>
              <w:rPr>
                <w:rFonts w:hint="eastAsia"/>
              </w:rPr>
              <w:t>URL</w:t>
            </w:r>
          </w:p>
        </w:tc>
        <w:tc>
          <w:tcPr>
            <w:tcW w:w="7450" w:type="dxa"/>
          </w:tcPr>
          <w:p w14:paraId="5783DDA3" w14:textId="0E34FB46" w:rsidR="00FF0C80" w:rsidRDefault="00960071" w:rsidP="008D1CF8">
            <w:hyperlink r:id="rId24" w:history="1">
              <w:r w:rsidR="00FF0C80" w:rsidRPr="009E2CF2">
                <w:rPr>
                  <w:rStyle w:val="a9"/>
                </w:rPr>
                <w:t>http://192.168.125.116:8181/restconf/operational/network-topology:network-topology</w:t>
              </w:r>
            </w:hyperlink>
          </w:p>
        </w:tc>
      </w:tr>
      <w:tr w:rsidR="00FF0C80" w14:paraId="434048CB" w14:textId="77777777" w:rsidTr="00FF0C80">
        <w:tc>
          <w:tcPr>
            <w:tcW w:w="846" w:type="dxa"/>
          </w:tcPr>
          <w:p w14:paraId="73D53AC1" w14:textId="77777777" w:rsidR="00FF0C80" w:rsidRDefault="00FF0C80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450" w:type="dxa"/>
          </w:tcPr>
          <w:p w14:paraId="66EC8D10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>{</w:t>
            </w:r>
          </w:p>
          <w:p w14:paraId="1BEC90DB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"network-topology": {</w:t>
            </w:r>
          </w:p>
          <w:p w14:paraId="5D7DE691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"topology": [</w:t>
            </w:r>
          </w:p>
          <w:p w14:paraId="42032DAE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{</w:t>
            </w:r>
          </w:p>
          <w:p w14:paraId="0EFC405C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"topology-id": "flow:1",</w:t>
            </w:r>
          </w:p>
          <w:p w14:paraId="7E3DBC38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"node": [</w:t>
            </w:r>
          </w:p>
          <w:p w14:paraId="216AB665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{</w:t>
            </w:r>
          </w:p>
          <w:p w14:paraId="15E3F286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"node-id": "openflow:6790944927334401307",</w:t>
            </w:r>
          </w:p>
          <w:p w14:paraId="64DBAA23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"termination-point": [</w:t>
            </w:r>
          </w:p>
          <w:p w14:paraId="5A1AE80A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{</w:t>
            </w:r>
          </w:p>
          <w:p w14:paraId="5544B3FA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"openflow:6790944927334401307:1",</w:t>
            </w:r>
          </w:p>
          <w:p w14:paraId="47B970AF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"/opendaylight-inventory:nodes/opendaylight-inventory:node[opendaylight-inventory:id='openflow:6790944927334401307']/opendaylight-inventory:node-connector[opendaylight-inventory:id='openflow:6790944927334401307:1']"</w:t>
            </w:r>
          </w:p>
          <w:p w14:paraId="3024D4DF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},</w:t>
            </w:r>
          </w:p>
          <w:p w14:paraId="10074D0D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{</w:t>
            </w:r>
          </w:p>
          <w:p w14:paraId="03239DA1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"openflow:6790944927334401307:2",</w:t>
            </w:r>
          </w:p>
          <w:p w14:paraId="0862DBEB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"/opendaylight-inventory:nodes/opendaylight-inventory:node[opendaylight-inventory:id='openflow:6790944927334401307']/opendaylight-inventory:node-connector[opendaylight-inventory:id='openflow:6790944927334401307:2']"</w:t>
            </w:r>
          </w:p>
          <w:p w14:paraId="539B8337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},</w:t>
            </w:r>
          </w:p>
          <w:p w14:paraId="1005B256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{</w:t>
            </w:r>
          </w:p>
          <w:p w14:paraId="45973DDF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"openflow:6790944927334401307:3",</w:t>
            </w:r>
          </w:p>
          <w:p w14:paraId="562D696E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"/opendaylight-inventory:nodes/opendaylight-inventory:node[opendaylight-inventory:id='openflow:6790944927334401307']/opendaylight-inventory:node-connector[opendaylight-inventory:id='openflow:6790944927334401307:3']"</w:t>
            </w:r>
          </w:p>
          <w:p w14:paraId="27327D80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},</w:t>
            </w:r>
          </w:p>
          <w:p w14:paraId="5705577D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{</w:t>
            </w:r>
          </w:p>
          <w:p w14:paraId="02FA34E6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"openflow:6790944927334401307:4",</w:t>
            </w:r>
          </w:p>
          <w:p w14:paraId="53CC10E7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"/opendaylight-inventory:nodes/opendaylight-inventory:node[opendaylight-inventory:id='openflow:6790944927334401307']/opendaylight-inventory:node-connector[opendaylight-inventory:id='openflow:6790944927334401307:4']"</w:t>
            </w:r>
          </w:p>
          <w:p w14:paraId="56B15459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},</w:t>
            </w:r>
          </w:p>
          <w:p w14:paraId="6BFDB06C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lastRenderedPageBreak/>
              <w:t xml:space="preserve">                            {</w:t>
            </w:r>
          </w:p>
          <w:p w14:paraId="7E66141E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"openflow:6790944927334401307:5",</w:t>
            </w:r>
          </w:p>
          <w:p w14:paraId="2D1ED0E4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"/opendaylight-inventory:nodes/opendaylight-inventory:node[opendaylight-inventory:id='openflow:6790944927334401307']/opendaylight-inventory:node-connector[opendaylight-inventory:id='openflow:6790944927334401307:5']"</w:t>
            </w:r>
          </w:p>
          <w:p w14:paraId="12407666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},</w:t>
            </w:r>
          </w:p>
          <w:p w14:paraId="4E0AEA0A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{</w:t>
            </w:r>
          </w:p>
          <w:p w14:paraId="13C16A50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"openflow:6790944927334401307:6",</w:t>
            </w:r>
          </w:p>
          <w:p w14:paraId="7E182905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"/opendaylight-inventory:nodes/opendaylight-inventory:node[opendaylight-inventory:id='openflow:6790944927334401307']/opendaylight-inventory:node-connector[opendaylight-inventory:id='openflow:6790944927334401307:6']"</w:t>
            </w:r>
          </w:p>
          <w:p w14:paraId="7FEA9A3A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},</w:t>
            </w:r>
          </w:p>
          <w:p w14:paraId="662B952F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{</w:t>
            </w:r>
          </w:p>
          <w:p w14:paraId="31071E7E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"tp-id": "openflow:6790944927334401307:LOCAL",</w:t>
            </w:r>
          </w:p>
          <w:p w14:paraId="79298942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"/opendaylight-inventory:nodes/opendaylight-inventory:node[opendaylight-inventory:id='openflow:6790944927334401307']/opendaylight-inventory:node-connector[opendaylight-inventory:id='openflow:6790944927334401307:LOCAL']"</w:t>
            </w:r>
          </w:p>
          <w:p w14:paraId="49839FBD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    }</w:t>
            </w:r>
          </w:p>
          <w:p w14:paraId="5993EBC0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],</w:t>
            </w:r>
          </w:p>
          <w:p w14:paraId="1AC819A4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    "opendaylight-topology-inventory:inventory-node-ref": "/opendaylight-inventory:nodes/opendaylight-inventory:node[opendaylight-inventory:id='openflow:6790944927334401307']"</w:t>
            </w:r>
          </w:p>
          <w:p w14:paraId="098C69D8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    }</w:t>
            </w:r>
          </w:p>
          <w:p w14:paraId="6AC53EF6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    ]</w:t>
            </w:r>
          </w:p>
          <w:p w14:paraId="2C0D45C0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    }</w:t>
            </w:r>
          </w:p>
          <w:p w14:paraId="14399D43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    ]</w:t>
            </w:r>
          </w:p>
          <w:p w14:paraId="0152C3E6" w14:textId="77777777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 xml:space="preserve">    }</w:t>
            </w:r>
          </w:p>
          <w:p w14:paraId="16E0A5AB" w14:textId="5F31F6A4" w:rsidR="00FF0C80" w:rsidRPr="00FF0C80" w:rsidRDefault="00FF0C80" w:rsidP="00FF0C80">
            <w:pPr>
              <w:rPr>
                <w:sz w:val="15"/>
                <w:szCs w:val="15"/>
              </w:rPr>
            </w:pPr>
            <w:r w:rsidRPr="00FF0C80">
              <w:rPr>
                <w:sz w:val="15"/>
                <w:szCs w:val="15"/>
              </w:rPr>
              <w:t>}</w:t>
            </w:r>
          </w:p>
        </w:tc>
      </w:tr>
    </w:tbl>
    <w:p w14:paraId="0C6F6AD1" w14:textId="77777777" w:rsidR="00FF0C80" w:rsidRPr="00FF0C80" w:rsidRDefault="00FF0C80" w:rsidP="00FF0C8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87618A" w14:paraId="0C4DEED5" w14:textId="77777777" w:rsidTr="008D1CF8">
        <w:tc>
          <w:tcPr>
            <w:tcW w:w="8296" w:type="dxa"/>
            <w:gridSpan w:val="2"/>
          </w:tcPr>
          <w:p w14:paraId="73A1412A" w14:textId="34CD36E6" w:rsidR="0087618A" w:rsidRDefault="0087618A" w:rsidP="008D1CF8">
            <w:pPr>
              <w:jc w:val="center"/>
            </w:pPr>
            <w:r>
              <w:rPr>
                <w:rFonts w:hint="eastAsia"/>
              </w:rPr>
              <w:t>获取网络节点</w:t>
            </w:r>
          </w:p>
        </w:tc>
      </w:tr>
      <w:tr w:rsidR="0087618A" w14:paraId="2AE79724" w14:textId="77777777" w:rsidTr="008D1CF8">
        <w:tc>
          <w:tcPr>
            <w:tcW w:w="846" w:type="dxa"/>
          </w:tcPr>
          <w:p w14:paraId="24D01D8C" w14:textId="77777777" w:rsidR="0087618A" w:rsidRDefault="0087618A" w:rsidP="008D1CF8">
            <w:r>
              <w:rPr>
                <w:rFonts w:hint="eastAsia"/>
              </w:rPr>
              <w:t>命名字</w:t>
            </w:r>
          </w:p>
        </w:tc>
        <w:tc>
          <w:tcPr>
            <w:tcW w:w="7450" w:type="dxa"/>
          </w:tcPr>
          <w:p w14:paraId="5F0A583A" w14:textId="77777777" w:rsidR="0087618A" w:rsidRDefault="0087618A" w:rsidP="008D1CF8">
            <w:r>
              <w:t>GET</w:t>
            </w:r>
          </w:p>
        </w:tc>
      </w:tr>
      <w:tr w:rsidR="0087618A" w14:paraId="578068E6" w14:textId="77777777" w:rsidTr="008D1CF8">
        <w:tc>
          <w:tcPr>
            <w:tcW w:w="846" w:type="dxa"/>
          </w:tcPr>
          <w:p w14:paraId="119E1367" w14:textId="77777777" w:rsidR="0087618A" w:rsidRDefault="0087618A" w:rsidP="008D1CF8">
            <w:r>
              <w:rPr>
                <w:rFonts w:hint="eastAsia"/>
              </w:rPr>
              <w:t>URL</w:t>
            </w:r>
          </w:p>
        </w:tc>
        <w:tc>
          <w:tcPr>
            <w:tcW w:w="7450" w:type="dxa"/>
          </w:tcPr>
          <w:p w14:paraId="785B094B" w14:textId="2A9AC2CD" w:rsidR="0087618A" w:rsidRDefault="00960071" w:rsidP="008D1CF8">
            <w:hyperlink r:id="rId25" w:history="1">
              <w:r w:rsidR="0087618A" w:rsidRPr="009E2CF2">
                <w:rPr>
                  <w:rStyle w:val="a9"/>
                </w:rPr>
                <w:t>http://192.168.125.116:8181/restconf/operational/network-topology:network-topology/topology/{topology-id}/node/{node-id}</w:t>
              </w:r>
            </w:hyperlink>
          </w:p>
        </w:tc>
      </w:tr>
      <w:tr w:rsidR="0087618A" w14:paraId="4CCEA38A" w14:textId="77777777" w:rsidTr="008D1CF8">
        <w:tc>
          <w:tcPr>
            <w:tcW w:w="846" w:type="dxa"/>
          </w:tcPr>
          <w:p w14:paraId="744513B2" w14:textId="77777777" w:rsidR="0087618A" w:rsidRDefault="0087618A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450" w:type="dxa"/>
          </w:tcPr>
          <w:p w14:paraId="7A07B178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>{</w:t>
            </w:r>
          </w:p>
          <w:p w14:paraId="14304CD8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"node": [</w:t>
            </w:r>
          </w:p>
          <w:p w14:paraId="1C00C4E0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{</w:t>
            </w:r>
          </w:p>
          <w:p w14:paraId="648D8703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"node-id": "openflow:6790944927334401307",</w:t>
            </w:r>
          </w:p>
          <w:p w14:paraId="24815C6D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"termination-point": [</w:t>
            </w:r>
          </w:p>
          <w:p w14:paraId="11C38F60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16601E2F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"tp-id": "openflow:6790944927334401307:1",</w:t>
            </w:r>
          </w:p>
          <w:p w14:paraId="0072AF6B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"/opendaylight-inventory:nodes/opendaylight-inventory:node[opendaylight-inventory:id='openflow:6790944927334401307']/opendaylight-inventory:node-connector[opendaylight-inventory:id='openflow:6790944927334401307:1']"</w:t>
            </w:r>
          </w:p>
          <w:p w14:paraId="4AC05424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},</w:t>
            </w:r>
          </w:p>
          <w:p w14:paraId="4F68D2BA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03691339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lastRenderedPageBreak/>
              <w:t xml:space="preserve">                    "tp-id": "openflow:6790944927334401307:2",</w:t>
            </w:r>
          </w:p>
          <w:p w14:paraId="71132987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"/opendaylight-inventory:nodes/opendaylight-inventory:node[opendaylight-inventory:id='openflow:6790944927334401307']/opendaylight-inventory:node-connector[opendaylight-inventory:id='openflow:6790944927334401307:2']"</w:t>
            </w:r>
          </w:p>
          <w:p w14:paraId="072D0640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},</w:t>
            </w:r>
          </w:p>
          <w:p w14:paraId="65556F6F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19A0D948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"tp-id": "openflow:6790944927334401307:3",</w:t>
            </w:r>
          </w:p>
          <w:p w14:paraId="4ABC5E78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"/opendaylight-inventory:nodes/opendaylight-inventory:node[opendaylight-inventory:id='openflow:6790944927334401307']/opendaylight-inventory:node-connector[opendaylight-inventory:id='openflow:6790944927334401307:3']"</w:t>
            </w:r>
          </w:p>
          <w:p w14:paraId="37810E17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},</w:t>
            </w:r>
          </w:p>
          <w:p w14:paraId="6D0662CB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2908E8CE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"tp-id": "openflow:6790944927334401307:4",</w:t>
            </w:r>
          </w:p>
          <w:p w14:paraId="55D7DF68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"/opendaylight-inventory:nodes/opendaylight-inventory:node[opendaylight-inventory:id='openflow:6790944927334401307']/opendaylight-inventory:node-connector[opendaylight-inventory:id='openflow:6790944927334401307:4']"</w:t>
            </w:r>
          </w:p>
          <w:p w14:paraId="55A277F0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},</w:t>
            </w:r>
          </w:p>
          <w:p w14:paraId="54E02640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36284CF4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"tp-id": "openflow:6790944927334401307:5",</w:t>
            </w:r>
          </w:p>
          <w:p w14:paraId="431CEF1A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"/opendaylight-inventory:nodes/opendaylight-inventory:node[opendaylight-inventory:id='openflow:6790944927334401307']/opendaylight-inventory:node-connector[opendaylight-inventory:id='openflow:6790944927334401307:5']"</w:t>
            </w:r>
          </w:p>
          <w:p w14:paraId="480D96B4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},</w:t>
            </w:r>
          </w:p>
          <w:p w14:paraId="4C5B6490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692DB4BD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"tp-id": "openflow:6790944927334401307:6",</w:t>
            </w:r>
          </w:p>
          <w:p w14:paraId="197B9AFE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"/opendaylight-inventory:nodes/opendaylight-inventory:node[opendaylight-inventory:id='openflow:6790944927334401307']/opendaylight-inventory:node-connector[opendaylight-inventory:id='openflow:6790944927334401307:6']"</w:t>
            </w:r>
          </w:p>
          <w:p w14:paraId="35F5BE11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},</w:t>
            </w:r>
          </w:p>
          <w:p w14:paraId="2F896A11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{</w:t>
            </w:r>
          </w:p>
          <w:p w14:paraId="45B6EA7D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"tp-id": "openflow:6790944927334401307:LOCAL",</w:t>
            </w:r>
          </w:p>
          <w:p w14:paraId="154E8EDC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    "opendaylight-topology-inventory:inventory-node-connector-ref": "/opendaylight-inventory:nodes/opendaylight-inventory:node[opendaylight-inventory:id='openflow:6790944927334401307']/opendaylight-inventory:node-connector[opendaylight-inventory:id='openflow:6790944927334401307:LOCAL']"</w:t>
            </w:r>
          </w:p>
          <w:p w14:paraId="01CB5269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    }</w:t>
            </w:r>
          </w:p>
          <w:p w14:paraId="70253A5E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],</w:t>
            </w:r>
          </w:p>
          <w:p w14:paraId="5F3D1924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    "opendaylight-topology-inventory:inventory-node-ref": "/opendaylight-inventory:nodes/opendaylight-inventory:node[opendaylight-inventory:id='openflow:6790944927334401307']"</w:t>
            </w:r>
          </w:p>
          <w:p w14:paraId="45FA67B3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    }</w:t>
            </w:r>
          </w:p>
          <w:p w14:paraId="32690DE7" w14:textId="77777777" w:rsidR="002A59BC" w:rsidRPr="002A59BC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 xml:space="preserve">    ]</w:t>
            </w:r>
          </w:p>
          <w:p w14:paraId="2237AC03" w14:textId="03472286" w:rsidR="0087618A" w:rsidRPr="00FF0C80" w:rsidRDefault="002A59BC" w:rsidP="002A59BC">
            <w:pPr>
              <w:rPr>
                <w:sz w:val="15"/>
                <w:szCs w:val="15"/>
              </w:rPr>
            </w:pPr>
            <w:r w:rsidRPr="002A59BC">
              <w:rPr>
                <w:sz w:val="15"/>
                <w:szCs w:val="15"/>
              </w:rPr>
              <w:t>}</w:t>
            </w:r>
          </w:p>
        </w:tc>
      </w:tr>
      <w:tr w:rsidR="0087618A" w14:paraId="5A91311E" w14:textId="77777777" w:rsidTr="008D1CF8">
        <w:tc>
          <w:tcPr>
            <w:tcW w:w="846" w:type="dxa"/>
          </w:tcPr>
          <w:p w14:paraId="76096987" w14:textId="60DAA802" w:rsidR="0087618A" w:rsidRDefault="0087618A" w:rsidP="008D1CF8"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7450" w:type="dxa"/>
          </w:tcPr>
          <w:p w14:paraId="21A53EEE" w14:textId="60FC1F28" w:rsidR="0087618A" w:rsidRDefault="0087618A" w:rsidP="0087618A">
            <w:r w:rsidRPr="00943F36">
              <w:t>{topology-id}</w:t>
            </w:r>
            <w:r>
              <w:rPr>
                <w:rFonts w:hint="eastAsia"/>
              </w:rPr>
              <w:t>：拓扑编号</w:t>
            </w:r>
          </w:p>
          <w:p w14:paraId="5B6BFBFD" w14:textId="77777777" w:rsidR="0087618A" w:rsidRDefault="0087618A" w:rsidP="0087618A">
            <w:r w:rsidRPr="00943F36">
              <w:t>{node-id}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</w:t>
            </w:r>
            <w:r>
              <w:t>penflow:1</w:t>
            </w:r>
          </w:p>
          <w:p w14:paraId="4B2D7B37" w14:textId="77777777" w:rsidR="0087618A" w:rsidRDefault="0087618A" w:rsidP="0087618A">
            <w:r>
              <w:rPr>
                <w:rFonts w:hint="eastAsia"/>
              </w:rPr>
              <w:t>例如：</w:t>
            </w:r>
          </w:p>
          <w:p w14:paraId="622257DA" w14:textId="2ADCC061" w:rsidR="0087618A" w:rsidRPr="00FF0C80" w:rsidRDefault="00960071" w:rsidP="0087618A">
            <w:pPr>
              <w:rPr>
                <w:sz w:val="15"/>
                <w:szCs w:val="15"/>
              </w:rPr>
            </w:pPr>
            <w:hyperlink r:id="rId26" w:history="1">
              <w:r w:rsidR="0087618A" w:rsidRPr="009E2CF2">
                <w:rPr>
                  <w:rStyle w:val="a9"/>
                </w:rPr>
                <w:t>http://192.168.125.116:8181/restconf/operational/network-topology:network-topology/topology/flow:1/node/openflow:6790944927334401307</w:t>
              </w:r>
            </w:hyperlink>
          </w:p>
        </w:tc>
      </w:tr>
    </w:tbl>
    <w:p w14:paraId="663E3A32" w14:textId="3C2234ED" w:rsidR="00943F36" w:rsidRDefault="00943F36" w:rsidP="00943F36"/>
    <w:p w14:paraId="07554623" w14:textId="169D1F70" w:rsidR="00FF736F" w:rsidRDefault="00DB3753" w:rsidP="00FF736F">
      <w:pPr>
        <w:pStyle w:val="1"/>
      </w:pPr>
      <w:r>
        <w:t>6</w:t>
      </w:r>
      <w:r w:rsidR="00FF736F">
        <w:t xml:space="preserve"> </w:t>
      </w:r>
      <w:r w:rsidR="00775D07">
        <w:t xml:space="preserve"> </w:t>
      </w:r>
      <w:r w:rsidR="006D223F">
        <w:rPr>
          <w:rFonts w:hint="eastAsia"/>
        </w:rPr>
        <w:t>恶意检测子系统接口</w:t>
      </w:r>
    </w:p>
    <w:p w14:paraId="651CFF6A" w14:textId="2A62FB3C" w:rsidR="00FF736F" w:rsidRDefault="00B222D6" w:rsidP="00B84B8B">
      <w:pPr>
        <w:ind w:firstLine="420"/>
      </w:pPr>
      <w:r>
        <w:rPr>
          <w:rFonts w:hint="eastAsia"/>
        </w:rPr>
        <w:t>威胁信息监测子系统作为</w:t>
      </w:r>
      <w:r w:rsidR="00B84B8B">
        <w:rPr>
          <w:rFonts w:hint="eastAsia"/>
        </w:rPr>
        <w:t>系统的独立应用程序运行，其发现威胁后通过</w:t>
      </w:r>
      <w:r w:rsidR="00B84B8B">
        <w:rPr>
          <w:rFonts w:hint="eastAsia"/>
        </w:rPr>
        <w:t>rest</w:t>
      </w:r>
      <w:r w:rsidR="00B84B8B">
        <w:rPr>
          <w:rFonts w:hint="eastAsia"/>
        </w:rPr>
        <w:t>接口将告警信息写入</w:t>
      </w:r>
      <w:r w:rsidR="00B84B8B">
        <w:rPr>
          <w:rFonts w:hint="eastAsia"/>
        </w:rPr>
        <w:t>data</w:t>
      </w:r>
      <w:r w:rsidR="00B84B8B">
        <w:t>store</w:t>
      </w:r>
      <w:r w:rsidR="00B84B8B">
        <w:rPr>
          <w:rFonts w:hint="eastAsia"/>
        </w:rPr>
        <w:t>，动态子系统会收到数据更新通知，然后根据告警信息有目的地进行变换。</w:t>
      </w:r>
    </w:p>
    <w:p w14:paraId="324CF268" w14:textId="20BA1E0A" w:rsidR="00AE03A6" w:rsidRDefault="00AE03A6" w:rsidP="00B84B8B">
      <w:pPr>
        <w:ind w:firstLine="420"/>
        <w:rPr>
          <w:rFonts w:hint="eastAsia"/>
        </w:rPr>
      </w:pPr>
      <w:r>
        <w:rPr>
          <w:rFonts w:hint="eastAsia"/>
        </w:rPr>
        <w:t>五元组，告警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92208C" w14:paraId="1600AB68" w14:textId="77777777" w:rsidTr="008D1CF8">
        <w:tc>
          <w:tcPr>
            <w:tcW w:w="8296" w:type="dxa"/>
            <w:gridSpan w:val="2"/>
          </w:tcPr>
          <w:p w14:paraId="6BE04695" w14:textId="1A683A64" w:rsidR="0092208C" w:rsidRDefault="0092208C" w:rsidP="008D1CF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D2501">
              <w:rPr>
                <w:rFonts w:hint="eastAsia"/>
              </w:rPr>
              <w:t>生成</w:t>
            </w:r>
            <w:r w:rsidR="006D2501">
              <w:rPr>
                <w:rFonts w:hint="eastAsia"/>
              </w:rPr>
              <w:t>/</w:t>
            </w:r>
            <w:r w:rsidR="002668D1">
              <w:rPr>
                <w:rFonts w:hint="eastAsia"/>
              </w:rPr>
              <w:t>获取</w:t>
            </w:r>
            <w:r w:rsidR="006D2501">
              <w:rPr>
                <w:rFonts w:hint="eastAsia"/>
              </w:rPr>
              <w:t>-</w:t>
            </w:r>
            <w:r w:rsidR="006D2501" w:rsidRPr="002668D1">
              <w:rPr>
                <w:rFonts w:hint="eastAsia"/>
                <w:b/>
                <w:color w:val="FF0000"/>
              </w:rPr>
              <w:t>批量</w:t>
            </w:r>
            <w:r w:rsidR="006D2501">
              <w:rPr>
                <w:rFonts w:hint="eastAsia"/>
              </w:rPr>
              <w:t>恶意</w:t>
            </w:r>
            <w:r w:rsidR="006215D2">
              <w:rPr>
                <w:rFonts w:hint="eastAsia"/>
              </w:rPr>
              <w:t>告警信息</w:t>
            </w:r>
          </w:p>
        </w:tc>
      </w:tr>
      <w:tr w:rsidR="0092208C" w14:paraId="0120FB1C" w14:textId="77777777" w:rsidTr="0048752C">
        <w:tc>
          <w:tcPr>
            <w:tcW w:w="988" w:type="dxa"/>
          </w:tcPr>
          <w:p w14:paraId="32BC7033" w14:textId="77777777" w:rsidR="0092208C" w:rsidRDefault="0092208C" w:rsidP="008D1CF8">
            <w:r>
              <w:rPr>
                <w:rFonts w:hint="eastAsia"/>
              </w:rPr>
              <w:t>命名字</w:t>
            </w:r>
          </w:p>
        </w:tc>
        <w:tc>
          <w:tcPr>
            <w:tcW w:w="7308" w:type="dxa"/>
          </w:tcPr>
          <w:p w14:paraId="02292FF2" w14:textId="1DA24CA9" w:rsidR="0092208C" w:rsidRDefault="006215D2" w:rsidP="008D1CF8">
            <w:pPr>
              <w:rPr>
                <w:rFonts w:hint="eastAsia"/>
              </w:rPr>
            </w:pPr>
            <w:r>
              <w:t>PUT</w:t>
            </w:r>
            <w:r w:rsidR="005236E9">
              <w:rPr>
                <w:rFonts w:hint="eastAsia"/>
              </w:rPr>
              <w:t>/</w:t>
            </w:r>
            <w:r w:rsidR="005236E9">
              <w:t>GET</w:t>
            </w:r>
          </w:p>
        </w:tc>
      </w:tr>
      <w:tr w:rsidR="0092208C" w14:paraId="4EFEE504" w14:textId="77777777" w:rsidTr="0048752C">
        <w:tc>
          <w:tcPr>
            <w:tcW w:w="988" w:type="dxa"/>
          </w:tcPr>
          <w:p w14:paraId="694E0A62" w14:textId="77777777" w:rsidR="0092208C" w:rsidRDefault="0092208C" w:rsidP="008D1CF8">
            <w:r>
              <w:rPr>
                <w:rFonts w:hint="eastAsia"/>
              </w:rPr>
              <w:t>URL</w:t>
            </w:r>
          </w:p>
        </w:tc>
        <w:tc>
          <w:tcPr>
            <w:tcW w:w="7308" w:type="dxa"/>
          </w:tcPr>
          <w:p w14:paraId="71F13EB0" w14:textId="184E5722" w:rsidR="0092208C" w:rsidRPr="0048752C" w:rsidRDefault="00960071" w:rsidP="008D1CF8">
            <w:pPr>
              <w:rPr>
                <w:sz w:val="22"/>
              </w:rPr>
            </w:pPr>
            <w:hyperlink r:id="rId27" w:history="1">
              <w:r w:rsidR="0048752C" w:rsidRPr="0048752C">
                <w:rPr>
                  <w:rStyle w:val="a9"/>
                  <w:sz w:val="22"/>
                </w:rPr>
                <w:t>http://192.168.125.116:8181/restconf/config/ threat-detection-config:alert</w:t>
              </w:r>
            </w:hyperlink>
            <w:r w:rsidR="006215D2" w:rsidRPr="0048752C">
              <w:rPr>
                <w:rStyle w:val="a9"/>
              </w:rPr>
              <w:t>s</w:t>
            </w:r>
          </w:p>
        </w:tc>
      </w:tr>
      <w:tr w:rsidR="0092208C" w14:paraId="33272743" w14:textId="77777777" w:rsidTr="0048752C">
        <w:tc>
          <w:tcPr>
            <w:tcW w:w="988" w:type="dxa"/>
          </w:tcPr>
          <w:p w14:paraId="23A4A6B1" w14:textId="2D4E1957" w:rsidR="0092208C" w:rsidRDefault="0092208C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308" w:type="dxa"/>
          </w:tcPr>
          <w:p w14:paraId="6D6699E8" w14:textId="77777777" w:rsidR="006215D2" w:rsidRDefault="006215D2" w:rsidP="00B84B8B">
            <w:pPr>
              <w:spacing w:line="240" w:lineRule="auto"/>
            </w:pPr>
            <w:r>
              <w:t>{</w:t>
            </w:r>
          </w:p>
          <w:p w14:paraId="142B5298" w14:textId="6C515F59" w:rsidR="006215D2" w:rsidRDefault="006215D2" w:rsidP="00B84B8B">
            <w:pPr>
              <w:spacing w:line="240" w:lineRule="auto"/>
            </w:pPr>
            <w:r>
              <w:t xml:space="preserve">    "alerts": {</w:t>
            </w:r>
          </w:p>
          <w:p w14:paraId="5D0C47B1" w14:textId="6D8D3135" w:rsidR="006215D2" w:rsidRDefault="006215D2" w:rsidP="00B84B8B">
            <w:pPr>
              <w:spacing w:line="240" w:lineRule="auto"/>
            </w:pPr>
            <w:r>
              <w:t xml:space="preserve">        "antiy</w:t>
            </w:r>
            <w:r w:rsidR="006D2501">
              <w:t>-threat</w:t>
            </w:r>
            <w:r>
              <w:t>": [</w:t>
            </w:r>
          </w:p>
          <w:p w14:paraId="3B272D2A" w14:textId="1DC9F492" w:rsidR="006215D2" w:rsidRDefault="006215D2" w:rsidP="00B84B8B">
            <w:pPr>
              <w:spacing w:line="240" w:lineRule="auto"/>
            </w:pPr>
            <w:r>
              <w:t xml:space="preserve">            {</w:t>
            </w:r>
          </w:p>
          <w:p w14:paraId="67B840AE" w14:textId="74754F02" w:rsidR="006D2501" w:rsidRDefault="006D2501" w:rsidP="00B84B8B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 w:rsidR="00775D07">
              <w:t xml:space="preserve"> "</w:t>
            </w:r>
            <w:r>
              <w:t>alert-id":"",</w:t>
            </w:r>
          </w:p>
          <w:p w14:paraId="68FC7242" w14:textId="297419EC" w:rsidR="006215D2" w:rsidRDefault="006215D2" w:rsidP="00B84B8B">
            <w:pPr>
              <w:spacing w:line="240" w:lineRule="auto"/>
            </w:pPr>
            <w:r>
              <w:t xml:space="preserve">                "src-mac": "",</w:t>
            </w:r>
          </w:p>
          <w:p w14:paraId="37B82B30" w14:textId="3B4A8E22" w:rsidR="006215D2" w:rsidRDefault="006215D2" w:rsidP="00B84B8B">
            <w:pPr>
              <w:spacing w:line="240" w:lineRule="auto"/>
            </w:pPr>
            <w:r>
              <w:t xml:space="preserve">                "dst-mac":"",</w:t>
            </w:r>
          </w:p>
          <w:p w14:paraId="2F5DA8C8" w14:textId="3E10C619" w:rsidR="006215D2" w:rsidRDefault="006215D2" w:rsidP="00B84B8B">
            <w:pPr>
              <w:spacing w:line="240" w:lineRule="auto"/>
            </w:pPr>
            <w:r>
              <w:t xml:space="preserve">                "src-ip": "100.0.0.21",</w:t>
            </w:r>
          </w:p>
          <w:p w14:paraId="3720BA0D" w14:textId="517C3BCF" w:rsidR="006215D2" w:rsidRDefault="006215D2" w:rsidP="00B84B8B">
            <w:pPr>
              <w:spacing w:line="240" w:lineRule="auto"/>
            </w:pPr>
            <w:r>
              <w:t xml:space="preserve">                "dst-ip": "100.0.0.2",</w:t>
            </w:r>
          </w:p>
          <w:p w14:paraId="7D8E63CE" w14:textId="28E7F48F" w:rsidR="006215D2" w:rsidRDefault="006215D2" w:rsidP="00B84B8B">
            <w:pPr>
              <w:spacing w:line="240" w:lineRule="auto"/>
            </w:pPr>
            <w:r>
              <w:t xml:space="preserve">                "proto": "17",</w:t>
            </w:r>
          </w:p>
          <w:p w14:paraId="5A97C2EE" w14:textId="1D2E9966" w:rsidR="006215D2" w:rsidRDefault="006215D2" w:rsidP="00B84B8B">
            <w:pPr>
              <w:spacing w:line="240" w:lineRule="auto"/>
            </w:pPr>
            <w:r>
              <w:t xml:space="preserve">                "src-port": "33334",</w:t>
            </w:r>
          </w:p>
          <w:p w14:paraId="0B1E1049" w14:textId="31EECA8F" w:rsidR="006215D2" w:rsidRDefault="006215D2" w:rsidP="00B84B8B">
            <w:pPr>
              <w:spacing w:line="240" w:lineRule="auto"/>
            </w:pPr>
            <w:r>
              <w:t xml:space="preserve">                "dst-port": </w:t>
            </w:r>
            <w:r w:rsidR="00775D07">
              <w:t>"</w:t>
            </w:r>
            <w:r>
              <w:t>80</w:t>
            </w:r>
            <w:r w:rsidR="00775D07">
              <w:t>"</w:t>
            </w:r>
            <w:r>
              <w:t>,</w:t>
            </w:r>
          </w:p>
          <w:p w14:paraId="4AD53BB7" w14:textId="1B747382" w:rsidR="006215D2" w:rsidRDefault="006215D2" w:rsidP="00B84B8B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"timestamp": "12345234"</w:t>
            </w:r>
            <w:r>
              <w:rPr>
                <w:rFonts w:hint="eastAsia"/>
              </w:rPr>
              <w:t>,</w:t>
            </w:r>
          </w:p>
          <w:p w14:paraId="5D800489" w14:textId="74FF15BE" w:rsidR="00775D07" w:rsidRDefault="00775D07" w:rsidP="00B84B8B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"alert-type"</w:t>
            </w:r>
            <w:r>
              <w:rPr>
                <w:rFonts w:hint="eastAsia"/>
              </w:rPr>
              <w:t>:</w:t>
            </w:r>
            <w:r>
              <w:t>"DDoS</w:t>
            </w:r>
            <w:r>
              <w:rPr>
                <w:rFonts w:hint="eastAsia"/>
              </w:rPr>
              <w:t>攻击</w:t>
            </w:r>
            <w:r>
              <w:t>"</w:t>
            </w:r>
          </w:p>
          <w:p w14:paraId="5ECEB68D" w14:textId="0A6CE892" w:rsidR="006215D2" w:rsidRPr="006215D2" w:rsidRDefault="006215D2" w:rsidP="00B84B8B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 w:rsidR="006D2501">
              <w:t xml:space="preserve"> "</w:t>
            </w:r>
            <w:r w:rsidR="006D25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reserve</w:t>
            </w:r>
            <w:r w:rsidR="0007635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6D2501">
              <w:t>":</w:t>
            </w:r>
          </w:p>
          <w:p w14:paraId="1B63829C" w14:textId="1FF8C241" w:rsidR="006215D2" w:rsidRDefault="006215D2" w:rsidP="00B84B8B">
            <w:pPr>
              <w:spacing w:line="240" w:lineRule="auto"/>
            </w:pPr>
            <w:r>
              <w:t xml:space="preserve">            }</w:t>
            </w:r>
            <w:r w:rsidR="00775D07">
              <w:t>,</w:t>
            </w:r>
          </w:p>
          <w:p w14:paraId="53965617" w14:textId="77777777" w:rsidR="006215D2" w:rsidRDefault="006215D2" w:rsidP="00B84B8B">
            <w:pPr>
              <w:spacing w:line="240" w:lineRule="auto"/>
            </w:pPr>
            <w:r>
              <w:t xml:space="preserve">        ]</w:t>
            </w:r>
          </w:p>
          <w:p w14:paraId="49718BC5" w14:textId="77777777" w:rsidR="006215D2" w:rsidRDefault="006215D2" w:rsidP="00B84B8B">
            <w:pPr>
              <w:spacing w:line="240" w:lineRule="auto"/>
            </w:pPr>
            <w:r>
              <w:t xml:space="preserve">    }</w:t>
            </w:r>
          </w:p>
          <w:p w14:paraId="7E9B9EC7" w14:textId="11AADEE3" w:rsidR="0092208C" w:rsidRDefault="006215D2" w:rsidP="00B84B8B">
            <w:pPr>
              <w:spacing w:line="240" w:lineRule="auto"/>
            </w:pPr>
            <w:r>
              <w:t>}</w:t>
            </w:r>
          </w:p>
        </w:tc>
      </w:tr>
      <w:tr w:rsidR="0092208C" w14:paraId="02D6689C" w14:textId="77777777" w:rsidTr="008D1CF8">
        <w:tc>
          <w:tcPr>
            <w:tcW w:w="8296" w:type="dxa"/>
            <w:gridSpan w:val="2"/>
          </w:tcPr>
          <w:p w14:paraId="001A0FA2" w14:textId="6DD7D590" w:rsidR="0092208C" w:rsidRDefault="0092208C" w:rsidP="008D1CF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D2501">
              <w:rPr>
                <w:rFonts w:hint="eastAsia"/>
              </w:rPr>
              <w:t>生成</w:t>
            </w:r>
            <w:r w:rsidR="006D2501">
              <w:rPr>
                <w:rFonts w:hint="eastAsia"/>
              </w:rPr>
              <w:t>/</w:t>
            </w:r>
            <w:r w:rsidR="002668D1">
              <w:rPr>
                <w:rFonts w:hint="eastAsia"/>
              </w:rPr>
              <w:t>获取</w:t>
            </w:r>
            <w:r w:rsidR="006D2501">
              <w:rPr>
                <w:rFonts w:hint="eastAsia"/>
              </w:rPr>
              <w:t>-</w:t>
            </w:r>
            <w:r w:rsidR="002668D1" w:rsidRPr="002668D1">
              <w:rPr>
                <w:rFonts w:hint="eastAsia"/>
                <w:b/>
                <w:color w:val="FF0000"/>
              </w:rPr>
              <w:t>单个</w:t>
            </w:r>
            <w:r w:rsidR="006D2501">
              <w:rPr>
                <w:rFonts w:hint="eastAsia"/>
              </w:rPr>
              <w:t>恶意告警信息</w:t>
            </w:r>
          </w:p>
        </w:tc>
      </w:tr>
      <w:tr w:rsidR="0092208C" w14:paraId="2862B5B3" w14:textId="77777777" w:rsidTr="0048752C">
        <w:tc>
          <w:tcPr>
            <w:tcW w:w="988" w:type="dxa"/>
          </w:tcPr>
          <w:p w14:paraId="7677E955" w14:textId="77777777" w:rsidR="0092208C" w:rsidRDefault="0092208C" w:rsidP="008D1CF8">
            <w:r>
              <w:rPr>
                <w:rFonts w:hint="eastAsia"/>
              </w:rPr>
              <w:t>命名字</w:t>
            </w:r>
          </w:p>
        </w:tc>
        <w:tc>
          <w:tcPr>
            <w:tcW w:w="7308" w:type="dxa"/>
          </w:tcPr>
          <w:p w14:paraId="713F6716" w14:textId="2C732AC1" w:rsidR="0092208C" w:rsidRDefault="0092208C" w:rsidP="005236E9">
            <w:pPr>
              <w:tabs>
                <w:tab w:val="left" w:pos="1630"/>
              </w:tabs>
            </w:pPr>
            <w:r>
              <w:t>G</w:t>
            </w:r>
            <w:r w:rsidR="005236E9">
              <w:t>ET/PUT</w:t>
            </w:r>
          </w:p>
        </w:tc>
      </w:tr>
      <w:tr w:rsidR="0092208C" w:rsidRPr="0038250A" w14:paraId="41C00590" w14:textId="77777777" w:rsidTr="0048752C">
        <w:tc>
          <w:tcPr>
            <w:tcW w:w="988" w:type="dxa"/>
          </w:tcPr>
          <w:p w14:paraId="6DE14D7F" w14:textId="77777777" w:rsidR="0092208C" w:rsidRDefault="0092208C" w:rsidP="008D1CF8">
            <w:r>
              <w:rPr>
                <w:rFonts w:hint="eastAsia"/>
              </w:rPr>
              <w:t>URL</w:t>
            </w:r>
          </w:p>
        </w:tc>
        <w:tc>
          <w:tcPr>
            <w:tcW w:w="7308" w:type="dxa"/>
          </w:tcPr>
          <w:p w14:paraId="7766E730" w14:textId="21653916" w:rsidR="0092208C" w:rsidRPr="0038250A" w:rsidRDefault="00177BDE" w:rsidP="00575784">
            <w:pPr>
              <w:spacing w:line="240" w:lineRule="auto"/>
            </w:pPr>
            <w:hyperlink r:id="rId28" w:history="1">
              <w:r w:rsidRPr="00D87764">
                <w:rPr>
                  <w:rStyle w:val="a9"/>
                  <w:sz w:val="21"/>
                </w:rPr>
                <w:t>http://192.168.125.116:8181/restconf/config/threat-detection-config:alert</w:t>
              </w:r>
            </w:hyperlink>
            <w:r w:rsidR="0007635A" w:rsidRPr="0048752C">
              <w:rPr>
                <w:rStyle w:val="a9"/>
                <w:sz w:val="21"/>
              </w:rPr>
              <w:t>s/antiy-threat/{ alert-id}</w:t>
            </w:r>
          </w:p>
        </w:tc>
      </w:tr>
      <w:tr w:rsidR="0092208C" w14:paraId="76EFD664" w14:textId="77777777" w:rsidTr="0048752C">
        <w:tc>
          <w:tcPr>
            <w:tcW w:w="988" w:type="dxa"/>
          </w:tcPr>
          <w:p w14:paraId="7EA23927" w14:textId="77777777" w:rsidR="0092208C" w:rsidRDefault="0092208C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308" w:type="dxa"/>
          </w:tcPr>
          <w:p w14:paraId="1EF80DC2" w14:textId="77777777" w:rsidR="001D1E2F" w:rsidRDefault="001D1E2F" w:rsidP="001D1E2F">
            <w:pPr>
              <w:spacing w:line="240" w:lineRule="auto"/>
            </w:pPr>
            <w:r>
              <w:t>{</w:t>
            </w:r>
          </w:p>
          <w:p w14:paraId="2D347D61" w14:textId="77777777" w:rsidR="001D1E2F" w:rsidRDefault="001D1E2F" w:rsidP="001D1E2F">
            <w:pPr>
              <w:spacing w:line="240" w:lineRule="auto"/>
            </w:pPr>
            <w:r>
              <w:t xml:space="preserve">    "alerts": {</w:t>
            </w:r>
          </w:p>
          <w:p w14:paraId="51BACB07" w14:textId="77777777" w:rsidR="001D1E2F" w:rsidRDefault="001D1E2F" w:rsidP="001D1E2F">
            <w:pPr>
              <w:spacing w:line="240" w:lineRule="auto"/>
            </w:pPr>
            <w:r>
              <w:t xml:space="preserve">        "antiy-threat": [</w:t>
            </w:r>
          </w:p>
          <w:p w14:paraId="060BAEC0" w14:textId="77777777" w:rsidR="001D1E2F" w:rsidRDefault="001D1E2F" w:rsidP="001D1E2F">
            <w:pPr>
              <w:spacing w:line="240" w:lineRule="auto"/>
            </w:pPr>
            <w:r>
              <w:t xml:space="preserve">            {</w:t>
            </w:r>
          </w:p>
          <w:p w14:paraId="093BC21D" w14:textId="77777777" w:rsidR="001D1E2F" w:rsidRDefault="001D1E2F" w:rsidP="001D1E2F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"alert-id":"",</w:t>
            </w:r>
          </w:p>
          <w:p w14:paraId="54927527" w14:textId="77777777" w:rsidR="001D1E2F" w:rsidRDefault="001D1E2F" w:rsidP="001D1E2F">
            <w:pPr>
              <w:spacing w:line="240" w:lineRule="auto"/>
            </w:pPr>
            <w:r>
              <w:lastRenderedPageBreak/>
              <w:t xml:space="preserve">                "src-mac": "",</w:t>
            </w:r>
          </w:p>
          <w:p w14:paraId="11A52FDD" w14:textId="77777777" w:rsidR="001D1E2F" w:rsidRDefault="001D1E2F" w:rsidP="001D1E2F">
            <w:pPr>
              <w:spacing w:line="240" w:lineRule="auto"/>
            </w:pPr>
            <w:r>
              <w:t xml:space="preserve">                "dst-mac":"",</w:t>
            </w:r>
          </w:p>
          <w:p w14:paraId="0929EAD5" w14:textId="77777777" w:rsidR="001D1E2F" w:rsidRDefault="001D1E2F" w:rsidP="001D1E2F">
            <w:pPr>
              <w:spacing w:line="240" w:lineRule="auto"/>
            </w:pPr>
            <w:r>
              <w:t xml:space="preserve">                "src-ip": "100.0.0.21",</w:t>
            </w:r>
          </w:p>
          <w:p w14:paraId="2822B40A" w14:textId="77777777" w:rsidR="001D1E2F" w:rsidRDefault="001D1E2F" w:rsidP="001D1E2F">
            <w:pPr>
              <w:spacing w:line="240" w:lineRule="auto"/>
            </w:pPr>
            <w:r>
              <w:t xml:space="preserve">                "dst-ip": "100.0.0.2",</w:t>
            </w:r>
          </w:p>
          <w:p w14:paraId="5661A21F" w14:textId="77777777" w:rsidR="001D1E2F" w:rsidRDefault="001D1E2F" w:rsidP="001D1E2F">
            <w:pPr>
              <w:spacing w:line="240" w:lineRule="auto"/>
            </w:pPr>
            <w:r>
              <w:t xml:space="preserve">                "proto": "17",</w:t>
            </w:r>
          </w:p>
          <w:p w14:paraId="7A956BD4" w14:textId="77777777" w:rsidR="001D1E2F" w:rsidRDefault="001D1E2F" w:rsidP="001D1E2F">
            <w:pPr>
              <w:spacing w:line="240" w:lineRule="auto"/>
            </w:pPr>
            <w:r>
              <w:t xml:space="preserve">                "src-port": "33334",</w:t>
            </w:r>
          </w:p>
          <w:p w14:paraId="5156ABC9" w14:textId="77777777" w:rsidR="001D1E2F" w:rsidRDefault="001D1E2F" w:rsidP="001D1E2F">
            <w:pPr>
              <w:spacing w:line="240" w:lineRule="auto"/>
            </w:pPr>
            <w:r>
              <w:t xml:space="preserve">                "dst-port": "80",</w:t>
            </w:r>
          </w:p>
          <w:p w14:paraId="05091CF5" w14:textId="77777777" w:rsidR="001D1E2F" w:rsidRDefault="001D1E2F" w:rsidP="001D1E2F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"timestamp": "12345234"</w:t>
            </w:r>
            <w:r>
              <w:rPr>
                <w:rFonts w:hint="eastAsia"/>
              </w:rPr>
              <w:t>,</w:t>
            </w:r>
          </w:p>
          <w:p w14:paraId="49A89BCD" w14:textId="77777777" w:rsidR="001D1E2F" w:rsidRDefault="001D1E2F" w:rsidP="001D1E2F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"alert-type"</w:t>
            </w:r>
            <w:r>
              <w:rPr>
                <w:rFonts w:hint="eastAsia"/>
              </w:rPr>
              <w:t>:</w:t>
            </w:r>
            <w:r>
              <w:t>"DDoS</w:t>
            </w:r>
            <w:r>
              <w:rPr>
                <w:rFonts w:hint="eastAsia"/>
              </w:rPr>
              <w:t>攻击</w:t>
            </w:r>
            <w:r>
              <w:t>"</w:t>
            </w:r>
          </w:p>
          <w:p w14:paraId="646DD52C" w14:textId="77777777" w:rsidR="001D1E2F" w:rsidRPr="006215D2" w:rsidRDefault="001D1E2F" w:rsidP="001D1E2F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reserved</w:t>
            </w:r>
            <w:r>
              <w:t>":</w:t>
            </w:r>
          </w:p>
          <w:p w14:paraId="6497E0AF" w14:textId="77777777" w:rsidR="001D1E2F" w:rsidRDefault="001D1E2F" w:rsidP="001D1E2F">
            <w:pPr>
              <w:spacing w:line="240" w:lineRule="auto"/>
            </w:pPr>
            <w:r>
              <w:t xml:space="preserve">            },</w:t>
            </w:r>
          </w:p>
          <w:p w14:paraId="31938266" w14:textId="77777777" w:rsidR="001D1E2F" w:rsidRDefault="001D1E2F" w:rsidP="001D1E2F">
            <w:pPr>
              <w:spacing w:line="240" w:lineRule="auto"/>
            </w:pPr>
            <w:r>
              <w:t xml:space="preserve">        ]</w:t>
            </w:r>
          </w:p>
          <w:p w14:paraId="02FE6152" w14:textId="77777777" w:rsidR="001D1E2F" w:rsidRDefault="001D1E2F" w:rsidP="001D1E2F">
            <w:pPr>
              <w:spacing w:line="240" w:lineRule="auto"/>
            </w:pPr>
            <w:r>
              <w:t xml:space="preserve">    }</w:t>
            </w:r>
          </w:p>
          <w:p w14:paraId="30779730" w14:textId="73E8273B" w:rsidR="0092208C" w:rsidRDefault="001D1E2F" w:rsidP="001D1E2F">
            <w:r>
              <w:t>}</w:t>
            </w:r>
          </w:p>
        </w:tc>
      </w:tr>
    </w:tbl>
    <w:p w14:paraId="5EF39195" w14:textId="4124FCC3" w:rsidR="0092208C" w:rsidRDefault="0092208C" w:rsidP="00FF736F"/>
    <w:p w14:paraId="7A81F47A" w14:textId="33FEDE4C" w:rsidR="006D223F" w:rsidRDefault="00014340" w:rsidP="006D223F">
      <w:pPr>
        <w:pStyle w:val="1"/>
      </w:pPr>
      <w:r>
        <w:t>7</w:t>
      </w:r>
      <w:r w:rsidR="006D223F">
        <w:t xml:space="preserve">  </w:t>
      </w:r>
      <w:r w:rsidR="006D223F">
        <w:rPr>
          <w:rFonts w:hint="eastAsia"/>
        </w:rPr>
        <w:t>自适应</w:t>
      </w:r>
      <w:r w:rsidR="006D223F">
        <w:rPr>
          <w:rFonts w:hint="eastAsia"/>
        </w:rPr>
        <w:t>子系统</w:t>
      </w:r>
      <w:r w:rsidR="00F2326D">
        <w:rPr>
          <w:rFonts w:hint="eastAsia"/>
        </w:rPr>
        <w:t>及联动</w:t>
      </w:r>
      <w:r w:rsidR="006D223F">
        <w:rPr>
          <w:rFonts w:hint="eastAsia"/>
        </w:rPr>
        <w:t>接口</w:t>
      </w:r>
    </w:p>
    <w:p w14:paraId="2EAA3C45" w14:textId="2802C6B9" w:rsidR="00D7402C" w:rsidRDefault="00014340" w:rsidP="00FF736F">
      <w:pPr>
        <w:pStyle w:val="2"/>
      </w:pPr>
      <w:r>
        <w:t>7</w:t>
      </w:r>
      <w:r w:rsidR="00D7402C">
        <w:t>.1 ODL-SFC</w:t>
      </w:r>
      <w:r w:rsidR="00D7402C">
        <w:rPr>
          <w:rFonts w:hint="eastAsia"/>
        </w:rPr>
        <w:t>组件介绍</w:t>
      </w:r>
    </w:p>
    <w:p w14:paraId="13830C89" w14:textId="77777777" w:rsidR="00D7402C" w:rsidRPr="007468FA" w:rsidRDefault="00D7402C" w:rsidP="00D7402C">
      <w:pPr>
        <w:ind w:firstLine="480"/>
      </w:pPr>
      <w:r w:rsidRPr="007468FA">
        <w:t>OpenDaylight</w:t>
      </w:r>
      <w:r w:rsidRPr="007468FA">
        <w:t>的</w:t>
      </w:r>
      <w:r w:rsidRPr="007468FA">
        <w:t>SFC</w:t>
      </w:r>
      <w:r w:rsidRPr="007468FA">
        <w:t>项目是整个控制器平台内部的一个功能模块。用户可以通过控制器提供的北向</w:t>
      </w:r>
      <w:r w:rsidRPr="007468FA">
        <w:t>API</w:t>
      </w:r>
      <w:r w:rsidRPr="007468FA">
        <w:t>来使用的</w:t>
      </w:r>
      <w:r w:rsidRPr="007468FA">
        <w:t>SFC</w:t>
      </w:r>
      <w:r w:rsidRPr="007468FA">
        <w:t>的功能，例如创建、更新或者删除</w:t>
      </w:r>
      <w:r w:rsidRPr="007468FA">
        <w:t>Service Chain</w:t>
      </w:r>
      <w:r w:rsidRPr="007468FA">
        <w:t>，还可以通过配置非透明的</w:t>
      </w:r>
      <w:r w:rsidRPr="007468FA">
        <w:t>metadata</w:t>
      </w:r>
      <w:r w:rsidRPr="007468FA">
        <w:t>数据段用来在</w:t>
      </w:r>
      <w:r w:rsidRPr="007468FA">
        <w:t>Service Function</w:t>
      </w:r>
      <w:r w:rsidRPr="007468FA">
        <w:t>的节点间实现数据共享。</w:t>
      </w:r>
    </w:p>
    <w:p w14:paraId="2584A39C" w14:textId="77777777" w:rsidR="00D7402C" w:rsidRPr="007468FA" w:rsidRDefault="00D7402C" w:rsidP="00D7402C">
      <w:pPr>
        <w:widowControl/>
        <w:shd w:val="clear" w:color="auto" w:fill="FFFFFF"/>
        <w:spacing w:line="456" w:lineRule="atLeast"/>
        <w:ind w:firstLineChars="83" w:firstLine="199"/>
        <w:rPr>
          <w:rFonts w:ascii="Open Sans" w:hAnsi="Open Sans" w:cs="Open Sans"/>
          <w:color w:val="333333"/>
          <w:kern w:val="0"/>
          <w:szCs w:val="21"/>
        </w:rPr>
      </w:pPr>
      <w:r w:rsidRPr="007468FA">
        <w:rPr>
          <w:rFonts w:ascii="Open Sans" w:hAnsi="Open Sans" w:cs="Open Sans"/>
          <w:noProof/>
          <w:color w:val="F9734D"/>
          <w:kern w:val="0"/>
          <w:szCs w:val="21"/>
        </w:rPr>
        <w:drawing>
          <wp:inline distT="0" distB="0" distL="0" distR="0" wp14:anchorId="254DB52F" wp14:editId="41484412">
            <wp:extent cx="4696460" cy="3100406"/>
            <wp:effectExtent l="0" t="0" r="8890" b="5080"/>
            <wp:docPr id="3" name="图片 3" descr="SDNLAB技术分享（一）：ODL的Service Function Chaining入门和Demo 图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NLAB技术分享（一）：ODL的Service Function Chaining入门和Demo 图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68" cy="31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6838" w14:textId="77777777" w:rsidR="00D7402C" w:rsidRPr="007468FA" w:rsidRDefault="00D7402C" w:rsidP="00D7402C">
      <w:pPr>
        <w:ind w:firstLine="480"/>
      </w:pPr>
      <w:r w:rsidRPr="007468FA">
        <w:t>同时，项目可以向</w:t>
      </w:r>
      <w:r w:rsidRPr="007468FA">
        <w:t>Controller</w:t>
      </w:r>
      <w:r w:rsidRPr="007468FA">
        <w:t>的</w:t>
      </w:r>
      <w:r w:rsidRPr="007468FA">
        <w:t>DataStore</w:t>
      </w:r>
      <w:r w:rsidRPr="007468FA">
        <w:t>中注册、配置服务节点，并获取拓扑。南向也支持</w:t>
      </w:r>
      <w:r w:rsidRPr="007468FA">
        <w:t>Netconf</w:t>
      </w:r>
      <w:r w:rsidRPr="007468FA">
        <w:t>，</w:t>
      </w:r>
      <w:r w:rsidRPr="007468FA">
        <w:t>Openflow12</w:t>
      </w:r>
      <w:r w:rsidRPr="007468FA">
        <w:t>等协议。</w:t>
      </w:r>
    </w:p>
    <w:p w14:paraId="54FC104C" w14:textId="77777777" w:rsidR="00D7402C" w:rsidRPr="007468FA" w:rsidRDefault="00D7402C" w:rsidP="00D7402C">
      <w:pPr>
        <w:ind w:firstLine="480"/>
      </w:pPr>
      <w:r w:rsidRPr="007468FA">
        <w:t>SFC</w:t>
      </w:r>
      <w:r w:rsidRPr="007468FA">
        <w:t>核心组件如下：</w:t>
      </w:r>
    </w:p>
    <w:p w14:paraId="650A196F" w14:textId="77777777" w:rsidR="00D7402C" w:rsidRPr="007468FA" w:rsidRDefault="00D7402C" w:rsidP="00946319">
      <w:pPr>
        <w:pStyle w:val="a7"/>
        <w:numPr>
          <w:ilvl w:val="0"/>
          <w:numId w:val="8"/>
        </w:numPr>
        <w:ind w:left="0" w:firstLineChars="0" w:firstLine="568"/>
      </w:pPr>
      <w:r w:rsidRPr="007468FA">
        <w:lastRenderedPageBreak/>
        <w:t>Classification</w:t>
      </w:r>
      <w:r w:rsidRPr="007468FA">
        <w:t>：根据初始化的（配置好的）</w:t>
      </w:r>
      <w:r w:rsidRPr="007468FA">
        <w:t>policy</w:t>
      </w:r>
      <w:r w:rsidRPr="007468FA">
        <w:t>匹配数据流进行封装，然后转入到</w:t>
      </w:r>
      <w:r w:rsidRPr="007468FA">
        <w:t>Service Function Chain</w:t>
      </w:r>
      <w:r w:rsidRPr="007468FA">
        <w:t>中。</w:t>
      </w:r>
    </w:p>
    <w:p w14:paraId="4F7EB1C2" w14:textId="77777777" w:rsidR="00D7402C" w:rsidRPr="007468FA" w:rsidRDefault="00D7402C" w:rsidP="00D7402C">
      <w:pPr>
        <w:widowControl/>
        <w:shd w:val="clear" w:color="auto" w:fill="FFFFFF"/>
        <w:spacing w:line="456" w:lineRule="atLeast"/>
        <w:ind w:firstLineChars="83" w:firstLine="199"/>
        <w:jc w:val="center"/>
        <w:rPr>
          <w:rFonts w:ascii="Open Sans" w:hAnsi="Open Sans" w:cs="Open Sans"/>
          <w:color w:val="333333"/>
          <w:kern w:val="0"/>
          <w:szCs w:val="21"/>
        </w:rPr>
      </w:pPr>
      <w:r w:rsidRPr="007468FA">
        <w:rPr>
          <w:rFonts w:ascii="Open Sans" w:hAnsi="Open Sans" w:cs="Open Sans"/>
          <w:noProof/>
          <w:color w:val="F9734D"/>
          <w:kern w:val="0"/>
          <w:szCs w:val="21"/>
        </w:rPr>
        <w:drawing>
          <wp:inline distT="0" distB="0" distL="0" distR="0" wp14:anchorId="172847BA" wp14:editId="7F54768B">
            <wp:extent cx="4754963" cy="1323402"/>
            <wp:effectExtent l="0" t="0" r="7620" b="0"/>
            <wp:docPr id="4" name="图片 4" descr="SDNLAB技术分享（一）：ODL的Service Function Chaining入门和Demo 图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NLAB技术分享（一）：ODL的Service Function Chaining入门和Demo 图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86" cy="1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31AC" w14:textId="77777777" w:rsidR="00D7402C" w:rsidRPr="00D7402C" w:rsidRDefault="00D7402C" w:rsidP="00946319">
      <w:pPr>
        <w:pStyle w:val="a7"/>
        <w:numPr>
          <w:ilvl w:val="0"/>
          <w:numId w:val="8"/>
        </w:numPr>
        <w:ind w:left="0" w:firstLineChars="0" w:firstLine="568"/>
      </w:pPr>
      <w:r w:rsidRPr="00D7402C">
        <w:t xml:space="preserve">Service Function(SF): </w:t>
      </w:r>
      <w:r w:rsidRPr="00D7402C">
        <w:t>负责对收到的数据包进行特定功能的处理。作为一个逻辑上的组件，</w:t>
      </w:r>
      <w:r w:rsidRPr="00D7402C">
        <w:t>SF</w:t>
      </w:r>
      <w:r w:rsidRPr="00D7402C">
        <w:t>在具体实现的上可以是一个虚拟的元素，或者是嵌入在具体网络设备上的某种功能。常见的</w:t>
      </w:r>
      <w:r w:rsidRPr="00D7402C">
        <w:t>SF</w:t>
      </w:r>
      <w:r w:rsidRPr="00D7402C">
        <w:t>有：防火墙</w:t>
      </w:r>
      <w:r w:rsidRPr="00D7402C">
        <w:t>(firewall)</w:t>
      </w:r>
      <w:r w:rsidRPr="00D7402C">
        <w:t>，</w:t>
      </w:r>
      <w:r w:rsidRPr="00D7402C">
        <w:t>WAN</w:t>
      </w:r>
      <w:r w:rsidRPr="00D7402C">
        <w:t>设备加速器，深层报文检测</w:t>
      </w:r>
      <w:r w:rsidRPr="00D7402C">
        <w:t>(Deep Packet Inspection,DPI)</w:t>
      </w:r>
      <w:r w:rsidRPr="00D7402C">
        <w:t>，</w:t>
      </w:r>
      <w:r w:rsidRPr="00D7402C">
        <w:t>NAT</w:t>
      </w:r>
      <w:r w:rsidRPr="00D7402C">
        <w:t>等等。</w:t>
      </w:r>
    </w:p>
    <w:p w14:paraId="335C774A" w14:textId="77777777" w:rsidR="00D7402C" w:rsidRPr="00D7402C" w:rsidRDefault="00D7402C" w:rsidP="00946319">
      <w:pPr>
        <w:pStyle w:val="a7"/>
        <w:numPr>
          <w:ilvl w:val="0"/>
          <w:numId w:val="8"/>
        </w:numPr>
        <w:ind w:left="0" w:firstLineChars="0" w:firstLine="568"/>
      </w:pPr>
      <w:r w:rsidRPr="00D7402C">
        <w:t>Service Function Forwarder(SFF):</w:t>
      </w:r>
      <w:r w:rsidRPr="00D7402C">
        <w:t>主要负责</w:t>
      </w:r>
      <w:r w:rsidRPr="00D7402C">
        <w:t>Service Function Chaining</w:t>
      </w:r>
      <w:r w:rsidRPr="00D7402C">
        <w:t>上的流量转发控制。</w:t>
      </w:r>
    </w:p>
    <w:p w14:paraId="7D59299F" w14:textId="77777777" w:rsidR="00D7402C" w:rsidRPr="00D7402C" w:rsidRDefault="00D7402C" w:rsidP="00946319">
      <w:pPr>
        <w:pStyle w:val="a7"/>
        <w:numPr>
          <w:ilvl w:val="0"/>
          <w:numId w:val="8"/>
        </w:numPr>
        <w:ind w:left="0" w:firstLineChars="0" w:firstLine="568"/>
      </w:pPr>
      <w:r w:rsidRPr="00D7402C">
        <w:t>Service Function Chain(SFC): SFC</w:t>
      </w:r>
      <w:r w:rsidRPr="00D7402C">
        <w:t>定义了一个抽象的</w:t>
      </w:r>
      <w:r w:rsidRPr="00D7402C">
        <w:t>Service Function</w:t>
      </w:r>
      <w:r w:rsidRPr="00D7402C">
        <w:t>有序集合。经过分类后的包要依次去遍历集合中的</w:t>
      </w:r>
      <w:r w:rsidRPr="00D7402C">
        <w:t>Service Function</w:t>
      </w:r>
      <w:r w:rsidRPr="00D7402C">
        <w:t>。比如：用户可以配置</w:t>
      </w:r>
      <w:r w:rsidRPr="00D7402C">
        <w:t>firewall-&gt;qos-&gt;dpi</w:t>
      </w:r>
      <w:r w:rsidRPr="00D7402C">
        <w:t>三种服务来构建一条</w:t>
      </w:r>
      <w:r w:rsidRPr="00D7402C">
        <w:t>SFC</w:t>
      </w:r>
      <w:r w:rsidRPr="00D7402C">
        <w:t>。</w:t>
      </w:r>
    </w:p>
    <w:p w14:paraId="609EAD80" w14:textId="77777777" w:rsidR="00D7402C" w:rsidRPr="00D7402C" w:rsidRDefault="00D7402C" w:rsidP="00946319">
      <w:pPr>
        <w:pStyle w:val="a7"/>
        <w:numPr>
          <w:ilvl w:val="0"/>
          <w:numId w:val="8"/>
        </w:numPr>
        <w:ind w:left="0" w:firstLineChars="0" w:firstLine="568"/>
      </w:pPr>
      <w:r w:rsidRPr="00D7402C">
        <w:t xml:space="preserve">Rendered Service Path(RSP) : </w:t>
      </w:r>
      <w:r w:rsidRPr="00D7402C">
        <w:t>数据包实际行走的路径。</w:t>
      </w:r>
    </w:p>
    <w:p w14:paraId="4C3B9847" w14:textId="45B41D0A" w:rsidR="00D7402C" w:rsidRPr="007468FA" w:rsidRDefault="00D7402C" w:rsidP="001135CE">
      <w:pPr>
        <w:pStyle w:val="a7"/>
        <w:numPr>
          <w:ilvl w:val="0"/>
          <w:numId w:val="8"/>
        </w:numPr>
        <w:ind w:left="0" w:firstLineChars="0" w:firstLine="568"/>
      </w:pPr>
      <w:r w:rsidRPr="00D7402C">
        <w:t>Service Function Path(Service Function Path): SFP</w:t>
      </w:r>
      <w:r w:rsidRPr="00D7402C">
        <w:t>是一个逻辑概念，</w:t>
      </w:r>
      <w:r w:rsidRPr="007468FA">
        <w:t>它是介于</w:t>
      </w:r>
      <w:r w:rsidRPr="007468FA">
        <w:t>SFC</w:t>
      </w:r>
      <w:r w:rsidRPr="007468FA">
        <w:t>和</w:t>
      </w:r>
      <w:r w:rsidRPr="007468FA">
        <w:t>RSP</w:t>
      </w:r>
      <w:r w:rsidRPr="007468FA">
        <w:t>之间的一层抽象，有时候会将</w:t>
      </w:r>
      <w:r w:rsidRPr="007468FA">
        <w:t>SFP</w:t>
      </w:r>
      <w:r w:rsidRPr="007468FA">
        <w:t>与</w:t>
      </w:r>
      <w:r w:rsidRPr="007468FA">
        <w:t>SFC</w:t>
      </w:r>
      <w:r w:rsidRPr="007468FA">
        <w:t>等同。</w:t>
      </w:r>
    </w:p>
    <w:p w14:paraId="10AA0A34" w14:textId="77777777" w:rsidR="00D7402C" w:rsidRPr="00B66A8D" w:rsidRDefault="00D7402C" w:rsidP="00D7402C">
      <w:pPr>
        <w:rPr>
          <w:rFonts w:hint="eastAsia"/>
        </w:rPr>
      </w:pPr>
    </w:p>
    <w:p w14:paraId="79EFAB0C" w14:textId="053453CE" w:rsidR="006D223F" w:rsidRDefault="00014340" w:rsidP="00FF736F">
      <w:pPr>
        <w:pStyle w:val="2"/>
      </w:pPr>
      <w:r>
        <w:t>7.</w:t>
      </w:r>
      <w:r w:rsidR="00903F7C">
        <w:t>2</w:t>
      </w:r>
      <w:r w:rsidR="00320639">
        <w:t xml:space="preserve"> ODL</w:t>
      </w:r>
      <w:r w:rsidR="00320639">
        <w:rPr>
          <w:rFonts w:hint="eastAsia"/>
        </w:rPr>
        <w:t>中的服务功能链</w:t>
      </w:r>
    </w:p>
    <w:p w14:paraId="41575939" w14:textId="5102805D" w:rsidR="00320639" w:rsidRDefault="004168F3" w:rsidP="00320639">
      <w:pPr>
        <w:ind w:firstLine="480"/>
      </w:pPr>
      <w:r>
        <w:rPr>
          <w:rFonts w:hint="eastAsia"/>
        </w:rPr>
        <w:t>常用的实现方法：</w:t>
      </w:r>
      <w:r w:rsidR="00320639" w:rsidRPr="007468FA">
        <w:t>基于</w:t>
      </w:r>
      <w:r w:rsidR="00320639" w:rsidRPr="007468FA">
        <w:t>NSH</w:t>
      </w:r>
      <w:r w:rsidR="00320639" w:rsidRPr="007468FA">
        <w:t>封装头的机制是，使用</w:t>
      </w:r>
      <w:r w:rsidR="00320639" w:rsidRPr="007468FA">
        <w:t>ODL</w:t>
      </w:r>
      <w:r w:rsidR="00320639" w:rsidRPr="007468FA">
        <w:t>配置并下发一条</w:t>
      </w:r>
      <w:r w:rsidR="00320639" w:rsidRPr="007468FA">
        <w:t>Service Function Chain</w:t>
      </w:r>
      <w:r w:rsidR="00320639" w:rsidRPr="007468FA">
        <w:t>，每条</w:t>
      </w:r>
      <w:r w:rsidR="00320639" w:rsidRPr="007468FA">
        <w:t>Chain</w:t>
      </w:r>
      <w:r w:rsidR="00320639" w:rsidRPr="007468FA">
        <w:t>都有自己的标识。当</w:t>
      </w:r>
      <w:r w:rsidR="00320639" w:rsidRPr="007468FA">
        <w:t>host1</w:t>
      </w:r>
      <w:r w:rsidR="00320639" w:rsidRPr="007468FA">
        <w:t>发送数据包给</w:t>
      </w:r>
      <w:r w:rsidR="00320639" w:rsidRPr="007468FA">
        <w:t>host2</w:t>
      </w:r>
      <w:r w:rsidR="00320639" w:rsidRPr="007468FA">
        <w:t>，数据包首先会到分类器中进行筛选。分类出需要经过</w:t>
      </w:r>
      <w:r w:rsidR="00320639" w:rsidRPr="007468FA">
        <w:t>Service Function Chaining</w:t>
      </w:r>
      <w:r w:rsidR="00320639" w:rsidRPr="007468FA">
        <w:t>的数据包会进行封装，并打上</w:t>
      </w:r>
      <w:r w:rsidR="00320639" w:rsidRPr="007468FA">
        <w:t>NSH</w:t>
      </w:r>
      <w:r w:rsidR="00320639" w:rsidRPr="007468FA">
        <w:t>头。头中包含了很多信息，包括走哪一条服务链，服务链有几跳等。接着数据包会依次经过</w:t>
      </w:r>
      <w:r w:rsidR="00320639" w:rsidRPr="007468FA">
        <w:t>SFF</w:t>
      </w:r>
      <w:r w:rsidR="00320639" w:rsidRPr="007468FA">
        <w:t>，由</w:t>
      </w:r>
      <w:r w:rsidR="00320639" w:rsidRPr="007468FA">
        <w:t>SFF</w:t>
      </w:r>
      <w:r w:rsidR="00320639" w:rsidRPr="007468FA">
        <w:t>将数据包传递给</w:t>
      </w:r>
      <w:r w:rsidR="00320639" w:rsidRPr="007468FA">
        <w:t>SF</w:t>
      </w:r>
      <w:r w:rsidR="00320639" w:rsidRPr="007468FA">
        <w:t>或者下一跳的</w:t>
      </w:r>
      <w:r w:rsidR="00320639" w:rsidRPr="007468FA">
        <w:t>SFF</w:t>
      </w:r>
      <w:r w:rsidR="00320639" w:rsidRPr="007468FA">
        <w:t>，直到链的最后。</w:t>
      </w:r>
    </w:p>
    <w:p w14:paraId="0DABF33B" w14:textId="6040CA44" w:rsidR="00320639" w:rsidRDefault="004168F3" w:rsidP="004168F3">
      <w:pPr>
        <w:jc w:val="center"/>
      </w:pPr>
      <w:r w:rsidRPr="007468FA">
        <w:rPr>
          <w:rFonts w:ascii="Open Sans" w:hAnsi="Open Sans" w:cs="Open Sans"/>
          <w:noProof/>
          <w:color w:val="F9734D"/>
          <w:kern w:val="0"/>
          <w:szCs w:val="21"/>
        </w:rPr>
        <w:lastRenderedPageBreak/>
        <w:drawing>
          <wp:inline distT="0" distB="0" distL="0" distR="0" wp14:anchorId="153B6401" wp14:editId="227835C9">
            <wp:extent cx="4341246" cy="1610038"/>
            <wp:effectExtent l="0" t="0" r="2540" b="9525"/>
            <wp:docPr id="2" name="图片 2" descr="SDNLAB技术分享（一）：ODL的Service Function Chaining入门和Demo 图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NLAB技术分享（一）：ODL的Service Function Chaining入门和Demo 图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719" cy="161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8066" w14:textId="1F75316C" w:rsidR="00F2326D" w:rsidRDefault="00F2326D" w:rsidP="00F2326D">
      <w:pPr>
        <w:jc w:val="left"/>
      </w:pPr>
      <w:r>
        <w:rPr>
          <w:rFonts w:hint="eastAsia"/>
        </w:rPr>
        <w:t>如果不使用</w:t>
      </w:r>
      <w:r w:rsidR="00437D4D">
        <w:t>NSH</w:t>
      </w:r>
      <w:r w:rsidR="00437D4D">
        <w:rPr>
          <w:rFonts w:hint="eastAsia"/>
        </w:rPr>
        <w:t>的话，就需要使用流表进行区分转发。</w:t>
      </w:r>
    </w:p>
    <w:p w14:paraId="5D013EBA" w14:textId="77777777" w:rsidR="00D7402C" w:rsidRDefault="00D7402C" w:rsidP="00D7402C">
      <w:pPr>
        <w:ind w:firstLine="480"/>
      </w:pPr>
      <w:r>
        <w:rPr>
          <w:rFonts w:hint="eastAsia"/>
        </w:rPr>
        <w:t>SFC</w:t>
      </w:r>
      <w:r>
        <w:rPr>
          <w:rFonts w:hint="eastAsia"/>
        </w:rPr>
        <w:t>配置主要有如下几项：</w:t>
      </w:r>
    </w:p>
    <w:p w14:paraId="13D03FB6" w14:textId="77777777" w:rsidR="00D7402C" w:rsidRPr="00D239FD" w:rsidRDefault="00D7402C" w:rsidP="00D7402C">
      <w:pPr>
        <w:pStyle w:val="a7"/>
        <w:numPr>
          <w:ilvl w:val="0"/>
          <w:numId w:val="5"/>
        </w:numPr>
        <w:adjustRightInd/>
        <w:snapToGrid/>
        <w:ind w:firstLineChars="0"/>
      </w:pPr>
      <w:r w:rsidRPr="00D239FD">
        <w:rPr>
          <w:rFonts w:hint="eastAsia"/>
        </w:rPr>
        <w:t>服务功能</w:t>
      </w:r>
      <w:r w:rsidRPr="00D239FD">
        <w:rPr>
          <w:rFonts w:hint="eastAsia"/>
        </w:rPr>
        <w:t>-</w:t>
      </w:r>
      <w:r w:rsidRPr="00D239FD">
        <w:t xml:space="preserve"> Service Functions (SFs)</w:t>
      </w:r>
    </w:p>
    <w:p w14:paraId="3728F04D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服务功能类型（</w:t>
      </w:r>
      <w:r>
        <w:rPr>
          <w:rFonts w:hint="eastAsia"/>
        </w:rPr>
        <w:t>Firewall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DPI</w:t>
      </w:r>
      <w:r>
        <w:rPr>
          <w:rFonts w:hint="eastAsia"/>
        </w:rPr>
        <w:t>等）</w:t>
      </w:r>
      <w:r>
        <w:t>AKA Sftype</w:t>
      </w:r>
    </w:p>
    <w:p w14:paraId="389782E1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Transport</w:t>
      </w:r>
      <w:r>
        <w:t xml:space="preserve"> details</w:t>
      </w:r>
      <w:r>
        <w:rPr>
          <w:rFonts w:hint="eastAsia"/>
        </w:rPr>
        <w:t>（</w:t>
      </w:r>
      <w:r>
        <w:rPr>
          <w:rFonts w:hint="eastAsia"/>
        </w:rPr>
        <w:t>VLAN</w:t>
      </w:r>
      <w:r>
        <w:rPr>
          <w:rFonts w:hint="eastAsia"/>
        </w:rPr>
        <w:t>、</w:t>
      </w:r>
      <w:r>
        <w:rPr>
          <w:rFonts w:hint="eastAsia"/>
        </w:rPr>
        <w:t>VxLan</w:t>
      </w:r>
      <w:r>
        <w:rPr>
          <w:rFonts w:hint="eastAsia"/>
        </w:rPr>
        <w:t>等）</w:t>
      </w:r>
    </w:p>
    <w:p w14:paraId="2784C177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t>IP</w:t>
      </w:r>
      <w:r>
        <w:rPr>
          <w:rFonts w:hint="eastAsia"/>
        </w:rPr>
        <w:t>（若</w:t>
      </w:r>
      <w:r>
        <w:rPr>
          <w:rFonts w:hint="eastAsia"/>
        </w:rPr>
        <w:t>VxLAN</w:t>
      </w:r>
      <w:r>
        <w:rPr>
          <w:rFonts w:hint="eastAsia"/>
        </w:rPr>
        <w:t>，指定端口）</w:t>
      </w:r>
    </w:p>
    <w:p w14:paraId="2AFEAFE6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t>NSH-aware</w:t>
      </w:r>
    </w:p>
    <w:p w14:paraId="07AED0D7" w14:textId="77777777" w:rsidR="00D7402C" w:rsidRDefault="00D7402C" w:rsidP="00D7402C">
      <w:pPr>
        <w:pStyle w:val="a7"/>
        <w:numPr>
          <w:ilvl w:val="0"/>
          <w:numId w:val="5"/>
        </w:numPr>
        <w:adjustRightInd/>
        <w:snapToGrid/>
        <w:ind w:firstLineChars="0"/>
      </w:pPr>
      <w:r>
        <w:rPr>
          <w:rFonts w:hint="eastAsia"/>
        </w:rPr>
        <w:t>服务功能转发器</w:t>
      </w:r>
      <w:r>
        <w:rPr>
          <w:rFonts w:hint="eastAsia"/>
        </w:rPr>
        <w:t>-</w:t>
      </w:r>
      <w:r w:rsidRPr="00BC0E6F">
        <w:t xml:space="preserve"> Service Function Forwarders (SFFs)</w:t>
      </w:r>
    </w:p>
    <w:p w14:paraId="588E8A1E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Transport</w:t>
      </w:r>
      <w:r>
        <w:t xml:space="preserve"> details</w:t>
      </w:r>
      <w:r>
        <w:rPr>
          <w:rFonts w:hint="eastAsia"/>
        </w:rPr>
        <w:t>（</w:t>
      </w:r>
      <w:r>
        <w:rPr>
          <w:rFonts w:hint="eastAsia"/>
        </w:rPr>
        <w:t>VLAN</w:t>
      </w:r>
      <w:r>
        <w:rPr>
          <w:rFonts w:hint="eastAsia"/>
        </w:rPr>
        <w:t>、</w:t>
      </w:r>
      <w:r>
        <w:rPr>
          <w:rFonts w:hint="eastAsia"/>
        </w:rPr>
        <w:t>VxLan</w:t>
      </w:r>
      <w:r>
        <w:rPr>
          <w:rFonts w:hint="eastAsia"/>
        </w:rPr>
        <w:t>等）</w:t>
      </w:r>
    </w:p>
    <w:p w14:paraId="6F557BB5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t>IP</w:t>
      </w:r>
      <w:r>
        <w:rPr>
          <w:rFonts w:hint="eastAsia"/>
        </w:rPr>
        <w:t>（若</w:t>
      </w:r>
      <w:r>
        <w:rPr>
          <w:rFonts w:hint="eastAsia"/>
        </w:rPr>
        <w:t>VxLAN</w:t>
      </w:r>
      <w:r>
        <w:rPr>
          <w:rFonts w:hint="eastAsia"/>
        </w:rPr>
        <w:t>，指定端口）</w:t>
      </w:r>
    </w:p>
    <w:p w14:paraId="3D77D4A7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连接到该</w:t>
      </w:r>
      <w:r>
        <w:rPr>
          <w:rFonts w:hint="eastAsia"/>
        </w:rPr>
        <w:t>SFF</w:t>
      </w:r>
      <w:r>
        <w:rPr>
          <w:rFonts w:hint="eastAsia"/>
        </w:rPr>
        <w:t>的所有</w:t>
      </w:r>
      <w:r>
        <w:rPr>
          <w:rFonts w:hint="eastAsia"/>
        </w:rPr>
        <w:t>SF</w:t>
      </w:r>
      <w:r>
        <w:rPr>
          <w:rFonts w:hint="eastAsia"/>
        </w:rPr>
        <w:t>列表</w:t>
      </w:r>
    </w:p>
    <w:p w14:paraId="3925D4EC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映射的</w:t>
      </w:r>
      <w:r>
        <w:rPr>
          <w:rFonts w:hint="eastAsia"/>
        </w:rPr>
        <w:t>OVS</w:t>
      </w:r>
      <w:r>
        <w:rPr>
          <w:rFonts w:hint="eastAsia"/>
        </w:rPr>
        <w:t>网桥（可选）</w:t>
      </w:r>
    </w:p>
    <w:p w14:paraId="7B663BCB" w14:textId="77777777" w:rsidR="00D7402C" w:rsidRDefault="00D7402C" w:rsidP="00D7402C">
      <w:pPr>
        <w:pStyle w:val="a7"/>
        <w:numPr>
          <w:ilvl w:val="0"/>
          <w:numId w:val="5"/>
        </w:numPr>
        <w:adjustRightInd/>
        <w:snapToGrid/>
        <w:ind w:firstLineChars="0"/>
      </w:pPr>
      <w:r>
        <w:rPr>
          <w:rFonts w:hint="eastAsia"/>
        </w:rPr>
        <w:t>服务功能链（</w:t>
      </w:r>
      <w:r>
        <w:rPr>
          <w:rFonts w:hint="eastAsia"/>
        </w:rPr>
        <w:t>SFC</w:t>
      </w:r>
      <w:r>
        <w:rPr>
          <w:rFonts w:hint="eastAsia"/>
        </w:rPr>
        <w:t>）抽象概念，服务功能类型的按序列表</w:t>
      </w:r>
    </w:p>
    <w:p w14:paraId="1C10E7B0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E</w:t>
      </w:r>
      <w:r>
        <w:t>j[DPI,NAT,FW]</w:t>
      </w:r>
    </w:p>
    <w:p w14:paraId="4F95180A" w14:textId="77777777" w:rsidR="00D7402C" w:rsidRPr="004263CD" w:rsidRDefault="00D7402C" w:rsidP="00D7402C">
      <w:pPr>
        <w:pStyle w:val="a7"/>
        <w:numPr>
          <w:ilvl w:val="0"/>
          <w:numId w:val="5"/>
        </w:numPr>
        <w:adjustRightInd/>
        <w:snapToGrid/>
        <w:ind w:firstLineChars="0"/>
      </w:pPr>
      <w:r>
        <w:rPr>
          <w:rFonts w:hint="eastAsia"/>
        </w:rPr>
        <w:t>服务功能路径</w:t>
      </w:r>
      <w:r>
        <w:rPr>
          <w:rFonts w:hint="eastAsia"/>
        </w:rPr>
        <w:t>-</w:t>
      </w:r>
      <w:r w:rsidRPr="00D239FD">
        <w:rPr>
          <w:rFonts w:ascii="Helvetica" w:hAnsi="Helvetica" w:cs="宋体"/>
          <w:b/>
          <w:bCs/>
          <w:color w:val="333333"/>
          <w:kern w:val="0"/>
          <w:sz w:val="21"/>
          <w:szCs w:val="21"/>
        </w:rPr>
        <w:t>Service Function Path</w:t>
      </w:r>
      <w:r w:rsidRPr="00D239FD">
        <w:rPr>
          <w:rFonts w:ascii="Helvetica" w:hAnsi="Helvetica" w:cs="宋体"/>
          <w:color w:val="333333"/>
          <w:kern w:val="0"/>
          <w:sz w:val="21"/>
          <w:szCs w:val="21"/>
        </w:rPr>
        <w:t> (SFP)</w:t>
      </w:r>
      <w:r>
        <w:rPr>
          <w:rFonts w:ascii="Helvetica" w:hAnsi="Helvetica" w:cs="宋体" w:hint="eastAsia"/>
          <w:color w:val="333333"/>
          <w:kern w:val="0"/>
          <w:sz w:val="21"/>
          <w:szCs w:val="21"/>
        </w:rPr>
        <w:t>：给出</w:t>
      </w:r>
      <w:r>
        <w:rPr>
          <w:rFonts w:ascii="Helvetica" w:hAnsi="Helvetica" w:cs="宋体" w:hint="eastAsia"/>
          <w:color w:val="333333"/>
          <w:kern w:val="0"/>
          <w:sz w:val="21"/>
          <w:szCs w:val="21"/>
        </w:rPr>
        <w:t>SFC</w:t>
      </w:r>
      <w:r>
        <w:rPr>
          <w:rFonts w:ascii="Helvetica" w:hAnsi="Helvetica" w:cs="宋体" w:hint="eastAsia"/>
          <w:color w:val="333333"/>
          <w:kern w:val="0"/>
          <w:sz w:val="21"/>
          <w:szCs w:val="21"/>
        </w:rPr>
        <w:t>更具体的细节</w:t>
      </w:r>
    </w:p>
    <w:p w14:paraId="25C80DF4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必选信息：</w:t>
      </w:r>
      <w:r>
        <w:rPr>
          <w:rFonts w:hint="eastAsia"/>
        </w:rPr>
        <w:t>SFC</w:t>
      </w:r>
      <w:r>
        <w:rPr>
          <w:rFonts w:hint="eastAsia"/>
        </w:rPr>
        <w:t>的引用，传输要求（</w:t>
      </w:r>
      <w:r>
        <w:rPr>
          <w:rFonts w:hint="eastAsia"/>
        </w:rPr>
        <w:t>VxLAN</w:t>
      </w:r>
      <w:r>
        <w:rPr>
          <w:rFonts w:hint="eastAsia"/>
        </w:rPr>
        <w:t>等）</w:t>
      </w:r>
    </w:p>
    <w:p w14:paraId="06CC06B6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可选信息：采用的</w:t>
      </w:r>
      <w:r>
        <w:rPr>
          <w:rFonts w:hint="eastAsia"/>
        </w:rPr>
        <w:t>SF</w:t>
      </w:r>
      <w:r>
        <w:rPr>
          <w:rFonts w:hint="eastAsia"/>
        </w:rPr>
        <w:t>、</w:t>
      </w:r>
      <w:r>
        <w:rPr>
          <w:rFonts w:hint="eastAsia"/>
        </w:rPr>
        <w:t>SFF</w:t>
      </w:r>
      <w:r>
        <w:rPr>
          <w:rFonts w:hint="eastAsia"/>
        </w:rPr>
        <w:t>的具体信息（一般不用提供）</w:t>
      </w:r>
    </w:p>
    <w:p w14:paraId="5C2A2904" w14:textId="77777777" w:rsidR="00D7402C" w:rsidRDefault="00D7402C" w:rsidP="00D7402C">
      <w:pPr>
        <w:pStyle w:val="a7"/>
        <w:numPr>
          <w:ilvl w:val="0"/>
          <w:numId w:val="5"/>
        </w:numPr>
        <w:adjustRightInd/>
        <w:snapToGrid/>
        <w:ind w:firstLineChars="0"/>
      </w:pPr>
      <w:r>
        <w:rPr>
          <w:rFonts w:hint="eastAsia"/>
        </w:rPr>
        <w:t>实例化（渲染）服务路径（</w:t>
      </w:r>
      <w:r>
        <w:rPr>
          <w:rFonts w:hint="eastAsia"/>
        </w:rPr>
        <w:t>RSP</w:t>
      </w:r>
      <w:r>
        <w:rPr>
          <w:rFonts w:hint="eastAsia"/>
        </w:rPr>
        <w:t>）：具体的服务链</w:t>
      </w:r>
    </w:p>
    <w:p w14:paraId="5874616F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SFP</w:t>
      </w:r>
      <w:r>
        <w:rPr>
          <w:rFonts w:hint="eastAsia"/>
        </w:rPr>
        <w:t>的引用</w:t>
      </w:r>
    </w:p>
    <w:p w14:paraId="03CAB725" w14:textId="77777777" w:rsidR="00D7402C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对称（</w:t>
      </w:r>
      <w:r w:rsidRPr="00D239FD">
        <w:t>isSymnetric</w:t>
      </w:r>
      <w:r>
        <w:rPr>
          <w:rFonts w:hint="eastAsia"/>
        </w:rPr>
        <w:t>），若对称，</w:t>
      </w:r>
      <w:r>
        <w:rPr>
          <w:rFonts w:hint="eastAsia"/>
        </w:rPr>
        <w:t>RSP</w:t>
      </w:r>
      <w:r>
        <w:rPr>
          <w:rFonts w:hint="eastAsia"/>
        </w:rPr>
        <w:t>的上行链路和下行链路将被设置</w:t>
      </w:r>
    </w:p>
    <w:p w14:paraId="12E0B56D" w14:textId="77777777" w:rsidR="00D7402C" w:rsidRPr="00BC0E6F" w:rsidRDefault="00D7402C" w:rsidP="00D7402C">
      <w:pPr>
        <w:pStyle w:val="a7"/>
        <w:numPr>
          <w:ilvl w:val="1"/>
          <w:numId w:val="5"/>
        </w:numPr>
        <w:adjustRightInd/>
        <w:snapToGrid/>
        <w:ind w:firstLineChars="0"/>
      </w:pPr>
      <w:r>
        <w:rPr>
          <w:rFonts w:hint="eastAsia"/>
        </w:rPr>
        <w:t>若引用的</w:t>
      </w:r>
      <w:r>
        <w:rPr>
          <w:rFonts w:hint="eastAsia"/>
        </w:rPr>
        <w:t>SFP</w:t>
      </w:r>
      <w:r>
        <w:rPr>
          <w:rFonts w:hint="eastAsia"/>
        </w:rPr>
        <w:t>未指定具体的</w:t>
      </w:r>
      <w:r>
        <w:rPr>
          <w:rFonts w:hint="eastAsia"/>
        </w:rPr>
        <w:t>SF/</w:t>
      </w:r>
      <w:r>
        <w:t>SFF</w:t>
      </w:r>
      <w:r>
        <w:rPr>
          <w:rFonts w:hint="eastAsia"/>
        </w:rPr>
        <w:t>，那么</w:t>
      </w:r>
      <w:r>
        <w:rPr>
          <w:rFonts w:hint="eastAsia"/>
        </w:rPr>
        <w:t>ODL-SFC</w:t>
      </w:r>
      <w:r>
        <w:rPr>
          <w:rFonts w:hint="eastAsia"/>
        </w:rPr>
        <w:t>将给出所有可用的</w:t>
      </w:r>
      <w:r>
        <w:rPr>
          <w:rFonts w:hint="eastAsia"/>
        </w:rPr>
        <w:t>SF/</w:t>
      </w:r>
      <w:r>
        <w:t>SFF</w:t>
      </w:r>
    </w:p>
    <w:p w14:paraId="6DF5C2D0" w14:textId="77777777" w:rsidR="00D7402C" w:rsidRPr="00D7402C" w:rsidRDefault="00D7402C" w:rsidP="00F2326D">
      <w:pPr>
        <w:jc w:val="left"/>
        <w:rPr>
          <w:rFonts w:hint="eastAsia"/>
        </w:rPr>
      </w:pPr>
    </w:p>
    <w:p w14:paraId="48F4C2EA" w14:textId="15CCC58C" w:rsidR="00FF736F" w:rsidRDefault="00014340" w:rsidP="00FF736F">
      <w:pPr>
        <w:pStyle w:val="2"/>
      </w:pPr>
      <w:r>
        <w:lastRenderedPageBreak/>
        <w:t>7</w:t>
      </w:r>
      <w:r w:rsidR="00FF736F">
        <w:t>.</w:t>
      </w:r>
      <w:r w:rsidR="00903F7C">
        <w:t>3</w:t>
      </w:r>
      <w:r w:rsidR="00FF736F">
        <w:t xml:space="preserve"> </w:t>
      </w:r>
      <w:r w:rsidR="00FF736F">
        <w:rPr>
          <w:rFonts w:hint="eastAsia"/>
        </w:rPr>
        <w:t>动态自适应子系统接口</w:t>
      </w:r>
    </w:p>
    <w:p w14:paraId="5BF71306" w14:textId="6C38000C" w:rsidR="00B22DEC" w:rsidRDefault="00B22DEC" w:rsidP="00985627">
      <w:pPr>
        <w:ind w:firstLine="420"/>
      </w:pPr>
      <w:r>
        <w:rPr>
          <w:rFonts w:hint="eastAsia"/>
        </w:rPr>
        <w:t>动态自适应子系统可以将特定流量编排到定制的服务链中处理，若某些服务功能（</w:t>
      </w:r>
      <w:r>
        <w:rPr>
          <w:rFonts w:hint="eastAsia"/>
        </w:rPr>
        <w:t>SF</w:t>
      </w:r>
      <w:r>
        <w:rPr>
          <w:rFonts w:hint="eastAsia"/>
        </w:rPr>
        <w:t>）发现威胁，需要将告警信息通告给其它子系统，具体地，</w:t>
      </w:r>
      <w:r>
        <w:rPr>
          <w:rFonts w:hint="eastAsia"/>
        </w:rPr>
        <w:t>rest</w:t>
      </w:r>
      <w:r>
        <w:rPr>
          <w:rFonts w:hint="eastAsia"/>
        </w:rPr>
        <w:t>接口将告警信息写入</w:t>
      </w:r>
      <w:r>
        <w:rPr>
          <w:rFonts w:hint="eastAsia"/>
        </w:rPr>
        <w:t>data</w:t>
      </w:r>
      <w:r>
        <w:t>store</w:t>
      </w:r>
      <w:r>
        <w:rPr>
          <w:rFonts w:hint="eastAsia"/>
        </w:rPr>
        <w:t>，动态子系统会收到数据更新通知，然后根据告警信息有目的地进行变换。</w:t>
      </w:r>
      <w:bookmarkStart w:id="4" w:name="_GoBack"/>
      <w:bookmarkEnd w:id="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22DEC" w14:paraId="48C72BFE" w14:textId="77777777" w:rsidTr="00D67C03">
        <w:tc>
          <w:tcPr>
            <w:tcW w:w="8296" w:type="dxa"/>
            <w:gridSpan w:val="2"/>
          </w:tcPr>
          <w:p w14:paraId="30A1C31E" w14:textId="6D55F503" w:rsidR="00B22DEC" w:rsidRDefault="00B22DEC" w:rsidP="00D67C03">
            <w:pPr>
              <w:jc w:val="center"/>
            </w:pPr>
            <w:r>
              <w:rPr>
                <w:rFonts w:hint="eastAsia"/>
              </w:rPr>
              <w:t>（</w:t>
            </w:r>
            <w:r w:rsidR="00082571">
              <w:t>1</w:t>
            </w:r>
            <w:r>
              <w:rPr>
                <w:rFonts w:hint="eastAsia"/>
              </w:rPr>
              <w:t>）生成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-</w:t>
            </w:r>
            <w:r w:rsidRPr="002668D1">
              <w:rPr>
                <w:rFonts w:hint="eastAsia"/>
                <w:b/>
                <w:color w:val="FF0000"/>
              </w:rPr>
              <w:t>批量</w:t>
            </w:r>
            <w:r>
              <w:rPr>
                <w:rFonts w:hint="eastAsia"/>
              </w:rPr>
              <w:t>恶意告警信息</w:t>
            </w:r>
          </w:p>
        </w:tc>
      </w:tr>
      <w:tr w:rsidR="00B22DEC" w14:paraId="6F3C2827" w14:textId="77777777" w:rsidTr="00D67C03">
        <w:tc>
          <w:tcPr>
            <w:tcW w:w="1271" w:type="dxa"/>
          </w:tcPr>
          <w:p w14:paraId="1BEF7DCD" w14:textId="77777777" w:rsidR="00B22DEC" w:rsidRDefault="00B22DEC" w:rsidP="00D67C03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4DB9E2BC" w14:textId="2651C2F6" w:rsidR="00B22DEC" w:rsidRDefault="00B22DEC" w:rsidP="00D67C03">
            <w:r>
              <w:t>PUT</w:t>
            </w:r>
          </w:p>
        </w:tc>
      </w:tr>
      <w:tr w:rsidR="00B22DEC" w14:paraId="7D3699EC" w14:textId="77777777" w:rsidTr="00D67C03">
        <w:tc>
          <w:tcPr>
            <w:tcW w:w="1271" w:type="dxa"/>
          </w:tcPr>
          <w:p w14:paraId="71DD428C" w14:textId="77777777" w:rsidR="00B22DEC" w:rsidRDefault="00B22DEC" w:rsidP="00D67C0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504EE1BB" w14:textId="1A1E3E93" w:rsidR="00B22DEC" w:rsidRDefault="00960071" w:rsidP="00D67C03">
            <w:hyperlink r:id="rId35" w:history="1">
              <w:r w:rsidR="00681D68" w:rsidRPr="00E256BF">
                <w:rPr>
                  <w:rStyle w:val="a9"/>
                  <w:sz w:val="22"/>
                </w:rPr>
                <w:t>http://192.168.125.116:8181/restconf/config/self-adapting-config:alert</w:t>
              </w:r>
            </w:hyperlink>
            <w:r w:rsidR="00B22DEC" w:rsidRPr="00676FA9">
              <w:rPr>
                <w:rStyle w:val="a9"/>
              </w:rPr>
              <w:t>s</w:t>
            </w:r>
          </w:p>
        </w:tc>
      </w:tr>
      <w:tr w:rsidR="00B22DEC" w14:paraId="3BB8A644" w14:textId="77777777" w:rsidTr="00D67C03">
        <w:tc>
          <w:tcPr>
            <w:tcW w:w="1271" w:type="dxa"/>
          </w:tcPr>
          <w:p w14:paraId="32BBEE84" w14:textId="77777777" w:rsidR="00B22DEC" w:rsidRDefault="00B22DEC" w:rsidP="00D67C0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6EBA1A7D" w14:textId="77777777" w:rsidR="00B22DEC" w:rsidRDefault="00B22DEC" w:rsidP="00D67C03">
            <w:pPr>
              <w:spacing w:line="240" w:lineRule="auto"/>
            </w:pPr>
            <w:r>
              <w:t>{</w:t>
            </w:r>
          </w:p>
          <w:p w14:paraId="749713C2" w14:textId="77777777" w:rsidR="00B22DEC" w:rsidRDefault="00B22DEC" w:rsidP="00D67C03">
            <w:pPr>
              <w:spacing w:line="240" w:lineRule="auto"/>
            </w:pPr>
            <w:r>
              <w:t xml:space="preserve">    "alerts": {</w:t>
            </w:r>
          </w:p>
          <w:p w14:paraId="62DDFE79" w14:textId="40F5E1DA" w:rsidR="00B22DEC" w:rsidRDefault="00B22DEC" w:rsidP="00D67C03">
            <w:pPr>
              <w:spacing w:line="240" w:lineRule="auto"/>
            </w:pPr>
            <w:r>
              <w:t xml:space="preserve">        "</w:t>
            </w:r>
            <w:r w:rsidR="00714FEE">
              <w:t>sa</w:t>
            </w:r>
            <w:r>
              <w:t>-threat": [</w:t>
            </w:r>
          </w:p>
          <w:p w14:paraId="797851AD" w14:textId="77777777" w:rsidR="00B22DEC" w:rsidRDefault="00B22DEC" w:rsidP="00D67C03">
            <w:pPr>
              <w:spacing w:line="240" w:lineRule="auto"/>
            </w:pPr>
            <w:r>
              <w:t xml:space="preserve">            {</w:t>
            </w:r>
          </w:p>
          <w:p w14:paraId="17E2655E" w14:textId="77777777" w:rsidR="00B22DEC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"alert-id":"",</w:t>
            </w:r>
          </w:p>
          <w:p w14:paraId="63578304" w14:textId="77777777" w:rsidR="00B22DEC" w:rsidRDefault="00B22DEC" w:rsidP="00D67C03">
            <w:pPr>
              <w:spacing w:line="240" w:lineRule="auto"/>
            </w:pPr>
            <w:r>
              <w:t xml:space="preserve">                "src-mac": "",</w:t>
            </w:r>
          </w:p>
          <w:p w14:paraId="2F4A0F50" w14:textId="77777777" w:rsidR="00B22DEC" w:rsidRDefault="00B22DEC" w:rsidP="00D67C03">
            <w:pPr>
              <w:spacing w:line="240" w:lineRule="auto"/>
            </w:pPr>
            <w:r>
              <w:t xml:space="preserve">                "dst-mac":"",</w:t>
            </w:r>
          </w:p>
          <w:p w14:paraId="473A4841" w14:textId="77777777" w:rsidR="00B22DEC" w:rsidRDefault="00B22DEC" w:rsidP="00D67C03">
            <w:pPr>
              <w:spacing w:line="240" w:lineRule="auto"/>
            </w:pPr>
            <w:r>
              <w:t xml:space="preserve">                "src-ip": "100.0.0.21",</w:t>
            </w:r>
          </w:p>
          <w:p w14:paraId="21F2B770" w14:textId="77777777" w:rsidR="00B22DEC" w:rsidRDefault="00B22DEC" w:rsidP="00D67C03">
            <w:pPr>
              <w:spacing w:line="240" w:lineRule="auto"/>
            </w:pPr>
            <w:r>
              <w:t xml:space="preserve">                "dst-ip": "100.0.0.2",</w:t>
            </w:r>
          </w:p>
          <w:p w14:paraId="777404A6" w14:textId="77777777" w:rsidR="00B22DEC" w:rsidRDefault="00B22DEC" w:rsidP="00D67C03">
            <w:pPr>
              <w:spacing w:line="240" w:lineRule="auto"/>
            </w:pPr>
            <w:r>
              <w:t xml:space="preserve">                "proto": "17",</w:t>
            </w:r>
          </w:p>
          <w:p w14:paraId="38E340A7" w14:textId="77777777" w:rsidR="00B22DEC" w:rsidRDefault="00B22DEC" w:rsidP="00D67C03">
            <w:pPr>
              <w:spacing w:line="240" w:lineRule="auto"/>
            </w:pPr>
            <w:r>
              <w:t xml:space="preserve">                "src-port": "33334",</w:t>
            </w:r>
          </w:p>
          <w:p w14:paraId="01341353" w14:textId="77777777" w:rsidR="00B22DEC" w:rsidRDefault="00B22DEC" w:rsidP="00D67C03">
            <w:pPr>
              <w:spacing w:line="240" w:lineRule="auto"/>
            </w:pPr>
            <w:r>
              <w:t xml:space="preserve">                "dst-port": "80",</w:t>
            </w:r>
          </w:p>
          <w:p w14:paraId="45D603A9" w14:textId="77777777" w:rsidR="00B22DEC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"timestamp": "12345234"</w:t>
            </w:r>
            <w:r>
              <w:rPr>
                <w:rFonts w:hint="eastAsia"/>
              </w:rPr>
              <w:t>,</w:t>
            </w:r>
          </w:p>
          <w:p w14:paraId="3E574030" w14:textId="77777777" w:rsidR="00B22DEC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"alert-type"</w:t>
            </w:r>
            <w:r>
              <w:rPr>
                <w:rFonts w:hint="eastAsia"/>
              </w:rPr>
              <w:t>:</w:t>
            </w:r>
            <w:r>
              <w:t>"DDoS</w:t>
            </w:r>
            <w:r>
              <w:rPr>
                <w:rFonts w:hint="eastAsia"/>
              </w:rPr>
              <w:t>攻击</w:t>
            </w:r>
            <w:r>
              <w:t>"</w:t>
            </w:r>
          </w:p>
          <w:p w14:paraId="344655EB" w14:textId="77777777" w:rsidR="00B22DEC" w:rsidRPr="006215D2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reserved</w:t>
            </w:r>
            <w:r>
              <w:t>":</w:t>
            </w:r>
          </w:p>
          <w:p w14:paraId="095AE21B" w14:textId="77777777" w:rsidR="00B22DEC" w:rsidRDefault="00B22DEC" w:rsidP="00D67C03">
            <w:pPr>
              <w:spacing w:line="240" w:lineRule="auto"/>
            </w:pPr>
            <w:r>
              <w:t xml:space="preserve">            },</w:t>
            </w:r>
          </w:p>
          <w:p w14:paraId="7EA0CF17" w14:textId="77777777" w:rsidR="00B22DEC" w:rsidRDefault="00B22DEC" w:rsidP="00D67C03">
            <w:pPr>
              <w:spacing w:line="240" w:lineRule="auto"/>
            </w:pPr>
            <w:r>
              <w:t xml:space="preserve">        ]</w:t>
            </w:r>
          </w:p>
          <w:p w14:paraId="7A35A8C7" w14:textId="77777777" w:rsidR="00B22DEC" w:rsidRDefault="00B22DEC" w:rsidP="00D67C03">
            <w:pPr>
              <w:spacing w:line="240" w:lineRule="auto"/>
            </w:pPr>
            <w:r>
              <w:t xml:space="preserve">    }</w:t>
            </w:r>
          </w:p>
          <w:p w14:paraId="7798CB35" w14:textId="77777777" w:rsidR="00B22DEC" w:rsidRDefault="00B22DEC" w:rsidP="00D67C03">
            <w:pPr>
              <w:spacing w:line="240" w:lineRule="auto"/>
            </w:pPr>
            <w:r>
              <w:t>}</w:t>
            </w:r>
          </w:p>
        </w:tc>
      </w:tr>
      <w:tr w:rsidR="00B22DEC" w14:paraId="6F03187A" w14:textId="77777777" w:rsidTr="00D67C03">
        <w:tc>
          <w:tcPr>
            <w:tcW w:w="8296" w:type="dxa"/>
            <w:gridSpan w:val="2"/>
          </w:tcPr>
          <w:p w14:paraId="35CF5BD7" w14:textId="71D1D0B3" w:rsidR="00B22DEC" w:rsidRDefault="00B22DEC" w:rsidP="00D67C03">
            <w:pPr>
              <w:jc w:val="center"/>
            </w:pPr>
            <w:r>
              <w:rPr>
                <w:rFonts w:hint="eastAsia"/>
              </w:rPr>
              <w:t>（</w:t>
            </w:r>
            <w:r w:rsidR="00CE7035">
              <w:t>2</w:t>
            </w:r>
            <w:r>
              <w:rPr>
                <w:rFonts w:hint="eastAsia"/>
              </w:rPr>
              <w:t>）生成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-</w:t>
            </w:r>
            <w:r w:rsidRPr="002668D1">
              <w:rPr>
                <w:rFonts w:hint="eastAsia"/>
                <w:b/>
                <w:color w:val="FF0000"/>
              </w:rPr>
              <w:t>单个</w:t>
            </w:r>
            <w:r>
              <w:rPr>
                <w:rFonts w:hint="eastAsia"/>
              </w:rPr>
              <w:t>恶意告警信息</w:t>
            </w:r>
          </w:p>
        </w:tc>
      </w:tr>
      <w:tr w:rsidR="00B22DEC" w14:paraId="7DC36948" w14:textId="77777777" w:rsidTr="00D67C03">
        <w:tc>
          <w:tcPr>
            <w:tcW w:w="1271" w:type="dxa"/>
          </w:tcPr>
          <w:p w14:paraId="64CEE433" w14:textId="77777777" w:rsidR="00B22DEC" w:rsidRDefault="00B22DEC" w:rsidP="00D67C03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7015574F" w14:textId="77777777" w:rsidR="00B22DEC" w:rsidRDefault="00B22DEC" w:rsidP="00D67C03">
            <w:r>
              <w:t>GET</w:t>
            </w:r>
          </w:p>
        </w:tc>
      </w:tr>
      <w:tr w:rsidR="00B22DEC" w:rsidRPr="0038250A" w14:paraId="361AC5AA" w14:textId="77777777" w:rsidTr="00D67C03">
        <w:tc>
          <w:tcPr>
            <w:tcW w:w="1271" w:type="dxa"/>
          </w:tcPr>
          <w:p w14:paraId="4CAAEB76" w14:textId="77777777" w:rsidR="00B22DEC" w:rsidRDefault="00B22DEC" w:rsidP="00D67C0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5417F4E5" w14:textId="24A3C7B1" w:rsidR="00B22DEC" w:rsidRPr="0038250A" w:rsidRDefault="00960071" w:rsidP="00D67C03">
            <w:pPr>
              <w:spacing w:line="240" w:lineRule="auto"/>
            </w:pPr>
            <w:hyperlink r:id="rId36" w:history="1">
              <w:r w:rsidR="00714FEE" w:rsidRPr="00E256BF">
                <w:rPr>
                  <w:rStyle w:val="a9"/>
                  <w:sz w:val="22"/>
                </w:rPr>
                <w:t>http://192.168.125.116:8181/restconf/config/self-adapting-config:alert</w:t>
              </w:r>
            </w:hyperlink>
            <w:r w:rsidR="00B22DEC" w:rsidRPr="00714FEE">
              <w:rPr>
                <w:rStyle w:val="a9"/>
                <w:sz w:val="22"/>
              </w:rPr>
              <w:t>s/</w:t>
            </w:r>
            <w:r w:rsidR="00714FEE">
              <w:rPr>
                <w:rStyle w:val="a9"/>
                <w:sz w:val="22"/>
              </w:rPr>
              <w:t>sa</w:t>
            </w:r>
            <w:r w:rsidR="00B22DEC" w:rsidRPr="00714FEE">
              <w:rPr>
                <w:rStyle w:val="a9"/>
                <w:sz w:val="22"/>
              </w:rPr>
              <w:t>-threat/{ alert-id }</w:t>
            </w:r>
          </w:p>
        </w:tc>
      </w:tr>
      <w:tr w:rsidR="00B22DEC" w14:paraId="5E303BDF" w14:textId="77777777" w:rsidTr="00D67C03">
        <w:tc>
          <w:tcPr>
            <w:tcW w:w="1271" w:type="dxa"/>
          </w:tcPr>
          <w:p w14:paraId="3C1DE7BF" w14:textId="77777777" w:rsidR="00B22DEC" w:rsidRDefault="00B22DEC" w:rsidP="00D67C0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62504DD2" w14:textId="77777777" w:rsidR="00B22DEC" w:rsidRDefault="00B22DEC" w:rsidP="00D67C03">
            <w:pPr>
              <w:spacing w:line="240" w:lineRule="auto"/>
            </w:pPr>
            <w:r>
              <w:t>{</w:t>
            </w:r>
          </w:p>
          <w:p w14:paraId="3DC65D69" w14:textId="77777777" w:rsidR="00B22DEC" w:rsidRDefault="00B22DEC" w:rsidP="00D67C03">
            <w:pPr>
              <w:spacing w:line="240" w:lineRule="auto"/>
            </w:pPr>
            <w:r>
              <w:t xml:space="preserve">    "alerts": {</w:t>
            </w:r>
          </w:p>
          <w:p w14:paraId="7DFA631A" w14:textId="7DE70B26" w:rsidR="00B22DEC" w:rsidRDefault="00B22DEC" w:rsidP="00D67C03">
            <w:pPr>
              <w:spacing w:line="240" w:lineRule="auto"/>
            </w:pPr>
            <w:r>
              <w:t xml:space="preserve">        "</w:t>
            </w:r>
            <w:r w:rsidR="00714FEE">
              <w:t>sa</w:t>
            </w:r>
            <w:r>
              <w:t>-threat": [</w:t>
            </w:r>
          </w:p>
          <w:p w14:paraId="09B8D41C" w14:textId="77777777" w:rsidR="00B22DEC" w:rsidRDefault="00B22DEC" w:rsidP="00D67C03">
            <w:pPr>
              <w:spacing w:line="240" w:lineRule="auto"/>
            </w:pPr>
            <w:r>
              <w:t xml:space="preserve">            {</w:t>
            </w:r>
          </w:p>
          <w:p w14:paraId="12ADECCC" w14:textId="77777777" w:rsidR="00B22DEC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"alert-id":"",</w:t>
            </w:r>
          </w:p>
          <w:p w14:paraId="3562118C" w14:textId="77777777" w:rsidR="00B22DEC" w:rsidRDefault="00B22DEC" w:rsidP="00D67C03">
            <w:pPr>
              <w:spacing w:line="240" w:lineRule="auto"/>
            </w:pPr>
            <w:r>
              <w:t xml:space="preserve">                "src-mac": "",</w:t>
            </w:r>
          </w:p>
          <w:p w14:paraId="0E47ED9F" w14:textId="77777777" w:rsidR="00B22DEC" w:rsidRDefault="00B22DEC" w:rsidP="00D67C03">
            <w:pPr>
              <w:spacing w:line="240" w:lineRule="auto"/>
            </w:pPr>
            <w:r>
              <w:t xml:space="preserve">                "dst-mac":"",</w:t>
            </w:r>
          </w:p>
          <w:p w14:paraId="7873A45B" w14:textId="77777777" w:rsidR="00B22DEC" w:rsidRDefault="00B22DEC" w:rsidP="00D67C03">
            <w:pPr>
              <w:spacing w:line="240" w:lineRule="auto"/>
            </w:pPr>
            <w:r>
              <w:t xml:space="preserve">                "src-ip": "100.0.0.21",</w:t>
            </w:r>
          </w:p>
          <w:p w14:paraId="07752EB9" w14:textId="77777777" w:rsidR="00B22DEC" w:rsidRDefault="00B22DEC" w:rsidP="00D67C03">
            <w:pPr>
              <w:spacing w:line="240" w:lineRule="auto"/>
            </w:pPr>
            <w:r>
              <w:t xml:space="preserve">                "dst-ip": "100.0.0.2",</w:t>
            </w:r>
          </w:p>
          <w:p w14:paraId="358E25D5" w14:textId="77777777" w:rsidR="00B22DEC" w:rsidRDefault="00B22DEC" w:rsidP="00D67C03">
            <w:pPr>
              <w:spacing w:line="240" w:lineRule="auto"/>
            </w:pPr>
            <w:r>
              <w:t xml:space="preserve">                "proto": "17",</w:t>
            </w:r>
          </w:p>
          <w:p w14:paraId="294E1FD1" w14:textId="77777777" w:rsidR="00B22DEC" w:rsidRDefault="00B22DEC" w:rsidP="00D67C03">
            <w:pPr>
              <w:spacing w:line="240" w:lineRule="auto"/>
            </w:pPr>
            <w:r>
              <w:t xml:space="preserve">                "src-port": "33334",</w:t>
            </w:r>
          </w:p>
          <w:p w14:paraId="35275AAF" w14:textId="77777777" w:rsidR="00B22DEC" w:rsidRDefault="00B22DEC" w:rsidP="00D67C03">
            <w:pPr>
              <w:spacing w:line="240" w:lineRule="auto"/>
            </w:pPr>
            <w:r>
              <w:t xml:space="preserve">                "dst-port": "80",</w:t>
            </w:r>
          </w:p>
          <w:p w14:paraId="41CEC989" w14:textId="77777777" w:rsidR="00B22DEC" w:rsidRDefault="00B22DEC" w:rsidP="00D67C03">
            <w:pPr>
              <w:spacing w:line="240" w:lineRule="auto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"timestamp": "12345234"</w:t>
            </w:r>
            <w:r>
              <w:rPr>
                <w:rFonts w:hint="eastAsia"/>
              </w:rPr>
              <w:t>,</w:t>
            </w:r>
          </w:p>
          <w:p w14:paraId="35165E11" w14:textId="77777777" w:rsidR="00B22DEC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"alert-type"</w:t>
            </w:r>
            <w:r>
              <w:rPr>
                <w:rFonts w:hint="eastAsia"/>
              </w:rPr>
              <w:t>:</w:t>
            </w:r>
            <w:r>
              <w:t>"DDoS</w:t>
            </w:r>
            <w:r>
              <w:rPr>
                <w:rFonts w:hint="eastAsia"/>
              </w:rPr>
              <w:t>攻击</w:t>
            </w:r>
            <w:r>
              <w:t>"</w:t>
            </w:r>
          </w:p>
          <w:p w14:paraId="36238F16" w14:textId="77777777" w:rsidR="00B22DEC" w:rsidRPr="006215D2" w:rsidRDefault="00B22DEC" w:rsidP="00D67C03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"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reserved</w:t>
            </w:r>
            <w:r>
              <w:t>":</w:t>
            </w:r>
          </w:p>
          <w:p w14:paraId="0D3521D3" w14:textId="77777777" w:rsidR="00B22DEC" w:rsidRDefault="00B22DEC" w:rsidP="00D67C03">
            <w:pPr>
              <w:spacing w:line="240" w:lineRule="auto"/>
            </w:pPr>
            <w:r>
              <w:t xml:space="preserve">            },</w:t>
            </w:r>
          </w:p>
          <w:p w14:paraId="4A5F6588" w14:textId="77777777" w:rsidR="00B22DEC" w:rsidRDefault="00B22DEC" w:rsidP="00D67C03">
            <w:pPr>
              <w:spacing w:line="240" w:lineRule="auto"/>
            </w:pPr>
            <w:r>
              <w:t xml:space="preserve">        ]</w:t>
            </w:r>
          </w:p>
          <w:p w14:paraId="48C6EFFE" w14:textId="77777777" w:rsidR="00B22DEC" w:rsidRDefault="00B22DEC" w:rsidP="00D67C03">
            <w:pPr>
              <w:spacing w:line="240" w:lineRule="auto"/>
            </w:pPr>
            <w:r>
              <w:t xml:space="preserve">    }</w:t>
            </w:r>
          </w:p>
          <w:p w14:paraId="12F1B818" w14:textId="77777777" w:rsidR="00B22DEC" w:rsidRDefault="00B22DEC" w:rsidP="00D67C03">
            <w:r>
              <w:t>}</w:t>
            </w:r>
          </w:p>
        </w:tc>
      </w:tr>
    </w:tbl>
    <w:p w14:paraId="7B75BAF7" w14:textId="77777777" w:rsidR="00B22DEC" w:rsidRDefault="00B22DEC" w:rsidP="00B22DEC"/>
    <w:p w14:paraId="30A58105" w14:textId="513B390B" w:rsidR="00B22DEC" w:rsidRDefault="00CF0E68" w:rsidP="00714FEE">
      <w:pPr>
        <w:ind w:firstLine="420"/>
      </w:pPr>
      <w:r>
        <w:rPr>
          <w:rFonts w:hint="eastAsia"/>
        </w:rPr>
        <w:t>最后</w:t>
      </w:r>
      <w:r w:rsidR="00714FEE">
        <w:rPr>
          <w:rFonts w:hint="eastAsia"/>
        </w:rPr>
        <w:t>，当动态自适应系统收到来自恶意检测子系统的告警信息后，可以对涉及的网络流进行重新编排，以应对潜在发生的威胁。</w:t>
      </w:r>
    </w:p>
    <w:p w14:paraId="4E20D0CC" w14:textId="77777777" w:rsidR="00B22DEC" w:rsidRPr="00B22DEC" w:rsidRDefault="00B22DEC" w:rsidP="00B22DE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031DB" w14:paraId="67974129" w14:textId="77777777" w:rsidTr="008D1CF8">
        <w:tc>
          <w:tcPr>
            <w:tcW w:w="8296" w:type="dxa"/>
            <w:gridSpan w:val="2"/>
          </w:tcPr>
          <w:p w14:paraId="2FB9023A" w14:textId="1DCBF2D3" w:rsidR="001031DB" w:rsidRDefault="001031DB" w:rsidP="008D1CF8">
            <w:pPr>
              <w:jc w:val="center"/>
            </w:pPr>
            <w:r>
              <w:rPr>
                <w:rFonts w:hint="eastAsia"/>
              </w:rPr>
              <w:t>（</w:t>
            </w:r>
            <w:r w:rsidR="00E128F2">
              <w:t>3</w:t>
            </w:r>
            <w:r>
              <w:rPr>
                <w:rFonts w:hint="eastAsia"/>
              </w:rPr>
              <w:t>）</w:t>
            </w:r>
            <w:r w:rsidR="00E128F2">
              <w:rPr>
                <w:rFonts w:hint="eastAsia"/>
              </w:rPr>
              <w:t>联动</w:t>
            </w:r>
            <w:r w:rsidR="00575784">
              <w:rPr>
                <w:rFonts w:hint="eastAsia"/>
              </w:rPr>
              <w:t>编排指令</w:t>
            </w:r>
          </w:p>
        </w:tc>
      </w:tr>
      <w:tr w:rsidR="001031DB" w14:paraId="1D1AF204" w14:textId="77777777" w:rsidTr="008D1CF8">
        <w:tc>
          <w:tcPr>
            <w:tcW w:w="1271" w:type="dxa"/>
          </w:tcPr>
          <w:p w14:paraId="30ABB6C9" w14:textId="77777777" w:rsidR="001031DB" w:rsidRDefault="001031DB" w:rsidP="008D1CF8">
            <w:r>
              <w:rPr>
                <w:rFonts w:hint="eastAsia"/>
              </w:rPr>
              <w:t>命名字</w:t>
            </w:r>
          </w:p>
        </w:tc>
        <w:tc>
          <w:tcPr>
            <w:tcW w:w="7025" w:type="dxa"/>
          </w:tcPr>
          <w:p w14:paraId="468FFE48" w14:textId="2A79129C" w:rsidR="001031DB" w:rsidRDefault="001031DB" w:rsidP="008D1CF8">
            <w:r>
              <w:t>PUT</w:t>
            </w:r>
            <w:r w:rsidR="00E407AD">
              <w:t>/POST/DELETE/GET</w:t>
            </w:r>
          </w:p>
        </w:tc>
      </w:tr>
      <w:tr w:rsidR="001031DB" w14:paraId="20958B47" w14:textId="77777777" w:rsidTr="008D1CF8">
        <w:tc>
          <w:tcPr>
            <w:tcW w:w="1271" w:type="dxa"/>
          </w:tcPr>
          <w:p w14:paraId="2DC33F79" w14:textId="77777777" w:rsidR="001031DB" w:rsidRDefault="001031DB" w:rsidP="008D1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14:paraId="3666CB64" w14:textId="52DE6188" w:rsidR="001031DB" w:rsidRPr="00575784" w:rsidRDefault="00960071" w:rsidP="00575784">
            <w:pPr>
              <w:spacing w:line="240" w:lineRule="auto"/>
              <w:rPr>
                <w:rStyle w:val="a9"/>
              </w:rPr>
            </w:pPr>
            <w:hyperlink r:id="rId37" w:history="1">
              <w:r w:rsidR="00575784" w:rsidRPr="009E2CF2">
                <w:rPr>
                  <w:rStyle w:val="a9"/>
                </w:rPr>
                <w:t>http://192.168.125.116:8181/restconf/config/nfv-config:</w:t>
              </w:r>
            </w:hyperlink>
            <w:r w:rsidR="00575784" w:rsidRPr="00575784">
              <w:rPr>
                <w:rStyle w:val="a9"/>
              </w:rPr>
              <w:t>orchestration</w:t>
            </w:r>
            <w:r w:rsidR="00575784">
              <w:rPr>
                <w:rStyle w:val="a9"/>
              </w:rPr>
              <w:t>s</w:t>
            </w:r>
          </w:p>
        </w:tc>
      </w:tr>
      <w:tr w:rsidR="001031DB" w14:paraId="5BB00A2B" w14:textId="77777777" w:rsidTr="008D1CF8">
        <w:tc>
          <w:tcPr>
            <w:tcW w:w="1271" w:type="dxa"/>
          </w:tcPr>
          <w:p w14:paraId="240CF55E" w14:textId="77777777" w:rsidR="001031DB" w:rsidRDefault="001031DB" w:rsidP="008D1CF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7025" w:type="dxa"/>
          </w:tcPr>
          <w:p w14:paraId="2C75E98C" w14:textId="77777777" w:rsidR="00575784" w:rsidRDefault="00575784" w:rsidP="00575784">
            <w:pPr>
              <w:spacing w:line="240" w:lineRule="auto"/>
            </w:pPr>
            <w:r>
              <w:t>{</w:t>
            </w:r>
          </w:p>
          <w:p w14:paraId="428D5A3B" w14:textId="74A81600" w:rsidR="00575784" w:rsidRDefault="00575784" w:rsidP="00575784">
            <w:pPr>
              <w:spacing w:line="240" w:lineRule="auto"/>
            </w:pPr>
            <w:r>
              <w:t xml:space="preserve">    "</w:t>
            </w:r>
            <w:r w:rsidRPr="00575784">
              <w:rPr>
                <w:rStyle w:val="a9"/>
              </w:rPr>
              <w:t xml:space="preserve"> orchestration</w:t>
            </w:r>
            <w:r>
              <w:rPr>
                <w:rStyle w:val="a9"/>
              </w:rPr>
              <w:t>s</w:t>
            </w:r>
            <w:r>
              <w:t xml:space="preserve"> ": {</w:t>
            </w:r>
          </w:p>
          <w:p w14:paraId="416DDB4D" w14:textId="77777777" w:rsidR="007E2E4A" w:rsidRDefault="00575784" w:rsidP="00575784">
            <w:pPr>
              <w:spacing w:line="240" w:lineRule="auto"/>
            </w:pPr>
            <w:r>
              <w:t xml:space="preserve">        "policy": [</w:t>
            </w:r>
          </w:p>
          <w:p w14:paraId="43CB5004" w14:textId="357CE7CC" w:rsidR="00575784" w:rsidRDefault="007E2E4A" w:rsidP="007E2E4A">
            <w:pPr>
              <w:spacing w:line="240" w:lineRule="auto"/>
              <w:ind w:firstLineChars="500" w:firstLine="1200"/>
            </w:pPr>
            <w:r>
              <w:t>{</w:t>
            </w:r>
          </w:p>
          <w:p w14:paraId="13D54352" w14:textId="1A52C707" w:rsidR="007E2E4A" w:rsidRDefault="007E2E4A" w:rsidP="007E2E4A">
            <w:pPr>
              <w:spacing w:line="240" w:lineRule="auto"/>
              <w:ind w:firstLineChars="500" w:firstLine="1200"/>
            </w:pPr>
            <w:r>
              <w:t>"rid":1,</w:t>
            </w:r>
          </w:p>
          <w:p w14:paraId="58A53A03" w14:textId="39983A72" w:rsidR="007E2E4A" w:rsidRDefault="00575784" w:rsidP="00575784">
            <w:pPr>
              <w:spacing w:line="240" w:lineRule="auto"/>
            </w:pPr>
            <w:r>
              <w:t xml:space="preserve">            </w:t>
            </w:r>
            <w:r w:rsidR="007E2E4A">
              <w:t>"flow":[</w:t>
            </w:r>
          </w:p>
          <w:p w14:paraId="69C98756" w14:textId="7F4D6EEB" w:rsidR="00575784" w:rsidRDefault="00575784" w:rsidP="007E2E4A">
            <w:pPr>
              <w:spacing w:line="240" w:lineRule="auto"/>
              <w:ind w:firstLineChars="750" w:firstLine="1800"/>
            </w:pPr>
            <w:r>
              <w:t>{</w:t>
            </w:r>
          </w:p>
          <w:p w14:paraId="59CA57DB" w14:textId="7235C825" w:rsidR="00575784" w:rsidRDefault="00575784" w:rsidP="00575784">
            <w:pPr>
              <w:spacing w:line="240" w:lineRule="auto"/>
            </w:pPr>
            <w:r>
              <w:t xml:space="preserve">                </w:t>
            </w:r>
            <w:r w:rsidR="007E2E4A">
              <w:t xml:space="preserve">   </w:t>
            </w:r>
            <w:r>
              <w:t>"src-mac": "",</w:t>
            </w:r>
          </w:p>
          <w:p w14:paraId="45281C47" w14:textId="4306E620" w:rsidR="00575784" w:rsidRDefault="00575784" w:rsidP="00575784">
            <w:pPr>
              <w:spacing w:line="240" w:lineRule="auto"/>
            </w:pPr>
            <w:r>
              <w:t xml:space="preserve">                </w:t>
            </w:r>
            <w:r w:rsidR="007E2E4A">
              <w:t xml:space="preserve">   </w:t>
            </w:r>
            <w:r>
              <w:t>"dst-mac":"",</w:t>
            </w:r>
          </w:p>
          <w:p w14:paraId="2956C8DB" w14:textId="66D7B493" w:rsidR="00575784" w:rsidRPr="006215D2" w:rsidRDefault="00575784" w:rsidP="00575784">
            <w:pPr>
              <w:spacing w:line="240" w:lineRule="auto"/>
            </w:pPr>
            <w:r>
              <w:t xml:space="preserve">                </w:t>
            </w:r>
            <w:r w:rsidR="007E2E4A">
              <w:t xml:space="preserve">   </w:t>
            </w:r>
            <w:r>
              <w:t>"proto": "17",</w:t>
            </w:r>
          </w:p>
          <w:p w14:paraId="01643B20" w14:textId="22ED6306" w:rsidR="00575784" w:rsidRDefault="00575784" w:rsidP="00575784">
            <w:pPr>
              <w:spacing w:line="240" w:lineRule="auto"/>
            </w:pPr>
            <w:r>
              <w:t xml:space="preserve">            </w:t>
            </w:r>
            <w:r w:rsidR="007E2E4A">
              <w:t xml:space="preserve">    </w:t>
            </w:r>
            <w:r>
              <w:t>}</w:t>
            </w:r>
            <w:r w:rsidR="007E2E4A">
              <w:t>,</w:t>
            </w:r>
          </w:p>
          <w:p w14:paraId="1660C961" w14:textId="5A2DCA12" w:rsidR="007E2E4A" w:rsidRDefault="007E2E4A" w:rsidP="00575784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],</w:t>
            </w:r>
          </w:p>
          <w:p w14:paraId="70EC3BBC" w14:textId="66A39F91" w:rsidR="007E2E4A" w:rsidRDefault="007E2E4A" w:rsidP="00575784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 w:rsidR="00D92C5A">
              <w:t>chains</w:t>
            </w:r>
            <w:r>
              <w:t>":{</w:t>
            </w:r>
          </w:p>
          <w:p w14:paraId="4F53CE72" w14:textId="77777777" w:rsidR="005D2E20" w:rsidRDefault="005D2E20" w:rsidP="00575784">
            <w:pPr>
              <w:spacing w:line="240" w:lineRule="auto"/>
            </w:pPr>
          </w:p>
          <w:p w14:paraId="388DDDA5" w14:textId="5D23C301" w:rsidR="007E2E4A" w:rsidRDefault="005D2E20" w:rsidP="005D2E20">
            <w:pPr>
              <w:spacing w:line="240" w:lineRule="auto"/>
              <w:ind w:firstLineChars="650" w:firstLine="1560"/>
            </w:pPr>
            <w:r>
              <w:rPr>
                <w:rFonts w:hint="eastAsia"/>
              </w:rPr>
              <w:t>}</w:t>
            </w:r>
          </w:p>
          <w:p w14:paraId="7D3CEBA0" w14:textId="77777777" w:rsidR="00575784" w:rsidRDefault="00575784" w:rsidP="00575784">
            <w:pPr>
              <w:spacing w:line="240" w:lineRule="auto"/>
            </w:pPr>
            <w:r>
              <w:t xml:space="preserve">        ]</w:t>
            </w:r>
          </w:p>
          <w:p w14:paraId="25285163" w14:textId="77777777" w:rsidR="00575784" w:rsidRDefault="00575784" w:rsidP="00575784">
            <w:pPr>
              <w:spacing w:line="240" w:lineRule="auto"/>
            </w:pPr>
            <w:r>
              <w:t xml:space="preserve">    }</w:t>
            </w:r>
          </w:p>
          <w:p w14:paraId="269C77E3" w14:textId="16C71683" w:rsidR="001031DB" w:rsidRDefault="00575784" w:rsidP="00575784">
            <w:pPr>
              <w:spacing w:line="240" w:lineRule="auto"/>
            </w:pPr>
            <w:r>
              <w:t>}</w:t>
            </w:r>
          </w:p>
        </w:tc>
      </w:tr>
    </w:tbl>
    <w:p w14:paraId="5570F13A" w14:textId="68E32864" w:rsidR="00B84B8B" w:rsidRDefault="00B84B8B" w:rsidP="00B84B8B"/>
    <w:p w14:paraId="6D917ADD" w14:textId="77777777" w:rsidR="00B84B8B" w:rsidRPr="00B84B8B" w:rsidRDefault="00B84B8B" w:rsidP="00B84B8B"/>
    <w:sectPr w:rsidR="00B84B8B" w:rsidRPr="00B8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31A1A" w14:textId="77777777" w:rsidR="001E0665" w:rsidRDefault="001E0665" w:rsidP="00F8052C">
      <w:pPr>
        <w:spacing w:line="240" w:lineRule="auto"/>
      </w:pPr>
      <w:r>
        <w:separator/>
      </w:r>
    </w:p>
  </w:endnote>
  <w:endnote w:type="continuationSeparator" w:id="0">
    <w:p w14:paraId="54EBC1D4" w14:textId="77777777" w:rsidR="001E0665" w:rsidRDefault="001E0665" w:rsidP="00F80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F94B7" w14:textId="77777777" w:rsidR="001E0665" w:rsidRDefault="001E0665" w:rsidP="00F8052C">
      <w:pPr>
        <w:spacing w:line="240" w:lineRule="auto"/>
      </w:pPr>
      <w:r>
        <w:separator/>
      </w:r>
    </w:p>
  </w:footnote>
  <w:footnote w:type="continuationSeparator" w:id="0">
    <w:p w14:paraId="45CEC4DF" w14:textId="77777777" w:rsidR="001E0665" w:rsidRDefault="001E0665" w:rsidP="00F80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B4A"/>
    <w:multiLevelType w:val="hybridMultilevel"/>
    <w:tmpl w:val="C8CA99D0"/>
    <w:lvl w:ilvl="0" w:tplc="41A00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B6B0C"/>
    <w:multiLevelType w:val="multilevel"/>
    <w:tmpl w:val="F3129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E5454"/>
    <w:multiLevelType w:val="multilevel"/>
    <w:tmpl w:val="A74A3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13E5"/>
    <w:multiLevelType w:val="hybridMultilevel"/>
    <w:tmpl w:val="CAA257C8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4" w15:restartNumberingAfterBreak="0">
    <w:nsid w:val="19FE5EE0"/>
    <w:multiLevelType w:val="hybridMultilevel"/>
    <w:tmpl w:val="FB9AD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08F36D2"/>
    <w:multiLevelType w:val="hybridMultilevel"/>
    <w:tmpl w:val="A3ACA8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3D035FA"/>
    <w:multiLevelType w:val="hybridMultilevel"/>
    <w:tmpl w:val="DE6C5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75C5C5B"/>
    <w:multiLevelType w:val="hybridMultilevel"/>
    <w:tmpl w:val="816A53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FA"/>
    <w:rsid w:val="0000157D"/>
    <w:rsid w:val="000104F2"/>
    <w:rsid w:val="00013D5E"/>
    <w:rsid w:val="00014340"/>
    <w:rsid w:val="000416A2"/>
    <w:rsid w:val="00057A13"/>
    <w:rsid w:val="0007635A"/>
    <w:rsid w:val="00082317"/>
    <w:rsid w:val="00082571"/>
    <w:rsid w:val="000829A9"/>
    <w:rsid w:val="000A4ACF"/>
    <w:rsid w:val="000A54CB"/>
    <w:rsid w:val="000A7F4F"/>
    <w:rsid w:val="000B5EDF"/>
    <w:rsid w:val="000D0821"/>
    <w:rsid w:val="001031DB"/>
    <w:rsid w:val="0013049E"/>
    <w:rsid w:val="0014500E"/>
    <w:rsid w:val="001626A9"/>
    <w:rsid w:val="001764C9"/>
    <w:rsid w:val="00177BDE"/>
    <w:rsid w:val="001D1E2F"/>
    <w:rsid w:val="001D3FB8"/>
    <w:rsid w:val="001E0665"/>
    <w:rsid w:val="001F6E70"/>
    <w:rsid w:val="0020389A"/>
    <w:rsid w:val="0021446F"/>
    <w:rsid w:val="00230FEF"/>
    <w:rsid w:val="00236FA4"/>
    <w:rsid w:val="002668D1"/>
    <w:rsid w:val="00273FA4"/>
    <w:rsid w:val="00286331"/>
    <w:rsid w:val="002A59BC"/>
    <w:rsid w:val="002E646B"/>
    <w:rsid w:val="002F308E"/>
    <w:rsid w:val="00305533"/>
    <w:rsid w:val="00320639"/>
    <w:rsid w:val="00330353"/>
    <w:rsid w:val="0035096D"/>
    <w:rsid w:val="00373082"/>
    <w:rsid w:val="0038250A"/>
    <w:rsid w:val="003D7E74"/>
    <w:rsid w:val="00407258"/>
    <w:rsid w:val="004168F3"/>
    <w:rsid w:val="00417E9A"/>
    <w:rsid w:val="00421257"/>
    <w:rsid w:val="00437D4D"/>
    <w:rsid w:val="004617BD"/>
    <w:rsid w:val="004856F0"/>
    <w:rsid w:val="0048752C"/>
    <w:rsid w:val="004E56A5"/>
    <w:rsid w:val="004E6756"/>
    <w:rsid w:val="00503D46"/>
    <w:rsid w:val="005236E9"/>
    <w:rsid w:val="00540539"/>
    <w:rsid w:val="00547286"/>
    <w:rsid w:val="00547BAB"/>
    <w:rsid w:val="00561F9D"/>
    <w:rsid w:val="00575784"/>
    <w:rsid w:val="005A3DF1"/>
    <w:rsid w:val="005A42DF"/>
    <w:rsid w:val="005C5CA6"/>
    <w:rsid w:val="005D2E20"/>
    <w:rsid w:val="005D6596"/>
    <w:rsid w:val="005E4F54"/>
    <w:rsid w:val="005F201F"/>
    <w:rsid w:val="006007A4"/>
    <w:rsid w:val="006215D2"/>
    <w:rsid w:val="00643076"/>
    <w:rsid w:val="00676FA9"/>
    <w:rsid w:val="00681D68"/>
    <w:rsid w:val="006B7859"/>
    <w:rsid w:val="006D223F"/>
    <w:rsid w:val="006D2501"/>
    <w:rsid w:val="006E0363"/>
    <w:rsid w:val="006F4D49"/>
    <w:rsid w:val="00714FEE"/>
    <w:rsid w:val="00717E98"/>
    <w:rsid w:val="007417E3"/>
    <w:rsid w:val="00744191"/>
    <w:rsid w:val="0075590A"/>
    <w:rsid w:val="00775D07"/>
    <w:rsid w:val="0078346D"/>
    <w:rsid w:val="007867CD"/>
    <w:rsid w:val="00791BFA"/>
    <w:rsid w:val="007A4ED4"/>
    <w:rsid w:val="007D458F"/>
    <w:rsid w:val="007D4F2E"/>
    <w:rsid w:val="007D5673"/>
    <w:rsid w:val="007E2E4A"/>
    <w:rsid w:val="007F233B"/>
    <w:rsid w:val="00822375"/>
    <w:rsid w:val="00852A28"/>
    <w:rsid w:val="00872089"/>
    <w:rsid w:val="00873E0C"/>
    <w:rsid w:val="0087618A"/>
    <w:rsid w:val="008D14ED"/>
    <w:rsid w:val="008D1CF8"/>
    <w:rsid w:val="008F1C3C"/>
    <w:rsid w:val="00903F7C"/>
    <w:rsid w:val="009102D5"/>
    <w:rsid w:val="0092208C"/>
    <w:rsid w:val="00927A57"/>
    <w:rsid w:val="0094059E"/>
    <w:rsid w:val="00943F36"/>
    <w:rsid w:val="00946319"/>
    <w:rsid w:val="009525F7"/>
    <w:rsid w:val="00960071"/>
    <w:rsid w:val="009611A9"/>
    <w:rsid w:val="009821D7"/>
    <w:rsid w:val="00985627"/>
    <w:rsid w:val="00993184"/>
    <w:rsid w:val="009C73B9"/>
    <w:rsid w:val="009F3FB7"/>
    <w:rsid w:val="00A0224A"/>
    <w:rsid w:val="00A25A09"/>
    <w:rsid w:val="00A3003B"/>
    <w:rsid w:val="00A618AF"/>
    <w:rsid w:val="00AE03A6"/>
    <w:rsid w:val="00B12E48"/>
    <w:rsid w:val="00B222D6"/>
    <w:rsid w:val="00B22DEC"/>
    <w:rsid w:val="00B23C53"/>
    <w:rsid w:val="00B4063A"/>
    <w:rsid w:val="00B40747"/>
    <w:rsid w:val="00B56CCC"/>
    <w:rsid w:val="00B659A4"/>
    <w:rsid w:val="00B66A8D"/>
    <w:rsid w:val="00B84B8B"/>
    <w:rsid w:val="00BB1BDE"/>
    <w:rsid w:val="00BB3DCF"/>
    <w:rsid w:val="00BD057D"/>
    <w:rsid w:val="00BE1020"/>
    <w:rsid w:val="00C01F01"/>
    <w:rsid w:val="00C1137C"/>
    <w:rsid w:val="00C15472"/>
    <w:rsid w:val="00C25CCD"/>
    <w:rsid w:val="00C52F5E"/>
    <w:rsid w:val="00C7232C"/>
    <w:rsid w:val="00C96B19"/>
    <w:rsid w:val="00CA4EF5"/>
    <w:rsid w:val="00CE7035"/>
    <w:rsid w:val="00CF0E68"/>
    <w:rsid w:val="00CF0FD5"/>
    <w:rsid w:val="00D040BD"/>
    <w:rsid w:val="00D52E4D"/>
    <w:rsid w:val="00D67C03"/>
    <w:rsid w:val="00D70595"/>
    <w:rsid w:val="00D7402C"/>
    <w:rsid w:val="00D92C5A"/>
    <w:rsid w:val="00DB3753"/>
    <w:rsid w:val="00DD3047"/>
    <w:rsid w:val="00DF1F01"/>
    <w:rsid w:val="00E128F2"/>
    <w:rsid w:val="00E407AD"/>
    <w:rsid w:val="00EA21C9"/>
    <w:rsid w:val="00EC095D"/>
    <w:rsid w:val="00F12305"/>
    <w:rsid w:val="00F229CE"/>
    <w:rsid w:val="00F2326D"/>
    <w:rsid w:val="00F364E1"/>
    <w:rsid w:val="00F65695"/>
    <w:rsid w:val="00F72B06"/>
    <w:rsid w:val="00F8052C"/>
    <w:rsid w:val="00FA2DA3"/>
    <w:rsid w:val="00FF0A29"/>
    <w:rsid w:val="00FF0C80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9AC09"/>
  <w15:chartTrackingRefBased/>
  <w15:docId w15:val="{09137415-B9DF-4330-A9B5-15C25CC0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A09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736F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318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52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52C"/>
    <w:rPr>
      <w:sz w:val="18"/>
      <w:szCs w:val="18"/>
    </w:rPr>
  </w:style>
  <w:style w:type="paragraph" w:styleId="a7">
    <w:name w:val="List Paragraph"/>
    <w:basedOn w:val="a"/>
    <w:uiPriority w:val="34"/>
    <w:qFormat/>
    <w:rsid w:val="0075590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C5CA6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0823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231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F736F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9318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b">
    <w:name w:val="Title"/>
    <w:basedOn w:val="a"/>
    <w:next w:val="a"/>
    <w:link w:val="ac"/>
    <w:uiPriority w:val="10"/>
    <w:qFormat/>
    <w:rsid w:val="004617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4617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39"/>
    <w:rsid w:val="00230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01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hyperlink" Target="http://192.168.125.116:8181/restconf/operational/network-topology:network-topology/topology/flow:1/node/openflow:679094492733440130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92.168.125.116:8181/restconf/config/dip-config:binding/address-binding/%7bnode%7d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hyperlink" Target="http://192.168.125.116:8181/restconf/operational/network-topology:network-topology/topology/%7btopology-id%7d/node/%7bnode-id%7d" TargetMode="External"/><Relationship Id="rId33" Type="http://schemas.openxmlformats.org/officeDocument/2006/relationships/hyperlink" Target="https://img1.sdnlab.com/wp-content/uploads/2015/09/SDNLAB%E6%8A%80%E6%9C%AF%E5%88%86%E4%BA%AB%EF%BC%88%E4%B8%80%EF%BC%89%EF%BC%9AODL%E7%9A%84Service-Function-Chaining%E5%85%A5%E9%97%A8%E5%92%8CDemo-%E5%9B%BE4.jp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hyperlink" Target="http://192.168.125.116:8181/restconf/config/dip-config:subnets" TargetMode="External"/><Relationship Id="rId29" Type="http://schemas.openxmlformats.org/officeDocument/2006/relationships/hyperlink" Target="https://img1.sdnlab.com/wp-content/uploads/2015/09/SDNLAB%E6%8A%80%E6%9C%AF%E5%88%86%E4%BA%AB%EF%BC%88%E4%B8%80%EF%BC%89%EF%BC%9AODL%E7%9A%84Service-Function-Chaining%E5%85%A5%E9%97%A8%E5%92%8CDemo-%E5%9B%BE2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192.168.125.116:8181/restconf/operational/network-topology:network-topology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://192.168.125.116:8181/restconf/config/nfv-config: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://192.168.125.116:8181/restconf/operational/dip-data:flow-sessions-list/flow-session/%7bid%7d" TargetMode="External"/><Relationship Id="rId28" Type="http://schemas.openxmlformats.org/officeDocument/2006/relationships/hyperlink" Target="http://192.168.125.116:8181/restconf/config/threat-detection-config:alert" TargetMode="External"/><Relationship Id="rId36" Type="http://schemas.openxmlformats.org/officeDocument/2006/relationships/hyperlink" Target="http://192.168.125.116:8181/restconf/config/self-adapting-config:alert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hyperlink" Target="http://192.168.125.116:8181/restconf/config/dip-config:mtd-config" TargetMode="External"/><Relationship Id="rId31" Type="http://schemas.openxmlformats.org/officeDocument/2006/relationships/hyperlink" Target="https://img1.sdnlab.com/wp-content/uploads/2015/09/SDNLAB%E6%8A%80%E6%9C%AF%E5%88%86%E4%BA%AB%EF%BC%88%E4%B8%80%EF%BC%89%EF%BC%9AODL%E7%9A%84Service-Function-Chaining%E5%85%A5%E9%97%A8%E5%92%8CDemo-%E5%9B%BE3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hyperlink" Target="http://192.168.125.116:8181/restconf/operational/dip-data:flow-sessions-list" TargetMode="External"/><Relationship Id="rId27" Type="http://schemas.openxmlformats.org/officeDocument/2006/relationships/hyperlink" Target="http://192.168.125.116:8181/restconf/config/%20threat-detection-config:alert" TargetMode="External"/><Relationship Id="rId30" Type="http://schemas.openxmlformats.org/officeDocument/2006/relationships/image" Target="media/image7.jpeg"/><Relationship Id="rId35" Type="http://schemas.openxmlformats.org/officeDocument/2006/relationships/hyperlink" Target="http://192.168.125.116:8181/restconf/config/self-adapting-config:aler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0D55-EF61-40F1-980F-976753DE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16224</TotalTime>
  <Pages>19</Pages>
  <Words>2854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2018-06-22T00:16:00Z</dcterms:created>
  <dcterms:modified xsi:type="dcterms:W3CDTF">2018-07-19T09:00:00Z</dcterms:modified>
</cp:coreProperties>
</file>