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Ensayo: </w:t>
      </w:r>
    </w:p>
    <w:p w:rsidR="00000000" w:rsidDel="00000000" w:rsidP="00000000" w:rsidRDefault="00000000" w:rsidRPr="00000000" w14:paraId="00000002">
      <w:pPr>
        <w:ind w:left="720" w:firstLine="0"/>
        <w:jc w:val="both"/>
        <w:rPr>
          <w:b w:val="1"/>
        </w:rPr>
      </w:pPr>
      <w:r w:rsidDel="00000000" w:rsidR="00000000" w:rsidRPr="00000000">
        <w:rPr>
          <w:rtl w:val="0"/>
        </w:rPr>
      </w:r>
    </w:p>
    <w:p w:rsidR="00000000" w:rsidDel="00000000" w:rsidP="00000000" w:rsidRDefault="00000000" w:rsidRPr="00000000" w14:paraId="00000003">
      <w:pPr>
        <w:jc w:val="both"/>
        <w:rPr>
          <w:b w:val="1"/>
          <w:i w:val="1"/>
          <w:u w:val="single"/>
        </w:rPr>
      </w:pPr>
      <w:r w:rsidDel="00000000" w:rsidR="00000000" w:rsidRPr="00000000">
        <w:rPr>
          <w:b w:val="1"/>
          <w:i w:val="1"/>
          <w:u w:val="single"/>
          <w:rtl w:val="0"/>
        </w:rPr>
        <w:t xml:space="preserve">Planteamiento del problema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¿Cuál es la Importancia de un refugio para animales? ¿Salvar vidas? Seguramente alguna vez hemos escuchado que existen estos lugares, pero ¿qué tan accesible esta la información de estos? o una mejor pregunta ¿cómo podemos ser partícipes y ayudar en pro de estar organizaciones? Todas estas problemáticas pueden ser resueltas con la implementación de una aplicación móvil, que permite tanto un mejor manejo de información de estos lugares, como una forma más fácil y accesible de ayudar a dichos lugares.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i w:val="1"/>
        </w:rPr>
      </w:pPr>
      <w:r w:rsidDel="00000000" w:rsidR="00000000" w:rsidRPr="00000000">
        <w:rPr>
          <w:rtl w:val="0"/>
        </w:rPr>
      </w:r>
    </w:p>
    <w:p w:rsidR="00000000" w:rsidDel="00000000" w:rsidP="00000000" w:rsidRDefault="00000000" w:rsidRPr="00000000" w14:paraId="00000008">
      <w:pPr>
        <w:jc w:val="both"/>
        <w:rPr>
          <w:b w:val="1"/>
          <w:u w:val="single"/>
        </w:rPr>
      </w:pPr>
      <w:r w:rsidDel="00000000" w:rsidR="00000000" w:rsidRPr="00000000">
        <w:rPr>
          <w:b w:val="1"/>
          <w:i w:val="1"/>
          <w:u w:val="single"/>
          <w:rtl w:val="0"/>
        </w:rPr>
        <w:t xml:space="preserve">Estudio del arte</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Debe de realizarse una investigación en el mercado actual de aplicaciones móviles de aplicaciones que ya resuelvan el problema planteado, detallando:</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¿Cómo lo hacen?</w:t>
      </w:r>
    </w:p>
    <w:p w:rsidR="00000000" w:rsidDel="00000000" w:rsidP="00000000" w:rsidRDefault="00000000" w:rsidRPr="00000000" w14:paraId="0000000C">
      <w:pPr>
        <w:jc w:val="both"/>
        <w:rPr/>
      </w:pPr>
      <w:r w:rsidDel="00000000" w:rsidR="00000000" w:rsidRPr="00000000">
        <w:rPr>
          <w:rtl w:val="0"/>
        </w:rPr>
        <w:t xml:space="preserve">Tienen distintas categorías para que cualquier persona que tenga la aplicación pueda hacer muchas cosas, como adoptar un perrito, buscar hogares temporales, e incluso dar ellos en adopción.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¿Qué características ofrecen?</w:t>
      </w:r>
    </w:p>
    <w:p w:rsidR="00000000" w:rsidDel="00000000" w:rsidP="00000000" w:rsidRDefault="00000000" w:rsidRPr="00000000" w14:paraId="0000000F">
      <w:pPr>
        <w:jc w:val="both"/>
        <w:rPr/>
      </w:pPr>
      <w:r w:rsidDel="00000000" w:rsidR="00000000" w:rsidRPr="00000000">
        <w:rPr>
          <w:rtl w:val="0"/>
        </w:rPr>
        <w:t xml:space="preserve">Interfaces simples, con bastante categorías y opciones, pero se limitan tanto a la adopción legal de animales como al dar en adopción.</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¿Es pagada? De ser así ¿Pago único o por suscripciones?</w:t>
      </w:r>
    </w:p>
    <w:p w:rsidR="00000000" w:rsidDel="00000000" w:rsidP="00000000" w:rsidRDefault="00000000" w:rsidRPr="00000000" w14:paraId="00000012">
      <w:pPr>
        <w:jc w:val="both"/>
        <w:rPr/>
      </w:pPr>
      <w:r w:rsidDel="00000000" w:rsidR="00000000" w:rsidRPr="00000000">
        <w:rPr>
          <w:rtl w:val="0"/>
        </w:rPr>
        <w:t xml:space="preserve">No son de pago, pero si algunos servicios dentro de la aplicación pueden necesitar tarjeta, pero más que todo es para cuando tú decides dar en adopción.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¿Qué nivel de popularidad tiene?</w:t>
      </w:r>
    </w:p>
    <w:p w:rsidR="00000000" w:rsidDel="00000000" w:rsidP="00000000" w:rsidRDefault="00000000" w:rsidRPr="00000000" w14:paraId="00000015">
      <w:pPr>
        <w:jc w:val="both"/>
        <w:rPr/>
      </w:pPr>
      <w:r w:rsidDel="00000000" w:rsidR="00000000" w:rsidRPr="00000000">
        <w:rPr>
          <w:rtl w:val="0"/>
        </w:rPr>
        <w:t xml:space="preserve">Hay 2 que son las más populares, una tiene 50k descargas y una valoración de estrellas de 2.4 y la otra tiene 100k y una media de 4.7 estrellas, que aun así si se comparan con otro tipo de aplicaciones no son muy populares.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¿Cómo es su diseño y experiencia de usuario?</w:t>
      </w:r>
    </w:p>
    <w:p w:rsidR="00000000" w:rsidDel="00000000" w:rsidP="00000000" w:rsidRDefault="00000000" w:rsidRPr="00000000" w14:paraId="00000018">
      <w:pPr>
        <w:jc w:val="both"/>
        <w:rPr/>
      </w:pPr>
      <w:r w:rsidDel="00000000" w:rsidR="00000000" w:rsidRPr="00000000">
        <w:rPr>
          <w:rtl w:val="0"/>
        </w:rPr>
        <w:t xml:space="preserve">Bastante simple se limitan a cubrir necesidades básicas, y una que otra opción nueva como es la adopción legal de forma online, pero más que nada son funciones bastantes limitadas.</w:t>
      </w:r>
    </w:p>
    <w:p w:rsidR="00000000" w:rsidDel="00000000" w:rsidP="00000000" w:rsidRDefault="00000000" w:rsidRPr="00000000" w14:paraId="00000019">
      <w:pPr>
        <w:jc w:val="both"/>
        <w:rPr>
          <w:b w:val="1"/>
          <w:i w:val="1"/>
        </w:rPr>
      </w:pPr>
      <w:r w:rsidDel="00000000" w:rsidR="00000000" w:rsidRPr="00000000">
        <w:rPr>
          <w:rtl w:val="0"/>
        </w:rPr>
      </w:r>
    </w:p>
    <w:p w:rsidR="00000000" w:rsidDel="00000000" w:rsidP="00000000" w:rsidRDefault="00000000" w:rsidRPr="00000000" w14:paraId="0000001A">
      <w:pPr>
        <w:jc w:val="both"/>
        <w:rPr>
          <w:b w:val="1"/>
          <w:i w:val="1"/>
        </w:rPr>
      </w:pPr>
      <w:r w:rsidDel="00000000" w:rsidR="00000000" w:rsidRPr="00000000">
        <w:rPr>
          <w:b w:val="1"/>
          <w:i w:val="1"/>
          <w:u w:val="single"/>
          <w:rtl w:val="0"/>
        </w:rPr>
        <w:t xml:space="preserve">Definición formal</w:t>
      </w: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¿Qué hará la aplicación? (Descripción general)</w:t>
      </w:r>
    </w:p>
    <w:p w:rsidR="00000000" w:rsidDel="00000000" w:rsidP="00000000" w:rsidRDefault="00000000" w:rsidRPr="00000000" w14:paraId="0000001C">
      <w:pPr>
        <w:jc w:val="both"/>
        <w:rPr/>
      </w:pPr>
      <w:r w:rsidDel="00000000" w:rsidR="00000000" w:rsidRPr="00000000">
        <w:rPr>
          <w:rtl w:val="0"/>
        </w:rPr>
        <w:t xml:space="preserve">La aplicación consiste en perfilar a los animales rescatados y que se encuentran en refugios sin la oportunidad de ser adoptados. La aplicación se ordenara en categorías (por ejemplo un apartado de perro, otro de gatos, y se tendrá la opción de crear nuevas categorías) una ves ingresado en el apartado de perros por ejemplo, aparecen las fotos y el nombre de los perros que tiene el refugio, además para conocer la información del perro solo deberá dar clic sobre la foto y se desplegara la información como nombre, edad, estado, descripción, y también un botón de mensajería directo para solicitar información de esa mascota en particular y otro por si se quiere llamar directamente y un tercer botón por si se quiere usar una aplicación externa para comunicarse.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¿Qué características ofrecerá? (Solo mención)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llamativa.</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editar y eliminar categorías de mascota.</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editar perfiles de las mascotas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de mensajería por mascota</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Llamada por el móvil directa desde la aplicación.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Asociación con terceras aplicaciones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 interfaz modificable.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Modo para teléfonos y otro para tabletas.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¿Público objetivo?</w:t>
      </w:r>
    </w:p>
    <w:p w:rsidR="00000000" w:rsidDel="00000000" w:rsidP="00000000" w:rsidRDefault="00000000" w:rsidRPr="00000000" w14:paraId="0000002A">
      <w:pPr>
        <w:jc w:val="both"/>
        <w:rPr/>
      </w:pPr>
      <w:r w:rsidDel="00000000" w:rsidR="00000000" w:rsidRPr="00000000">
        <w:rPr>
          <w:rtl w:val="0"/>
        </w:rPr>
        <w:t xml:space="preserve">Refugios que salvan animales y personas que tengan el deseo de adoptar una mascota.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¿Alcance que quieren obtener?</w:t>
      </w:r>
    </w:p>
    <w:p w:rsidR="00000000" w:rsidDel="00000000" w:rsidP="00000000" w:rsidRDefault="00000000" w:rsidRPr="00000000" w14:paraId="0000002D">
      <w:pPr>
        <w:jc w:val="both"/>
        <w:rPr/>
      </w:pPr>
      <w:r w:rsidDel="00000000" w:rsidR="00000000" w:rsidRPr="00000000">
        <w:rPr>
          <w:rtl w:val="0"/>
        </w:rPr>
        <w:t xml:space="preserve">Llegar a un mínimo de personas necesarias en los primeros 2 meses de lanzamiento para que la aplicación se vea útil y sea recomendada entre las personas.</w:t>
      </w:r>
    </w:p>
    <w:p w:rsidR="00000000" w:rsidDel="00000000" w:rsidP="00000000" w:rsidRDefault="00000000" w:rsidRPr="00000000" w14:paraId="0000002E">
      <w:pPr>
        <w:jc w:val="both"/>
        <w:rPr>
          <w:b w:val="1"/>
          <w:i w:val="1"/>
        </w:rPr>
      </w:pPr>
      <w:r w:rsidDel="00000000" w:rsidR="00000000" w:rsidRPr="00000000">
        <w:rPr>
          <w:rtl w:val="0"/>
        </w:rPr>
      </w:r>
    </w:p>
    <w:p w:rsidR="00000000" w:rsidDel="00000000" w:rsidP="00000000" w:rsidRDefault="00000000" w:rsidRPr="00000000" w14:paraId="0000002F">
      <w:pPr>
        <w:jc w:val="both"/>
        <w:rPr>
          <w:b w:val="1"/>
          <w:i w:val="1"/>
          <w:u w:val="single"/>
        </w:rPr>
      </w:pPr>
      <w:r w:rsidDel="00000000" w:rsidR="00000000" w:rsidRPr="00000000">
        <w:rPr>
          <w:b w:val="1"/>
          <w:i w:val="1"/>
          <w:u w:val="single"/>
          <w:rtl w:val="0"/>
        </w:rPr>
        <w:t xml:space="preserve">Características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Interfaz llamativa: </w:t>
      </w:r>
      <w:r w:rsidDel="00000000" w:rsidR="00000000" w:rsidRPr="00000000">
        <w:rPr>
          <w:rtl w:val="0"/>
        </w:rPr>
        <w:t xml:space="preserve">Presentar una interfaz que sea agradable para el usuario con temática acorde al tema, que se adapte a la pantalla de diferentes dispositivos y que no requiera de complicaciones a la hora interactuar con las diferentes funcionalidades.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Crear, editar y eliminar categorías de mascota mascota: </w:t>
      </w:r>
      <w:r w:rsidDel="00000000" w:rsidR="00000000" w:rsidRPr="00000000">
        <w:rPr>
          <w:rtl w:val="0"/>
        </w:rPr>
        <w:t xml:space="preserve">el usuario podrá crear, eliminar o editar categorías de mascotas dependiendo de animales tiene en el refugio.</w:t>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rtl w:val="0"/>
        </w:rPr>
        <w:t xml:space="preserve">Crear, editar perfiles de las mascotas: </w:t>
      </w:r>
      <w:r w:rsidDel="00000000" w:rsidR="00000000" w:rsidRPr="00000000">
        <w:rPr>
          <w:rtl w:val="0"/>
        </w:rPr>
        <w:t xml:space="preserve"> en el perfil de la mascota se podrá agregar información fundamental para su adopción, por ejemplo, el nombre, la edad, y una pequeña descripción para el interés del usuario.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Opción de mensajería por mascota: </w:t>
      </w:r>
      <w:r w:rsidDel="00000000" w:rsidR="00000000" w:rsidRPr="00000000">
        <w:rPr>
          <w:rtl w:val="0"/>
        </w:rPr>
        <w:t xml:space="preserve">cuando se presente la información de la mascota en la parte inferior se tendrá la opción de mensajería para saber mas sobre la mascota seleccionada.</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Llamada por el móvil directa desde la aplicación:</w:t>
      </w:r>
      <w:r w:rsidDel="00000000" w:rsidR="00000000" w:rsidRPr="00000000">
        <w:rPr>
          <w:rtl w:val="0"/>
        </w:rPr>
        <w:t xml:space="preserve">  se pondrá un botón para que la persona interesada pueda llamar si así lo desea.</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Asociación con terceras aplicaciones: </w:t>
      </w:r>
      <w:r w:rsidDel="00000000" w:rsidR="00000000" w:rsidRPr="00000000">
        <w:rPr>
          <w:rtl w:val="0"/>
        </w:rPr>
        <w:t xml:space="preserve">si la persona interesada en adoptar desea usar una aplicación externa se pondrá un botón en la cual podrá escoge una de las usadas comúnmente.</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b w:val="1"/>
          <w:rtl w:val="0"/>
        </w:rPr>
        <w:t xml:space="preserve">Color de interfaz modificable: </w:t>
      </w:r>
      <w:r w:rsidDel="00000000" w:rsidR="00000000" w:rsidRPr="00000000">
        <w:rPr>
          <w:rtl w:val="0"/>
        </w:rPr>
        <w:t xml:space="preserve">En el apartado de configuración el usuario podrá cambiar entre un modo por defecto, un modo oscuro y un modo personalizado en el cual se podrán elegir los colores de la interfaz a su gusto.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Modo para teléfonos y otro para tabletas: </w:t>
      </w:r>
      <w:r w:rsidDel="00000000" w:rsidR="00000000" w:rsidRPr="00000000">
        <w:rPr>
          <w:rtl w:val="0"/>
        </w:rPr>
        <w:t xml:space="preserve">La aplicación se podrá utilizar en una gran variedad de dispositivos y la interfaz se verá modificada según el sistema utilizado manteniendo un orden y aprovechando el espacio en pantalla de los dispositivos.</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Informe: </w:t>
      </w:r>
      <w:r w:rsidDel="00000000" w:rsidR="00000000" w:rsidRPr="00000000">
        <w:rPr>
          <w:rtl w:val="0"/>
        </w:rPr>
        <w:t xml:space="preserve">se presentará un resumen de las mascotas que han sido adoptadas.</w:t>
      </w:r>
    </w:p>
    <w:p w:rsidR="00000000" w:rsidDel="00000000" w:rsidP="00000000" w:rsidRDefault="00000000" w:rsidRPr="00000000" w14:paraId="00000043">
      <w:pPr>
        <w:jc w:val="both"/>
        <w:rPr>
          <w:sz w:val="24"/>
          <w:szCs w:val="24"/>
          <w:highlight w:val="white"/>
        </w:rPr>
      </w:pPr>
      <w:r w:rsidDel="00000000" w:rsidR="00000000" w:rsidRPr="00000000">
        <w:rPr>
          <w:rtl w:val="0"/>
        </w:rPr>
      </w:r>
    </w:p>
    <w:p w:rsidR="00000000" w:rsidDel="00000000" w:rsidP="00000000" w:rsidRDefault="00000000" w:rsidRPr="00000000" w14:paraId="00000044">
      <w:pPr>
        <w:jc w:val="both"/>
        <w:rPr>
          <w:sz w:val="24"/>
          <w:szCs w:val="24"/>
          <w:highlight w:val="white"/>
        </w:rPr>
      </w:pPr>
      <w:r w:rsidDel="00000000" w:rsidR="00000000" w:rsidRPr="00000000">
        <w:rPr>
          <w:rtl w:val="0"/>
        </w:rPr>
      </w:r>
    </w:p>
    <w:p w:rsidR="00000000" w:rsidDel="00000000" w:rsidP="00000000" w:rsidRDefault="00000000" w:rsidRPr="00000000" w14:paraId="00000045">
      <w:pPr>
        <w:jc w:val="both"/>
        <w:rPr>
          <w:sz w:val="24"/>
          <w:szCs w:val="24"/>
          <w:highlight w:val="white"/>
        </w:rPr>
      </w:pPr>
      <w:r w:rsidDel="00000000" w:rsidR="00000000" w:rsidRPr="00000000">
        <w:rPr>
          <w:sz w:val="24"/>
          <w:szCs w:val="24"/>
          <w:highlight w:val="white"/>
          <w:rtl w:val="0"/>
        </w:rPr>
        <w:t xml:space="preserve">Integrantes:</w:t>
      </w:r>
    </w:p>
    <w:p w:rsidR="00000000" w:rsidDel="00000000" w:rsidP="00000000" w:rsidRDefault="00000000" w:rsidRPr="00000000" w14:paraId="00000046">
      <w:pPr>
        <w:jc w:val="both"/>
        <w:rPr>
          <w:sz w:val="24"/>
          <w:szCs w:val="24"/>
          <w:highlight w:val="white"/>
        </w:rPr>
      </w:pPr>
      <w:bookmarkStart w:colFirst="0" w:colLast="0" w:name="_gjdgxs" w:id="0"/>
      <w:bookmarkEnd w:id="0"/>
      <w:r w:rsidDel="00000000" w:rsidR="00000000" w:rsidRPr="00000000">
        <w:rPr>
          <w:sz w:val="24"/>
          <w:szCs w:val="24"/>
          <w:highlight w:val="white"/>
          <w:rtl w:val="0"/>
        </w:rPr>
        <w:t xml:space="preserve">-Carlos Alfredo Vásquez Carrillo </w:t>
        <w:tab/>
        <w:tab/>
        <w:t xml:space="preserve">00062619</w:t>
      </w:r>
    </w:p>
    <w:p w:rsidR="00000000" w:rsidDel="00000000" w:rsidP="00000000" w:rsidRDefault="00000000" w:rsidRPr="00000000" w14:paraId="00000047">
      <w:pPr>
        <w:jc w:val="both"/>
        <w:rPr>
          <w:sz w:val="24"/>
          <w:szCs w:val="24"/>
          <w:highlight w:val="white"/>
        </w:rPr>
      </w:pPr>
      <w:r w:rsidDel="00000000" w:rsidR="00000000" w:rsidRPr="00000000">
        <w:rPr>
          <w:sz w:val="24"/>
          <w:szCs w:val="24"/>
          <w:highlight w:val="white"/>
          <w:rtl w:val="0"/>
        </w:rPr>
        <w:t xml:space="preserve">-Benjamín Eduardo Carpio Quintanilla    00205619</w:t>
      </w:r>
    </w:p>
    <w:p w:rsidR="00000000" w:rsidDel="00000000" w:rsidP="00000000" w:rsidRDefault="00000000" w:rsidRPr="00000000" w14:paraId="00000048">
      <w:pPr>
        <w:jc w:val="both"/>
        <w:rPr>
          <w:sz w:val="24"/>
          <w:szCs w:val="24"/>
          <w:highlight w:val="white"/>
        </w:rPr>
      </w:pPr>
      <w:r w:rsidDel="00000000" w:rsidR="00000000" w:rsidRPr="00000000">
        <w:rPr>
          <w:sz w:val="24"/>
          <w:szCs w:val="24"/>
          <w:highlight w:val="white"/>
          <w:rtl w:val="0"/>
        </w:rPr>
        <w:t xml:space="preserve">-William Josué Pineda Martínez </w:t>
        <w:tab/>
        <w:t xml:space="preserve">   </w:t>
        <w:tab/>
        <w:t xml:space="preserve">00225919</w:t>
      </w:r>
    </w:p>
    <w:p w:rsidR="00000000" w:rsidDel="00000000" w:rsidP="00000000" w:rsidRDefault="00000000" w:rsidRPr="00000000" w14:paraId="00000049">
      <w:pPr>
        <w:jc w:val="both"/>
        <w:rPr/>
      </w:pPr>
      <w:r w:rsidDel="00000000" w:rsidR="00000000" w:rsidRPr="00000000">
        <w:rPr>
          <w:sz w:val="24"/>
          <w:szCs w:val="24"/>
          <w:highlight w:val="white"/>
          <w:rtl w:val="0"/>
        </w:rPr>
        <w:t xml:space="preserve">-Eduardo Stanley Domínguez Payés </w:t>
        <w:tab/>
        <w:t xml:space="preserve">00136319</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