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WEB 115 Final Project Reflection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spacing w:line="360" w:lineRule="auto"/>
        <w:ind w:firstLine="720"/>
        <w:rPr>
          <w:sz w:val="24"/>
          <w:szCs w:val="24"/>
        </w:rPr>
      </w:pPr>
      <w:r w:rsidDel="00000000" w:rsidR="00000000" w:rsidRPr="00000000">
        <w:rPr>
          <w:sz w:val="24"/>
          <w:szCs w:val="24"/>
          <w:rtl w:val="0"/>
        </w:rPr>
        <w:t xml:space="preserve">For the final project in WEB 115, I was tasked with creating an Interactive task manager web application for a mock client, TaskFlow Solutions, utilizing HTML, CSS, and JavaScript. I was given a set list of criteria to meet under the Work Statement. Having used some task systems in my current career path such as Asana and Teamwork and referencing the example design showcased on Blackboard, I had a general idea of how the application should look and function. My first priority was to create an HTML file in Visual Studio Code to establish the foundation I would build the rest on top of. Knowing that I would need to incorporate CSS and JavaScript, I went ahead and created empty files for each of those under styles.css and script.js respectively that I would link in my HTML file.</w:t>
      </w:r>
    </w:p>
    <w:p w:rsidR="00000000" w:rsidDel="00000000" w:rsidP="00000000" w:rsidRDefault="00000000" w:rsidRPr="00000000" w14:paraId="00000004">
      <w:pPr>
        <w:spacing w:line="360" w:lineRule="auto"/>
        <w:ind w:firstLine="720"/>
        <w:rPr>
          <w:sz w:val="24"/>
          <w:szCs w:val="24"/>
        </w:rPr>
      </w:pPr>
      <w:r w:rsidDel="00000000" w:rsidR="00000000" w:rsidRPr="00000000">
        <w:rPr>
          <w:sz w:val="24"/>
          <w:szCs w:val="24"/>
          <w:rtl w:val="0"/>
        </w:rPr>
        <w:t xml:space="preserve">While the CCS portion of the project was somewhat tedious, it felt rewarding to play with the styling elements and see instant changes. I spent the most time on the JavaScript portion of the project. It definitely feels the most complex of the three and took a lot more time to implement. This is where the bulk of the web application lives and gave me a new appreciation for all the web applications I use on a daily basis for work. My biggest struggle during this part was knowing how much scope to include under a single function and naming functions and variables. I tried to keep it as simple as I could in both areas at the potential cost of coding more than I needed to. I also struggled with getting GitHub to work properly, but I did finally manage to get the files uploaded. I think in the future I will opt to use the browser version in lieu of the desktop application because it is easier to organize.</w:t>
      </w:r>
    </w:p>
    <w:p w:rsidR="00000000" w:rsidDel="00000000" w:rsidP="00000000" w:rsidRDefault="00000000" w:rsidRPr="00000000" w14:paraId="00000005">
      <w:pPr>
        <w:spacing w:line="360" w:lineRule="auto"/>
        <w:ind w:firstLine="720"/>
        <w:rPr>
          <w:sz w:val="24"/>
          <w:szCs w:val="24"/>
        </w:rPr>
      </w:pPr>
      <w:r w:rsidDel="00000000" w:rsidR="00000000" w:rsidRPr="00000000">
        <w:rPr>
          <w:sz w:val="24"/>
          <w:szCs w:val="24"/>
          <w:rtl w:val="0"/>
        </w:rPr>
        <w:t xml:space="preserve">I am glad I got to work on a project like this and gain a new appreciation for the work it takes to build anything on the web.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