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 89713</w:t>
        <w:br/>
        <w:t>Date: 2021-09-30 22:10:41</w:t>
        <w:br/>
        <w:t>From: name: f543ee557720d4c1, email: 528104ce2aa0ac1e</w:t>
        <w:br/>
        <w:t>To: name: 0435a5f14f29b03f, email: 528104ce2aa0ac1e</w:t>
        <w:br/>
        <w:br/>
        <w:t>Subject: اطلاع رسانی عمومی قوانین و مقررات (786)</w:t>
        <w:br/>
        <w:br/>
        <w:t>Full Text:</w:t>
        <w:br/>
        <w:t xml:space="preserve">مصوبات هیات وزیران ابلاغی 22 الی 27 تیرماه 1400 و...                                                                         تصویبنامه درخصوص تعیین شهرستان نهبندان استان خراسان جنوبی به مدت سه ماه به عنوان منطقه گرمسیر 4                                        تصویبنامه هیات وزیران درخصوص تعیین شهرستان نهبندان استان خراسان جنوبی به مدت سه ماه به عنوان منطقه گرمسیر 4 ابلاغ شد.                                    دریافت متن کامل                                             تصویبنامه درخصوص تسویه بدهی شرکت راه آهن جمهوری اسلامی ایران به شرکت ملی پالایش و پخش فرآورده های نفتی ایران                                        تصویبنامه هیات وزیران درخصوص تسویه بدهی شرکت راه آهن جمهوری اسلامی ایران به شرکت ملی پالایش و پخش فرآورده های نفتی ایران ابلاغ شد.                                    دریافت متن کامل                                             بخشنامه درخصوص اجرای دادنامه شماره 1757 مورخ 99/11/18 هیات عمومی دیوان عدالت اداری مبنی بر لغو بند 3 ماده 13 مصوبه شماره 1127128 شورای عالی اداری موضوع حقوق شهروندی در نظام اداری                                        بخشنامه سازمان اداری و استخدامی کشور درخصوص اجرای دادنامه شماره 1757 مورخ 99/11/18 هیات عمومی دیوان عدالت اداری مبنی بر لغو بند 3 ماده 13 مصوبه شماره 1127128 شورای عالی اداری موضوع حقوق شهروندی در نظام اداری ابلاغ شد.                                    دریافت متن کامل                                             مصوبه شماره یک جلسه بیست و یکم شورای اجرایی فناوری اطلاعات کشور                                                                                      مصوبه شماره دو جلسه بیست و یکم شورای اجرایی فناوری اطلاعات کشور                                                                                      مصوبه شماره سه جلسه بیست و یکم شورای اجرایی فناوری اطلاعات کشور                                                                                      رای شمارههای 1086 ـ 1085 هیات عمومی دیوان عدالت اداری با موضوع ابطال شیوهنامه واگذاری زمین یا واحد مسکونی به کارکنان مناطق آزاد تجاری ـ صنعتی                                                                                      بخشنامه درخصوص محاسبه حقوق ورودی مربوط قطعات منفصله کامیون کشنده دایون مربوط به شرکت آریا اورست                                        بخشنامه گمرک جمهوری اسلامی ایران درخصوص محاسبه حقوق ورودی مربوط قطعات منفصله کامیون کشنده دایون مربوط به شرکت آریا اورست ابلاغ شد.                                    دریافت متن کامل                                             بخشنامه درخصوص محاسبه حقوق ورودی مربوط قطعات منفصله موتور سیکلت انژکتوری مربوط به شرکت تولیدی نیرو محرکه                                        بخشنامه گمرک جمهوری اسلامی ایران درخصوص محاسبه حقوق ورودی مربوط قطعات منفصله موتور سیکلت انژکتوری مربوط به شرکت تولیدی نیرو محرکه ابلاغ شد.                                    دریافت متن کامل                                             بخشنامه درخصوص ساماندهی محصولات فولادی (مقاطع طویل)                                        بخشنامه گمرک جمهوری اسلامی ایران درخصوص ساماندهی محصولات فولادی (مقاطع طویل) ابلاغ شد.                                    دریافت متن کامل                                             بخشنامه درخصوص محاسبه حقوق ورودی مربوط قطعات منفصله موتور سیکلت انژکتوری مربوط به شرکت نیرو موتور دماوند                                        بخشنامه گمرک جمهوری اسلامی ایران درخصوص محاسبه حقوق ورودی مربوط قطعات منفصله موتور سیکلت انژکتوری مربوط به شرکت نیرو موتور دماوند ابلاغ شد.                                    دریافت متن کامل                                             بخشنامه درخصوص محاسبه حقوق ورودی مربوط قطعات منفصله موتور سیکلتهای برقی و انژکتوری مربوط به شرکت سپهر خودرو زنجان                                        بخشنامه گمرک جمهوری اسلامی ایران درخصوص محاسبه حقوق ورودی مربوط قطعات منفصله موتور سیکلتهای برقی و انژکتوری مربوط به شرکت سپهر خودرو زنجان ابلاغ شد.                                    دریافت متن کامل                                             بخشنامه درخصوص شرایط صادرات محصولات صنعت پتروشیمی                                        بخشنامه گمرک جمهوری اسلامی ایران درخصوص شرایط صادرات محصولات صنعت پتروشیمی ابلاغ شد.                                    دریافت متن کامل                                             بخشنامه درخصوص شرکتهای مجاز به صادرات شیشه                                        بخشنامه گمرک جمهوری اسلامی ایران درخصوص شرکتهای مجاز به صادرات شیشه ابلاغ شد.                                    دریافت متن کامل                                             بخشنامه درخصوص ترخیص کامیونهای وارده از محل بند ث ماده 30 قانون احکام دائمی کشور                                        بخشنامه گمرک جمهوری اسلامی ایران درخصوص ترخیص کامیونهای وارده از محل بند ث ماده 30 قانون احکام دائمی کشور ابلاغ شد.                                    دریافت متن کامل                                             بخشنامه درخصوص شرایط صادرات محصولات صنعت پتروشیمی                                        بخشنامه گمرک جمهوری اسلامی ایران درخصوص شرایط صادرات محصولات صنعت پتروشیمی ابلاغ شد.                                    دریافت متن کامل                                             بخشنامه درخصوص معرفی نماینده شرکت ملی حفاری ایران جهت انجام تشریفات محمولات متعلقه                                        بخشنامه گمرک جمهوری اسلامی ایران درخصوص معرفی نماینده شرکت ملی حفاری ایران جهت انجام تشریفات محمولات متعلقه ابلاغ شد.                                    دریافت متن کامل                                             بخشنامه درخصوص محاسبه ارزش کالای دخانی                                        بخشنامه گمرک جمهوری اسلامی ایران درخصوص محاسبه ارزش کالای دخانی ابلاغ شد.                                    دریافت متن کامل                                             بخشنامه درخصوص ابلاغ قانون مالیات بر ارزش افزوده                                        بخشنامه گمرک جمهوری اسلامی ایران درخصوص ابلاغ قانون مالیات بر ارزش افزوده ابلاغ شد.                                    دریافت متن کامل                                             بخشنامه درخصوص مهلت تسلیم اظهارنامه یا سایر اوراق مالیاتی                                         بخشنامه سازمان امور مالیاتی درخصوص مهلت تسلیم اظهارنامه یا سایر اوراق مالیاتی ابلاغ شد.                                    دریافت متن کامل                                             تصویبنامه درخصوص انعقاد قرارداد واگذاری با شرکت تعاونی توسعه و عمران شهرستان شبستر توسط وزارت راه و شهرسازی                                        تصویبنامه هیات وزیران درخصوص انعقاد قرارداد واگذاری با شرکت تعاونی توسعه و عمران شهرستان شبستر توسط وزارت راه و شهرسازی ابلاغ شد.                                    دریافت متن کامل                                             سیاستهای اجرایی تشویق و حمایت از کارآفرینان پیشرو                                        تصویبنامه هیات وزیران درخصوص سیاستهای اجرایی تشویق و حمایت از کارآفرینان پیشرو ابلاغ شد.                                    دریافت متن کامل                                             ماده واحده تجمیع و یکپارچه سازی اجرای پیوستهای حوزه فرهنگ در طرحها و برنامه های مهم و کلان                                        ماده واحده تجمیع و یکپارچه سازی اجرای پیوستهای حوزه فرهنگ در طرحها و برنامه های مهم و کلان ابلاغ شد.                                    دریافت متن کامل                                             آیین نامه اجرایی بندهای الف، ب و ج تبصره 1 ماده واحده قانون بودجه سال 1400 کل کشور                                        تصویبنامه هیات وزیران درخصوص آیین نامه اجرایی بندهای الف، ب و ج تبصره 1 ماده واحده قانون بودجه سال 1400 کل کشور ابلاغ شد.                                    دریافت متن کامل                                             تصویبنامه درخصوص اختصاص اعتبار برای مقابله با خشکسالی در برخی زیست گاههای حیات وحش و تالابهای تحت مدیریت سازمان حفاظت محیط زیست                                        تصویبنامه هیات وزیران درخصوص اختصاص اعتبار برای مقابله با خشکسالی در برخی زیست گاههای حیات وحش و تالابهای تحت مدیریت سازمان حفاظت محیط زیست ابلاغ شد.                                    دریافت متن کامل                                             تصویبنامه درخصوص اختصاص اعتبار برای جبران خسارت ناشی از مخاطرات طبیعی سالهای 1397 تا پایان سال 1399                                        تصویبنامه هیات وزیران درخصوص اختصاص اعتبار برای جبران خسارت ناشی از مخاطرات طبیعی سالهای 1397 تا پایان سال 1399 ابلاغ شد.                                    دریافت متن کامل                                             آیین نامه تضمین معاملات مشارکت عمومی - خصوصی                                        تصویبنامه هیات وزیران درخصوص آیین نامه تضمین معاملات مشارکت عمومی - خصوصی ابلاغ شد.                                    دریافت متن کامل                                             تصویبنامه درخصوص واگذاری حق بهره برداری از بخشی از اراضی ملی قابل واگذاری جهت احداث بندر خشک اینچه برون                                         تصویبنامه وزیران عضو کمیسیون لوایح درخصوص واگذاری حق بهره برداری از بخشی از اراضی ملی قابل واگذاری جهت احداث بندر خشک اینچه برون ابلاغ شد.                                    دریافت متن کامل                                             مصوبات جلسه 378 هیات واگذاری مورخ 1400/03/31                                        مصوبات جلسه 378 هیات واگذاری مورخ 1400/03/31 ابلاغ شد.                                    دریافت متن کامل                                             بخشنامه درخصوص ابلاغ حداقل الزامات مدیریت ریسک اعتباری در موسسات اعتباری                                        بخشنامه بانک مرکزی درخصوص ابلاغ حداقل الزامات مدیریت ریسک اعتباری در موسسات اعتباری ابلاغ شد.                                    دریافت متن کامل                                             دستورالعمل موضوع ثبت اقدامات مربوط به رسیدگی مجدد و رفع اختلاف موضوع ماده 238 قانون مالیاتهای مستقیم و ماده 29 قانون مالیات بر ارزش افزوده در مواردی که رسیدگی مجدد یا رفع اختلاف در مواعید مقرر انجام لکن نتایج آن در مواعید مقرر در سامانه ها منعکس نشده است                                        دستورالعمل سازمان امور مالیاتی موضوع ثبت اقدامات مربوط به رسیدگی مجدد و رفع اختلاف موضوع ماده 238 قانون مالیاتهای مستقیم و ماده 29 قانون مالیات بر ارزش افزوده در مواردی که رسیدگی مجدد یا رفع اختلاف در مواعید مقرر انجام لکن نتایج آن در مواعید مقرر در سامانه ها منعکس نشده است ابلاغ شد.                                    دریافت متن کامل                                             بخشنامه موضوع ارسال نتایج استاندارد سازی محصولات تولیدی شرکتهای پترو یزدان کویر یزد، نور شیمی طاها، روغن موتور فرزام ساز مراغه و نتایج کدگذاری عمومی برش گیری حاصل از میعانات گازی پارس جنوبی (ترش)                                        بخشنامه گمرک جمهوری اسلامی ایران موضوع ارسال نتایج استاندارد سازی محصولات تولیدی شرکتهای پترو یزدان کویر یزد، نور شیمی طاها، روغن موتور فرزام ساز مراغه و نتایج کدگذاری عمومی برش گیری حاصل از میعانات گازی پارس جنوبی (ترش) ابلاغ شد.                                    دریافت متن کامل                                             بخشنامه درخصوص محاسبه حقوق ورودی مربوط قطعات منفصله لودر چرخ لاستیکی مربوط به شرکت آران ماشین توس                                        بخشنامه گمرک جمهوری اسلامی ایران درخصوص محاسبه حقوق ورودی مربوط قطعات منفصله لودر چرخ لاستیکی مربوط به شرکت آران ماشین توس ابلاغ شد.                                    دریافت متن کامل                                             بخشنامه درخصوص ابلاغ قانون مالیات بر ارزش افزوده                                        بخشنامه گمرک جمهوری اسلامی ایران درخصوص ابلاغ قانون مالیات بر ارزش افزوده ابلاغ شد.                                    دریافت متن کامل                                             بخشنامه درخصوص میزان ساخت داخل محصولات تولیدی شرکت کاریزان خودرو                                        بخشنامه گمرک جمهوری اسلامی ایران درخصوص میزان ساخت داخل محصولات تولیدی شرکت کاریزان خودرو ابلاغ شد.                                    دریافت متن کامل                                             بخشنامه درخصوص محاسبه حقوق ورودی مربوط قطعات منفصله خودرو SWM مربوط به شرکت سیف خودرو                                        بخشنامه گمرک جمهوری اسلامی ایران درخصوص محاسبه حقوق ورودی مربوط قطعات منفصله خودرو SWM مربوط به شرکت سیف خودرو ابلاغ شد.                                    دریافت متن کامل                                             بخشنامه درخصوص رفع ممنوعیت صادرات بذر ذرت هیبریدی                                        بخشنامه گمرک جمهوری اسلامی ایران درخصوص رفع ممنوعیت صادرات بذر ذرت هیبریدی ابلاغ شد.                                    دریافت متن کامل                                             بخشنامه درخصوص اعلام فهرست شرکتهای تابعه وزارت نفت جهت استفاده از تسهیلات تصریح شده در بند 22 فصل پنجم دستورالعمل اصلاح و بهبود فرآیندهای صادرات، واردات و...                                        بخشنامه گمرک جمهوری اسلامی ایران درخصوص اعلام فهرست شرکتهای تابعه وزارت نفت جهت استفاده از تسهیلات تصریح شده در بند 22 فصل پنجم دستورالعمل اصلاح و بهبود فرآیندهای صادرات، واردات و... ابلاغ شد.                                    دریافت متن کامل                                             فهرست قوانین منسوخ صریح (مربوط به بازه زمانی 1336/8/1 لغایت 1357/11/22)                                                                             دریافت متن کامل                                             بخشنامه درخصوص لزوم ابلاغ کلیه بخشنامه ها و دستورالعملهای مرتبط با امور تجارت خارجی مطابق با تبصره ذیل ماده 4 قانون مقررات صادرات و واردات                                        بخشنامه گمرک جمهوری اسلامی ایران درخصوص لزوم ابلاغ کلیه بخشنامه ها و دستورالعملهای مرتبط با امور تجارت خارجی مطابق با تبصره ذیل ماده 4 قانون مقررات صادرات و واردات ابلاغ شد.                                    دریافت متن کامل                                             دستورالعمل تعیین مرجع رسیدگی و تایید بدهی ها و مطالبات موضوع بند س تبصره 5 قانون بودجه سال 1400 کل کشور                                        دستورالعمل تعیین مرجع رسیدگی و تایید بدهی ها و مطالبات موضوع بند س تبصره 5 قانون بودجه سال 1400 کل کشور ابلاغ شد.                                    دریافت متن کامل                                             خلاصه مذاکرات جلسه علنی یکشنبه 27 تیر ماه 1400 مجلس شورای اسلامی                                        خلاصه مذاکرات جلسه علنی یکشنبه 27 تیر ماه 1400 مجلس شورای اسلامی منتشر شد.                                    دریافت متن کامل                                             سند راهبردی جمهوری اسلامی ایران در فضای مجازی (بخشهای اول و دوم)                                        سند راهبردی جمهوری اسلامی ایران در فضای مجازی (بخشهای اول و دوم) ابلاغ شد.                                    دریافت متن کامل                                             مصوبات یکصد و بیست و یکمین جلسه ستاد تسهیل و رفع موانع تولید                                        مصوبات یکصد و بیست و یکمین جلسه ستاد تسهیل و رفع موانع تولید ابلاغ شد.                                    دریافت متن کامل                                                                                                            جهت لغو دریافت رایانامه اینجا کلیک کنید.                                                                    نشاني: تهران، خيابان وليعصر (عج)، قبل از خيابان جمهوري اسلامي، شماره 1158 كد پستي phone_no_130aedd7a696f14e            تلفن:  66475006-21-98+  |             فروشگاه : 66492708-21-98+ |             دورنگار: 66962460-21-98+            رايانامه:email_528104ce2aa0ac1e                        |   سایت اینترنتی:http://www.dotic.ir          مصوبات هیات وزیران ابلاغی 22 الی 27 تیرماه 1400 و...          تصویبنامه درخصوص تعیین شهرستان نهبندان استان خراسان جنوبی به مدت سه ماه به عنوان منطقه گرمسیر 4     تصویبنامه هیات وزیران درخصوص تعیین شهرستان نهبندان استان خراسان جنوبی به مدت سه ماه به عنوان منطقه گرمسیر 4 ابلاغ شد.    دریافت متن کامل        تصویبنامه درخصوص تسویه بدهی شرکت راه آهن جمهوری اسلامی ایران به شرکت ملی پالایش و پخش فرآورده های نفتی ایران     تصویبنامه هیات وزیران درخصوص تسویه بدهی شرکت راه آهن جمهوری اسلامی ایران به شرکت ملی پالایش و پخش فرآورده های نفتی ایران ابلاغ شد.    دریافت متن کامل        بخشنامه درخصوص اجرای دادنامه شماره 1757 مورخ 99/11/18 هیات عمومی دیوان عدالت اداری مبنی بر لغو بند 3 ماده 13 مصوبه شماره 1127128 شورای عالی اداری موضوع حقوق شهروندی در نظام اداری     بخشنامه سازمان اداری و استخدامی کشور درخصوص اجرای دادنامه شماره 1757 مورخ 99/11/18 هیات عمومی دیوان عدالت اداری مبنی بر لغو بند 3 ماده 13 مصوبه شماره 1127128 شورای عالی اداری موضوع حقوق شهروندی در نظام اداری ابلاغ شد.    دریافت متن کامل        مصوبه شماره یک جلسه بیست و یکم شورای اجرایی فناوری اطلاعات کشور            مصوبه شماره دو جلسه بیست و یکم شورای اجرایی فناوری اطلاعات کشور            مصوبه شماره سه جلسه بیست و یکم شورای اجرایی فناوری اطلاعات کشور            رای شمارههای 1086 ـ 1085 هیات عمومی دیوان عدالت اداری با موضوع ابطال شیوهنامه واگذاری زمین یا واحد مسکونی به کارکنان مناطق آزاد تجاری ـ صنعتی            بخشنامه درخصوص محاسبه حقوق ورودی مربوط قطعات منفصله کامیون کشنده دایون مربوط به شرکت آریا اورست     بخشنامه گمرک جمهوری اسلامی ایران درخصوص محاسبه حقوق ورودی مربوط قطعات منفصله کامیون کشنده دایون مربوط به شرکت آریا اورست ابلاغ شد.    دریافت متن کامل        بخشنامه درخصوص محاسبه حقوق ورودی مربوط قطعات منفصله موتور سیکلت انژکتوری مربوط به شرکت تولیدی نیرو محرکه     بخشنامه گمرک جمهوری اسلامی ایران درخصوص محاسبه حقوق ورودی مربوط قطعات منفصله موتور سیکلت انژکتوری مربوط به شرکت تولیدی نیرو محرکه ابلاغ شد.    دریافت متن کامل        بخشنامه درخصوص ساماندهی محصولات فولادی (مقاطع طویل)     بخشنامه گمرک جمهوری اسلامی ایران درخصوص ساماندهی محصولات فولادی (مقاطع طویل) ابلاغ شد.    دریافت متن کامل        بخشنامه درخصوص محاسبه حقوق ورودی مربوط قطعات منفصله موتور سیکلت انژکتوری مربوط به شرکت نیرو موتور دماوند     بخشنامه گمرک جمهوری اسلامی ایران درخصوص محاسبه حقوق ورودی مربوط قطعات منفصله موتور سیکلت انژکتوری مربوط به شرکت نیرو موتور دماوند ابلاغ شد.    دریافت متن کامل        بخشنامه درخصوص محاسبه حقوق ورودی مربوط قطعات منفصله موتور سیکلتهای برقی و انژکتوری مربوط به شرکت سپهر خودرو زنجان     بخشنامه گمرک جمهوری اسلامی ایران درخصوص محاسبه حقوق ورودی مربوط قطعات منفصله موتور سیکلتهای برقی و انژکتوری مربوط به شرکت سپهر خودرو زنجان ابلاغ شد.    دریافت متن کامل        بخشنامه درخصوص شرایط صادرات محصولات صنعت پتروشیمی     بخشنامه گمرک جمهوری اسلامی ایران درخصوص شرایط صادرات محصولات صنعت پتروشیمی ابلاغ شد.    دریافت متن کامل        بخشنامه درخصوص شرکتهای مجاز به صادرات شیشه     بخشنامه گمرک جمهوری اسلامی ایران درخصوص شرکتهای مجاز به صادرات شیشه ابلاغ شد.    دریافت متن کامل        بخشنامه درخصوص ترخیص کامیونهای وارده از محل بند ث ماده 30 قانون احکام دائمی کشور     بخشنامه گمرک جمهوری اسلامی ایران درخصوص ترخیص کامیونهای وارده از محل بند ث ماده 30 قانون احکام دائمی کشور ابلاغ شد.    دریافت متن کامل        بخشنامه درخصوص شرایط صادرات محصولات صنعت پتروشیمی     بخشنامه گمرک جمهوری اسلامی ایران درخصوص شرایط صادرات محصولات صنعت پتروشیمی ابلاغ شد.    دریافت متن کامل        بخشنامه درخصوص معرفی نماینده شرکت ملی حفاری ایران جهت انجام تشریفات محمولات متعلقه     بخشنامه گمرک جمهوری اسلامی ایران درخصوص معرفی نماینده شرکت ملی حفاری ایران جهت انجام تشریفات محمولات متعلقه ابلاغ شد.    دریافت متن کامل        بخشنامه درخصوص محاسبه ارزش کالای دخانی     بخشنامه گمرک جمهوری اسلامی ایران درخصوص محاسبه ارزش کالای دخانی ابلاغ شد.    دریافت متن کامل        بخشنامه درخصوص ابلاغ قانون مالیات بر ارزش افزوده     بخشنامه گمرک جمهوری اسلامی ایران درخصوص ابلاغ قانون مالیات بر ارزش افزوده ابلاغ شد.    دریافت متن کامل        بخشنامه درخصوص مهلت تسلیم اظهارنامه یا سایر اوراق مالیاتی     بخشنامه سازمان امور مالیاتی درخصوص مهلت تسلیم اظهارنامه یا سایر اوراق مالیاتی ابلاغ شد.    دریافت متن کامل        تصویبنامه درخصوص انعقاد قرارداد واگذاری با شرکت تعاونی توسعه و عمران شهرستان شبستر توسط وزارت راه و شهرسازی     تصویبنامه هیات وزیران درخصوص انعقاد قرارداد واگذاری با شرکت تعاونی توسعه و عمران شهرستان شبستر توسط وزارت راه و شهرسازی ابلاغ شد.    دریافت متن کامل        سیاستهای اجرایی تشویق و حمایت از کارآفرینان پیشرو     تصویبنامه هیات وزیران درخصوص سیاستهای اجرایی تشویق و حمایت از کارآفرینان پیشرو ابلاغ شد.    دریافت متن کامل        ماده واحده تجمیع و یکپارچه سازی اجرای پیوستهای حوزه فرهنگ در طرحها و برنامه های مهم و کلان     ماده واحده تجمیع و یکپارچه سازی اجرای پیوستهای حوزه فرهنگ در طرحها و برنامه های مهم و کلان ابلاغ شد.    دریافت متن کامل        آیین نامه اجرایی بندهای الف، ب و ج تبصره 1 ماده واحده قانون بودجه سال 1400 کل کشور     تصویبنامه هیات وزیران درخصوص آیین نامه اجرایی بندهای الف، ب و ج تبصره 1 ماده واحده قانون بودجه سال 1400 کل کشور ابلاغ شد.    دریافت متن کامل        تصویبنامه درخصوص اختصاص اعتبار برای مقابله با خشکسالی در برخی زیست گاههای حیات وحش و تالابهای تحت مدیریت سازمان حفاظت محیط زیست     تصویبنامه هیات وزیران درخصوص اختصاص اعتبار برای مقابله با خشکسالی در برخی زیست گاههای حیات وحش و تالابهای تحت مدیریت سازمان حفاظت محیط زیست ابلاغ شد.    دریافت متن کامل        تصویبنامه درخصوص اختصاص اعتبار برای جبران خسارت ناشی از مخاطرات طبیعی سالهای 1397 تا پایان سال 1399     تصویبنامه هیات وزیران درخصوص اختصاص اعتبار برای جبران خسارت ناشی از مخاطرات طبیعی سالهای 1397 تا پایان سال 1399 ابلاغ شد.    دریافت متن کامل        آیین نامه تضمین معاملات مشارکت عمومی - خصوصی     تصویبنامه هیات وزیران درخصوص آیین نامه تضمین معاملات مشارکت عمومی - خصوصی ابلاغ شد.    دریافت متن کامل        تصویبنامه درخصوص واگذاری حق بهره برداری از بخشی از اراضی ملی قابل واگذاری جهت احداث بندر خشک اینچه برون     تصویبنامه وزیران عضو کمیسیون لوایح درخصوص واگذاری حق بهره برداری از بخشی از اراضی ملی قابل واگذاری جهت احداث بندر خشک اینچه برون ابلاغ شد.    دریافت متن کامل        مصوبات جلسه 378 هیات واگذاری مورخ 1400/03/31     مصوبات جلسه 378 هیات واگذاری مورخ 1400/03/31 ابلاغ شد.    دریافت متن کامل        بخشنامه درخصوص ابلاغ حداقل الزامات مدیریت ریسک اعتباری در موسسات اعتباری     بخشنامه بانک مرکزی درخصوص ابلاغ حداقل الزامات مدیریت ریسک اعتباری در موسسات اعتباری ابلاغ شد.    دریافت متن کامل        دستورالعمل موضوع ثبت اقدامات مربوط به رسیدگی مجدد و رفع اختلاف موضوع ماده 238 قانون مالیاتهای مستقیم و ماده 29 قانون مالیات بر ارزش افزوده در مواردی که رسیدگی مجدد یا رفع اختلاف در مواعید مقرر انجام لکن نتایج آن در مواعید مقرر در سامانه ها منعکس نشده است     دستورالعمل سازمان امور مالیاتی موضوع ثبت اقدامات مربوط به رسیدگی مجدد و رفع اختلاف موضوع ماده 238 قانون مالیاتهای مستقیم و ماده 29 قانون مالیات بر ارزش افزوده در مواردی که رسیدگی مجدد یا رفع اختلاف در مواعید مقرر انجام لکن نتایج آن در مواعید مقرر در سامانه ها منعکس نشده است ابلاغ شد.    دریافت متن کامل        بخشنامه موضوع ارسال نتایج استاندارد سازی محصولات تولیدی شرکتهای پترو یزدان کویر یزد، نور شیمی طاها، روغن موتور فرزام ساز مراغه و نتایج کدگذاری عمومی برش گیری حاصل از میعانات گازی پارس جنوبی (ترش)     بخشنامه گمرک جمهوری اسلامی ایران موضوع ارسال نتایج استاندارد سازی محصولات تولیدی شرکتهای پترو یزدان کویر یزد، نور شیمی طاها، روغن موتور فرزام ساز مراغه و نتایج کدگذاری عمومی برش گیری حاصل از میعانات گازی پارس جنوبی (ترش) ابلاغ شد.    دریافت متن کامل        بخشنامه درخصوص محاسبه حقوق ورودی مربوط قطعات منفصله لودر چرخ لاستیکی مربوط به شرکت آران ماشین توس     بخشنامه گمرک جمهوری اسلامی ایران درخصوص محاسبه حقوق ورودی مربوط قطعات منفصله لودر چرخ لاستیکی مربوط به شرکت آران ماشین توس ابلاغ شد.    دریافت متن کامل        بخشنامه درخصوص ابلاغ قانون مالیات بر ارزش افزوده     بخشنامه گمرک جمهوری اسلامی ایران درخصوص ابلاغ قانون مالیات بر ارزش افزوده ابلاغ شد.    دریافت متن کامل        بخشنامه درخصوص میزان ساخت داخل محصولات تولیدی شرکت کاریزان خودرو     بخشنامه گمرک جمهوری اسلامی ایران درخصوص میزان ساخت داخل محصولات تولیدی شرکت کاریزان خودرو ابلاغ شد.    دریافت متن کامل        بخشنامه درخصوص محاسبه حقوق ورودی مربوط قطعات منفصله خودرو SWM مربوط به شرکت سیف خودرو     بخشنامه گمرک جمهوری اسلامی ایران درخصوص محاسبه حقوق ورودی مربوط قطعات منفصله خودرو SWM مربوط به شرکت سیف خودرو ابلاغ شد.    دریافت متن کامل        بخشنامه درخصوص رفع ممنوعیت صادرات بذر ذرت هیبریدی     بخشنامه گمرک جمهوری اسلامی ایران درخصوص رفع ممنوعیت صادرات بذر ذرت هیبریدی ابلاغ شد.    دریافت متن کامل        بخشنامه درخصوص اعلام فهرست شرکتهای تابعه وزارت نفت جهت استفاده از تسهیلات تصریح شده در بند 22 فصل پنجم دستورالعمل اصلاح و بهبود فرآیندهای صادرات، واردات و...     بخشنامه گمرک جمهوری اسلامی ایران درخصوص اعلام فهرست شرکتهای تابعه وزارت نفت جهت استفاده از تسهیلات تصریح شده در بند 22 فصل پنجم دستورالعمل اصلاح و بهبود فرآیندهای صادرات، واردات و... ابلاغ شد.    دریافت متن کامل        فهرست قوانین منسوخ صریح (مربوط به بازه زمانی 1336/8/1 لغایت 1357/11/22)        دریافت متن کامل        بخشنامه درخصوص لزوم ابلاغ کلیه بخشنامه ها و دستورالعملهای مرتبط با امور تجارت خارجی مطابق با تبصره ذیل ماده 4 قانون مقررات صادرات و واردات     بخشنامه گمرک جمهوری اسلامی ایران درخصوص لزوم ابلاغ کلیه بخشنامه ها و دستورالعملهای مرتبط با امور تجارت خارجی مطابق با تبصره ذیل ماده 4 قانون مقررات صادرات و واردات ابلاغ شد.    دریافت متن کامل        دستورالعمل تعیین مرجع رسیدگی و تایید بدهی ها و مطالبات موضوع بند س تبصره 5 قانون بودجه سال 1400 کل کشور     دستورالعمل تعیین مرجع رسیدگی و تایید بدهی ها و مطالبات موضوع بند س تبصره 5 قانون بودجه سال 1400 کل کشور ابلاغ شد.    دریافت متن کامل        خلاصه مذاکرات جلسه علنی یکشنبه 27 تیر ماه 1400 مجلس شورای اسلامی     خلاصه مذاکرات جلسه علنی یکشنبه 27 تیر ماه 1400 مجلس شورای اسلامی منتشر شد.    دریافت متن کامل        سند راهبردی جمهوری اسلامی ایران در فضای مجازی (بخشهای اول و دوم)     سند راهبردی جمهوری اسلامی ایران در فضای مجازی (بخشهای اول و دوم) ابلاغ شد.    دریافت متن کامل        مصوبات یکصد و بیست و یکمین جلسه ستاد تسهیل و رفع موانع تولید     مصوبات یکصد و بیست و یکمین جلسه ستاد تسهیل و رفع موانع تولید ابلاغ شد.    دریافت متن کامل         جهت لغو دریافت رایانامه اینجا کلیک کنید.      نشاني: تهران، خيابان وليعصر (عج)، قبل از خيابان جمهوري اسلامي، شماره 1158 كد پستي phone_no_130aedd7a696f14e تلفن:  66475006-21-98+  |             فروشگاه : 66492708-21-98+ |             دورنگار: 66962460-21-98+  رايانامه: email_528104ce2aa0ac1e |   سایت اینترنتی: http://www.dotic.ir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