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i9线路板测试通信协议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一、通讯方法：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</w:rPr>
        <w:t>串口通讯，波特率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115200</w:t>
      </w:r>
      <w:r>
        <w:rPr>
          <w:rFonts w:hint="eastAsia" w:asciiTheme="minorEastAsia" w:hAnsiTheme="minorEastAsia" w:eastAsiaTheme="minorEastAsia" w:cstheme="minorEastAsia"/>
          <w:sz w:val="21"/>
        </w:rPr>
        <w:t>，8 个数据位，1 个停止位，无奇偶校验</w:t>
      </w:r>
      <w:r>
        <w:rPr>
          <w:rFonts w:hint="eastAsia" w:asciiTheme="minorEastAsia" w:hAnsiTheme="minorEastAsia" w:cstheme="minorEastAsia"/>
          <w:sz w:val="21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协议说明：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1）工装主板到显示板：</w:t>
      </w:r>
    </w:p>
    <w:tbl>
      <w:tblPr>
        <w:tblStyle w:val="4"/>
        <w:tblW w:w="9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1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帧头：0x55 0xAA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MODE: 测试字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显示命令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按键命令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CMD:命令字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功能(显示)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开启检测功能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上引导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前引导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后引导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尘杯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前下视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后下视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下视发射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右沿边接收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fe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全部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功能(按键)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开始检测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显示i8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显示i9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3.STATUS:状态字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成功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4.BCC：MODE、CMD和STATUS的异或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2）显示板到工装主板：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显示板收到工装主板命令后应答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显示板接收到工装主板命令后，向工装主板反馈信息，</w:t>
      </w: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MODE为检测模式，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CMD为应答对应命令，STATUS（没有实际意义，为了兼容以后程序）为是否成功。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BCC：MODE、CMD和STATUS的异或。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开机上电后，显示屏给主芯片发送通讯测试命令：0x55 0xAA 0x00 0x00 0x01 BCC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主芯片返回：0x55 0xAA 0x00 0x00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主芯片发送显示命令：0x55 0xAA 0x01 CMD STATUS BCC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显示芯片返回：0x55 0xAA 0x01 CMD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显示板检测到按键按下，向主板发送： 0x55 0xAA 0x02 CMD 0x01 BCC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主板反馈：0x55 0xAA 0x02 CMD 0x01 BCC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FEC9"/>
    <w:multiLevelType w:val="singleLevel"/>
    <w:tmpl w:val="2D40F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008EAD"/>
    <w:multiLevelType w:val="singleLevel"/>
    <w:tmpl w:val="5C008E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0093D5"/>
    <w:multiLevelType w:val="singleLevel"/>
    <w:tmpl w:val="5C009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26CA"/>
    <w:rsid w:val="061865D4"/>
    <w:rsid w:val="061B377E"/>
    <w:rsid w:val="06ED5932"/>
    <w:rsid w:val="0AF6037C"/>
    <w:rsid w:val="10742E1C"/>
    <w:rsid w:val="11C52403"/>
    <w:rsid w:val="15A16413"/>
    <w:rsid w:val="167B4A0D"/>
    <w:rsid w:val="16E25C62"/>
    <w:rsid w:val="1A333F01"/>
    <w:rsid w:val="1A73651E"/>
    <w:rsid w:val="1BB65201"/>
    <w:rsid w:val="208C213C"/>
    <w:rsid w:val="29836DFC"/>
    <w:rsid w:val="2BE82823"/>
    <w:rsid w:val="2C7B23B6"/>
    <w:rsid w:val="2CBA770F"/>
    <w:rsid w:val="36863DED"/>
    <w:rsid w:val="3A1F7A61"/>
    <w:rsid w:val="3A862638"/>
    <w:rsid w:val="3C6A3211"/>
    <w:rsid w:val="3F6C6210"/>
    <w:rsid w:val="42342E03"/>
    <w:rsid w:val="44D63081"/>
    <w:rsid w:val="44D86C1C"/>
    <w:rsid w:val="5043096F"/>
    <w:rsid w:val="56AD09F7"/>
    <w:rsid w:val="58BA7315"/>
    <w:rsid w:val="5A554286"/>
    <w:rsid w:val="5A9240D9"/>
    <w:rsid w:val="5C29086E"/>
    <w:rsid w:val="621A1B00"/>
    <w:rsid w:val="657454FB"/>
    <w:rsid w:val="65F57D00"/>
    <w:rsid w:val="66EC078D"/>
    <w:rsid w:val="6BC030EC"/>
    <w:rsid w:val="724E6EFD"/>
    <w:rsid w:val="781364DC"/>
    <w:rsid w:val="78C114BA"/>
    <w:rsid w:val="79BC760F"/>
    <w:rsid w:val="7A244040"/>
    <w:rsid w:val="7AE92310"/>
    <w:rsid w:val="7E410201"/>
    <w:rsid w:val="7FE11C32"/>
    <w:rsid w:val="7FE54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pc833</dc:creator>
  <cp:lastModifiedBy>zhengbaiqiu</cp:lastModifiedBy>
  <dcterms:modified xsi:type="dcterms:W3CDTF">2021-01-11T08:14:47Z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