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ind w:left="0" w:firstLine="0"/>
        <w:contextualSpacing w:val="0"/>
        <w:jc w:val="right"/>
      </w:pPr>
      <w:r w:rsidRPr="00000000" w:rsidR="00000000" w:rsidDel="00000000">
        <w:rPr>
          <w:rFonts w:cs="Arial" w:hAnsi="Arial" w:eastAsia="Arial" w:ascii="Arial"/>
          <w:b w:val="1"/>
          <w:sz w:val="36"/>
          <w:vertAlign w:val="baseline"/>
          <w:rtl w:val="0"/>
        </w:rPr>
        <w:t xml:space="preserve">Portal da Secretaria da Educação</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right"/>
      </w:pPr>
      <w:r w:rsidRPr="00000000" w:rsidR="00000000" w:rsidDel="00000000">
        <w:rPr>
          <w:rFonts w:cs="Arial" w:hAnsi="Arial" w:eastAsia="Arial" w:ascii="Arial"/>
          <w:b w:val="1"/>
          <w:sz w:val="36"/>
          <w:vertAlign w:val="baseline"/>
          <w:rtl w:val="0"/>
        </w:rPr>
        <w:t xml:space="preserve">Plano de Gerência de Configuração</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right"/>
      </w:pPr>
      <w:r w:rsidRPr="00000000" w:rsidR="00000000" w:rsidDel="00000000">
        <w:rPr>
          <w:rFonts w:cs="Arial" w:hAnsi="Arial" w:eastAsia="Arial" w:ascii="Arial"/>
          <w:b w:val="1"/>
          <w:sz w:val="28"/>
          <w:vertAlign w:val="baseline"/>
          <w:rtl w:val="0"/>
        </w:rPr>
        <w:t xml:space="preserve">Versão 1.0</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b w:val="1"/>
          <w:sz w:val="36"/>
          <w:vertAlign w:val="baseline"/>
          <w:rtl w:val="0"/>
        </w:rPr>
        <w:t xml:space="preserve">Histórico de Revisões</w:t>
      </w:r>
      <w:r w:rsidRPr="00000000" w:rsidR="00000000" w:rsidDel="00000000">
        <w:rPr>
          <w:rtl w:val="0"/>
        </w:rPr>
      </w:r>
    </w:p>
    <w:tbl>
      <w:tblGrid>
        <w:gridCol w:w="2304"/>
        <w:gridCol w:w="1152"/>
        <w:gridCol w:w="3744"/>
        <w:gridCol w:w="2349"/>
      </w:tblGrid>
      <w:tr>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Data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Versão</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Descrição</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center"/>
            </w:pPr>
            <w:r w:rsidRPr="00000000" w:rsidR="00000000" w:rsidDel="00000000">
              <w:rPr>
                <w:rFonts w:cs="Times New Roman" w:hAnsi="Times New Roman" w:eastAsia="Times New Roman" w:ascii="Times New Roman"/>
                <w:b w:val="1"/>
                <w:sz w:val="20"/>
                <w:vertAlign w:val="baseline"/>
                <w:rtl w:val="0"/>
              </w:rPr>
              <w:t xml:space="preserve">Autor</w:t>
            </w: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left"/>
            </w:pPr>
            <w:r w:rsidRPr="00000000" w:rsidR="00000000" w:rsidDel="00000000">
              <w:rPr>
                <w:rFonts w:cs="Times New Roman" w:hAnsi="Times New Roman" w:eastAsia="Times New Roman" w:ascii="Times New Roman"/>
                <w:sz w:val="20"/>
                <w:vertAlign w:val="baseline"/>
                <w:rtl w:val="0"/>
              </w:rPr>
              <w:t xml:space="preserve">06/11/13</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left"/>
            </w:pPr>
            <w:r w:rsidRPr="00000000" w:rsidR="00000000" w:rsidDel="00000000">
              <w:rPr>
                <w:rFonts w:cs="Times New Roman" w:hAnsi="Times New Roman" w:eastAsia="Times New Roman" w:ascii="Times New Roman"/>
                <w:sz w:val="20"/>
                <w:vertAlign w:val="baseline"/>
                <w:rtl w:val="0"/>
              </w:rPr>
              <w:t xml:space="preserve">01/01/13</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left"/>
            </w:pPr>
            <w:r w:rsidRPr="00000000" w:rsidR="00000000" w:rsidDel="00000000">
              <w:rPr>
                <w:rFonts w:cs="Times New Roman" w:hAnsi="Times New Roman" w:eastAsia="Times New Roman" w:ascii="Times New Roman"/>
                <w:sz w:val="20"/>
                <w:vertAlign w:val="baseline"/>
                <w:rtl w:val="0"/>
              </w:rPr>
              <w:t xml:space="preserve">Descrição do Projeto</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left"/>
            </w:pPr>
            <w:r w:rsidRPr="00000000" w:rsidR="00000000" w:rsidDel="00000000">
              <w:rPr>
                <w:rFonts w:cs="Times New Roman" w:hAnsi="Times New Roman" w:eastAsia="Times New Roman" w:ascii="Times New Roman"/>
                <w:sz w:val="20"/>
                <w:vertAlign w:val="baseline"/>
                <w:rtl w:val="0"/>
              </w:rPr>
              <w:t xml:space="preserve">Willian</w:t>
            </w: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left"/>
            </w:pP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120" w:line="240" w:before="0"/>
              <w:ind w:left="0" w:firstLine="0"/>
              <w:contextualSpacing w:val="0"/>
              <w:jc w:val="left"/>
            </w:pPr>
            <w:r w:rsidRPr="00000000" w:rsidR="00000000" w:rsidDel="00000000">
              <w:rPr>
                <w:rtl w:val="0"/>
              </w:rPr>
            </w:r>
          </w:p>
        </w:tc>
      </w:tr>
    </w:tbl>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b w:val="1"/>
          <w:sz w:val="36"/>
          <w:vertAlign w:val="baseline"/>
          <w:rtl w:val="0"/>
        </w:rPr>
        <w:t xml:space="preserve">Conteúdo</w:t>
      </w:r>
      <w:r w:rsidRPr="00000000" w:rsidR="00000000" w:rsidDel="00000000">
        <w:rPr>
          <w:rtl w:val="0"/>
        </w:rPr>
      </w:r>
    </w:p>
    <w:p w:rsidP="00000000" w:rsidRPr="00000000" w:rsidR="00000000" w:rsidDel="00000000" w:rsidRDefault="00000000">
      <w:pPr>
        <w:tabs>
          <w:tab w:val="right" w:pos="9360"/>
        </w:tabs>
        <w:spacing w:lineRule="auto" w:after="60" w:line="240" w:before="240"/>
        <w:ind w:left="0" w:firstLine="0" w:right="720"/>
        <w:contextualSpacing w:val="0"/>
        <w:jc w:val="left"/>
      </w:pPr>
      <w:r w:rsidRPr="00000000" w:rsidR="00000000" w:rsidDel="00000000">
        <w:rPr>
          <w:rFonts w:cs="Times New Roman" w:hAnsi="Times New Roman" w:eastAsia="Times New Roman" w:ascii="Times New Roman"/>
          <w:sz w:val="20"/>
          <w:vertAlign w:val="baseline"/>
          <w:rtl w:val="0"/>
        </w:rPr>
        <w:t xml:space="preserve">1. Introdução</w:t>
        <w:tab/>
        <w:t xml:space="preserve">4</w:t>
      </w:r>
      <w:r w:rsidRPr="00000000" w:rsidR="00000000" w:rsidDel="00000000">
        <w:rPr>
          <w:rtl w:val="0"/>
        </w:rPr>
      </w:r>
    </w:p>
    <w:p w:rsidP="00000000" w:rsidRPr="00000000" w:rsidR="00000000" w:rsidDel="00000000" w:rsidRDefault="00000000">
      <w:pPr>
        <w:tabs>
          <w:tab w:val="right" w:pos="9360"/>
        </w:tabs>
        <w:spacing w:lineRule="auto" w:after="0" w:line="240" w:before="0"/>
        <w:ind w:left="0" w:firstLine="0" w:right="720"/>
        <w:contextualSpacing w:val="0"/>
        <w:jc w:val="left"/>
      </w:pPr>
      <w:r w:rsidRPr="00000000" w:rsidR="00000000" w:rsidDel="00000000">
        <w:rPr>
          <w:rFonts w:cs="Times New Roman" w:hAnsi="Times New Roman" w:eastAsia="Times New Roman" w:ascii="Times New Roman"/>
          <w:sz w:val="20"/>
          <w:vertAlign w:val="baseline"/>
          <w:rtl w:val="0"/>
        </w:rPr>
        <w:t xml:space="preserve">1.1 Propósito</w:t>
        <w:tab/>
        <w:t xml:space="preserve">4</w:t>
      </w:r>
      <w:r w:rsidRPr="00000000" w:rsidR="00000000" w:rsidDel="00000000">
        <w:rPr>
          <w:rtl w:val="0"/>
        </w:rPr>
      </w:r>
    </w:p>
    <w:p w:rsidP="00000000" w:rsidRPr="00000000" w:rsidR="00000000" w:rsidDel="00000000" w:rsidRDefault="00000000">
      <w:pPr>
        <w:tabs>
          <w:tab w:val="right" w:pos="9360"/>
        </w:tabs>
        <w:spacing w:lineRule="auto" w:after="0" w:line="240" w:before="0"/>
        <w:ind w:left="0" w:firstLine="0" w:right="720"/>
        <w:contextualSpacing w:val="0"/>
        <w:jc w:val="left"/>
      </w:pPr>
      <w:r w:rsidRPr="00000000" w:rsidR="00000000" w:rsidDel="00000000">
        <w:rPr>
          <w:rFonts w:cs="Times New Roman" w:hAnsi="Times New Roman" w:eastAsia="Times New Roman" w:ascii="Times New Roman"/>
          <w:sz w:val="20"/>
          <w:vertAlign w:val="baseline"/>
          <w:rtl w:val="0"/>
        </w:rPr>
        <w:t xml:space="preserve">1.2 Escopo</w:t>
        <w:tab/>
        <w:t xml:space="preserve">4</w:t>
      </w:r>
      <w:r w:rsidRPr="00000000" w:rsidR="00000000" w:rsidDel="00000000">
        <w:rPr>
          <w:rtl w:val="0"/>
        </w:rPr>
      </w:r>
    </w:p>
    <w:p w:rsidP="00000000" w:rsidRPr="00000000" w:rsidR="00000000" w:rsidDel="00000000" w:rsidRDefault="00000000">
      <w:pPr>
        <w:tabs>
          <w:tab w:val="right" w:pos="9360"/>
        </w:tabs>
        <w:spacing w:lineRule="auto" w:after="0" w:line="240" w:before="0"/>
        <w:ind w:left="0" w:firstLine="0" w:right="720"/>
        <w:contextualSpacing w:val="0"/>
        <w:jc w:val="left"/>
      </w:pPr>
      <w:r w:rsidRPr="00000000" w:rsidR="00000000" w:rsidDel="00000000">
        <w:rPr>
          <w:rFonts w:cs="Times New Roman" w:hAnsi="Times New Roman" w:eastAsia="Times New Roman" w:ascii="Times New Roman"/>
          <w:sz w:val="20"/>
          <w:vertAlign w:val="baseline"/>
          <w:rtl w:val="0"/>
        </w:rPr>
        <w:t xml:space="preserve">1.3 Definições, Acrônimos e Abreviações</w:t>
        <w:tab/>
        <w:t xml:space="preserve">4</w:t>
      </w:r>
      <w:r w:rsidRPr="00000000" w:rsidR="00000000" w:rsidDel="00000000">
        <w:rPr>
          <w:rtl w:val="0"/>
        </w:rPr>
      </w:r>
    </w:p>
    <w:p w:rsidP="00000000" w:rsidRPr="00000000" w:rsidR="00000000" w:rsidDel="00000000" w:rsidRDefault="00000000">
      <w:pPr>
        <w:tabs>
          <w:tab w:val="right" w:pos="9360"/>
        </w:tabs>
        <w:spacing w:lineRule="auto" w:after="0" w:line="240" w:before="0"/>
        <w:ind w:left="0" w:firstLine="0" w:right="720"/>
        <w:contextualSpacing w:val="0"/>
        <w:jc w:val="left"/>
      </w:pPr>
      <w:r w:rsidRPr="00000000" w:rsidR="00000000" w:rsidDel="00000000">
        <w:rPr>
          <w:rFonts w:cs="Times New Roman" w:hAnsi="Times New Roman" w:eastAsia="Times New Roman" w:ascii="Times New Roman"/>
          <w:sz w:val="20"/>
          <w:vertAlign w:val="baseline"/>
          <w:rtl w:val="0"/>
        </w:rPr>
        <w:t xml:space="preserve">1.4 Referências</w:t>
        <w:tab/>
        <w:t xml:space="preserve">4</w:t>
      </w:r>
      <w:r w:rsidRPr="00000000" w:rsidR="00000000" w:rsidDel="00000000">
        <w:rPr>
          <w:rtl w:val="0"/>
        </w:rPr>
      </w:r>
    </w:p>
    <w:p w:rsidP="00000000" w:rsidRPr="00000000" w:rsidR="00000000" w:rsidDel="00000000" w:rsidRDefault="00000000">
      <w:pPr>
        <w:tabs>
          <w:tab w:val="right" w:pos="9360"/>
        </w:tabs>
        <w:spacing w:lineRule="auto" w:after="0" w:line="240" w:before="0"/>
        <w:ind w:left="0" w:firstLine="0" w:right="720"/>
        <w:contextualSpacing w:val="0"/>
        <w:jc w:val="left"/>
      </w:pPr>
      <w:r w:rsidRPr="00000000" w:rsidR="00000000" w:rsidDel="00000000">
        <w:rPr>
          <w:rFonts w:cs="Times New Roman" w:hAnsi="Times New Roman" w:eastAsia="Times New Roman" w:ascii="Times New Roman"/>
          <w:sz w:val="20"/>
          <w:vertAlign w:val="baseline"/>
          <w:rtl w:val="0"/>
        </w:rPr>
        <w:t xml:space="preserve">1.5 Visão Geral</w:t>
        <w:tab/>
        <w:t xml:space="preserve">4</w:t>
      </w:r>
      <w:r w:rsidRPr="00000000" w:rsidR="00000000" w:rsidDel="00000000">
        <w:rPr>
          <w:rtl w:val="0"/>
        </w:rPr>
      </w:r>
    </w:p>
    <w:p w:rsidP="00000000" w:rsidRPr="00000000" w:rsidR="00000000" w:rsidDel="00000000" w:rsidRDefault="00000000">
      <w:pPr>
        <w:tabs>
          <w:tab w:val="right" w:pos="9360"/>
        </w:tabs>
        <w:spacing w:lineRule="auto" w:after="60" w:line="240" w:before="240"/>
        <w:ind w:left="0" w:firstLine="0" w:right="720"/>
        <w:contextualSpacing w:val="0"/>
        <w:jc w:val="left"/>
      </w:pPr>
      <w:r w:rsidRPr="00000000" w:rsidR="00000000" w:rsidDel="00000000">
        <w:rPr>
          <w:rFonts w:cs="Times New Roman" w:hAnsi="Times New Roman" w:eastAsia="Times New Roman" w:ascii="Times New Roman"/>
          <w:sz w:val="20"/>
          <w:vertAlign w:val="baseline"/>
          <w:rtl w:val="0"/>
        </w:rPr>
        <w:t xml:space="preserve">2. Gerenciamento de Configuração de Software</w:t>
        <w:tab/>
        <w:t xml:space="preserve">4</w:t>
      </w:r>
      <w:r w:rsidRPr="00000000" w:rsidR="00000000" w:rsidDel="00000000">
        <w:rPr>
          <w:rtl w:val="0"/>
        </w:rPr>
      </w:r>
    </w:p>
    <w:p w:rsidP="00000000" w:rsidRPr="00000000" w:rsidR="00000000" w:rsidDel="00000000" w:rsidRDefault="00000000">
      <w:pPr>
        <w:tabs>
          <w:tab w:val="right" w:pos="9360"/>
        </w:tabs>
        <w:spacing w:lineRule="auto" w:after="0" w:line="240" w:before="0"/>
        <w:ind w:left="0" w:firstLine="0" w:right="720"/>
        <w:contextualSpacing w:val="0"/>
        <w:jc w:val="left"/>
      </w:pPr>
      <w:r w:rsidRPr="00000000" w:rsidR="00000000" w:rsidDel="00000000">
        <w:rPr>
          <w:rFonts w:cs="Times New Roman" w:hAnsi="Times New Roman" w:eastAsia="Times New Roman" w:ascii="Times New Roman"/>
          <w:sz w:val="20"/>
          <w:vertAlign w:val="baseline"/>
          <w:rtl w:val="0"/>
        </w:rPr>
        <w:t xml:space="preserve">2.1 Organização, Responsabilidades e Interfaces</w:t>
        <w:tab/>
        <w:t xml:space="preserve">4</w:t>
      </w:r>
      <w:r w:rsidRPr="00000000" w:rsidR="00000000" w:rsidDel="00000000">
        <w:rPr>
          <w:rtl w:val="0"/>
        </w:rPr>
      </w:r>
    </w:p>
    <w:p w:rsidP="00000000" w:rsidRPr="00000000" w:rsidR="00000000" w:rsidDel="00000000" w:rsidRDefault="00000000">
      <w:pPr>
        <w:tabs>
          <w:tab w:val="right" w:pos="9360"/>
        </w:tabs>
        <w:spacing w:lineRule="auto" w:after="0" w:line="240" w:before="0"/>
        <w:ind w:left="0" w:firstLine="0" w:right="720"/>
        <w:contextualSpacing w:val="0"/>
        <w:jc w:val="left"/>
      </w:pPr>
      <w:r w:rsidRPr="00000000" w:rsidR="00000000" w:rsidDel="00000000">
        <w:rPr>
          <w:rFonts w:cs="Times New Roman" w:hAnsi="Times New Roman" w:eastAsia="Times New Roman" w:ascii="Times New Roman"/>
          <w:sz w:val="20"/>
          <w:vertAlign w:val="baseline"/>
          <w:rtl w:val="0"/>
        </w:rPr>
        <w:t xml:space="preserve">2.2 Ferramentas, Ambiente e Infra-estrutura</w:t>
        <w:tab/>
        <w:t xml:space="preserve">4</w:t>
      </w:r>
      <w:r w:rsidRPr="00000000" w:rsidR="00000000" w:rsidDel="00000000">
        <w:rPr>
          <w:rtl w:val="0"/>
        </w:rPr>
      </w:r>
    </w:p>
    <w:p w:rsidP="00000000" w:rsidRPr="00000000" w:rsidR="00000000" w:rsidDel="00000000" w:rsidRDefault="00000000">
      <w:pPr>
        <w:tabs>
          <w:tab w:val="right" w:pos="9360"/>
        </w:tabs>
        <w:spacing w:lineRule="auto" w:after="0" w:line="240" w:before="0"/>
        <w:ind w:left="0" w:firstLine="0" w:right="720"/>
        <w:contextualSpacing w:val="0"/>
        <w:jc w:val="left"/>
      </w:pPr>
      <w:r w:rsidRPr="00000000" w:rsidR="00000000" w:rsidDel="00000000">
        <w:rPr>
          <w:rFonts w:cs="Times New Roman" w:hAnsi="Times New Roman" w:eastAsia="Times New Roman" w:ascii="Times New Roman"/>
          <w:sz w:val="20"/>
          <w:vertAlign w:val="baseline"/>
          <w:rtl w:val="0"/>
        </w:rPr>
        <w:t xml:space="preserve">2.3 Controle de acesso</w:t>
        <w:tab/>
        <w:t xml:space="preserve">4</w:t>
      </w:r>
      <w:r w:rsidRPr="00000000" w:rsidR="00000000" w:rsidDel="00000000">
        <w:rPr>
          <w:rtl w:val="0"/>
        </w:rPr>
      </w:r>
    </w:p>
    <w:p w:rsidP="00000000" w:rsidRPr="00000000" w:rsidR="00000000" w:rsidDel="00000000" w:rsidRDefault="00000000">
      <w:pPr>
        <w:tabs>
          <w:tab w:val="right" w:pos="9360"/>
        </w:tabs>
        <w:spacing w:lineRule="auto" w:after="60" w:line="240" w:before="240"/>
        <w:ind w:left="0" w:firstLine="0" w:right="720"/>
        <w:contextualSpacing w:val="0"/>
        <w:jc w:val="left"/>
      </w:pPr>
      <w:r w:rsidRPr="00000000" w:rsidR="00000000" w:rsidDel="00000000">
        <w:rPr>
          <w:rFonts w:cs="Times New Roman" w:hAnsi="Times New Roman" w:eastAsia="Times New Roman" w:ascii="Times New Roman"/>
          <w:sz w:val="20"/>
          <w:vertAlign w:val="baseline"/>
          <w:rtl w:val="0"/>
        </w:rPr>
        <w:t xml:space="preserve">3. Programa de Configuração</w:t>
        <w:tab/>
        <w:t xml:space="preserve">5</w:t>
      </w:r>
      <w:r w:rsidRPr="00000000" w:rsidR="00000000" w:rsidDel="00000000">
        <w:rPr>
          <w:rtl w:val="0"/>
        </w:rPr>
      </w:r>
    </w:p>
    <w:p w:rsidP="00000000" w:rsidRPr="00000000" w:rsidR="00000000" w:rsidDel="00000000" w:rsidRDefault="00000000">
      <w:pPr>
        <w:tabs>
          <w:tab w:val="right" w:pos="9360"/>
        </w:tabs>
        <w:spacing w:lineRule="auto" w:after="0" w:line="240" w:before="0"/>
        <w:ind w:left="0" w:firstLine="0" w:right="720"/>
        <w:contextualSpacing w:val="0"/>
        <w:jc w:val="left"/>
      </w:pPr>
      <w:r w:rsidRPr="00000000" w:rsidR="00000000" w:rsidDel="00000000">
        <w:rPr>
          <w:rFonts w:cs="Times New Roman" w:hAnsi="Times New Roman" w:eastAsia="Times New Roman" w:ascii="Times New Roman"/>
          <w:sz w:val="20"/>
          <w:vertAlign w:val="baseline"/>
          <w:rtl w:val="0"/>
        </w:rPr>
        <w:t xml:space="preserve">3.1 Identificação da Configuração</w:t>
        <w:tab/>
        <w:t xml:space="preserve">5</w:t>
      </w:r>
      <w:r w:rsidRPr="00000000" w:rsidR="00000000" w:rsidDel="00000000">
        <w:rPr>
          <w:rtl w:val="0"/>
        </w:rPr>
      </w:r>
    </w:p>
    <w:p w:rsidP="00000000" w:rsidRPr="00000000" w:rsidR="00000000" w:rsidDel="00000000" w:rsidRDefault="00000000">
      <w:pPr>
        <w:tabs>
          <w:tab w:val="left" w:pos="1440"/>
          <w:tab w:val="right" w:pos="9360"/>
        </w:tabs>
        <w:spacing w:lineRule="auto" w:after="0" w:line="240" w:before="0"/>
        <w:ind w:left="0" w:firstLine="0"/>
        <w:contextualSpacing w:val="0"/>
        <w:jc w:val="left"/>
      </w:pPr>
      <w:r w:rsidRPr="00000000" w:rsidR="00000000" w:rsidDel="00000000">
        <w:rPr>
          <w:rFonts w:cs="Times New Roman" w:hAnsi="Times New Roman" w:eastAsia="Times New Roman" w:ascii="Times New Roman"/>
          <w:sz w:val="20"/>
          <w:vertAlign w:val="baseline"/>
          <w:rtl w:val="0"/>
        </w:rPr>
        <w:t xml:space="preserve">3.1.1 Itens de Configuração</w:t>
        <w:tab/>
        <w:t xml:space="preserve">5</w:t>
      </w:r>
      <w:r w:rsidRPr="00000000" w:rsidR="00000000" w:rsidDel="00000000">
        <w:rPr>
          <w:rtl w:val="0"/>
        </w:rPr>
      </w:r>
    </w:p>
    <w:p w:rsidP="00000000" w:rsidRPr="00000000" w:rsidR="00000000" w:rsidDel="00000000" w:rsidRDefault="00000000">
      <w:pPr>
        <w:tabs>
          <w:tab w:val="left" w:pos="1440"/>
          <w:tab w:val="right" w:pos="9360"/>
        </w:tabs>
        <w:spacing w:lineRule="auto" w:after="0" w:line="240" w:before="0"/>
        <w:ind w:left="0" w:firstLine="0"/>
        <w:contextualSpacing w:val="0"/>
        <w:jc w:val="left"/>
      </w:pPr>
      <w:r w:rsidRPr="00000000" w:rsidR="00000000" w:rsidDel="00000000">
        <w:rPr>
          <w:rFonts w:cs="Times New Roman" w:hAnsi="Times New Roman" w:eastAsia="Times New Roman" w:ascii="Times New Roman"/>
          <w:sz w:val="20"/>
          <w:vertAlign w:val="baseline"/>
          <w:rtl w:val="0"/>
        </w:rPr>
        <w:t xml:space="preserve">3.1.2 Métodos de Identificação</w:t>
        <w:tab/>
        <w:t xml:space="preserve">5</w:t>
      </w:r>
      <w:r w:rsidRPr="00000000" w:rsidR="00000000" w:rsidDel="00000000">
        <w:rPr>
          <w:rtl w:val="0"/>
        </w:rPr>
      </w:r>
    </w:p>
    <w:p w:rsidP="00000000" w:rsidRPr="00000000" w:rsidR="00000000" w:rsidDel="00000000" w:rsidRDefault="00000000">
      <w:pPr>
        <w:tabs>
          <w:tab w:val="left" w:pos="1440"/>
          <w:tab w:val="right" w:pos="9360"/>
        </w:tabs>
        <w:spacing w:lineRule="auto" w:after="0" w:line="240" w:before="0"/>
        <w:ind w:left="0" w:firstLine="0"/>
        <w:contextualSpacing w:val="0"/>
        <w:jc w:val="left"/>
      </w:pPr>
      <w:r w:rsidRPr="00000000" w:rsidR="00000000" w:rsidDel="00000000">
        <w:rPr>
          <w:rFonts w:cs="Times New Roman" w:hAnsi="Times New Roman" w:eastAsia="Times New Roman" w:ascii="Times New Roman"/>
          <w:sz w:val="20"/>
          <w:vertAlign w:val="baseline"/>
          <w:rtl w:val="0"/>
        </w:rPr>
        <w:t xml:space="preserve">3.1.3 Baselines do Projeto</w:t>
        <w:tab/>
        <w:t xml:space="preserve">6</w:t>
      </w:r>
      <w:r w:rsidRPr="00000000" w:rsidR="00000000" w:rsidDel="00000000">
        <w:rPr>
          <w:rtl w:val="0"/>
        </w:rPr>
      </w:r>
    </w:p>
    <w:p w:rsidP="00000000" w:rsidRPr="00000000" w:rsidR="00000000" w:rsidDel="00000000" w:rsidRDefault="00000000">
      <w:pPr>
        <w:tabs>
          <w:tab w:val="left" w:pos="1440"/>
          <w:tab w:val="right" w:pos="9360"/>
        </w:tabs>
        <w:spacing w:lineRule="auto" w:after="0" w:line="240" w:before="0"/>
        <w:ind w:left="0" w:firstLine="0"/>
        <w:contextualSpacing w:val="0"/>
        <w:jc w:val="left"/>
      </w:pPr>
      <w:r w:rsidRPr="00000000" w:rsidR="00000000" w:rsidDel="00000000">
        <w:rPr>
          <w:rFonts w:cs="Times New Roman" w:hAnsi="Times New Roman" w:eastAsia="Times New Roman" w:ascii="Times New Roman"/>
          <w:sz w:val="20"/>
          <w:vertAlign w:val="baseline"/>
          <w:rtl w:val="0"/>
        </w:rPr>
        <w:t xml:space="preserve">3.1.4 Estrutura do Repositório</w:t>
        <w:tab/>
        <w:t xml:space="preserve">6</w:t>
      </w:r>
      <w:r w:rsidRPr="00000000" w:rsidR="00000000" w:rsidDel="00000000">
        <w:rPr>
          <w:rtl w:val="0"/>
        </w:rPr>
      </w:r>
    </w:p>
    <w:p w:rsidP="00000000" w:rsidRPr="00000000" w:rsidR="00000000" w:rsidDel="00000000" w:rsidRDefault="00000000">
      <w:pPr>
        <w:tabs>
          <w:tab w:val="left" w:pos="1440"/>
          <w:tab w:val="right" w:pos="9360"/>
        </w:tabs>
        <w:spacing w:lineRule="auto" w:after="0" w:line="240" w:before="0"/>
        <w:ind w:left="0" w:firstLine="0"/>
        <w:contextualSpacing w:val="0"/>
        <w:jc w:val="left"/>
      </w:pPr>
      <w:r w:rsidRPr="00000000" w:rsidR="00000000" w:rsidDel="00000000">
        <w:rPr>
          <w:rFonts w:cs="Times New Roman" w:hAnsi="Times New Roman" w:eastAsia="Times New Roman" w:ascii="Times New Roman"/>
          <w:sz w:val="20"/>
          <w:vertAlign w:val="baseline"/>
          <w:rtl w:val="0"/>
        </w:rPr>
        <w:t xml:space="preserve">3.1.5 Relatórios do gerente de configurações</w:t>
        <w:tab/>
        <w:t xml:space="preserve">7</w:t>
      </w:r>
      <w:r w:rsidRPr="00000000" w:rsidR="00000000" w:rsidDel="00000000">
        <w:rPr>
          <w:rtl w:val="0"/>
        </w:rPr>
      </w:r>
    </w:p>
    <w:p w:rsidP="00000000" w:rsidRPr="00000000" w:rsidR="00000000" w:rsidDel="00000000" w:rsidRDefault="00000000">
      <w:pPr>
        <w:tabs>
          <w:tab w:val="right" w:pos="9360"/>
        </w:tabs>
        <w:spacing w:lineRule="auto" w:after="0" w:line="240" w:before="0"/>
        <w:ind w:left="0" w:firstLine="0" w:right="720"/>
        <w:contextualSpacing w:val="0"/>
        <w:jc w:val="left"/>
      </w:pPr>
      <w:r w:rsidRPr="00000000" w:rsidR="00000000" w:rsidDel="00000000">
        <w:rPr>
          <w:rFonts w:cs="Times New Roman" w:hAnsi="Times New Roman" w:eastAsia="Times New Roman" w:ascii="Times New Roman"/>
          <w:sz w:val="20"/>
          <w:vertAlign w:val="baseline"/>
          <w:rtl w:val="0"/>
        </w:rPr>
        <w:t xml:space="preserve">3.2 Controle de Configuração e Mudanças</w:t>
        <w:tab/>
        <w:t xml:space="preserve">7</w:t>
      </w:r>
      <w:r w:rsidRPr="00000000" w:rsidR="00000000" w:rsidDel="00000000">
        <w:rPr>
          <w:rtl w:val="0"/>
        </w:rPr>
      </w:r>
    </w:p>
    <w:p w:rsidP="00000000" w:rsidRPr="00000000" w:rsidR="00000000" w:rsidDel="00000000" w:rsidRDefault="00000000">
      <w:pPr>
        <w:tabs>
          <w:tab w:val="left" w:pos="1440"/>
          <w:tab w:val="right" w:pos="9360"/>
        </w:tabs>
        <w:spacing w:lineRule="auto" w:after="0" w:line="240" w:before="0"/>
        <w:ind w:left="0" w:firstLine="0"/>
        <w:contextualSpacing w:val="0"/>
        <w:jc w:val="left"/>
      </w:pPr>
      <w:r w:rsidRPr="00000000" w:rsidR="00000000" w:rsidDel="00000000">
        <w:rPr>
          <w:rFonts w:cs="Times New Roman" w:hAnsi="Times New Roman" w:eastAsia="Times New Roman" w:ascii="Times New Roman"/>
          <w:sz w:val="20"/>
          <w:vertAlign w:val="baseline"/>
          <w:rtl w:val="0"/>
        </w:rPr>
        <w:t xml:space="preserve">3.2.1 Aprovação das Solicitações de Mudança</w:t>
        <w:tab/>
        <w:t xml:space="preserve">7</w:t>
      </w:r>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Fonts w:cs="Times New Roman" w:hAnsi="Times New Roman" w:eastAsia="Times New Roman" w:ascii="Times New Roman"/>
          <w:sz w:val="20"/>
          <w:vertAlign w:val="baseline"/>
          <w:rtl w:val="0"/>
        </w:rPr>
        <w:t xml:space="preserve">3.3 Auditoria de Baseline de Configuração</w:t>
        <w:tab/>
        <w:t xml:space="preserve">7</w:t>
      </w:r>
    </w:p>
    <w:p w:rsidP="00000000" w:rsidRPr="00000000" w:rsidR="00000000" w:rsidDel="00000000" w:rsidRDefault="00000000">
      <w:pPr>
        <w:tabs>
          <w:tab w:val="right" w:pos="9360"/>
        </w:tabs>
        <w:spacing w:lineRule="auto" w:after="0" w:line="240" w:before="0"/>
        <w:ind w:left="0" w:firstLine="0" w:right="720"/>
        <w:contextualSpacing w:val="0"/>
        <w:jc w:val="left"/>
      </w:pPr>
      <w:r w:rsidRPr="00000000" w:rsidR="00000000" w:rsidDel="00000000">
        <w:rPr>
          <w:rtl w:val="0"/>
        </w:rPr>
      </w:r>
    </w:p>
    <w:p w:rsidP="00000000" w:rsidRPr="00000000" w:rsidR="00000000" w:rsidDel="00000000" w:rsidRDefault="00000000">
      <w:pPr>
        <w:tabs>
          <w:tab w:val="right" w:pos="9360"/>
        </w:tabs>
        <w:spacing w:lineRule="auto" w:after="60" w:line="240" w:before="240"/>
        <w:ind w:left="0" w:firstLine="0" w:right="72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432"/>
          <w:tab w:val="right" w:pos="9360"/>
        </w:tabs>
        <w:spacing w:lineRule="auto" w:after="0" w:line="240" w:before="0"/>
        <w:ind w:left="0" w:firstLine="0"/>
        <w:contextualSpacing w:val="0"/>
        <w:jc w:val="center"/>
      </w:pPr>
      <w:r w:rsidRPr="00000000" w:rsidR="00000000" w:rsidDel="00000000">
        <w:rPr>
          <w:rFonts w:cs="Arial" w:hAnsi="Arial" w:eastAsia="Arial" w:ascii="Arial"/>
          <w:b w:val="1"/>
          <w:sz w:val="36"/>
          <w:vertAlign w:val="baseline"/>
          <w:rtl w:val="0"/>
        </w:rPr>
        <w:t xml:space="preserve">Plano de Gerência de Configuração</w:t>
      </w:r>
      <w:r w:rsidRPr="00000000" w:rsidR="00000000" w:rsidDel="00000000">
        <w:rPr>
          <w:rtl w:val="0"/>
        </w:rPr>
      </w:r>
    </w:p>
    <w:p w:rsidP="00000000" w:rsidRPr="00000000" w:rsidR="00000000" w:rsidDel="00000000" w:rsidRDefault="00000000">
      <w:pPr>
        <w:numPr>
          <w:ilvl w:val="0"/>
          <w:numId w:val="2"/>
        </w:numPr>
        <w:spacing w:lineRule="auto" w:after="120" w:line="240" w:before="240"/>
        <w:ind w:left="720" w:hanging="719"/>
        <w:jc w:val="left"/>
        <w:rPr/>
      </w:pPr>
      <w:r w:rsidRPr="00000000" w:rsidR="00000000" w:rsidDel="00000000">
        <w:rPr>
          <w:rFonts w:cs="Arial" w:hAnsi="Arial" w:eastAsia="Arial" w:ascii="Arial"/>
          <w:b w:val="1"/>
          <w:sz w:val="28"/>
          <w:vertAlign w:val="baseline"/>
          <w:rtl w:val="0"/>
        </w:rPr>
        <w:t xml:space="preserve">Introdução</w:t>
      </w:r>
      <w:r w:rsidRPr="00000000" w:rsidR="00000000" w:rsidDel="00000000">
        <w:rPr>
          <w:rtl w:val="0"/>
        </w:rPr>
      </w:r>
    </w:p>
    <w:p w:rsidP="00000000" w:rsidRPr="00000000" w:rsidR="00000000" w:rsidDel="00000000" w:rsidRDefault="00000000">
      <w:pPr>
        <w:tabs>
          <w:tab w:val="left" w:pos="1080"/>
        </w:tabs>
        <w:spacing w:lineRule="auto" w:after="120" w:line="240" w:before="0"/>
        <w:contextualSpacing w:val="0"/>
        <w:jc w:val="left"/>
      </w:pPr>
      <w:r w:rsidRPr="00000000" w:rsidR="00000000" w:rsidDel="00000000">
        <w:rPr>
          <w:rFonts w:cs="Times New Roman" w:hAnsi="Times New Roman" w:eastAsia="Times New Roman" w:ascii="Times New Roman"/>
          <w:i w:val="1"/>
          <w:color w:val="0000ff"/>
          <w:sz w:val="20"/>
          <w:rtl w:val="0"/>
        </w:rPr>
        <w:tab/>
      </w:r>
      <w:r w:rsidRPr="00000000" w:rsidR="00000000" w:rsidDel="00000000">
        <w:rPr>
          <w:rFonts w:cs="Times New Roman" w:hAnsi="Times New Roman" w:eastAsia="Times New Roman" w:ascii="Times New Roman"/>
          <w:sz w:val="24"/>
          <w:rtl w:val="0"/>
        </w:rPr>
        <w:t xml:space="preserve">O plano de gêrencia e configuração descreve todos os processos de controle de mudanças que serão feitas no software desde o começo ate o seu final, onde todos os membros da equipe vai seguir uma regra de padrão.</w:t>
      </w:r>
    </w:p>
    <w:p w:rsidP="00000000" w:rsidRPr="00000000" w:rsidR="00000000" w:rsidDel="00000000" w:rsidRDefault="00000000">
      <w:pPr>
        <w:tabs>
          <w:tab w:val="left" w:pos="1080"/>
        </w:tabs>
        <w:spacing w:lineRule="auto" w:after="120" w:line="240" w:before="0"/>
        <w:contextualSpacing w:val="0"/>
        <w:jc w:val="left"/>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numPr>
          <w:ilvl w:val="1"/>
          <w:numId w:val="2"/>
        </w:numPr>
        <w:spacing w:lineRule="auto" w:after="60" w:line="240" w:before="120"/>
        <w:ind w:left="0" w:firstLine="0"/>
        <w:jc w:val="left"/>
        <w:rPr/>
      </w:pPr>
      <w:r w:rsidRPr="00000000" w:rsidR="00000000" w:rsidDel="00000000">
        <w:rPr>
          <w:rFonts w:cs="Arial" w:hAnsi="Arial" w:eastAsia="Arial" w:ascii="Arial"/>
          <w:b w:val="1"/>
          <w:sz w:val="20"/>
          <w:vertAlign w:val="baseline"/>
          <w:rtl w:val="0"/>
        </w:rPr>
        <w:t xml:space="preserve">Propósito</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color w:val="000000"/>
          <w:sz w:val="24"/>
          <w:vertAlign w:val="baseline"/>
          <w:rtl w:val="0"/>
        </w:rPr>
        <w:t xml:space="preserve">          O propósito </w:t>
      </w:r>
      <w:r w:rsidRPr="00000000" w:rsidR="00000000" w:rsidDel="00000000">
        <w:rPr>
          <w:rFonts w:cs="Times New Roman" w:hAnsi="Times New Roman" w:eastAsia="Times New Roman" w:ascii="Times New Roman"/>
          <w:sz w:val="24"/>
          <w:rtl w:val="0"/>
        </w:rPr>
        <w:t xml:space="preserve">dest</w:t>
      </w:r>
      <w:r w:rsidRPr="00000000" w:rsidR="00000000" w:rsidDel="00000000">
        <w:rPr>
          <w:rFonts w:cs="Times New Roman" w:hAnsi="Times New Roman" w:eastAsia="Times New Roman" w:ascii="Times New Roman"/>
          <w:color w:val="000000"/>
          <w:sz w:val="24"/>
          <w:vertAlign w:val="baseline"/>
          <w:rtl w:val="0"/>
        </w:rPr>
        <w:t xml:space="preserve">e documento é criar regras de padrão a ser seguidos por todos os membros da equipe. Obedecendo assim a hierarquia do documento e seus passos para elaboração do projeto, incluindo o objetivo da organização e as regras para o funcionamento do PORTAL SE.</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numPr>
          <w:ilvl w:val="1"/>
          <w:numId w:val="2"/>
        </w:numPr>
        <w:spacing w:lineRule="auto" w:after="60" w:line="240" w:before="120"/>
        <w:ind w:left="0" w:firstLine="0"/>
        <w:jc w:val="left"/>
        <w:rPr/>
      </w:pPr>
      <w:r w:rsidRPr="00000000" w:rsidR="00000000" w:rsidDel="00000000">
        <w:rPr>
          <w:rFonts w:cs="Arial" w:hAnsi="Arial" w:eastAsia="Arial" w:ascii="Arial"/>
          <w:b w:val="1"/>
          <w:sz w:val="20"/>
          <w:vertAlign w:val="baseline"/>
          <w:rtl w:val="0"/>
        </w:rPr>
        <w:t xml:space="preserve">Escopo</w:t>
      </w:r>
      <w:r w:rsidRPr="00000000" w:rsidR="00000000" w:rsidDel="00000000">
        <w:rPr>
          <w:rtl w:val="0"/>
        </w:rPr>
      </w:r>
    </w:p>
    <w:p w:rsidP="00000000" w:rsidRPr="00000000" w:rsidR="00000000" w:rsidDel="00000000" w:rsidRDefault="00000000">
      <w:pPr>
        <w:tabs>
          <w:tab w:val="left" w:pos="1080"/>
        </w:tabs>
        <w:spacing w:lineRule="auto" w:after="120" w:line="240"/>
        <w:ind w:firstLine="720"/>
        <w:contextualSpacing w:val="0"/>
        <w:rPr/>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4"/>
          <w:rtl w:val="0"/>
        </w:rPr>
        <w:t xml:space="preserve">Desenvolver um sistema, que possa fazer controle de de inscrição de cursos anual dos professores do ensino fundamental do município de Campo Mourão. O propósito deste documento é criar regras de padrão a ser seguidos por todos os membros da equipe. Obedecendo assim a hierarquia do documento e seus passos para elaboração do projeto, incluindo o objetivo da organização e as regras para o funcionamento do PORTAL SE.</w:t>
      </w:r>
    </w:p>
    <w:p w:rsidP="00000000" w:rsidRPr="00000000" w:rsidR="00000000" w:rsidDel="00000000" w:rsidRDefault="00000000">
      <w:pPr>
        <w:tabs>
          <w:tab w:val="left" w:pos="1080"/>
        </w:tabs>
        <w:spacing w:lineRule="auto" w:after="120" w:line="240" w:before="0"/>
        <w:ind w:firstLine="720"/>
        <w:contextualSpacing w:val="0"/>
        <w:jc w:val="left"/>
      </w:pPr>
      <w:r w:rsidRPr="00000000" w:rsidR="00000000" w:rsidDel="00000000">
        <w:rPr>
          <w:rtl w:val="0"/>
        </w:rPr>
      </w:r>
    </w:p>
    <w:p w:rsidP="00000000" w:rsidRPr="00000000" w:rsidR="00000000" w:rsidDel="00000000" w:rsidRDefault="00000000">
      <w:pPr>
        <w:tabs>
          <w:tab w:val="left" w:pos="1080"/>
        </w:tabs>
        <w:spacing w:lineRule="auto" w:after="120" w:line="240" w:before="0"/>
        <w:ind w:firstLine="720"/>
        <w:contextualSpacing w:val="0"/>
        <w:jc w:val="left"/>
      </w:pPr>
      <w:r w:rsidRPr="00000000" w:rsidR="00000000" w:rsidDel="00000000">
        <w:rPr>
          <w:rtl w:val="0"/>
        </w:rPr>
      </w:r>
    </w:p>
    <w:p w:rsidP="00000000" w:rsidRPr="00000000" w:rsidR="00000000" w:rsidDel="00000000" w:rsidRDefault="00000000">
      <w:pPr>
        <w:numPr>
          <w:ilvl w:val="1"/>
          <w:numId w:val="2"/>
        </w:numPr>
        <w:spacing w:lineRule="auto" w:after="60" w:line="240" w:before="120"/>
        <w:ind w:left="0" w:firstLine="0"/>
        <w:jc w:val="left"/>
        <w:rPr/>
      </w:pPr>
      <w:r w:rsidRPr="00000000" w:rsidR="00000000" w:rsidDel="00000000">
        <w:rPr>
          <w:rFonts w:cs="Arial" w:hAnsi="Arial" w:eastAsia="Arial" w:ascii="Arial"/>
          <w:b w:val="1"/>
          <w:sz w:val="20"/>
          <w:vertAlign w:val="baseline"/>
          <w:rtl w:val="0"/>
        </w:rPr>
        <w:t xml:space="preserve">Definições, Acrônimos e Abreviações</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bl>
      <w:tblGrid>
        <w:gridCol w:w="4750"/>
        <w:gridCol w:w="4760"/>
        <w:gridCol w:w="-75"/>
        <w:gridCol w:w="-75"/>
      </w:tblGrid>
      <w:tr>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sz w:val="20"/>
                <w:vertAlign w:val="baseline"/>
                <w:rtl w:val="0"/>
              </w:rPr>
              <w:t xml:space="preserve">SE</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sz w:val="20"/>
                <w:vertAlign w:val="baseline"/>
                <w:rtl w:val="0"/>
              </w:rPr>
              <w:t xml:space="preserve">Secretaria da Educação</w:t>
            </w: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sz w:val="20"/>
                <w:vertAlign w:val="baseline"/>
                <w:rtl w:val="0"/>
              </w:rPr>
              <w:t xml:space="preserve">PORTALSE</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sz w:val="20"/>
                <w:vertAlign w:val="baseline"/>
                <w:rtl w:val="0"/>
              </w:rPr>
              <w:t xml:space="preserve">Portal da Secretaria da Educação</w:t>
            </w:r>
            <w:r w:rsidRPr="00000000" w:rsidR="00000000" w:rsidDel="00000000">
              <w:rPr>
                <w:rtl w:val="0"/>
              </w:rPr>
            </w:r>
          </w:p>
        </w:tc>
      </w:tr>
    </w:tbl>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numPr>
          <w:ilvl w:val="1"/>
          <w:numId w:val="2"/>
        </w:numPr>
        <w:spacing w:lineRule="auto" w:after="60" w:line="240" w:before="120"/>
        <w:ind w:left="0" w:firstLine="0"/>
        <w:jc w:val="left"/>
        <w:rPr/>
      </w:pPr>
      <w:r w:rsidRPr="00000000" w:rsidR="00000000" w:rsidDel="00000000">
        <w:rPr>
          <w:rFonts w:cs="Arial" w:hAnsi="Arial" w:eastAsia="Arial" w:ascii="Arial"/>
          <w:b w:val="1"/>
          <w:sz w:val="20"/>
          <w:vertAlign w:val="baseline"/>
          <w:rtl w:val="0"/>
        </w:rPr>
        <w:t xml:space="preserve">Referências</w:t>
      </w:r>
      <w:r w:rsidRPr="00000000" w:rsidR="00000000" w:rsidDel="00000000">
        <w:rPr>
          <w:rtl w:val="0"/>
        </w:rPr>
      </w:r>
    </w:p>
    <w:p w:rsidP="00000000" w:rsidRPr="00000000" w:rsidR="00000000" w:rsidDel="00000000" w:rsidRDefault="00000000">
      <w:pPr>
        <w:numPr>
          <w:ilvl w:val="0"/>
          <w:numId w:val="1"/>
        </w:numPr>
        <w:tabs>
          <w:tab w:val="left" w:pos="1080"/>
        </w:tabs>
        <w:spacing w:lineRule="auto" w:after="120" w:line="240" w:before="0"/>
        <w:ind w:left="1080" w:firstLine="0"/>
        <w:jc w:val="left"/>
        <w:rPr/>
      </w:pPr>
      <w:r w:rsidRPr="00000000" w:rsidR="00000000" w:rsidDel="00000000">
        <w:rPr>
          <w:rtl w:val="0"/>
        </w:rPr>
      </w:r>
    </w:p>
    <w:p w:rsidP="00000000" w:rsidRPr="00000000" w:rsidR="00000000" w:rsidDel="00000000" w:rsidRDefault="00000000">
      <w:pPr>
        <w:numPr>
          <w:ilvl w:val="1"/>
          <w:numId w:val="2"/>
        </w:numPr>
        <w:spacing w:lineRule="auto" w:after="60" w:line="240" w:before="120"/>
        <w:ind w:left="0" w:firstLine="0"/>
        <w:jc w:val="left"/>
        <w:rPr/>
      </w:pPr>
      <w:r w:rsidRPr="00000000" w:rsidR="00000000" w:rsidDel="00000000">
        <w:rPr>
          <w:rFonts w:cs="Arial" w:hAnsi="Arial" w:eastAsia="Arial" w:ascii="Arial"/>
          <w:b w:val="1"/>
          <w:sz w:val="20"/>
          <w:vertAlign w:val="baseline"/>
          <w:rtl w:val="0"/>
        </w:rPr>
        <w:t xml:space="preserve">Visão Geral</w:t>
      </w:r>
      <w:r w:rsidRPr="00000000" w:rsidR="00000000" w:rsidDel="00000000">
        <w:rPr>
          <w:rtl w:val="0"/>
        </w:rPr>
      </w:r>
    </w:p>
    <w:p w:rsidP="00000000" w:rsidRPr="00000000" w:rsidR="00000000" w:rsidDel="00000000" w:rsidRDefault="00000000">
      <w:pPr>
        <w:tabs>
          <w:tab w:val="left" w:pos="1080"/>
        </w:tabs>
        <w:spacing w:lineRule="auto" w:after="120" w:line="240" w:before="0"/>
        <w:ind w:left="0" w:firstLine="0"/>
        <w:contextualSpacing w:val="0"/>
        <w:jc w:val="left"/>
      </w:pPr>
      <w:r w:rsidRPr="00000000" w:rsidR="00000000" w:rsidDel="00000000">
        <w:rPr>
          <w:rFonts w:cs="Times New Roman" w:hAnsi="Times New Roman" w:eastAsia="Times New Roman" w:ascii="Times New Roman"/>
          <w:i w:val="0"/>
          <w:color w:val="000000"/>
          <w:sz w:val="20"/>
          <w:vertAlign w:val="baseline"/>
          <w:rtl w:val="0"/>
        </w:rPr>
        <w:t xml:space="preserve">                      Seções do Documento</w:t>
      </w:r>
      <w:r w:rsidRPr="00000000" w:rsidR="00000000" w:rsidDel="00000000">
        <w:rPr>
          <w:rtl w:val="0"/>
        </w:rPr>
      </w:r>
    </w:p>
    <w:p w:rsidP="00000000" w:rsidRPr="00000000" w:rsidR="00000000" w:rsidDel="00000000" w:rsidRDefault="00000000">
      <w:pPr>
        <w:tabs>
          <w:tab w:val="left" w:pos="1080"/>
        </w:tabs>
        <w:spacing w:lineRule="auto" w:after="120" w:line="240" w:before="0"/>
        <w:ind w:left="0" w:firstLine="0"/>
        <w:contextualSpacing w:val="0"/>
        <w:jc w:val="left"/>
      </w:pPr>
      <w:r w:rsidRPr="00000000" w:rsidR="00000000" w:rsidDel="00000000">
        <w:rPr>
          <w:rFonts w:cs="Times New Roman" w:hAnsi="Times New Roman" w:eastAsia="Times New Roman" w:ascii="Times New Roman"/>
          <w:i w:val="0"/>
          <w:color w:val="000000"/>
          <w:sz w:val="20"/>
          <w:vertAlign w:val="baseline"/>
          <w:rtl w:val="0"/>
        </w:rPr>
        <w:t xml:space="preserve">        </w:t>
        <w:tab/>
        <w:t xml:space="preserve">Seção </w:t>
      </w:r>
      <w:r w:rsidRPr="00000000" w:rsidR="00000000" w:rsidDel="00000000">
        <w:rPr>
          <w:rFonts w:cs="Times New Roman" w:hAnsi="Times New Roman" w:eastAsia="Times New Roman" w:ascii="Times New Roman"/>
          <w:sz w:val="20"/>
          <w:rtl w:val="0"/>
        </w:rPr>
        <w:t xml:space="preserve">1</w:t>
      </w:r>
      <w:r w:rsidRPr="00000000" w:rsidR="00000000" w:rsidDel="00000000">
        <w:rPr>
          <w:rFonts w:cs="Times New Roman" w:hAnsi="Times New Roman" w:eastAsia="Times New Roman" w:ascii="Times New Roman"/>
          <w:i w:val="0"/>
          <w:color w:val="000000"/>
          <w:sz w:val="20"/>
          <w:vertAlign w:val="baseline"/>
          <w:rtl w:val="0"/>
        </w:rPr>
        <w:t xml:space="preserve">:Gerenciamento de Configuração de Software                                                                                              </w:t>
        <w:tab/>
        <w:t xml:space="preserve">Seção </w:t>
      </w:r>
      <w:r w:rsidRPr="00000000" w:rsidR="00000000" w:rsidDel="00000000">
        <w:rPr>
          <w:rFonts w:cs="Times New Roman" w:hAnsi="Times New Roman" w:eastAsia="Times New Roman" w:ascii="Times New Roman"/>
          <w:sz w:val="20"/>
          <w:rtl w:val="0"/>
        </w:rPr>
        <w:t xml:space="preserve">2</w:t>
      </w:r>
      <w:r w:rsidRPr="00000000" w:rsidR="00000000" w:rsidDel="00000000">
        <w:rPr>
          <w:rFonts w:cs="Times New Roman" w:hAnsi="Times New Roman" w:eastAsia="Times New Roman" w:ascii="Times New Roman"/>
          <w:i w:val="0"/>
          <w:color w:val="000000"/>
          <w:sz w:val="20"/>
          <w:vertAlign w:val="baseline"/>
          <w:rtl w:val="0"/>
        </w:rPr>
        <w:t xml:space="preserve">: Programa de Configuração </w:t>
      </w:r>
      <w:r w:rsidRPr="00000000" w:rsidR="00000000" w:rsidDel="00000000">
        <w:rPr>
          <w:rtl w:val="0"/>
        </w:rPr>
      </w:r>
    </w:p>
    <w:p w:rsidP="00000000" w:rsidRPr="00000000" w:rsidR="00000000" w:rsidDel="00000000" w:rsidRDefault="00000000">
      <w:pPr>
        <w:spacing w:lineRule="auto" w:after="120" w:line="240" w:before="0"/>
        <w:ind w:left="0" w:firstLine="0"/>
        <w:contextualSpacing w:val="0"/>
        <w:jc w:val="left"/>
      </w:pPr>
      <w:r w:rsidRPr="00000000" w:rsidR="00000000" w:rsidDel="00000000">
        <w:rPr>
          <w:rtl w:val="0"/>
        </w:rPr>
      </w:r>
    </w:p>
    <w:p w:rsidP="00000000" w:rsidRPr="00000000" w:rsidR="00000000" w:rsidDel="00000000" w:rsidRDefault="00000000">
      <w:pPr>
        <w:numPr>
          <w:ilvl w:val="0"/>
          <w:numId w:val="2"/>
        </w:numPr>
        <w:spacing w:lineRule="auto" w:after="120" w:line="240" w:before="240"/>
        <w:ind w:left="720" w:hanging="719"/>
        <w:jc w:val="left"/>
        <w:rPr/>
      </w:pPr>
      <w:r w:rsidRPr="00000000" w:rsidR="00000000" w:rsidDel="00000000">
        <w:rPr>
          <w:rFonts w:cs="Arial" w:hAnsi="Arial" w:eastAsia="Arial" w:ascii="Arial"/>
          <w:b w:val="1"/>
          <w:sz w:val="28"/>
          <w:vertAlign w:val="baseline"/>
          <w:rtl w:val="0"/>
        </w:rPr>
        <w:t xml:space="preserve">Gerenciamento de Configuração de Software</w:t>
      </w:r>
      <w:r w:rsidRPr="00000000" w:rsidR="00000000" w:rsidDel="00000000">
        <w:rPr>
          <w:rtl w:val="0"/>
        </w:rPr>
      </w:r>
    </w:p>
    <w:p w:rsidP="00000000" w:rsidRPr="00000000" w:rsidR="00000000" w:rsidDel="00000000" w:rsidRDefault="00000000">
      <w:pPr>
        <w:numPr>
          <w:ilvl w:val="1"/>
          <w:numId w:val="2"/>
        </w:numPr>
        <w:spacing w:lineRule="auto" w:after="60" w:line="240" w:before="120"/>
        <w:ind w:left="0" w:firstLine="0"/>
        <w:jc w:val="left"/>
        <w:rPr/>
      </w:pPr>
      <w:r w:rsidRPr="00000000" w:rsidR="00000000" w:rsidDel="00000000">
        <w:rPr>
          <w:rFonts w:cs="Arial" w:hAnsi="Arial" w:eastAsia="Arial" w:ascii="Arial"/>
          <w:b w:val="1"/>
          <w:sz w:val="20"/>
          <w:vertAlign w:val="baseline"/>
          <w:rtl w:val="0"/>
        </w:rPr>
        <w:t xml:space="preserve">Organização, Responsabilidades e Interfaces</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sz w:val="20"/>
          <w:vertAlign w:val="baseline"/>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sz w:val="20"/>
          <w:vertAlign w:val="baseline"/>
          <w:rtl w:val="0"/>
        </w:rPr>
        <w:t xml:space="preserve">            O gerente de configuração será o responsável pela criação e manutenção do repositório, todos os códigos, arquivos e artefatos estão mantidos sobre controle em um cloud, e mantidos suas versões e integridades.</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vertAlign w:val="baseline"/>
          <w:rtl w:val="0"/>
        </w:rPr>
        <w:t xml:space="preserve">Todas as alterações no projeto ficam registradas de uma forma única no cloud e mantidas seguras.</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60" w:line="240" w:before="120"/>
        <w:ind w:left="720" w:hanging="719"/>
        <w:contextualSpacing w:val="0"/>
        <w:jc w:val="left"/>
      </w:pPr>
      <w:r w:rsidRPr="00000000" w:rsidR="00000000" w:rsidDel="00000000">
        <w:rPr>
          <w:b w:val="1"/>
          <w:sz w:val="20"/>
          <w:rtl w:val="0"/>
        </w:rPr>
        <w:t xml:space="preserve">2.2 </w:t>
        <w:tab/>
      </w:r>
      <w:r w:rsidRPr="00000000" w:rsidR="00000000" w:rsidDel="00000000">
        <w:rPr>
          <w:rFonts w:cs="Arial" w:hAnsi="Arial" w:eastAsia="Arial" w:ascii="Arial"/>
          <w:b w:val="1"/>
          <w:sz w:val="20"/>
          <w:vertAlign w:val="baseline"/>
          <w:rtl w:val="0"/>
        </w:rPr>
        <w:t xml:space="preserve">Ferramentas, Ambiente e Infra-estrutura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akaoPGothic" w:hAnsi="TakaoPGothic" w:eastAsia="TakaoPGothic" w:ascii="TakaoPGothic"/>
          <w:sz w:val="20"/>
          <w:u w:val="none"/>
          <w:vertAlign w:val="baseline"/>
        </w:rPr>
      </w:pPr>
      <w:r w:rsidRPr="00000000" w:rsidR="00000000" w:rsidDel="00000000">
        <w:rPr>
          <w:rFonts w:cs="TakaoPGothic" w:hAnsi="TakaoPGothic" w:eastAsia="TakaoPGothic" w:ascii="TakaoPGothic"/>
          <w:sz w:val="20"/>
          <w:rtl w:val="0"/>
        </w:rPr>
        <w:t xml:space="preserve">  </w:t>
      </w:r>
      <w:r w:rsidRPr="00000000" w:rsidR="00000000" w:rsidDel="00000000">
        <w:rPr>
          <w:rFonts w:cs="TakaoPGothic" w:hAnsi="TakaoPGothic" w:eastAsia="TakaoPGothic" w:ascii="TakaoPGothic"/>
          <w:sz w:val="20"/>
          <w:vertAlign w:val="baseline"/>
          <w:rtl w:val="0"/>
        </w:rPr>
        <w:t xml:space="preserve">Hardware: dois notebooks </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akaoPGothic" w:hAnsi="TakaoPGothic" w:eastAsia="TakaoPGothic" w:ascii="TakaoPGothic"/>
          <w:sz w:val="20"/>
          <w:u w:val="none"/>
          <w:vertAlign w:val="baseline"/>
        </w:rPr>
      </w:pPr>
      <w:r w:rsidRPr="00000000" w:rsidR="00000000" w:rsidDel="00000000">
        <w:rPr>
          <w:rFonts w:cs="TakaoPGothic" w:hAnsi="TakaoPGothic" w:eastAsia="TakaoPGothic" w:ascii="TakaoPGothic"/>
          <w:sz w:val="20"/>
          <w:rtl w:val="0"/>
        </w:rPr>
        <w:t xml:space="preserve">  </w:t>
      </w:r>
      <w:r w:rsidRPr="00000000" w:rsidR="00000000" w:rsidDel="00000000">
        <w:rPr>
          <w:rFonts w:cs="TakaoPGothic" w:hAnsi="TakaoPGothic" w:eastAsia="TakaoPGothic" w:ascii="TakaoPGothic"/>
          <w:sz w:val="20"/>
          <w:vertAlign w:val="baseline"/>
          <w:rtl w:val="0"/>
        </w:rPr>
        <w:t xml:space="preserve">Pessoal: dois programadores previsão de 100 horas de trabalho cada um</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akaoPGothic" w:hAnsi="TakaoPGothic" w:eastAsia="TakaoPGothic" w:ascii="TakaoPGothic"/>
          <w:sz w:val="20"/>
          <w:u w:val="none"/>
          <w:vertAlign w:val="baseline"/>
        </w:rPr>
      </w:pPr>
      <w:r w:rsidRPr="00000000" w:rsidR="00000000" w:rsidDel="00000000">
        <w:rPr>
          <w:rFonts w:cs="TakaoPGothic" w:hAnsi="TakaoPGothic" w:eastAsia="TakaoPGothic" w:ascii="TakaoPGothic"/>
          <w:sz w:val="20"/>
          <w:rtl w:val="0"/>
        </w:rPr>
        <w:t xml:space="preserve">  </w:t>
      </w:r>
      <w:r w:rsidRPr="00000000" w:rsidR="00000000" w:rsidDel="00000000">
        <w:rPr>
          <w:rFonts w:cs="TakaoPGothic" w:hAnsi="TakaoPGothic" w:eastAsia="TakaoPGothic" w:ascii="TakaoPGothic"/>
          <w:sz w:val="20"/>
          <w:vertAlign w:val="baseline"/>
          <w:rtl w:val="0"/>
        </w:rPr>
        <w:t xml:space="preserve">Serviço de terceiros: conexão com internet</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akaoPGothic" w:hAnsi="TakaoPGothic" w:eastAsia="TakaoPGothic" w:ascii="TakaoPGothic"/>
          <w:sz w:val="20"/>
          <w:u w:val="none"/>
          <w:vertAlign w:val="baseline"/>
        </w:rPr>
      </w:pPr>
      <w:r w:rsidRPr="00000000" w:rsidR="00000000" w:rsidDel="00000000">
        <w:rPr>
          <w:rFonts w:cs="TakaoPGothic" w:hAnsi="TakaoPGothic" w:eastAsia="TakaoPGothic" w:ascii="TakaoPGothic"/>
          <w:sz w:val="20"/>
          <w:rtl w:val="0"/>
        </w:rPr>
        <w:t xml:space="preserve">  </w:t>
      </w:r>
      <w:r w:rsidRPr="00000000" w:rsidR="00000000" w:rsidDel="00000000">
        <w:rPr>
          <w:rFonts w:cs="TakaoPGothic" w:hAnsi="TakaoPGothic" w:eastAsia="TakaoPGothic" w:ascii="TakaoPGothic"/>
          <w:sz w:val="20"/>
          <w:vertAlign w:val="baseline"/>
          <w:rtl w:val="0"/>
        </w:rPr>
        <w:t xml:space="preserve">Software:</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akaoPGothic" w:hAnsi="TakaoPGothic" w:eastAsia="TakaoPGothic" w:ascii="TakaoPGothic"/>
          <w:sz w:val="20"/>
          <w:u w:val="none"/>
          <w:vertAlign w:val="baseline"/>
        </w:rPr>
      </w:pPr>
      <w:r w:rsidRPr="00000000" w:rsidR="00000000" w:rsidDel="00000000">
        <w:rPr>
          <w:rFonts w:cs="TakaoPGothic" w:hAnsi="TakaoPGothic" w:eastAsia="TakaoPGothic" w:ascii="TakaoPGothic"/>
          <w:sz w:val="20"/>
          <w:rtl w:val="0"/>
        </w:rPr>
        <w:t xml:space="preserve">  </w:t>
      </w:r>
      <w:r w:rsidRPr="00000000" w:rsidR="00000000" w:rsidDel="00000000">
        <w:rPr>
          <w:rFonts w:cs="TakaoPGothic" w:hAnsi="TakaoPGothic" w:eastAsia="TakaoPGothic" w:ascii="TakaoPGothic"/>
          <w:sz w:val="20"/>
          <w:vertAlign w:val="baseline"/>
          <w:rtl w:val="0"/>
        </w:rPr>
        <w:t xml:space="preserve">Documentação: Microsoft Word 2010</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u w:val="none"/>
          <w:vertAlign w:val="baseline"/>
        </w:rPr>
      </w:pPr>
      <w:r w:rsidRPr="00000000" w:rsidR="00000000" w:rsidDel="00000000">
        <w:rPr>
          <w:rFonts w:cs="Arial" w:hAnsi="Arial" w:eastAsia="Arial" w:ascii="Arial"/>
          <w:sz w:val="24"/>
          <w:vertAlign w:val="baseline"/>
          <w:rtl w:val="0"/>
        </w:rPr>
        <w:t xml:space="preserve">  </w:t>
      </w:r>
      <w:r w:rsidRPr="00000000" w:rsidR="00000000" w:rsidDel="00000000">
        <w:rPr>
          <w:rFonts w:cs="TIMES NEW ROMAN" w:hAnsi="TIMES NEW ROMAN" w:eastAsia="TIMES NEW ROMAN" w:ascii="TIMES NEW ROMAN"/>
          <w:sz w:val="20"/>
          <w:vertAlign w:val="baseline"/>
          <w:rtl w:val="0"/>
        </w:rPr>
        <w:t xml:space="preserve">Acesso web: Google Chrome</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imes New Roman" w:hAnsi="Times New Roman" w:eastAsia="Times New Roman" w:ascii="Times New Roman"/>
          <w:sz w:val="20"/>
          <w:u w:val="none"/>
          <w:vertAlign w:val="baseline"/>
        </w:rPr>
      </w:pPr>
      <w:r w:rsidRPr="00000000" w:rsidR="00000000" w:rsidDel="00000000">
        <w:rPr>
          <w:rFonts w:cs="Times New Roman" w:hAnsi="Times New Roman" w:eastAsia="Times New Roman" w:ascii="Times New Roman"/>
          <w:sz w:val="20"/>
          <w:vertAlign w:val="baseline"/>
          <w:rtl w:val="0"/>
        </w:rPr>
        <w:t xml:space="preserve">  Conversação: Skype</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imes New Roman" w:hAnsi="Times New Roman" w:eastAsia="Times New Roman" w:ascii="Times New Roman"/>
          <w:sz w:val="20"/>
          <w:u w:val="none"/>
          <w:vertAlign w:val="baseline"/>
        </w:rPr>
      </w:pPr>
      <w:r w:rsidRPr="00000000" w:rsidR="00000000" w:rsidDel="00000000">
        <w:rPr>
          <w:rFonts w:cs="Times New Roman" w:hAnsi="Times New Roman" w:eastAsia="Times New Roman" w:ascii="Times New Roman"/>
          <w:sz w:val="20"/>
          <w:vertAlign w:val="baseline"/>
          <w:rtl w:val="0"/>
        </w:rPr>
        <w:t xml:space="preserve">  Controle de versão e repositório: GitHub e Plugin GitNetBeans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imes New Roman" w:hAnsi="Times New Roman" w:eastAsia="Times New Roman" w:ascii="Times New Roman"/>
          <w:sz w:val="20"/>
          <w:u w:val="none"/>
          <w:vertAlign w:val="baseline"/>
        </w:rPr>
      </w:pPr>
      <w:r w:rsidRPr="00000000" w:rsidR="00000000" w:rsidDel="00000000">
        <w:rPr>
          <w:rFonts w:cs="Times New Roman" w:hAnsi="Times New Roman" w:eastAsia="Times New Roman" w:ascii="Times New Roman"/>
          <w:sz w:val="20"/>
          <w:vertAlign w:val="baseline"/>
          <w:rtl w:val="0"/>
        </w:rPr>
        <w:t xml:space="preserve">  Modelagem de diagrama: Astah Comunit</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imes New Roman" w:hAnsi="Times New Roman" w:eastAsia="Times New Roman" w:ascii="Times New Roman"/>
          <w:sz w:val="20"/>
          <w:u w:val="none"/>
          <w:vertAlign w:val="baseline"/>
        </w:rPr>
      </w:pPr>
      <w:r w:rsidRPr="00000000" w:rsidR="00000000" w:rsidDel="00000000">
        <w:rPr>
          <w:rFonts w:cs="Times New Roman" w:hAnsi="Times New Roman" w:eastAsia="Times New Roman" w:ascii="Times New Roman"/>
          <w:sz w:val="20"/>
          <w:vertAlign w:val="baseline"/>
          <w:rtl w:val="0"/>
        </w:rPr>
        <w:t xml:space="preserve">  Prototipação de tela: Balsamiq Mockups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imes New Roman" w:hAnsi="Times New Roman" w:eastAsia="Times New Roman" w:ascii="Times New Roman"/>
          <w:sz w:val="20"/>
          <w:u w:val="none"/>
          <w:vertAlign w:val="baseline"/>
        </w:rPr>
      </w:pPr>
      <w:r w:rsidRPr="00000000" w:rsidR="00000000" w:rsidDel="00000000">
        <w:rPr>
          <w:rFonts w:cs="Times New Roman" w:hAnsi="Times New Roman" w:eastAsia="Times New Roman" w:ascii="Times New Roman"/>
          <w:sz w:val="20"/>
          <w:vertAlign w:val="baseline"/>
          <w:rtl w:val="0"/>
        </w:rPr>
        <w:t xml:space="preserve">  Gestão de projeto: XMind</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imes New Roman" w:hAnsi="Times New Roman" w:eastAsia="Times New Roman" w:ascii="Times New Roman"/>
          <w:sz w:val="20"/>
          <w:u w:val="none"/>
          <w:vertAlign w:val="baseline"/>
        </w:rPr>
      </w:pPr>
      <w:r w:rsidRPr="00000000" w:rsidR="00000000" w:rsidDel="00000000">
        <w:rPr>
          <w:rFonts w:cs="Times New Roman" w:hAnsi="Times New Roman" w:eastAsia="Times New Roman" w:ascii="Times New Roman"/>
          <w:sz w:val="20"/>
          <w:vertAlign w:val="baseline"/>
          <w:rtl w:val="0"/>
        </w:rPr>
        <w:t xml:space="preserve">  Interface integrada de desenvolvimento: NetBeans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imes New Roman" w:hAnsi="Times New Roman" w:eastAsia="Times New Roman" w:ascii="Times New Roman"/>
          <w:sz w:val="20"/>
          <w:u w:val="none"/>
          <w:vertAlign w:val="baseline"/>
        </w:rPr>
      </w:pPr>
      <w:r w:rsidRPr="00000000" w:rsidR="00000000" w:rsidDel="00000000">
        <w:rPr>
          <w:rFonts w:cs="Times New Roman" w:hAnsi="Times New Roman" w:eastAsia="Times New Roman" w:ascii="Times New Roman"/>
          <w:sz w:val="20"/>
          <w:vertAlign w:val="baseline"/>
          <w:rtl w:val="0"/>
        </w:rPr>
        <w:t xml:space="preserve">  Linguagem de programação: Java JDK, Javascript, HTML, Ajax</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imes New Roman" w:hAnsi="Times New Roman" w:eastAsia="Times New Roman" w:ascii="Times New Roman"/>
          <w:sz w:val="20"/>
          <w:u w:val="none"/>
          <w:vertAlign w:val="baseline"/>
        </w:rPr>
      </w:pPr>
      <w:r w:rsidRPr="00000000" w:rsidR="00000000" w:rsidDel="00000000">
        <w:rPr>
          <w:rFonts w:cs="Times New Roman" w:hAnsi="Times New Roman" w:eastAsia="Times New Roman" w:ascii="Times New Roman"/>
          <w:sz w:val="20"/>
          <w:vertAlign w:val="baseline"/>
          <w:rtl w:val="0"/>
        </w:rPr>
        <w:t xml:space="preserve">  Design de página web: CSS – Cascade Style Sheets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imes New Roman" w:hAnsi="Times New Roman" w:eastAsia="Times New Roman" w:ascii="Times New Roman"/>
          <w:sz w:val="20"/>
          <w:u w:val="none"/>
          <w:vertAlign w:val="baseline"/>
        </w:rPr>
      </w:pPr>
      <w:r w:rsidRPr="00000000" w:rsidR="00000000" w:rsidDel="00000000">
        <w:rPr>
          <w:rFonts w:cs="Times New Roman" w:hAnsi="Times New Roman" w:eastAsia="Times New Roman" w:ascii="Times New Roman"/>
          <w:sz w:val="20"/>
          <w:vertAlign w:val="baseline"/>
          <w:rtl w:val="0"/>
        </w:rPr>
        <w:t xml:space="preserve">  Framework Java: JPA Hibernate</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imes New Roman" w:hAnsi="Times New Roman" w:eastAsia="Times New Roman" w:ascii="Times New Roman"/>
          <w:sz w:val="20"/>
          <w:u w:val="none"/>
          <w:vertAlign w:val="baseline"/>
        </w:rPr>
      </w:pPr>
      <w:r w:rsidRPr="00000000" w:rsidR="00000000" w:rsidDel="00000000">
        <w:rPr>
          <w:rFonts w:cs="Times New Roman" w:hAnsi="Times New Roman" w:eastAsia="Times New Roman" w:ascii="Times New Roman"/>
          <w:sz w:val="20"/>
          <w:vertAlign w:val="baseline"/>
          <w:rtl w:val="0"/>
        </w:rPr>
        <w:t xml:space="preserve">  Especificação de tecnologia Java: Servlet</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imes New Roman" w:hAnsi="Times New Roman" w:eastAsia="Times New Roman" w:ascii="Times New Roman"/>
          <w:sz w:val="20"/>
          <w:u w:val="none"/>
          <w:vertAlign w:val="baseline"/>
        </w:rPr>
      </w:pPr>
      <w:r w:rsidRPr="00000000" w:rsidR="00000000" w:rsidDel="00000000">
        <w:rPr>
          <w:rFonts w:cs="Times New Roman" w:hAnsi="Times New Roman" w:eastAsia="Times New Roman" w:ascii="Times New Roman"/>
          <w:sz w:val="20"/>
          <w:vertAlign w:val="baseline"/>
          <w:rtl w:val="0"/>
        </w:rPr>
        <w:t xml:space="preserve">  Ferramenta de compilação: Apache Maven</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imes New Roman" w:hAnsi="Times New Roman" w:eastAsia="Times New Roman" w:ascii="Times New Roman"/>
          <w:sz w:val="20"/>
          <w:u w:val="none"/>
          <w:vertAlign w:val="baseline"/>
        </w:rPr>
      </w:pPr>
      <w:r w:rsidRPr="00000000" w:rsidR="00000000" w:rsidDel="00000000">
        <w:rPr>
          <w:rFonts w:cs="Times New Roman" w:hAnsi="Times New Roman" w:eastAsia="Times New Roman" w:ascii="Times New Roman"/>
          <w:sz w:val="20"/>
          <w:vertAlign w:val="baseline"/>
          <w:rtl w:val="0"/>
        </w:rPr>
        <w:t xml:space="preserve">  Servidor de aplicação web: Apache Tomcat e JavaEE</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imes New Roman" w:hAnsi="Times New Roman" w:eastAsia="Times New Roman" w:ascii="Times New Roman"/>
          <w:sz w:val="20"/>
          <w:u w:val="none"/>
          <w:vertAlign w:val="baseline"/>
        </w:rPr>
      </w:pPr>
      <w:r w:rsidRPr="00000000" w:rsidR="00000000" w:rsidDel="00000000">
        <w:rPr>
          <w:rFonts w:cs="Times New Roman" w:hAnsi="Times New Roman" w:eastAsia="Times New Roman" w:ascii="Times New Roman"/>
          <w:sz w:val="20"/>
          <w:vertAlign w:val="baseline"/>
          <w:rtl w:val="0"/>
        </w:rPr>
        <w:t xml:space="preserve">  Banco de dados: MySql</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imes New Roman" w:hAnsi="Times New Roman" w:eastAsia="Times New Roman" w:ascii="Times New Roman"/>
          <w:sz w:val="20"/>
          <w:u w:val="none"/>
          <w:vertAlign w:val="baseline"/>
        </w:rPr>
      </w:pPr>
      <w:r w:rsidRPr="00000000" w:rsidR="00000000" w:rsidDel="00000000">
        <w:rPr>
          <w:rFonts w:cs="Times New Roman" w:hAnsi="Times New Roman" w:eastAsia="Times New Roman" w:ascii="Times New Roman"/>
          <w:sz w:val="20"/>
          <w:vertAlign w:val="baseline"/>
          <w:rtl w:val="0"/>
        </w:rPr>
        <w:t xml:space="preserve">  Software de Gerência de Controle de versão-SmartGit/HG 4.6.2</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imes New Roman" w:hAnsi="Times New Roman" w:eastAsia="Times New Roman" w:ascii="Times New Roman"/>
          <w:sz w:val="20"/>
          <w:u w:val="none"/>
          <w:vertAlign w:val="baseline"/>
        </w:rPr>
      </w:pPr>
      <w:r w:rsidRPr="00000000" w:rsidR="00000000" w:rsidDel="00000000">
        <w:rPr>
          <w:rFonts w:cs="Times New Roman" w:hAnsi="Times New Roman" w:eastAsia="Times New Roman" w:ascii="Times New Roman"/>
          <w:sz w:val="20"/>
          <w:vertAlign w:val="baseline"/>
          <w:rtl w:val="0"/>
        </w:rPr>
        <w:t xml:space="preserve">  IDE de Desenvolvimento:NetBeans  7.3</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Times New Roman" w:hAnsi="Times New Roman" w:eastAsia="Times New Roman" w:ascii="Times New Roman"/>
          <w:sz w:val="20"/>
          <w:u w:val="none"/>
          <w:vertAlign w:val="baseline"/>
        </w:rPr>
      </w:pPr>
      <w:r w:rsidRPr="00000000" w:rsidR="00000000" w:rsidDel="00000000">
        <w:rPr>
          <w:rFonts w:cs="Times New Roman" w:hAnsi="Times New Roman" w:eastAsia="Times New Roman" w:ascii="Times New Roman"/>
          <w:sz w:val="20"/>
          <w:vertAlign w:val="baseline"/>
          <w:rtl w:val="0"/>
        </w:rPr>
        <w:t xml:space="preserve">  Plano de gerenciamento e Configuração :Bugzilla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rFonts w:cs="Arial" w:hAnsi="Arial" w:eastAsia="Arial" w:ascii="Arial"/>
          <w:sz w:val="20"/>
          <w:u w:val="none"/>
          <w:vertAlign w:val="baseline"/>
        </w:rPr>
      </w:pPr>
      <w:r w:rsidRPr="00000000" w:rsidR="00000000" w:rsidDel="00000000">
        <w:rPr>
          <w:rFonts w:cs="Arial" w:hAnsi="Arial" w:eastAsia="Arial" w:ascii="Arial"/>
          <w:color w:val="1155cc"/>
          <w:sz w:val="20"/>
          <w:u w:val="single"/>
          <w:vertAlign w:val="baseline"/>
          <w:rtl w:val="0"/>
        </w:rPr>
        <w:t xml:space="preserve">  </w:t>
      </w:r>
      <w:hyperlink r:id="rId5">
        <w:r w:rsidRPr="00000000" w:rsidR="00000000" w:rsidDel="00000000">
          <w:rPr>
            <w:rFonts w:cs="Arial" w:hAnsi="Arial" w:eastAsia="Arial" w:ascii="Arial"/>
            <w:color w:val="1155cc"/>
            <w:sz w:val="20"/>
            <w:u w:val="single"/>
            <w:vertAlign w:val="baseline"/>
            <w:rtl w:val="0"/>
          </w:rPr>
          <w:t xml:space="preserve">http://cocic.cm.utfpr.edu.br/ne34a/bugzilla/</w:t>
        </w:r>
      </w:hyperlink>
      <w:hyperlink r:id="rId6">
        <w:r w:rsidRPr="00000000" w:rsidR="00000000" w:rsidDel="00000000">
          <w:rPr>
            <w:rtl w:val="0"/>
          </w:rPr>
        </w:r>
      </w:hyperlink>
    </w:p>
    <w:p w:rsidP="00000000" w:rsidRPr="00000000" w:rsidR="00000000" w:rsidDel="00000000" w:rsidRDefault="00000000">
      <w:pPr>
        <w:numPr>
          <w:ilvl w:val="0"/>
          <w:numId w:val="4"/>
        </w:numPr>
        <w:spacing w:lineRule="auto" w:after="0" w:line="240" w:before="0"/>
        <w:ind w:left="720" w:hanging="359"/>
        <w:contextualSpacing w:val="1"/>
        <w:rPr>
          <w:rFonts w:cs="Times New Roman" w:hAnsi="Times New Roman" w:eastAsia="Times New Roman" w:ascii="Times New Roman"/>
          <w:sz w:val="20"/>
          <w:u w:val="none"/>
          <w:vertAlign w:val="baseline"/>
        </w:rPr>
      </w:pPr>
      <w:r w:rsidRPr="00000000" w:rsidR="00000000" w:rsidDel="00000000">
        <w:rPr>
          <w:rFonts w:cs="Times New Roman" w:hAnsi="Times New Roman" w:eastAsia="Times New Roman" w:ascii="Times New Roman"/>
          <w:sz w:val="20"/>
          <w:vertAlign w:val="baseline"/>
          <w:rtl w:val="0"/>
        </w:rPr>
        <w:t xml:space="preserve">  Hudson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60" w:line="240" w:before="120"/>
        <w:contextualSpacing w:val="0"/>
        <w:jc w:val="left"/>
      </w:pPr>
      <w:r w:rsidRPr="00000000" w:rsidR="00000000" w:rsidDel="00000000">
        <w:rPr>
          <w:b w:val="1"/>
          <w:sz w:val="20"/>
          <w:rtl w:val="0"/>
        </w:rPr>
        <w:t xml:space="preserve">2.3         </w:t>
      </w:r>
      <w:r w:rsidRPr="00000000" w:rsidR="00000000" w:rsidDel="00000000">
        <w:rPr>
          <w:rFonts w:cs="Arial" w:hAnsi="Arial" w:eastAsia="Arial" w:ascii="Arial"/>
          <w:b w:val="1"/>
          <w:sz w:val="20"/>
          <w:vertAlign w:val="baseline"/>
          <w:rtl w:val="0"/>
        </w:rPr>
        <w:t xml:space="preserve">Controle de acesso</w:t>
      </w:r>
      <w:r w:rsidRPr="00000000" w:rsidR="00000000" w:rsidDel="00000000">
        <w:rPr>
          <w:rtl w:val="0"/>
        </w:rPr>
      </w:r>
    </w:p>
    <w:p w:rsidP="00000000" w:rsidRPr="00000000" w:rsidR="00000000" w:rsidDel="00000000" w:rsidRDefault="00000000">
      <w:pPr>
        <w:tabs>
          <w:tab w:val="left" w:pos="1080"/>
        </w:tabs>
        <w:spacing w:lineRule="auto" w:after="120" w:line="240" w:before="0"/>
        <w:contextualSpacing w:val="0"/>
        <w:jc w:val="left"/>
      </w:pPr>
      <w:r w:rsidRPr="00000000" w:rsidR="00000000" w:rsidDel="00000000">
        <w:rPr>
          <w:rtl w:val="0"/>
        </w:rPr>
      </w:r>
    </w:p>
    <w:tbl>
      <w:tblGrid>
        <w:gridCol w:w="2656"/>
        <w:gridCol w:w="1620"/>
        <w:gridCol w:w="2040"/>
        <w:gridCol w:w="1730"/>
        <w:gridCol w:w="1750"/>
        <w:gridCol w:w="-87"/>
        <w:gridCol w:w="-87"/>
        <w:gridCol w:w="-87"/>
        <w:gridCol w:w="-87"/>
        <w:gridCol w:w="-87"/>
      </w:tblGrid>
      <w:tr>
        <w:tc>
          <w:tcPr>
            <w:shd w:fill="e6e6e6"/>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b w:val="1"/>
                <w:i w:val="1"/>
                <w:color w:val="000000"/>
                <w:sz w:val="20"/>
                <w:vertAlign w:val="baseline"/>
                <w:rtl w:val="0"/>
              </w:rPr>
              <w:t xml:space="preserve">Papéis</w:t>
            </w:r>
            <w:r w:rsidRPr="00000000" w:rsidR="00000000" w:rsidDel="00000000">
              <w:rPr>
                <w:rtl w:val="0"/>
              </w:rPr>
            </w:r>
          </w:p>
        </w:tc>
        <w:tc>
          <w:tcPr>
            <w:shd w:fill="e6e6e6"/>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b w:val="1"/>
                <w:i w:val="1"/>
                <w:color w:val="000000"/>
                <w:sz w:val="20"/>
                <w:vertAlign w:val="baseline"/>
                <w:rtl w:val="0"/>
              </w:rPr>
              <w:t xml:space="preserve">Ferramenta de Gerência de Projetos (Project?)</w:t>
            </w:r>
            <w:r w:rsidRPr="00000000" w:rsidR="00000000" w:rsidDel="00000000">
              <w:rPr>
                <w:rtl w:val="0"/>
              </w:rPr>
            </w:r>
          </w:p>
        </w:tc>
        <w:tc>
          <w:tcPr>
            <w:shd w:fill="e6e6e6"/>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b w:val="1"/>
                <w:i w:val="1"/>
                <w:color w:val="000000"/>
                <w:sz w:val="20"/>
                <w:vertAlign w:val="baseline"/>
                <w:rtl w:val="0"/>
              </w:rPr>
              <w:t xml:space="preserve">Ferramenta de Gerencia de Testes/ Defeitos</w:t>
            </w:r>
            <w:r w:rsidRPr="00000000" w:rsidR="00000000" w:rsidDel="00000000">
              <w:rPr>
                <w:rtl w:val="0"/>
              </w:rPr>
            </w:r>
          </w:p>
        </w:tc>
        <w:tc>
          <w:tcPr>
            <w:shd w:fill="e6e6e6"/>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b w:val="1"/>
                <w:i w:val="1"/>
                <w:color w:val="000000"/>
                <w:sz w:val="20"/>
                <w:vertAlign w:val="baseline"/>
                <w:rtl w:val="0"/>
              </w:rPr>
              <w:t xml:space="preserve">Repositorio de Códigos (CVS?)</w:t>
            </w:r>
            <w:r w:rsidRPr="00000000" w:rsidR="00000000" w:rsidDel="00000000">
              <w:rPr>
                <w:rtl w:val="0"/>
              </w:rPr>
            </w:r>
          </w:p>
        </w:tc>
        <w:tc>
          <w:tcPr>
            <w:shd w:fill="e6e6e6"/>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b w:val="1"/>
                <w:i w:val="1"/>
                <w:color w:val="000000"/>
                <w:sz w:val="20"/>
                <w:vertAlign w:val="baseline"/>
                <w:rtl w:val="0"/>
              </w:rPr>
              <w:t xml:space="preserve">Repositório de Documentos (????)</w:t>
            </w: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Gerente de Projetos</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w:t>
            </w: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Desenvolvedor</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Leitura/Escrita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Leitura/Escrita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w:t>
            </w: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Pojetista de tela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Leitura/Escrita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Leitura/Escrita</w:t>
            </w: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Gerente de configuração</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sz w:val="20"/>
                <w:rtl w:val="0"/>
              </w:rPr>
              <w:t xml:space="preserve">Leitura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Leitura/Escrita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Leitura/Escrita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Leitura/Escrita</w:t>
            </w: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Membros da Equipe</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sz w:val="20"/>
                <w:rtl w:val="0"/>
              </w:rPr>
              <w:t xml:space="preserve">Leitura/Escrita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Leitura/Escrita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Leitura/Escrita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Leitura/Escrita</w:t>
            </w: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Time de Processos</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Leitura</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w:t>
            </w: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Fonts w:cs="Times New Roman" w:hAnsi="Times New Roman" w:eastAsia="Times New Roman" w:ascii="Times New Roman"/>
                <w:i w:val="1"/>
                <w:color w:val="000000"/>
                <w:sz w:val="20"/>
                <w:vertAlign w:val="baseline"/>
                <w:rtl w:val="0"/>
              </w:rPr>
              <w:t xml:space="preserve">-</w:t>
            </w: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tc>
      </w:tr>
    </w:tbl>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numPr>
          <w:ilvl w:val="0"/>
          <w:numId w:val="2"/>
        </w:numPr>
        <w:spacing w:lineRule="auto" w:after="120" w:line="240" w:before="240"/>
        <w:ind w:left="720" w:hanging="719"/>
        <w:jc w:val="left"/>
        <w:rPr/>
      </w:pPr>
      <w:r w:rsidRPr="00000000" w:rsidR="00000000" w:rsidDel="00000000">
        <w:rPr>
          <w:rFonts w:cs="Arial" w:hAnsi="Arial" w:eastAsia="Arial" w:ascii="Arial"/>
          <w:b w:val="1"/>
          <w:sz w:val="28"/>
          <w:vertAlign w:val="baseline"/>
          <w:rtl w:val="0"/>
        </w:rPr>
        <w:t xml:space="preserve">Programa de Configuração</w:t>
      </w:r>
      <w:r w:rsidRPr="00000000" w:rsidR="00000000" w:rsidDel="00000000">
        <w:rPr>
          <w:rtl w:val="0"/>
        </w:rPr>
      </w:r>
    </w:p>
    <w:p w:rsidP="00000000" w:rsidRPr="00000000" w:rsidR="00000000" w:rsidDel="00000000" w:rsidRDefault="00000000">
      <w:pPr>
        <w:numPr>
          <w:ilvl w:val="1"/>
          <w:numId w:val="2"/>
        </w:numPr>
        <w:spacing w:lineRule="auto" w:after="60" w:line="240" w:before="120"/>
        <w:ind w:left="0" w:firstLine="0"/>
        <w:jc w:val="left"/>
        <w:rPr/>
      </w:pPr>
      <w:r w:rsidRPr="00000000" w:rsidR="00000000" w:rsidDel="00000000">
        <w:rPr>
          <w:rFonts w:cs="Arial" w:hAnsi="Arial" w:eastAsia="Arial" w:ascii="Arial"/>
          <w:b w:val="1"/>
          <w:sz w:val="20"/>
          <w:vertAlign w:val="baseline"/>
          <w:rtl w:val="0"/>
        </w:rPr>
        <w:t xml:space="preserve">Identificação da Configuração</w:t>
      </w:r>
      <w:r w:rsidRPr="00000000" w:rsidR="00000000" w:rsidDel="00000000">
        <w:rPr>
          <w:rtl w:val="0"/>
        </w:rPr>
      </w:r>
    </w:p>
    <w:p w:rsidP="00000000" w:rsidRPr="00000000" w:rsidR="00000000" w:rsidDel="00000000" w:rsidRDefault="00000000">
      <w:pPr>
        <w:numPr>
          <w:ilvl w:val="2"/>
          <w:numId w:val="2"/>
        </w:numPr>
        <w:spacing w:lineRule="auto" w:after="60" w:line="240" w:before="120"/>
        <w:ind w:left="0" w:firstLine="0"/>
        <w:jc w:val="left"/>
        <w:rPr/>
      </w:pPr>
      <w:r w:rsidRPr="00000000" w:rsidR="00000000" w:rsidDel="00000000">
        <w:rPr>
          <w:rFonts w:cs="Arial" w:hAnsi="Arial" w:eastAsia="Arial" w:ascii="Arial"/>
          <w:b w:val="0"/>
          <w:i w:val="1"/>
          <w:sz w:val="20"/>
          <w:vertAlign w:val="baseline"/>
          <w:rtl w:val="0"/>
        </w:rPr>
        <w:t xml:space="preserve">Itens de Configuração</w:t>
      </w:r>
      <w:r w:rsidRPr="00000000" w:rsidR="00000000" w:rsidDel="00000000">
        <w:rPr>
          <w:rtl w:val="0"/>
        </w:rPr>
      </w:r>
    </w:p>
    <w:p w:rsidP="00000000" w:rsidRPr="00000000" w:rsidR="00000000" w:rsidDel="00000000" w:rsidRDefault="00000000">
      <w:pPr>
        <w:numPr>
          <w:ilvl w:val="0"/>
          <w:numId w:val="3"/>
        </w:numPr>
        <w:spacing w:lineRule="auto" w:line="240"/>
        <w:ind w:left="144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Diagrama de casos de Uso</w:t>
      </w:r>
    </w:p>
    <w:p w:rsidP="00000000" w:rsidRPr="00000000" w:rsidR="00000000" w:rsidDel="00000000" w:rsidRDefault="00000000">
      <w:pPr>
        <w:numPr>
          <w:ilvl w:val="0"/>
          <w:numId w:val="3"/>
        </w:numPr>
        <w:spacing w:lineRule="auto" w:line="240"/>
        <w:ind w:left="144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Descrição de caso de Uso</w:t>
      </w:r>
    </w:p>
    <w:p w:rsidP="00000000" w:rsidRPr="00000000" w:rsidR="00000000" w:rsidDel="00000000" w:rsidRDefault="00000000">
      <w:pPr>
        <w:numPr>
          <w:ilvl w:val="0"/>
          <w:numId w:val="3"/>
        </w:numPr>
        <w:spacing w:lineRule="auto" w:line="240"/>
        <w:ind w:left="144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Código Fonte</w:t>
      </w:r>
    </w:p>
    <w:p w:rsidP="00000000" w:rsidRPr="00000000" w:rsidR="00000000" w:rsidDel="00000000" w:rsidRDefault="00000000">
      <w:pPr>
        <w:numPr>
          <w:ilvl w:val="0"/>
          <w:numId w:val="3"/>
        </w:numPr>
        <w:spacing w:lineRule="auto" w:line="240"/>
        <w:ind w:left="144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Elaboração do GQM</w:t>
      </w:r>
    </w:p>
    <w:p w:rsidP="00000000" w:rsidRPr="00000000" w:rsidR="00000000" w:rsidDel="00000000" w:rsidRDefault="00000000">
      <w:pPr>
        <w:numPr>
          <w:ilvl w:val="0"/>
          <w:numId w:val="3"/>
        </w:numPr>
        <w:spacing w:lineRule="auto" w:line="240"/>
        <w:ind w:left="144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 Plano de Gerenciamento de Configuração</w:t>
      </w:r>
    </w:p>
    <w:p w:rsidP="00000000" w:rsidRPr="00000000" w:rsidR="00000000" w:rsidDel="00000000" w:rsidRDefault="00000000">
      <w:pPr>
        <w:numPr>
          <w:ilvl w:val="0"/>
          <w:numId w:val="3"/>
        </w:numPr>
        <w:spacing w:lineRule="auto" w:line="240"/>
        <w:ind w:left="144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 Projeto no Bugzilla</w:t>
      </w:r>
    </w:p>
    <w:p w:rsidP="00000000" w:rsidRPr="00000000" w:rsidR="00000000" w:rsidDel="00000000" w:rsidRDefault="00000000">
      <w:pPr>
        <w:numPr>
          <w:ilvl w:val="0"/>
          <w:numId w:val="3"/>
        </w:numPr>
        <w:spacing w:lineRule="auto" w:line="240"/>
        <w:ind w:left="144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 Projeto no Hudson</w:t>
      </w:r>
    </w:p>
    <w:p w:rsidP="00000000" w:rsidRPr="00000000" w:rsidR="00000000" w:rsidDel="00000000" w:rsidRDefault="00000000">
      <w:pPr>
        <w:spacing w:lineRule="auto" w:after="12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120" w:line="240" w:before="0"/>
        <w:ind w:left="0" w:firstLine="0"/>
        <w:contextualSpacing w:val="0"/>
        <w:jc w:val="left"/>
      </w:pPr>
      <w:r w:rsidRPr="00000000" w:rsidR="00000000" w:rsidDel="00000000">
        <w:rPr>
          <w:rtl w:val="0"/>
        </w:rPr>
      </w:r>
    </w:p>
    <w:tbl>
      <w:tblGrid>
        <w:gridCol w:w="2495"/>
        <w:gridCol w:w="1078"/>
        <w:gridCol w:w="1404"/>
        <w:gridCol w:w="1787"/>
        <w:gridCol w:w="1724"/>
      </w:tblGrid>
      <w:tr>
        <w:tc>
          <w:tcPr>
            <w:shd w:fill="ffffff"/>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before="0"/>
              <w:ind w:left="0" w:firstLine="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Item de Configuração do Projeto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Data de Baseline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Critério de Baseline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Papel/Responsável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Aprovador</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Diagrama de Casos de uso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Início do Projeto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Aprovação do professor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Desenvolvedores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Professor Gilson Kanashiro</w:t>
            </w:r>
            <w:r w:rsidRPr="00000000" w:rsidR="00000000" w:rsidDel="00000000">
              <w:rPr>
                <w:rtl w:val="0"/>
              </w:rPr>
            </w:r>
          </w:p>
        </w:tc>
      </w:tr>
      <w:tr>
        <w:tc>
          <w:tcPr>
            <w:shd w:fill="ffffff"/>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before="0"/>
              <w:ind w:left="0" w:firstLine="0"/>
              <w:contextualSpacing w:val="0"/>
              <w:jc w:val="left"/>
            </w:pPr>
            <w:r w:rsidRPr="00000000" w:rsidR="00000000" w:rsidDel="00000000">
              <w:rPr>
                <w:rtl w:val="0"/>
              </w:rPr>
            </w:r>
          </w:p>
        </w:tc>
        <w:tc>
          <w:tcPr>
            <w:shd w:fill="ffffff"/>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before="0"/>
              <w:ind w:left="0" w:firstLine="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0"/>
                <w:rtl w:val="0"/>
              </w:rPr>
              <w:t xml:space="preserve">Descrição dos casos de Uso</w:t>
            </w: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Inicio do Projeto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pPr>
            <w:r w:rsidRPr="00000000" w:rsidR="00000000" w:rsidDel="00000000">
              <w:rPr>
                <w:rFonts w:cs="Times New Roman" w:hAnsi="Times New Roman" w:eastAsia="Times New Roman" w:ascii="Times New Roman"/>
                <w:b w:val="1"/>
                <w:sz w:val="20"/>
                <w:rtl w:val="0"/>
              </w:rPr>
              <w:t xml:space="preserve">Aprovação do professor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Desenvolvedores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Professor Gilson Kanashiro</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Código Fonte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Inicio do Projeto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Aprovação do professor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Desenvolvedores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Professor Gilson Kanashiro </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Elaboração do GQM</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Inicio do Projeto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Aprovação do professor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Dsenvolvedores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Marco Aurelio Graciotto</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Plano de Gerenciamento de Configuração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Inicio do Projeto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Aprovação do professor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Desenvolvedores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Marco Aurelio Graciotto</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Projeto Bugzilla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Inicio do Projeto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Aprovação do professor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Desenvolvedores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Marco Aurelio Graciotto </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Projeto no Hudson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Inicio do projeto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Aprovação do professor</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Desenvolvedores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Marco Aurelio Graciotto</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Projeto no GitHub</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Inicio do Projeto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N/S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Desenvolvedores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N/A</w:t>
            </w:r>
            <w:r w:rsidRPr="00000000" w:rsidR="00000000" w:rsidDel="00000000">
              <w:rPr>
                <w:rtl w:val="0"/>
              </w:rPr>
            </w:r>
          </w:p>
        </w:tc>
      </w:tr>
    </w:tbl>
    <w:p w:rsidP="00000000" w:rsidRPr="00000000" w:rsidR="00000000" w:rsidDel="00000000" w:rsidRDefault="00000000">
      <w:pPr>
        <w:numPr>
          <w:ilvl w:val="2"/>
          <w:numId w:val="2"/>
        </w:numPr>
        <w:spacing w:lineRule="auto" w:after="60" w:line="240" w:before="120"/>
        <w:ind w:left="0" w:firstLine="0"/>
        <w:jc w:val="left"/>
        <w:rPr/>
      </w:pPr>
      <w:r w:rsidRPr="00000000" w:rsidR="00000000" w:rsidDel="00000000">
        <w:rPr>
          <w:rFonts w:cs="Arial" w:hAnsi="Arial" w:eastAsia="Arial" w:ascii="Arial"/>
          <w:b w:val="0"/>
          <w:i w:val="1"/>
          <w:sz w:val="20"/>
          <w:vertAlign w:val="baseline"/>
          <w:rtl w:val="0"/>
        </w:rPr>
        <w:t xml:space="preserve">Métodos de Identificação</w:t>
      </w:r>
      <w:r w:rsidRPr="00000000" w:rsidR="00000000" w:rsidDel="00000000">
        <w:rPr>
          <w:rtl w:val="0"/>
        </w:rPr>
      </w:r>
    </w:p>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b w:val="1"/>
          <w:sz w:val="20"/>
          <w:rtl w:val="0"/>
        </w:rPr>
        <w:t xml:space="preserve">Estes serão os padrões de nomenclatura a serem seguidos no Projeto PORTAL SE</w:t>
      </w:r>
      <w:r w:rsidRPr="00000000" w:rsidR="00000000" w:rsidDel="00000000">
        <w:rPr>
          <w:rtl w:val="0"/>
        </w:rPr>
      </w:r>
    </w:p>
    <w:tbl>
      <w:tblGrid>
        <w:gridCol w:w="3014"/>
        <w:gridCol w:w="4601"/>
      </w:tblGrid>
      <w:tr>
        <w:tc>
          <w:tcPr>
            <w:shd w:fill="e5e5e5"/>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Documento</w:t>
            </w:r>
            <w:r w:rsidRPr="00000000" w:rsidR="00000000" w:rsidDel="00000000">
              <w:rPr>
                <w:rtl w:val="0"/>
              </w:rPr>
            </w:r>
          </w:p>
        </w:tc>
        <w:tc>
          <w:tcPr>
            <w:shd w:fill="e5e5e5"/>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Convenção de Nome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Descrição dos casos de Uso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Portal_SE_Descrição_Casos_Uso</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Diagrama dos Casos de Uso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Portal_SE_Diagram_Casos_Uso </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Código Fonte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Portal_SE_Código_Fonte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Elaboração do GQM</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Portal_SE_Elaboração do GQM</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Plano de Gerenciamento de Conf</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Portal_SE_Plano de Gerenciamento de Configuração </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Projeto Bugzilla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Portal_SE_Projeto Bugzilla</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Projeto Hudson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Portal_SE_Projeto Hudson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Projeto no GitHub</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1080"/>
              </w:tabs>
              <w:spacing w:lineRule="auto" w:after="120" w:line="240"/>
              <w:contextualSpacing w:val="0"/>
              <w:rPr/>
            </w:pPr>
            <w:r w:rsidRPr="00000000" w:rsidR="00000000" w:rsidDel="00000000">
              <w:rPr>
                <w:rFonts w:cs="Times New Roman" w:hAnsi="Times New Roman" w:eastAsia="Times New Roman" w:ascii="Times New Roman"/>
                <w:i w:val="1"/>
                <w:sz w:val="20"/>
                <w:rtl w:val="0"/>
              </w:rPr>
              <w:t xml:space="preserve">Portal_SE_Projeto no Github</w:t>
            </w:r>
            <w:r w:rsidRPr="00000000" w:rsidR="00000000" w:rsidDel="00000000">
              <w:rPr>
                <w:rtl w:val="0"/>
              </w:rPr>
            </w:r>
          </w:p>
        </w:tc>
      </w:tr>
    </w:tbl>
    <w:p w:rsidP="00000000" w:rsidRPr="00000000" w:rsidR="00000000" w:rsidDel="00000000" w:rsidRDefault="00000000">
      <w:pPr>
        <w:spacing w:lineRule="auto" w:line="240"/>
        <w:contextualSpacing w:val="0"/>
        <w:rPr/>
      </w:pPr>
      <w:r w:rsidRPr="00000000" w:rsidR="00000000" w:rsidDel="00000000">
        <w:rPr>
          <w:rtl w:val="0"/>
        </w:rPr>
      </w:r>
    </w:p>
    <w:p w:rsidP="00000000" w:rsidRPr="00000000" w:rsidR="00000000" w:rsidDel="00000000" w:rsidRDefault="00000000">
      <w:pPr>
        <w:numPr>
          <w:ilvl w:val="2"/>
          <w:numId w:val="2"/>
        </w:numPr>
        <w:spacing w:lineRule="auto" w:after="60" w:line="240" w:before="120"/>
        <w:ind w:left="0" w:firstLine="0"/>
        <w:jc w:val="left"/>
        <w:rPr/>
      </w:pPr>
      <w:r w:rsidRPr="00000000" w:rsidR="00000000" w:rsidDel="00000000">
        <w:rPr>
          <w:rFonts w:cs="Arial" w:hAnsi="Arial" w:eastAsia="Arial" w:ascii="Arial"/>
          <w:b w:val="0"/>
          <w:i w:val="1"/>
          <w:sz w:val="20"/>
          <w:vertAlign w:val="baseline"/>
          <w:rtl w:val="0"/>
        </w:rPr>
        <w:t xml:space="preserve">Baselines do Projeto</w:t>
      </w:r>
      <w:r w:rsidRPr="00000000" w:rsidR="00000000" w:rsidDel="00000000">
        <w:rPr>
          <w:rtl w:val="0"/>
        </w:rPr>
      </w:r>
    </w:p>
    <w:p w:rsidP="00000000" w:rsidRPr="00000000" w:rsidR="00000000" w:rsidDel="00000000" w:rsidRDefault="00000000">
      <w:pPr>
        <w:numPr>
          <w:ilvl w:val="0"/>
          <w:numId w:val="1"/>
        </w:numPr>
        <w:tabs>
          <w:tab w:val="left" w:pos="1080"/>
        </w:tabs>
        <w:spacing w:lineRule="auto" w:after="120" w:line="240" w:before="0"/>
        <w:ind w:left="1080" w:firstLine="0"/>
        <w:jc w:val="left"/>
        <w:rPr/>
      </w:pPr>
      <w:r w:rsidRPr="00000000" w:rsidR="00000000" w:rsidDel="00000000">
        <w:rPr>
          <w:rFonts w:cs="Times New Roman" w:hAnsi="Times New Roman" w:eastAsia="Times New Roman" w:ascii="Times New Roman"/>
          <w:sz w:val="20"/>
          <w:vertAlign w:val="baseline"/>
          <w:rtl w:val="0"/>
        </w:rPr>
        <w:t xml:space="preserve">Codigo</w:t>
      </w:r>
      <w:r w:rsidRPr="00000000" w:rsidR="00000000" w:rsidDel="00000000">
        <w:rPr>
          <w:rFonts w:cs="Times New Roman" w:hAnsi="Times New Roman" w:eastAsia="Times New Roman" w:ascii="Times New Roman"/>
          <w:sz w:val="20"/>
          <w:rtl w:val="0"/>
        </w:rPr>
        <w:t xml:space="preserve"> Fonte, versão do projeto, versão da documentação.</w:t>
      </w:r>
      <w:r w:rsidRPr="00000000" w:rsidR="00000000" w:rsidDel="00000000">
        <w:rPr>
          <w:rtl w:val="0"/>
        </w:rPr>
      </w:r>
    </w:p>
    <w:p w:rsidP="00000000" w:rsidRPr="00000000" w:rsidR="00000000" w:rsidDel="00000000" w:rsidRDefault="00000000">
      <w:pPr>
        <w:numPr>
          <w:ilvl w:val="0"/>
          <w:numId w:val="1"/>
        </w:numPr>
        <w:tabs>
          <w:tab w:val="left" w:pos="1080"/>
        </w:tabs>
        <w:spacing w:lineRule="auto" w:after="120" w:line="240" w:before="0"/>
        <w:ind w:left="1080" w:firstLine="0"/>
        <w:jc w:val="left"/>
        <w:rPr/>
      </w:pPr>
      <w:r w:rsidRPr="00000000" w:rsidR="00000000" w:rsidDel="00000000">
        <w:rPr>
          <w:rFonts w:cs="Times New Roman" w:hAnsi="Times New Roman" w:eastAsia="Times New Roman" w:ascii="Times New Roman"/>
          <w:i w:val="1"/>
          <w:color w:val="0000ff"/>
          <w:sz w:val="20"/>
          <w:vertAlign w:val="baseline"/>
          <w:rtl w:val="0"/>
        </w:rPr>
        <w:t xml:space="preserve">.</w:t>
      </w:r>
      <w:r w:rsidRPr="00000000" w:rsidR="00000000" w:rsidDel="00000000">
        <w:rPr>
          <w:rFonts w:cs="Times New Roman" w:hAnsi="Times New Roman" w:eastAsia="Times New Roman" w:ascii="Times New Roman"/>
          <w:sz w:val="20"/>
          <w:rtl w:val="0"/>
        </w:rPr>
        <w:t xml:space="preserve">Devido as mudanças e melhorias a versão vai aumentando. </w:t>
      </w:r>
      <w:r w:rsidRPr="00000000" w:rsidR="00000000" w:rsidDel="00000000">
        <w:rPr>
          <w:rtl w:val="0"/>
        </w:rPr>
      </w:r>
    </w:p>
    <w:p w:rsidP="00000000" w:rsidRPr="00000000" w:rsidR="00000000" w:rsidDel="00000000" w:rsidRDefault="00000000">
      <w:pPr>
        <w:numPr>
          <w:ilvl w:val="0"/>
          <w:numId w:val="1"/>
        </w:numPr>
        <w:tabs>
          <w:tab w:val="left" w:pos="1080"/>
        </w:tabs>
        <w:spacing w:lineRule="auto" w:after="120" w:line="240" w:before="0"/>
        <w:ind w:left="1080" w:firstLine="0"/>
        <w:jc w:val="left"/>
        <w:rPr/>
      </w:pPr>
      <w:r w:rsidRPr="00000000" w:rsidR="00000000" w:rsidDel="00000000">
        <w:rPr>
          <w:rFonts w:cs="Times New Roman" w:hAnsi="Times New Roman" w:eastAsia="Times New Roman" w:ascii="Times New Roman"/>
          <w:sz w:val="20"/>
          <w:vertAlign w:val="baseline"/>
          <w:rtl w:val="0"/>
        </w:rPr>
        <w:t xml:space="preserve">A equipe e o gerente do projeto.</w:t>
      </w:r>
      <w:r w:rsidRPr="00000000" w:rsidR="00000000" w:rsidDel="00000000">
        <w:rPr>
          <w:rtl w:val="0"/>
        </w:rPr>
      </w:r>
    </w:p>
    <w:p w:rsidP="00000000" w:rsidRPr="00000000" w:rsidR="00000000" w:rsidDel="00000000" w:rsidRDefault="00000000">
      <w:pPr>
        <w:numPr>
          <w:ilvl w:val="2"/>
          <w:numId w:val="2"/>
        </w:numPr>
        <w:spacing w:lineRule="auto" w:after="60" w:line="240" w:before="120"/>
        <w:ind w:left="0" w:firstLine="0"/>
        <w:jc w:val="left"/>
        <w:rPr/>
      </w:pPr>
      <w:r w:rsidRPr="00000000" w:rsidR="00000000" w:rsidDel="00000000">
        <w:rPr>
          <w:rFonts w:cs="Arial" w:hAnsi="Arial" w:eastAsia="Arial" w:ascii="Arial"/>
          <w:b w:val="0"/>
          <w:i w:val="1"/>
          <w:sz w:val="20"/>
          <w:vertAlign w:val="baseline"/>
          <w:rtl w:val="0"/>
        </w:rPr>
        <w:t xml:space="preserve">Estrutura do Repositório</w:t>
      </w:r>
      <w:r w:rsidRPr="00000000" w:rsidR="00000000" w:rsidDel="00000000">
        <w:rPr>
          <w:rtl w:val="0"/>
        </w:rPr>
      </w:r>
    </w:p>
    <w:p w:rsidP="00000000" w:rsidRPr="00000000" w:rsidR="00000000" w:rsidDel="00000000" w:rsidRDefault="00000000">
      <w:pPr>
        <w:tabs>
          <w:tab w:val="left" w:pos="1080"/>
        </w:tabs>
        <w:spacing w:lineRule="auto" w:after="120" w:line="240"/>
        <w:ind w:left="1080" w:firstLine="0"/>
        <w:contextualSpacing w:val="0"/>
        <w:rPr/>
      </w:pPr>
      <w:r w:rsidRPr="00000000" w:rsidR="00000000" w:rsidDel="00000000">
        <w:rPr>
          <w:rFonts w:cs="Times New Roman" w:hAnsi="Times New Roman" w:eastAsia="Times New Roman" w:ascii="Times New Roman"/>
          <w:i w:val="1"/>
          <w:color w:val="0000ff"/>
          <w:sz w:val="20"/>
          <w:vertAlign w:val="baseline"/>
          <w:rtl w:val="0"/>
        </w:rPr>
        <w:tab/>
      </w:r>
      <w:r w:rsidRPr="00000000" w:rsidR="00000000" w:rsidDel="00000000">
        <w:rPr>
          <w:rFonts w:cs="Times New Roman" w:hAnsi="Times New Roman" w:eastAsia="Times New Roman" w:ascii="Times New Roman"/>
          <w:b w:val="1"/>
          <w:sz w:val="20"/>
          <w:rtl w:val="0"/>
        </w:rPr>
        <w:t xml:space="preserve">PORTAL SE:</w:t>
      </w:r>
      <w:r w:rsidRPr="00000000" w:rsidR="00000000" w:rsidDel="00000000">
        <w:rPr>
          <w:rtl w:val="0"/>
        </w:rPr>
      </w:r>
    </w:p>
    <w:p w:rsidP="00000000" w:rsidRPr="00000000" w:rsidR="00000000" w:rsidDel="00000000" w:rsidRDefault="00000000">
      <w:pPr>
        <w:spacing w:lineRule="auto" w:after="120" w:line="240"/>
        <w:contextualSpacing w:val="0"/>
        <w:rPr/>
      </w:pPr>
      <w:r w:rsidRPr="00000000" w:rsidR="00000000" w:rsidDel="00000000">
        <w:rPr>
          <w:rFonts w:cs="Times New Roman" w:hAnsi="Times New Roman" w:eastAsia="Times New Roman" w:ascii="Times New Roman"/>
          <w:sz w:val="20"/>
          <w:rtl w:val="0"/>
        </w:rPr>
        <w:t xml:space="preserve">                Engenharia de Software </w:t>
      </w:r>
    </w:p>
    <w:p w:rsidP="00000000" w:rsidRPr="00000000" w:rsidR="00000000" w:rsidDel="00000000" w:rsidRDefault="00000000">
      <w:pPr>
        <w:spacing w:lineRule="auto" w:after="120" w:line="240"/>
        <w:contextualSpacing w:val="0"/>
        <w:rPr/>
      </w:pPr>
      <w:r w:rsidRPr="00000000" w:rsidR="00000000" w:rsidDel="00000000">
        <w:rPr>
          <w:rFonts w:cs="Times New Roman" w:hAnsi="Times New Roman" w:eastAsia="Times New Roman" w:ascii="Times New Roman"/>
          <w:sz w:val="20"/>
          <w:rtl w:val="0"/>
        </w:rPr>
        <w:t xml:space="preserve">                Plano de Gerenciamento de Configuração</w:t>
      </w:r>
    </w:p>
    <w:p w:rsidP="00000000" w:rsidRPr="00000000" w:rsidR="00000000" w:rsidDel="00000000" w:rsidRDefault="00000000">
      <w:pPr>
        <w:spacing w:lineRule="auto" w:after="120" w:line="240"/>
        <w:contextualSpacing w:val="0"/>
        <w:rPr/>
      </w:pPr>
      <w:r w:rsidRPr="00000000" w:rsidR="00000000" w:rsidDel="00000000">
        <w:rPr>
          <w:rFonts w:cs="Times New Roman" w:hAnsi="Times New Roman" w:eastAsia="Times New Roman" w:ascii="Times New Roman"/>
          <w:sz w:val="20"/>
          <w:rtl w:val="0"/>
        </w:rPr>
        <w:t xml:space="preserve">                GQM</w:t>
      </w:r>
    </w:p>
    <w:p w:rsidP="00000000" w:rsidRPr="00000000" w:rsidR="00000000" w:rsidDel="00000000" w:rsidRDefault="00000000">
      <w:pPr>
        <w:spacing w:lineRule="auto" w:after="120" w:line="240"/>
        <w:contextualSpacing w:val="0"/>
        <w:rPr/>
      </w:pPr>
      <w:r w:rsidRPr="00000000" w:rsidR="00000000" w:rsidDel="00000000">
        <w:rPr>
          <w:rFonts w:cs="Times New Roman" w:hAnsi="Times New Roman" w:eastAsia="Times New Roman" w:ascii="Times New Roman"/>
          <w:sz w:val="20"/>
          <w:rtl w:val="0"/>
        </w:rPr>
        <w:t xml:space="preserve">                Hudson</w:t>
      </w:r>
    </w:p>
    <w:p w:rsidP="00000000" w:rsidRPr="00000000" w:rsidR="00000000" w:rsidDel="00000000" w:rsidRDefault="00000000">
      <w:pPr>
        <w:spacing w:lineRule="auto" w:after="120" w:line="240"/>
        <w:contextualSpacing w:val="0"/>
        <w:rPr/>
      </w:pPr>
      <w:r w:rsidRPr="00000000" w:rsidR="00000000" w:rsidDel="00000000">
        <w:rPr>
          <w:rFonts w:cs="Times New Roman" w:hAnsi="Times New Roman" w:eastAsia="Times New Roman" w:ascii="Times New Roman"/>
          <w:sz w:val="20"/>
          <w:rtl w:val="0"/>
        </w:rPr>
        <w:t xml:space="preserve">               Bugzilla</w:t>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numPr>
          <w:ilvl w:val="2"/>
          <w:numId w:val="2"/>
        </w:numPr>
        <w:spacing w:lineRule="auto" w:after="60" w:line="240" w:before="120"/>
        <w:ind w:left="0" w:firstLine="0"/>
        <w:jc w:val="left"/>
        <w:rPr/>
      </w:pPr>
      <w:r w:rsidRPr="00000000" w:rsidR="00000000" w:rsidDel="00000000">
        <w:rPr>
          <w:rFonts w:cs="Arial" w:hAnsi="Arial" w:eastAsia="Arial" w:ascii="Arial"/>
          <w:b w:val="0"/>
          <w:i w:val="1"/>
          <w:sz w:val="20"/>
          <w:vertAlign w:val="baseline"/>
          <w:rtl w:val="0"/>
        </w:rPr>
        <w:t xml:space="preserve">Relatórios do gerente de configurações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tab/>
        <w:t xml:space="preserve">Os Relatórios estão disponíveis em </w:t>
      </w:r>
      <w:hyperlink r:id="rId7">
        <w:r w:rsidRPr="00000000" w:rsidR="00000000" w:rsidDel="00000000">
          <w:rPr>
            <w:rFonts w:cs="Times New Roman" w:hAnsi="Times New Roman" w:eastAsia="Times New Roman" w:ascii="Times New Roman"/>
            <w:color w:val="0000ff"/>
            <w:sz w:val="20"/>
            <w:u w:val="single"/>
            <w:rtl w:val="0"/>
          </w:rPr>
          <w:t xml:space="preserve">https://github.com.br</w:t>
        </w:r>
      </w:hyperlink>
      <w:hyperlink r:id="rId8">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Para alguma alguma alteração ou atualização .</w:t>
      </w:r>
    </w:p>
    <w:p w:rsidP="00000000" w:rsidRPr="00000000" w:rsidR="00000000" w:rsidDel="00000000" w:rsidRDefault="00000000">
      <w:pPr>
        <w:tabs>
          <w:tab w:val="left" w:pos="1080"/>
        </w:tabs>
        <w:spacing w:lineRule="auto" w:after="120" w:line="240" w:before="0"/>
        <w:contextualSpacing w:val="0"/>
        <w:jc w:val="left"/>
      </w:pPr>
      <w:r w:rsidRPr="00000000" w:rsidR="00000000" w:rsidDel="00000000">
        <w:rPr>
          <w:rtl w:val="0"/>
        </w:rPr>
      </w:r>
    </w:p>
    <w:p w:rsidP="00000000" w:rsidRPr="00000000" w:rsidR="00000000" w:rsidDel="00000000" w:rsidRDefault="00000000">
      <w:pPr>
        <w:numPr>
          <w:ilvl w:val="1"/>
          <w:numId w:val="2"/>
        </w:numPr>
        <w:spacing w:lineRule="auto" w:after="60" w:line="240" w:before="120"/>
        <w:ind w:left="0" w:firstLine="0"/>
        <w:jc w:val="left"/>
        <w:rPr/>
      </w:pPr>
      <w:r w:rsidRPr="00000000" w:rsidR="00000000" w:rsidDel="00000000">
        <w:rPr>
          <w:rFonts w:cs="Arial" w:hAnsi="Arial" w:eastAsia="Arial" w:ascii="Arial"/>
          <w:b w:val="1"/>
          <w:sz w:val="20"/>
          <w:vertAlign w:val="baseline"/>
          <w:rtl w:val="0"/>
        </w:rPr>
        <w:t xml:space="preserve">Controle de Configuração e Mudanças</w:t>
      </w:r>
      <w:r w:rsidRPr="00000000" w:rsidR="00000000" w:rsidDel="00000000">
        <w:rPr>
          <w:rtl w:val="0"/>
        </w:rPr>
      </w:r>
    </w:p>
    <w:p w:rsidP="00000000" w:rsidRPr="00000000" w:rsidR="00000000" w:rsidDel="00000000" w:rsidRDefault="00000000">
      <w:pPr>
        <w:numPr>
          <w:ilvl w:val="2"/>
          <w:numId w:val="2"/>
        </w:numPr>
        <w:spacing w:lineRule="auto" w:after="60" w:line="240" w:before="120"/>
        <w:ind w:left="0" w:firstLine="0"/>
        <w:jc w:val="left"/>
        <w:rPr/>
      </w:pPr>
      <w:r w:rsidRPr="00000000" w:rsidR="00000000" w:rsidDel="00000000">
        <w:rPr>
          <w:rFonts w:cs="Arial" w:hAnsi="Arial" w:eastAsia="Arial" w:ascii="Arial"/>
          <w:b w:val="0"/>
          <w:i w:val="1"/>
          <w:sz w:val="20"/>
          <w:vertAlign w:val="baseline"/>
          <w:rtl w:val="0"/>
        </w:rPr>
        <w:t xml:space="preserve">Aprovação das Solicitações de Mudança</w:t>
      </w:r>
    </w:p>
    <w:p w:rsidP="00000000" w:rsidRPr="00000000" w:rsidR="00000000" w:rsidDel="00000000" w:rsidRDefault="00000000">
      <w:pPr>
        <w:spacing w:lineRule="auto" w:line="240"/>
        <w:contextualSpacing w:val="0"/>
        <w:rPr/>
      </w:pPr>
      <w:r w:rsidRPr="00000000" w:rsidR="00000000" w:rsidDel="00000000">
        <w:rPr>
          <w:i w:val="1"/>
          <w:sz w:val="20"/>
          <w:rtl w:val="0"/>
        </w:rPr>
        <w:tab/>
      </w:r>
      <w:r w:rsidRPr="00000000" w:rsidR="00000000" w:rsidDel="00000000">
        <w:rPr>
          <w:rFonts w:cs="Times New Roman" w:hAnsi="Times New Roman" w:eastAsia="Times New Roman" w:ascii="Times New Roman"/>
          <w:sz w:val="20"/>
          <w:rtl w:val="0"/>
        </w:rPr>
        <w:t xml:space="preserve">  Primeiramente quando identificado um problema deve relatado ao responsável por um pedido de alteração  através do Bugzilla  no endereço de internet  </w:t>
      </w:r>
      <w:hyperlink r:id="rId9">
        <w:r w:rsidRPr="00000000" w:rsidR="00000000" w:rsidDel="00000000">
          <w:rPr>
            <w:rFonts w:cs="Times New Roman" w:hAnsi="Times New Roman" w:eastAsia="Times New Roman" w:ascii="Times New Roman"/>
            <w:color w:val="0000ff"/>
            <w:sz w:val="20"/>
            <w:u w:val="single"/>
            <w:rtl w:val="0"/>
          </w:rPr>
          <w:t xml:space="preserve">http://cocic.cm.utfpr.edu.br/ne34a/bugzilla</w:t>
        </w:r>
      </w:hyperlink>
      <w:r w:rsidRPr="00000000" w:rsidR="00000000" w:rsidDel="00000000">
        <w:rPr>
          <w:rFonts w:cs="Times New Roman" w:hAnsi="Times New Roman" w:eastAsia="Times New Roman" w:ascii="Times New Roman"/>
          <w:sz w:val="20"/>
          <w:rtl w:val="0"/>
        </w:rPr>
        <w:t xml:space="preserve">  será submetido como um  pedido de alteração com uma descrição do problema a  ser arrumado e um Título que seja relevante ao problema encontrado. É necessário ainda selecionar o Componente onde o bug se encontra e a Versão do sistema. Cada pedido de alteração tem um nível de gravidade no campo chamado Severity. Informar o Hardware onde os sistema estava rodando e também o sistema operacional.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 xml:space="preserve">               O responsável pelo Sistema receberá o Bug e poderá delegar o mesmo para outro colaborador ou ele mesmo resolver o problema relatado.  Poderá mudar caso ache necessário a prioridade do bug.</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ab/>
        <w:t xml:space="preserve">O bug pode passar pelos status de: </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ab/>
        <w:t xml:space="preserve">CONFIRMED: Quando o bug chega para o apreciação se encontra nesse status.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ab/>
        <w:t xml:space="preserve">IN PROGRESS: Se o Bug for identificado e precisar de alguma resolução que demore um certo período ele estará marcado com este status.</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20"/>
          <w:rtl w:val="0"/>
        </w:rPr>
        <w:tab/>
        <w:t xml:space="preserve">RESOLVED: Este status será usado para finalizar o bug, e indicar qual foi a medida adotada para resolver o problema, as opções são FIXED para bugs corrigidos, INVALID para bugs que são uma função correta do sistema, WONTFIX para problemas identificados mas que não serão corrigidos, DUPLICATE bugs duplicados já relatados, WORKSFORME não foi possível identificar o problema relatado pois o  sistema se comportou normalmente no teste.</w:t>
      </w:r>
    </w:p>
    <w:p w:rsidP="00000000" w:rsidRPr="00000000" w:rsidR="00000000" w:rsidDel="00000000" w:rsidRDefault="00000000">
      <w:pPr>
        <w:spacing w:lineRule="auto" w:after="60" w:line="240" w:before="120"/>
        <w:ind w:left="0" w:firstLine="0"/>
        <w:contextualSpacing w:val="0"/>
        <w:jc w:val="left"/>
      </w:pPr>
      <w:r w:rsidRPr="00000000" w:rsidR="00000000" w:rsidDel="00000000">
        <w:rPr>
          <w:rtl w:val="0"/>
        </w:rPr>
      </w:r>
    </w:p>
    <w:p w:rsidP="00000000" w:rsidRPr="00000000" w:rsidR="00000000" w:rsidDel="00000000" w:rsidRDefault="00000000">
      <w:pPr>
        <w:numPr>
          <w:ilvl w:val="1"/>
          <w:numId w:val="2"/>
        </w:numPr>
        <w:spacing w:lineRule="auto" w:after="60" w:line="240" w:before="120"/>
        <w:ind w:left="0" w:firstLine="0"/>
        <w:jc w:val="left"/>
        <w:rPr/>
      </w:pPr>
      <w:r w:rsidRPr="00000000" w:rsidR="00000000" w:rsidDel="00000000">
        <w:rPr>
          <w:rFonts w:cs="Arial" w:hAnsi="Arial" w:eastAsia="Arial" w:ascii="Arial"/>
          <w:b w:val="1"/>
          <w:sz w:val="20"/>
          <w:vertAlign w:val="baseline"/>
          <w:rtl w:val="0"/>
        </w:rPr>
        <w:t xml:space="preserve">Auditoria de Baseline de Configuração</w:t>
      </w:r>
      <w:r w:rsidRPr="00000000" w:rsidR="00000000" w:rsidDel="00000000">
        <w:rPr>
          <w:rtl w:val="0"/>
        </w:rPr>
      </w:r>
    </w:p>
    <w:p w:rsidP="00000000" w:rsidRPr="00000000" w:rsidR="00000000" w:rsidDel="00000000" w:rsidRDefault="00000000">
      <w:pPr>
        <w:numPr>
          <w:ilvl w:val="0"/>
          <w:numId w:val="1"/>
        </w:numPr>
        <w:tabs>
          <w:tab w:val="left" w:pos="1080"/>
        </w:tabs>
        <w:spacing w:lineRule="auto" w:after="120" w:line="240" w:before="0"/>
        <w:ind w:left="1080" w:firstLine="0"/>
        <w:jc w:val="left"/>
        <w:rPr/>
      </w:pPr>
      <w:r w:rsidRPr="00000000" w:rsidR="00000000" w:rsidDel="00000000">
        <w:rPr>
          <w:rFonts w:cs="Times New Roman" w:hAnsi="Times New Roman" w:eastAsia="Times New Roman" w:ascii="Times New Roman"/>
          <w:sz w:val="20"/>
          <w:rtl w:val="0"/>
        </w:rPr>
        <w:t xml:space="preserve">Quando ocorrer mudanças será auterado o Histórico de Revisão  a data, versão .</w:t>
      </w:r>
      <w:r w:rsidRPr="00000000" w:rsidR="00000000" w:rsidDel="00000000">
        <w:rPr>
          <w:rtl w:val="0"/>
        </w:rPr>
      </w:r>
    </w:p>
    <w:p w:rsidP="00000000" w:rsidRPr="00000000" w:rsidR="00000000" w:rsidDel="00000000" w:rsidRDefault="00000000">
      <w:pPr>
        <w:spacing w:lineRule="auto" w:after="60" w:line="240" w:before="12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sectPr>
      <w:headerReference r:id="rId10" w:type="default"/>
      <w:footerReference r:id="rId1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IMES NEW ROMAN"/>
  <w:font w:name="Georgia"/>
  <w:font w:name="Arial"/>
  <w:font w:name="TakaoP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right"/>
    </w:pPr>
    <w:r w:rsidRPr="00000000" w:rsidR="00000000" w:rsidDel="00000000">
      <w:rPr>
        <w:rFonts w:cs="Times New Roman" w:hAnsi="Times New Roman" w:eastAsia="Times New Roman" w:ascii="Times New Roman"/>
        <w:b w:val="1"/>
        <w:sz w:val="36"/>
        <w:vertAlign w:val="baseline"/>
        <w:rtl w:val="0"/>
      </w:rPr>
      <w:t xml:space="preserve">Willian Lopes Popovicz</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ind w:left="0" w:firstLine="0"/>
      <w:contextualSpacing w:val="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360" w:firstLine="0"/>
      </w:pPr>
      <w:rPr>
        <w:rFonts w:cs="Arial" w:hAnsi="Arial" w:eastAsia="Arial" w:asci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rFonts w:cs="Arial" w:hAnsi="Arial" w:eastAsia="Arial" w:ascii="Arial"/>
        <w:vertAlign w:val="baseline"/>
      </w:rPr>
    </w:lvl>
    <w:lvl w:ilvl="1">
      <w:start w:val="1"/>
      <w:numFmt w:val="decimal"/>
      <w:lvlText w:val="%1.%2"/>
      <w:lvlJc w:val="left"/>
      <w:pPr>
        <w:ind w:left="0" w:firstLine="0"/>
      </w:pPr>
      <w:rPr>
        <w:rFonts w:cs="Arial" w:hAnsi="Arial" w:eastAsia="Arial" w:ascii="Arial"/>
        <w:vertAlign w:val="baseline"/>
      </w:rPr>
    </w:lvl>
    <w:lvl w:ilvl="2">
      <w:start w:val="1"/>
      <w:numFmt w:val="decimal"/>
      <w:lvlText w:val="%1.%2.%3"/>
      <w:lvlJc w:val="left"/>
      <w:pPr>
        <w:ind w:left="0" w:firstLine="0"/>
      </w:pPr>
      <w:rPr>
        <w:rFonts w:cs="Arial" w:hAnsi="Arial" w:eastAsia="Arial" w:ascii="Arial"/>
        <w:vertAlign w:val="baseline"/>
      </w:rPr>
    </w:lvl>
    <w:lvl w:ilvl="3">
      <w:start w:val="1"/>
      <w:numFmt w:val="decimal"/>
      <w:lvlText w:val="%1.%2.%3.%4"/>
      <w:lvlJc w:val="left"/>
      <w:pPr>
        <w:ind w:left="0" w:firstLine="0"/>
      </w:pPr>
      <w:rPr>
        <w:rFonts w:cs="Arial" w:hAnsi="Arial" w:eastAsia="Arial" w:ascii="Arial"/>
        <w:vertAlign w:val="baseline"/>
      </w:rPr>
    </w:lvl>
    <w:lvl w:ilvl="4">
      <w:start w:val="1"/>
      <w:numFmt w:val="decimal"/>
      <w:lvlText w:val="%1.%2.%3.%4.%5"/>
      <w:lvlJc w:val="left"/>
      <w:pPr>
        <w:ind w:left="0" w:firstLine="0"/>
      </w:pPr>
      <w:rPr>
        <w:rFonts w:cs="Arial" w:hAnsi="Arial" w:eastAsia="Arial" w:ascii="Arial"/>
        <w:vertAlign w:val="baseline"/>
      </w:rPr>
    </w:lvl>
    <w:lvl w:ilvl="5">
      <w:start w:val="1"/>
      <w:numFmt w:val="decimal"/>
      <w:lvlText w:val="%1.%2.%3.%4.%5.%6"/>
      <w:lvlJc w:val="left"/>
      <w:pPr>
        <w:ind w:left="0" w:firstLine="0"/>
      </w:pPr>
      <w:rPr>
        <w:rFonts w:cs="Arial" w:hAnsi="Arial" w:eastAsia="Arial" w:ascii="Arial"/>
        <w:vertAlign w:val="baseline"/>
      </w:rPr>
    </w:lvl>
    <w:lvl w:ilvl="6">
      <w:start w:val="1"/>
      <w:numFmt w:val="decimal"/>
      <w:lvlText w:val="%1.%2.%3.%4.%5.%6.%7"/>
      <w:lvlJc w:val="left"/>
      <w:pPr>
        <w:ind w:left="0" w:firstLine="0"/>
      </w:pPr>
      <w:rPr>
        <w:rFonts w:cs="Arial" w:hAnsi="Arial" w:eastAsia="Arial" w:ascii="Arial"/>
        <w:vertAlign w:val="baseline"/>
      </w:rPr>
    </w:lvl>
    <w:lvl w:ilvl="7">
      <w:start w:val="1"/>
      <w:numFmt w:val="decimal"/>
      <w:lvlText w:val="%1.%2.%3.%4.%5.%6.%7.%8"/>
      <w:lvlJc w:val="left"/>
      <w:pPr>
        <w:ind w:left="0" w:firstLine="0"/>
      </w:pPr>
      <w:rPr>
        <w:rFonts w:cs="Arial" w:hAnsi="Arial" w:eastAsia="Arial" w:ascii="Arial"/>
        <w:vertAlign w:val="baseline"/>
      </w:rPr>
    </w:lvl>
    <w:lvl w:ilvl="8">
      <w:start w:val="1"/>
      <w:numFmt w:val="decimal"/>
      <w:lvlText w:val="%1.%2.%3.%4.%5.%6.%7.%8.%9"/>
      <w:lvlJc w:val="left"/>
      <w:pPr>
        <w:ind w:left="0" w:firstLine="0"/>
      </w:pPr>
      <w:rPr>
        <w:rFonts w:cs="Arial" w:hAnsi="Arial" w:eastAsia="Arial" w:ascii="Arial"/>
        <w:vertAlign w:val="baseli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eader1.xml" Type="http://schemas.openxmlformats.org/officeDocument/2006/relationships/header"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http://cocic.cm.utfpr.edu.br/ne34a/bugzilla" Type="http://schemas.openxmlformats.org/officeDocument/2006/relationships/hyperlink" TargetMode="External" Id="rId9"/><Relationship Target="http://cocic.cm.utfpr.edu.br/ne34a/bugzilla/" Type="http://schemas.openxmlformats.org/officeDocument/2006/relationships/hyperlink" TargetMode="External" Id="rId6"/><Relationship Target="http://cocic.cm.utfpr.edu.br/ne34a/bugzilla/" Type="http://schemas.openxmlformats.org/officeDocument/2006/relationships/hyperlink" TargetMode="External" Id="rId5"/><Relationship Target="https://github.com.br" Type="http://schemas.openxmlformats.org/officeDocument/2006/relationships/hyperlink" TargetMode="External" Id="rId8"/><Relationship Target="https://github.com.br"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template-gerencia-configuracao.wil.docx</dc:title>
</cp:coreProperties>
</file>