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4FB" w:rsidRDefault="00D004FB" w:rsidP="00D004FB">
      <w:pPr>
        <w:spacing w:after="0"/>
        <w:rPr>
          <w:rFonts w:cstheme="minorHAnsi"/>
        </w:rPr>
      </w:pPr>
      <w:r>
        <w:rPr>
          <w:rFonts w:cstheme="minorHAnsi"/>
        </w:rPr>
        <w:t>COSC-160-01</w:t>
      </w:r>
    </w:p>
    <w:p w:rsidR="00D004FB" w:rsidRDefault="00915DA5" w:rsidP="00D004FB">
      <w:pPr>
        <w:spacing w:after="0"/>
        <w:rPr>
          <w:rFonts w:cstheme="minorHAnsi"/>
        </w:rPr>
      </w:pPr>
      <w:r>
        <w:rPr>
          <w:rFonts w:cstheme="minorHAnsi"/>
        </w:rPr>
        <w:t>Spring 2019</w:t>
      </w:r>
    </w:p>
    <w:p w:rsidR="00D004FB" w:rsidRDefault="00915DA5" w:rsidP="00D004FB">
      <w:pPr>
        <w:spacing w:after="0"/>
        <w:rPr>
          <w:rFonts w:cstheme="minorHAnsi"/>
        </w:rPr>
      </w:pPr>
      <w:r>
        <w:rPr>
          <w:rFonts w:cstheme="minorHAnsi"/>
        </w:rPr>
        <w:t>Project 0</w:t>
      </w:r>
      <w:r w:rsidR="00D004FB">
        <w:rPr>
          <w:rFonts w:cstheme="minorHAnsi"/>
        </w:rPr>
        <w:t xml:space="preserve"> Description</w:t>
      </w:r>
    </w:p>
    <w:p w:rsidR="00714D60" w:rsidRDefault="00915DA5" w:rsidP="00D004FB">
      <w:pPr>
        <w:jc w:val="center"/>
        <w:rPr>
          <w:rFonts w:cstheme="minorHAnsi"/>
          <w:sz w:val="40"/>
          <w:szCs w:val="40"/>
        </w:rPr>
      </w:pPr>
      <w:r>
        <w:rPr>
          <w:rFonts w:cstheme="minorHAnsi"/>
          <w:sz w:val="40"/>
          <w:szCs w:val="40"/>
        </w:rPr>
        <w:t>List ADT</w:t>
      </w:r>
    </w:p>
    <w:p w:rsidR="002B30C1" w:rsidRPr="00D004FB" w:rsidRDefault="002B30C1" w:rsidP="00D004FB">
      <w:pPr>
        <w:jc w:val="center"/>
        <w:rPr>
          <w:rFonts w:cstheme="minorHAnsi"/>
          <w:sz w:val="40"/>
          <w:szCs w:val="40"/>
        </w:rPr>
      </w:pPr>
      <w:bookmarkStart w:id="0" w:name="_GoBack"/>
      <w:bookmarkEnd w:id="0"/>
    </w:p>
    <w:p w:rsidR="00714D60" w:rsidRPr="00D004FB" w:rsidRDefault="00714D60" w:rsidP="00D004FB">
      <w:pPr>
        <w:pStyle w:val="ListParagraph"/>
        <w:numPr>
          <w:ilvl w:val="0"/>
          <w:numId w:val="1"/>
        </w:numPr>
        <w:ind w:left="360"/>
        <w:rPr>
          <w:rFonts w:cstheme="minorHAnsi"/>
        </w:rPr>
      </w:pPr>
      <w:r w:rsidRPr="00D004FB">
        <w:rPr>
          <w:rFonts w:cstheme="minorHAnsi"/>
        </w:rPr>
        <w:t xml:space="preserve"> Summary</w:t>
      </w:r>
    </w:p>
    <w:p w:rsidR="00915DA5" w:rsidRDefault="00915DA5" w:rsidP="00D004FB">
      <w:pPr>
        <w:ind w:left="450"/>
        <w:rPr>
          <w:rFonts w:cstheme="minorHAnsi"/>
        </w:rPr>
      </w:pPr>
      <w:r>
        <w:rPr>
          <w:rFonts w:cstheme="minorHAnsi"/>
        </w:rPr>
        <w:t>This project serves to prepare you for submitting more involved projects later in the semester. Your program should maint</w:t>
      </w:r>
      <w:r w:rsidR="007B116D">
        <w:rPr>
          <w:rFonts w:cstheme="minorHAnsi"/>
        </w:rPr>
        <w:t>ain a linked list of integers. It also provides an opportunity to practice programming again (in case it has been a while for any students). A key objective is that y</w:t>
      </w:r>
      <w:r>
        <w:rPr>
          <w:rFonts w:cstheme="minorHAnsi"/>
        </w:rPr>
        <w:t xml:space="preserve">ou must submit the project with a </w:t>
      </w:r>
      <w:proofErr w:type="spellStart"/>
      <w:r>
        <w:rPr>
          <w:rFonts w:cstheme="minorHAnsi"/>
        </w:rPr>
        <w:t>makefile</w:t>
      </w:r>
      <w:proofErr w:type="spellEnd"/>
      <w:r>
        <w:rPr>
          <w:rFonts w:cstheme="minorHAnsi"/>
        </w:rPr>
        <w:t xml:space="preserve"> and it must run on the </w:t>
      </w:r>
      <w:r w:rsidR="007B116D">
        <w:rPr>
          <w:rFonts w:cstheme="minorHAnsi"/>
        </w:rPr>
        <w:t>class</w:t>
      </w:r>
      <w:r>
        <w:rPr>
          <w:rFonts w:cstheme="minorHAnsi"/>
        </w:rPr>
        <w:t xml:space="preserve"> server.</w:t>
      </w:r>
    </w:p>
    <w:p w:rsidR="00915DA5" w:rsidRPr="00D004FB" w:rsidRDefault="00915DA5" w:rsidP="00915DA5">
      <w:pPr>
        <w:pStyle w:val="ListParagraph"/>
        <w:numPr>
          <w:ilvl w:val="0"/>
          <w:numId w:val="1"/>
        </w:numPr>
        <w:ind w:left="360"/>
        <w:rPr>
          <w:rFonts w:cstheme="minorHAnsi"/>
        </w:rPr>
      </w:pPr>
      <w:r w:rsidRPr="00D004FB">
        <w:rPr>
          <w:rFonts w:cstheme="minorHAnsi"/>
        </w:rPr>
        <w:t>Submission and Compilation Requirements</w:t>
      </w:r>
    </w:p>
    <w:p w:rsidR="00915DA5" w:rsidRPr="00D004FB" w:rsidRDefault="007A1F60" w:rsidP="00915DA5">
      <w:pPr>
        <w:ind w:left="360"/>
        <w:rPr>
          <w:rFonts w:cstheme="minorHAnsi"/>
        </w:rPr>
      </w:pPr>
      <w:r>
        <w:rPr>
          <w:rFonts w:cstheme="minorHAnsi"/>
        </w:rPr>
        <w:t>Y</w:t>
      </w:r>
      <w:r w:rsidR="00915DA5" w:rsidRPr="00D004FB">
        <w:rPr>
          <w:rFonts w:cstheme="minorHAnsi"/>
        </w:rPr>
        <w:t xml:space="preserve">ou will submit a </w:t>
      </w:r>
      <w:r w:rsidR="006A338B">
        <w:rPr>
          <w:rFonts w:cstheme="minorHAnsi"/>
        </w:rPr>
        <w:t xml:space="preserve">zip file named </w:t>
      </w:r>
      <w:r w:rsidR="002B30C1">
        <w:rPr>
          <w:rFonts w:cstheme="minorHAnsi"/>
          <w:b/>
        </w:rPr>
        <w:t>submit</w:t>
      </w:r>
      <w:r w:rsidR="006A338B" w:rsidRPr="006A338B">
        <w:rPr>
          <w:rFonts w:cstheme="minorHAnsi"/>
          <w:b/>
        </w:rPr>
        <w:t>.zip</w:t>
      </w:r>
      <w:r w:rsidR="006A338B">
        <w:rPr>
          <w:rFonts w:cstheme="minorHAnsi"/>
        </w:rPr>
        <w:t xml:space="preserve">. The zip file includes a </w:t>
      </w:r>
      <w:proofErr w:type="spellStart"/>
      <w:r w:rsidR="00915DA5" w:rsidRPr="00D004FB">
        <w:rPr>
          <w:rFonts w:cstheme="minorHAnsi"/>
        </w:rPr>
        <w:t>makeﬁle</w:t>
      </w:r>
      <w:proofErr w:type="spellEnd"/>
      <w:r w:rsidR="007B116D">
        <w:rPr>
          <w:rFonts w:cstheme="minorHAnsi"/>
        </w:rPr>
        <w:t xml:space="preserve"> along with any .</w:t>
      </w:r>
      <w:proofErr w:type="spellStart"/>
      <w:r w:rsidR="007B116D">
        <w:rPr>
          <w:rFonts w:cstheme="minorHAnsi"/>
        </w:rPr>
        <w:t>cpp</w:t>
      </w:r>
      <w:proofErr w:type="spellEnd"/>
      <w:r w:rsidR="007B116D">
        <w:rPr>
          <w:rFonts w:cstheme="minorHAnsi"/>
        </w:rPr>
        <w:t xml:space="preserve"> and .h files</w:t>
      </w:r>
      <w:r w:rsidR="006A338B">
        <w:rPr>
          <w:rFonts w:cstheme="minorHAnsi"/>
        </w:rPr>
        <w:t xml:space="preserve"> for your program</w:t>
      </w:r>
      <w:r w:rsidR="007B116D">
        <w:rPr>
          <w:rFonts w:cstheme="minorHAnsi"/>
        </w:rPr>
        <w:t xml:space="preserve">. The </w:t>
      </w:r>
      <w:proofErr w:type="spellStart"/>
      <w:r w:rsidR="007B116D">
        <w:rPr>
          <w:rFonts w:cstheme="minorHAnsi"/>
        </w:rPr>
        <w:t>makefile</w:t>
      </w:r>
      <w:proofErr w:type="spellEnd"/>
      <w:r w:rsidR="00915DA5" w:rsidRPr="00D004FB">
        <w:rPr>
          <w:rFonts w:cstheme="minorHAnsi"/>
        </w:rPr>
        <w:t xml:space="preserve"> will contain the necessary compilation commands for your code. The ta</w:t>
      </w:r>
      <w:r w:rsidR="006A338B">
        <w:rPr>
          <w:rFonts w:cstheme="minorHAnsi"/>
        </w:rPr>
        <w:t>rget executable will be named p</w:t>
      </w:r>
      <w:proofErr w:type="gramStart"/>
      <w:r w:rsidR="006A338B">
        <w:rPr>
          <w:rFonts w:cstheme="minorHAnsi"/>
        </w:rPr>
        <w:t>0</w:t>
      </w:r>
      <w:r>
        <w:rPr>
          <w:rFonts w:cstheme="minorHAnsi"/>
        </w:rPr>
        <w:t xml:space="preserve">  (</w:t>
      </w:r>
      <w:proofErr w:type="gramEnd"/>
      <w:r>
        <w:rPr>
          <w:rFonts w:cstheme="minorHAnsi"/>
        </w:rPr>
        <w:t>that’s a zero, not a capital O).</w:t>
      </w:r>
    </w:p>
    <w:p w:rsidR="00915DA5" w:rsidRPr="00D004FB" w:rsidRDefault="00915DA5" w:rsidP="00915DA5">
      <w:pPr>
        <w:ind w:left="360"/>
        <w:rPr>
          <w:rFonts w:cstheme="minorHAnsi"/>
        </w:rPr>
      </w:pPr>
      <w:r w:rsidRPr="00D004FB">
        <w:rPr>
          <w:rFonts w:cstheme="minorHAnsi"/>
        </w:rPr>
        <w:t xml:space="preserve">Thus, the </w:t>
      </w:r>
      <w:r w:rsidR="007B116D">
        <w:rPr>
          <w:rFonts w:cstheme="minorHAnsi"/>
        </w:rPr>
        <w:t xml:space="preserve">graders should be able to compile your program by accessing it on the class server and </w:t>
      </w:r>
      <w:r w:rsidR="00CA7BE3">
        <w:rPr>
          <w:rFonts w:cstheme="minorHAnsi"/>
        </w:rPr>
        <w:t>entering</w:t>
      </w:r>
      <w:r w:rsidR="007B116D">
        <w:rPr>
          <w:rFonts w:cstheme="minorHAnsi"/>
        </w:rPr>
        <w:t xml:space="preserve"> the following command:</w:t>
      </w:r>
    </w:p>
    <w:p w:rsidR="00915DA5" w:rsidRPr="007B116D" w:rsidRDefault="006A338B" w:rsidP="007B116D">
      <w:pPr>
        <w:ind w:left="1080" w:firstLine="360"/>
        <w:rPr>
          <w:rFonts w:cstheme="minorHAnsi"/>
          <w:b/>
        </w:rPr>
      </w:pPr>
      <w:r>
        <w:rPr>
          <w:rFonts w:cstheme="minorHAnsi"/>
          <w:b/>
        </w:rPr>
        <w:t>make p0</w:t>
      </w:r>
      <w:r w:rsidR="00915DA5" w:rsidRPr="007B116D">
        <w:rPr>
          <w:rFonts w:cstheme="minorHAnsi"/>
          <w:b/>
        </w:rPr>
        <w:t xml:space="preserve"> </w:t>
      </w:r>
    </w:p>
    <w:p w:rsidR="00915DA5" w:rsidRDefault="007B116D" w:rsidP="006A338B">
      <w:pPr>
        <w:ind w:left="360"/>
        <w:rPr>
          <w:rFonts w:cstheme="minorHAnsi"/>
        </w:rPr>
      </w:pPr>
      <w:r w:rsidRPr="00F6341A">
        <w:rPr>
          <w:rFonts w:cstheme="minorHAnsi"/>
          <w:i/>
        </w:rPr>
        <w:t xml:space="preserve">Check to make sure that it works on the </w:t>
      </w:r>
      <w:r>
        <w:rPr>
          <w:rFonts w:cstheme="minorHAnsi"/>
          <w:i/>
        </w:rPr>
        <w:t>class</w:t>
      </w:r>
      <w:r w:rsidRPr="00F6341A">
        <w:rPr>
          <w:rFonts w:cstheme="minorHAnsi"/>
          <w:i/>
        </w:rPr>
        <w:t xml:space="preserve"> server</w:t>
      </w:r>
      <w:r>
        <w:rPr>
          <w:rFonts w:cstheme="minorHAnsi"/>
        </w:rPr>
        <w:t xml:space="preserve">. If </w:t>
      </w:r>
      <w:proofErr w:type="spellStart"/>
      <w:r w:rsidR="00915DA5" w:rsidRPr="00D004FB">
        <w:rPr>
          <w:rFonts w:cstheme="minorHAnsi"/>
        </w:rPr>
        <w:t>If</w:t>
      </w:r>
      <w:proofErr w:type="spellEnd"/>
      <w:r w:rsidR="00915DA5" w:rsidRPr="00D004FB">
        <w:rPr>
          <w:rFonts w:cstheme="minorHAnsi"/>
        </w:rPr>
        <w:t xml:space="preserve"> the program does not compile (using the above make command) or the program does not run, the submission will not be accepted.</w:t>
      </w:r>
      <w:r>
        <w:rPr>
          <w:rFonts w:cstheme="minorHAnsi"/>
        </w:rPr>
        <w:t xml:space="preserve"> </w:t>
      </w:r>
      <w:r w:rsidRPr="00D004FB">
        <w:rPr>
          <w:rFonts w:cstheme="minorHAnsi"/>
        </w:rPr>
        <w:t>Budget your time well. Include signiﬁcant time for design / planning and testing / debugging. Please submit early and often (version control)! Your last submission will be graded.</w:t>
      </w:r>
    </w:p>
    <w:p w:rsidR="00714D60" w:rsidRPr="00D004FB" w:rsidRDefault="00714D60" w:rsidP="00D004FB">
      <w:pPr>
        <w:pStyle w:val="ListParagraph"/>
        <w:numPr>
          <w:ilvl w:val="0"/>
          <w:numId w:val="1"/>
        </w:numPr>
        <w:ind w:left="360"/>
        <w:rPr>
          <w:rFonts w:cstheme="minorHAnsi"/>
        </w:rPr>
      </w:pPr>
      <w:r w:rsidRPr="00D004FB">
        <w:rPr>
          <w:rFonts w:cstheme="minorHAnsi"/>
        </w:rPr>
        <w:t>Input Requirements</w:t>
      </w:r>
    </w:p>
    <w:p w:rsidR="00CA7BE3" w:rsidRDefault="00CA7BE3" w:rsidP="00D004FB">
      <w:pPr>
        <w:ind w:left="360"/>
        <w:rPr>
          <w:rFonts w:cstheme="minorHAnsi"/>
        </w:rPr>
      </w:pPr>
      <w:r>
        <w:rPr>
          <w:rFonts w:cstheme="minorHAnsi"/>
        </w:rPr>
        <w:t>After successful compilation, the following command will run your program:</w:t>
      </w:r>
    </w:p>
    <w:p w:rsidR="00CA7BE3" w:rsidRPr="006A338B" w:rsidRDefault="006A338B" w:rsidP="006A338B">
      <w:pPr>
        <w:ind w:left="1080" w:firstLine="360"/>
        <w:rPr>
          <w:rFonts w:cstheme="minorHAnsi"/>
          <w:b/>
        </w:rPr>
      </w:pPr>
      <w:proofErr w:type="gramStart"/>
      <w:r>
        <w:rPr>
          <w:rFonts w:cstheme="minorHAnsi"/>
          <w:b/>
        </w:rPr>
        <w:t>./</w:t>
      </w:r>
      <w:proofErr w:type="gramEnd"/>
      <w:r>
        <w:rPr>
          <w:rFonts w:cstheme="minorHAnsi"/>
          <w:b/>
        </w:rPr>
        <w:t>p0</w:t>
      </w:r>
      <w:r w:rsidR="00CA7BE3" w:rsidRPr="00CA7BE3">
        <w:rPr>
          <w:rFonts w:cstheme="minorHAnsi"/>
          <w:b/>
        </w:rPr>
        <w:t xml:space="preserve"> </w:t>
      </w:r>
      <w:r w:rsidR="00CA7BE3">
        <w:rPr>
          <w:rFonts w:cstheme="minorHAnsi"/>
          <w:b/>
        </w:rPr>
        <w:t>[</w:t>
      </w:r>
      <w:proofErr w:type="spellStart"/>
      <w:r w:rsidR="00CA7BE3" w:rsidRPr="00CA7BE3">
        <w:rPr>
          <w:rFonts w:cstheme="minorHAnsi"/>
          <w:b/>
        </w:rPr>
        <w:t>inputFilename</w:t>
      </w:r>
      <w:proofErr w:type="spellEnd"/>
      <w:r w:rsidR="00CA7BE3">
        <w:rPr>
          <w:rFonts w:cstheme="minorHAnsi"/>
          <w:b/>
        </w:rPr>
        <w:t>]</w:t>
      </w:r>
    </w:p>
    <w:p w:rsidR="00714D60" w:rsidRDefault="00CA7BE3" w:rsidP="00D004FB">
      <w:pPr>
        <w:ind w:left="360"/>
        <w:rPr>
          <w:rFonts w:cstheme="minorHAnsi"/>
        </w:rPr>
      </w:pPr>
      <w:r>
        <w:rPr>
          <w:rFonts w:cstheme="minorHAnsi"/>
        </w:rPr>
        <w:t xml:space="preserve">The one argument, written as </w:t>
      </w:r>
      <w:proofErr w:type="spellStart"/>
      <w:r>
        <w:rPr>
          <w:rFonts w:cstheme="minorHAnsi"/>
        </w:rPr>
        <w:t>inputFilename</w:t>
      </w:r>
      <w:proofErr w:type="spellEnd"/>
      <w:r>
        <w:rPr>
          <w:rFonts w:cstheme="minorHAnsi"/>
        </w:rPr>
        <w:t xml:space="preserve"> above, is the name of a text file </w:t>
      </w:r>
      <w:r w:rsidR="00714D60" w:rsidRPr="00D004FB">
        <w:rPr>
          <w:rFonts w:cstheme="minorHAnsi"/>
        </w:rPr>
        <w:t xml:space="preserve">(assumed to be located in the same directory as the executable). </w:t>
      </w:r>
      <w:r>
        <w:rPr>
          <w:rFonts w:cstheme="minorHAnsi"/>
        </w:rPr>
        <w:t xml:space="preserve">For example, if the text file’s name is myTestFile.txt, the command to run the program would </w:t>
      </w:r>
      <w:proofErr w:type="gramStart"/>
      <w:r>
        <w:rPr>
          <w:rFonts w:cstheme="minorHAnsi"/>
        </w:rPr>
        <w:t xml:space="preserve">be </w:t>
      </w:r>
      <w:r w:rsidR="006A338B">
        <w:rPr>
          <w:rFonts w:cstheme="minorHAnsi"/>
          <w:b/>
        </w:rPr>
        <w:t>.</w:t>
      </w:r>
      <w:proofErr w:type="gramEnd"/>
      <w:r w:rsidR="006A338B">
        <w:rPr>
          <w:rFonts w:cstheme="minorHAnsi"/>
          <w:b/>
        </w:rPr>
        <w:t>/p0</w:t>
      </w:r>
      <w:r w:rsidRPr="00CA7BE3">
        <w:rPr>
          <w:rFonts w:cstheme="minorHAnsi"/>
          <w:b/>
        </w:rPr>
        <w:t xml:space="preserve"> myTestFile.txt</w:t>
      </w:r>
      <w:r>
        <w:rPr>
          <w:rFonts w:cstheme="minorHAnsi"/>
        </w:rPr>
        <w:t xml:space="preserve">. </w:t>
      </w:r>
      <w:r w:rsidR="00714D60" w:rsidRPr="00D004FB">
        <w:rPr>
          <w:rFonts w:cstheme="minorHAnsi"/>
        </w:rPr>
        <w:t xml:space="preserve">The ﬁrst line </w:t>
      </w:r>
      <w:r w:rsidR="009254D8">
        <w:rPr>
          <w:rFonts w:cstheme="minorHAnsi"/>
        </w:rPr>
        <w:t xml:space="preserve">of the input file </w:t>
      </w:r>
      <w:r w:rsidR="009F7E6E">
        <w:rPr>
          <w:rFonts w:cstheme="minorHAnsi"/>
        </w:rPr>
        <w:t xml:space="preserve">is </w:t>
      </w:r>
      <w:r w:rsidR="00714D60" w:rsidRPr="00D004FB">
        <w:rPr>
          <w:rFonts w:cstheme="minorHAnsi"/>
        </w:rPr>
        <w:t xml:space="preserve">an integer that is the </w:t>
      </w:r>
      <w:r>
        <w:rPr>
          <w:rFonts w:cstheme="minorHAnsi"/>
        </w:rPr>
        <w:t>number of values that your program will initially add to the list</w:t>
      </w:r>
      <w:r w:rsidR="007803F9">
        <w:rPr>
          <w:rFonts w:cstheme="minorHAnsi"/>
        </w:rPr>
        <w:t xml:space="preserve"> (followed by a newline character)</w:t>
      </w:r>
      <w:r w:rsidR="00714D60" w:rsidRPr="00D004FB">
        <w:rPr>
          <w:rFonts w:cstheme="minorHAnsi"/>
        </w:rPr>
        <w:t xml:space="preserve">. The </w:t>
      </w:r>
      <w:r w:rsidR="009254D8">
        <w:rPr>
          <w:rFonts w:cstheme="minorHAnsi"/>
        </w:rPr>
        <w:t>second</w:t>
      </w:r>
      <w:r w:rsidR="00714D60" w:rsidRPr="00D004FB">
        <w:rPr>
          <w:rFonts w:cstheme="minorHAnsi"/>
        </w:rPr>
        <w:t xml:space="preserve"> line contain</w:t>
      </w:r>
      <w:r w:rsidR="009F7E6E">
        <w:rPr>
          <w:rFonts w:cstheme="minorHAnsi"/>
        </w:rPr>
        <w:t>s</w:t>
      </w:r>
      <w:r w:rsidR="00714D60" w:rsidRPr="00D004FB">
        <w:rPr>
          <w:rFonts w:cstheme="minorHAnsi"/>
        </w:rPr>
        <w:t xml:space="preserve"> all the </w:t>
      </w:r>
      <w:r>
        <w:rPr>
          <w:rFonts w:cstheme="minorHAnsi"/>
        </w:rPr>
        <w:t>values</w:t>
      </w:r>
      <w:r w:rsidR="00714D60" w:rsidRPr="00D004FB">
        <w:rPr>
          <w:rFonts w:cstheme="minorHAnsi"/>
        </w:rPr>
        <w:t xml:space="preserve"> to </w:t>
      </w:r>
      <w:r>
        <w:rPr>
          <w:rFonts w:cstheme="minorHAnsi"/>
        </w:rPr>
        <w:t>add</w:t>
      </w:r>
      <w:r w:rsidR="007803F9">
        <w:rPr>
          <w:rFonts w:cstheme="minorHAnsi"/>
        </w:rPr>
        <w:t xml:space="preserve"> (followed by a newline character). W</w:t>
      </w:r>
      <w:r w:rsidR="00714D60" w:rsidRPr="00D004FB">
        <w:rPr>
          <w:rFonts w:cstheme="minorHAnsi"/>
        </w:rPr>
        <w:t>e will refer to this sequence of numbers as the “</w:t>
      </w:r>
      <w:r w:rsidR="009F7E6E">
        <w:rPr>
          <w:rFonts w:cstheme="minorHAnsi"/>
        </w:rPr>
        <w:t>A</w:t>
      </w:r>
      <w:r>
        <w:rPr>
          <w:rFonts w:cstheme="minorHAnsi"/>
        </w:rPr>
        <w:t>ddition</w:t>
      </w:r>
      <w:r w:rsidR="009F7E6E">
        <w:rPr>
          <w:rFonts w:cstheme="minorHAnsi"/>
        </w:rPr>
        <w:t>s</w:t>
      </w:r>
      <w:r w:rsidR="00714D60" w:rsidRPr="00D004FB">
        <w:rPr>
          <w:rFonts w:cstheme="minorHAnsi"/>
        </w:rPr>
        <w:t xml:space="preserve">”. </w:t>
      </w:r>
      <w:r w:rsidR="009F7E6E">
        <w:rPr>
          <w:rFonts w:cstheme="minorHAnsi"/>
          <w:i/>
        </w:rPr>
        <w:t xml:space="preserve">The Additions </w:t>
      </w:r>
      <w:r w:rsidR="007803F9" w:rsidRPr="007803F9">
        <w:rPr>
          <w:rFonts w:cstheme="minorHAnsi"/>
          <w:i/>
        </w:rPr>
        <w:t>will not contain any duplicate values.</w:t>
      </w:r>
      <w:r w:rsidR="007803F9">
        <w:rPr>
          <w:rFonts w:cstheme="minorHAnsi"/>
        </w:rPr>
        <w:t xml:space="preserve"> </w:t>
      </w:r>
      <w:r w:rsidR="00714D60" w:rsidRPr="00D004FB">
        <w:rPr>
          <w:rFonts w:cstheme="minorHAnsi"/>
        </w:rPr>
        <w:t xml:space="preserve">The </w:t>
      </w:r>
      <w:r w:rsidR="007803F9">
        <w:rPr>
          <w:rFonts w:cstheme="minorHAnsi"/>
        </w:rPr>
        <w:t>third</w:t>
      </w:r>
      <w:r w:rsidR="00714D60" w:rsidRPr="00D004FB">
        <w:rPr>
          <w:rFonts w:cstheme="minorHAnsi"/>
        </w:rPr>
        <w:t xml:space="preserve"> line then contain</w:t>
      </w:r>
      <w:r w:rsidR="009F7E6E">
        <w:rPr>
          <w:rFonts w:cstheme="minorHAnsi"/>
        </w:rPr>
        <w:t>s</w:t>
      </w:r>
      <w:r w:rsidR="00714D60" w:rsidRPr="00D004FB">
        <w:rPr>
          <w:rFonts w:cstheme="minorHAnsi"/>
        </w:rPr>
        <w:t xml:space="preserve"> a</w:t>
      </w:r>
      <w:r w:rsidR="007803F9">
        <w:rPr>
          <w:rFonts w:cstheme="minorHAnsi"/>
        </w:rPr>
        <w:t xml:space="preserve">nother single integer number that is </w:t>
      </w:r>
      <w:r w:rsidR="00714D60" w:rsidRPr="00D004FB">
        <w:rPr>
          <w:rFonts w:cstheme="minorHAnsi"/>
        </w:rPr>
        <w:t xml:space="preserve">the number of </w:t>
      </w:r>
      <w:r w:rsidR="007803F9">
        <w:rPr>
          <w:rFonts w:cstheme="minorHAnsi"/>
        </w:rPr>
        <w:t>values that your program will delete from the list (followed by a newline character)</w:t>
      </w:r>
      <w:r w:rsidR="00714D60" w:rsidRPr="00D004FB">
        <w:rPr>
          <w:rFonts w:cstheme="minorHAnsi"/>
        </w:rPr>
        <w:t xml:space="preserve">. </w:t>
      </w:r>
      <w:r w:rsidR="007803F9">
        <w:rPr>
          <w:rFonts w:cstheme="minorHAnsi"/>
        </w:rPr>
        <w:t>Finally, the fourth line contain</w:t>
      </w:r>
      <w:r w:rsidR="009F7E6E">
        <w:rPr>
          <w:rFonts w:cstheme="minorHAnsi"/>
        </w:rPr>
        <w:t>s</w:t>
      </w:r>
      <w:r w:rsidR="00714D60" w:rsidRPr="00D004FB">
        <w:rPr>
          <w:rFonts w:cstheme="minorHAnsi"/>
        </w:rPr>
        <w:t xml:space="preserve"> a sequence of </w:t>
      </w:r>
      <w:r w:rsidR="007803F9">
        <w:rPr>
          <w:rFonts w:cstheme="minorHAnsi"/>
        </w:rPr>
        <w:t>values</w:t>
      </w:r>
      <w:r w:rsidR="00714D60" w:rsidRPr="00D004FB">
        <w:rPr>
          <w:rFonts w:cstheme="minorHAnsi"/>
        </w:rPr>
        <w:t xml:space="preserve"> to </w:t>
      </w:r>
      <w:r w:rsidR="007803F9">
        <w:rPr>
          <w:rFonts w:cstheme="minorHAnsi"/>
        </w:rPr>
        <w:t>delete</w:t>
      </w:r>
      <w:r w:rsidR="009254D8">
        <w:rPr>
          <w:rFonts w:cstheme="minorHAnsi"/>
        </w:rPr>
        <w:t xml:space="preserve"> from the </w:t>
      </w:r>
      <w:r w:rsidR="007803F9">
        <w:rPr>
          <w:rFonts w:cstheme="minorHAnsi"/>
        </w:rPr>
        <w:t>list. W</w:t>
      </w:r>
      <w:r w:rsidR="00714D60" w:rsidRPr="00D004FB">
        <w:rPr>
          <w:rFonts w:cstheme="minorHAnsi"/>
        </w:rPr>
        <w:t xml:space="preserve">e will refer to </w:t>
      </w:r>
      <w:r w:rsidR="008B74D2">
        <w:rPr>
          <w:rFonts w:cstheme="minorHAnsi"/>
        </w:rPr>
        <w:t>this sequence as the “</w:t>
      </w:r>
      <w:r w:rsidR="009F7E6E">
        <w:rPr>
          <w:rFonts w:cstheme="minorHAnsi"/>
        </w:rPr>
        <w:t>D</w:t>
      </w:r>
      <w:r w:rsidR="007803F9">
        <w:rPr>
          <w:rFonts w:cstheme="minorHAnsi"/>
        </w:rPr>
        <w:t>eletion</w:t>
      </w:r>
      <w:r w:rsidR="009F7E6E">
        <w:rPr>
          <w:rFonts w:cstheme="minorHAnsi"/>
        </w:rPr>
        <w:t>s</w:t>
      </w:r>
      <w:r w:rsidR="008B74D2">
        <w:rPr>
          <w:rFonts w:cstheme="minorHAnsi"/>
        </w:rPr>
        <w:t>”.</w:t>
      </w:r>
      <w:r w:rsidR="007803F9">
        <w:rPr>
          <w:rFonts w:cstheme="minorHAnsi"/>
        </w:rPr>
        <w:t xml:space="preserve"> </w:t>
      </w:r>
      <w:r w:rsidR="009F7E6E">
        <w:rPr>
          <w:rFonts w:cstheme="minorHAnsi"/>
        </w:rPr>
        <w:t xml:space="preserve">The Deletions </w:t>
      </w:r>
      <w:r w:rsidR="007803F9">
        <w:rPr>
          <w:rFonts w:cstheme="minorHAnsi"/>
        </w:rPr>
        <w:t xml:space="preserve">might contain values that do not appear in the </w:t>
      </w:r>
      <w:r w:rsidR="009F7E6E">
        <w:rPr>
          <w:rFonts w:cstheme="minorHAnsi"/>
        </w:rPr>
        <w:t>Additions; in such a case, your program should just continue on to the next value in the Deletions.</w:t>
      </w:r>
      <w:r w:rsidR="007803F9">
        <w:rPr>
          <w:rFonts w:cstheme="minorHAnsi"/>
        </w:rPr>
        <w:t xml:space="preserve"> </w:t>
      </w:r>
    </w:p>
    <w:p w:rsidR="007B116D" w:rsidRDefault="007B116D" w:rsidP="006A338B">
      <w:pPr>
        <w:rPr>
          <w:rFonts w:cstheme="minorHAnsi"/>
        </w:rPr>
      </w:pPr>
    </w:p>
    <w:p w:rsidR="007B116D" w:rsidRPr="00D004FB" w:rsidRDefault="007B116D" w:rsidP="007B116D">
      <w:pPr>
        <w:pStyle w:val="ListParagraph"/>
        <w:numPr>
          <w:ilvl w:val="0"/>
          <w:numId w:val="1"/>
        </w:numPr>
        <w:ind w:left="360"/>
        <w:rPr>
          <w:rFonts w:cstheme="minorHAnsi"/>
        </w:rPr>
      </w:pPr>
      <w:r w:rsidRPr="00D004FB">
        <w:rPr>
          <w:rFonts w:cstheme="minorHAnsi"/>
        </w:rPr>
        <w:t>Output Requirements</w:t>
      </w:r>
    </w:p>
    <w:p w:rsidR="007B116D" w:rsidRPr="00D004FB" w:rsidRDefault="007B116D" w:rsidP="009F7E6E">
      <w:pPr>
        <w:ind w:left="360"/>
        <w:rPr>
          <w:rFonts w:cstheme="minorHAnsi"/>
        </w:rPr>
      </w:pPr>
      <w:r w:rsidRPr="00D004FB">
        <w:rPr>
          <w:rFonts w:cstheme="minorHAnsi"/>
        </w:rPr>
        <w:t xml:space="preserve">The main method should construct the </w:t>
      </w:r>
      <w:r w:rsidR="009F7E6E">
        <w:rPr>
          <w:rFonts w:cstheme="minorHAnsi"/>
        </w:rPr>
        <w:t>list structure and</w:t>
      </w:r>
      <w:r w:rsidRPr="00D004FB">
        <w:rPr>
          <w:rFonts w:cstheme="minorHAnsi"/>
        </w:rPr>
        <w:t xml:space="preserve"> read in the input ﬁle populating </w:t>
      </w:r>
      <w:r w:rsidR="009F7E6E">
        <w:rPr>
          <w:rFonts w:cstheme="minorHAnsi"/>
        </w:rPr>
        <w:t>the list with the Additions. It should then print out the list to the console.</w:t>
      </w:r>
      <w:r w:rsidRPr="00D004FB">
        <w:rPr>
          <w:rFonts w:cstheme="minorHAnsi"/>
        </w:rPr>
        <w:t xml:space="preserve"> </w:t>
      </w:r>
      <w:r w:rsidR="009F7E6E">
        <w:rPr>
          <w:rFonts w:cstheme="minorHAnsi"/>
        </w:rPr>
        <w:t>Next, it should sequentially remove</w:t>
      </w:r>
      <w:r w:rsidRPr="00D004FB">
        <w:rPr>
          <w:rFonts w:cstheme="minorHAnsi"/>
        </w:rPr>
        <w:t xml:space="preserve"> </w:t>
      </w:r>
      <w:r w:rsidR="009F7E6E">
        <w:rPr>
          <w:rFonts w:cstheme="minorHAnsi"/>
        </w:rPr>
        <w:t xml:space="preserve">all </w:t>
      </w:r>
      <w:r w:rsidRPr="00D004FB">
        <w:rPr>
          <w:rFonts w:cstheme="minorHAnsi"/>
        </w:rPr>
        <w:t xml:space="preserve">the </w:t>
      </w:r>
      <w:r w:rsidR="009F7E6E">
        <w:rPr>
          <w:rFonts w:cstheme="minorHAnsi"/>
        </w:rPr>
        <w:t>values that appear in the Deletions. F</w:t>
      </w:r>
      <w:r>
        <w:rPr>
          <w:rFonts w:cstheme="minorHAnsi"/>
        </w:rPr>
        <w:t>inally</w:t>
      </w:r>
      <w:r w:rsidR="009F7E6E">
        <w:rPr>
          <w:rFonts w:cstheme="minorHAnsi"/>
        </w:rPr>
        <w:t>,</w:t>
      </w:r>
      <w:r>
        <w:rPr>
          <w:rFonts w:cstheme="minorHAnsi"/>
        </w:rPr>
        <w:t xml:space="preserve"> </w:t>
      </w:r>
      <w:r w:rsidR="009F7E6E">
        <w:rPr>
          <w:rFonts w:cstheme="minorHAnsi"/>
        </w:rPr>
        <w:t>it should print out the updated list to the console. Note that t</w:t>
      </w:r>
      <w:r w:rsidRPr="00D004FB">
        <w:rPr>
          <w:rFonts w:cstheme="minorHAnsi"/>
        </w:rPr>
        <w:t>he main</w:t>
      </w:r>
      <w:r w:rsidR="009F7E6E">
        <w:rPr>
          <w:rFonts w:cstheme="minorHAnsi"/>
        </w:rPr>
        <w:t xml:space="preserve"> method should also be eﬃcient.</w:t>
      </w:r>
      <w:r w:rsidRPr="00D004FB">
        <w:rPr>
          <w:rFonts w:cstheme="minorHAnsi"/>
        </w:rPr>
        <w:t xml:space="preserve"> </w:t>
      </w:r>
    </w:p>
    <w:p w:rsidR="007B116D" w:rsidRPr="00D004FB" w:rsidRDefault="007B116D" w:rsidP="007B116D">
      <w:pPr>
        <w:ind w:left="360"/>
        <w:rPr>
          <w:rFonts w:cstheme="minorHAnsi"/>
        </w:rPr>
      </w:pPr>
      <w:r w:rsidRPr="00D004FB">
        <w:rPr>
          <w:rFonts w:cstheme="minorHAnsi"/>
        </w:rPr>
        <w:t>No other outputs should be observed.</w:t>
      </w:r>
    </w:p>
    <w:p w:rsidR="00714D60" w:rsidRPr="00D004FB" w:rsidRDefault="00714D60" w:rsidP="00D004FB">
      <w:pPr>
        <w:pStyle w:val="ListParagraph"/>
        <w:numPr>
          <w:ilvl w:val="0"/>
          <w:numId w:val="1"/>
        </w:numPr>
        <w:ind w:left="360"/>
        <w:rPr>
          <w:rFonts w:cstheme="minorHAnsi"/>
        </w:rPr>
      </w:pPr>
      <w:r w:rsidRPr="00D004FB">
        <w:rPr>
          <w:rFonts w:cstheme="minorHAnsi"/>
        </w:rPr>
        <w:t>Structural and Operational Requirements</w:t>
      </w:r>
    </w:p>
    <w:p w:rsidR="00714D60" w:rsidRPr="00D004FB" w:rsidRDefault="009F7E6E" w:rsidP="00D004FB">
      <w:pPr>
        <w:pStyle w:val="ListParagraph"/>
        <w:numPr>
          <w:ilvl w:val="0"/>
          <w:numId w:val="3"/>
        </w:numPr>
        <w:ind w:left="720"/>
        <w:rPr>
          <w:rFonts w:cstheme="minorHAnsi"/>
        </w:rPr>
      </w:pPr>
      <w:r>
        <w:rPr>
          <w:rFonts w:cstheme="minorHAnsi"/>
        </w:rPr>
        <w:t>A</w:t>
      </w:r>
      <w:r w:rsidR="00714D60" w:rsidRPr="00D004FB">
        <w:rPr>
          <w:rFonts w:cstheme="minorHAnsi"/>
        </w:rPr>
        <w:t xml:space="preserve"> </w:t>
      </w:r>
      <w:r>
        <w:rPr>
          <w:rFonts w:cstheme="minorHAnsi"/>
        </w:rPr>
        <w:t>linked list</w:t>
      </w:r>
      <w:r w:rsidR="00714D60" w:rsidRPr="00D004FB">
        <w:rPr>
          <w:rFonts w:cstheme="minorHAnsi"/>
        </w:rPr>
        <w:t xml:space="preserve"> (of integers or template if you wish) structure</w:t>
      </w:r>
    </w:p>
    <w:p w:rsidR="00714D60" w:rsidRPr="00D004FB" w:rsidRDefault="00A215EE" w:rsidP="00D004FB">
      <w:pPr>
        <w:pStyle w:val="ListParagraph"/>
        <w:numPr>
          <w:ilvl w:val="0"/>
          <w:numId w:val="4"/>
        </w:numPr>
        <w:ind w:left="1080"/>
        <w:rPr>
          <w:rFonts w:cstheme="minorHAnsi"/>
        </w:rPr>
      </w:pPr>
      <w:r>
        <w:rPr>
          <w:rFonts w:cstheme="minorHAnsi"/>
        </w:rPr>
        <w:t>Add method</w:t>
      </w:r>
    </w:p>
    <w:p w:rsidR="00714D60" w:rsidRPr="00D004FB" w:rsidRDefault="00A215EE" w:rsidP="00D004FB">
      <w:pPr>
        <w:pStyle w:val="ListParagraph"/>
        <w:numPr>
          <w:ilvl w:val="0"/>
          <w:numId w:val="4"/>
        </w:numPr>
        <w:ind w:left="1080"/>
        <w:rPr>
          <w:rFonts w:cstheme="minorHAnsi"/>
        </w:rPr>
      </w:pPr>
      <w:r>
        <w:rPr>
          <w:rFonts w:cstheme="minorHAnsi"/>
        </w:rPr>
        <w:t>Remove</w:t>
      </w:r>
      <w:r w:rsidR="009F7E6E">
        <w:rPr>
          <w:rFonts w:cstheme="minorHAnsi"/>
        </w:rPr>
        <w:t xml:space="preserve"> method</w:t>
      </w:r>
    </w:p>
    <w:p w:rsidR="00714D60" w:rsidRDefault="009F7E6E" w:rsidP="00D004FB">
      <w:pPr>
        <w:pStyle w:val="ListParagraph"/>
        <w:numPr>
          <w:ilvl w:val="0"/>
          <w:numId w:val="4"/>
        </w:numPr>
        <w:ind w:left="1080"/>
        <w:rPr>
          <w:rFonts w:cstheme="minorHAnsi"/>
        </w:rPr>
      </w:pPr>
      <w:r>
        <w:rPr>
          <w:rFonts w:cstheme="minorHAnsi"/>
        </w:rPr>
        <w:t>Print method</w:t>
      </w:r>
    </w:p>
    <w:p w:rsidR="00A215EE" w:rsidRDefault="00A215EE" w:rsidP="00D004FB">
      <w:pPr>
        <w:pStyle w:val="ListParagraph"/>
        <w:numPr>
          <w:ilvl w:val="0"/>
          <w:numId w:val="4"/>
        </w:numPr>
        <w:ind w:left="1080"/>
        <w:rPr>
          <w:rFonts w:cstheme="minorHAnsi"/>
        </w:rPr>
      </w:pPr>
      <w:r>
        <w:rPr>
          <w:rFonts w:cstheme="minorHAnsi"/>
        </w:rPr>
        <w:t>Any other methods (or classes) you consider useful</w:t>
      </w:r>
    </w:p>
    <w:p w:rsidR="00714D60" w:rsidRPr="00D004FB" w:rsidRDefault="00A215EE" w:rsidP="00D004FB">
      <w:pPr>
        <w:pStyle w:val="ListParagraph"/>
        <w:numPr>
          <w:ilvl w:val="0"/>
          <w:numId w:val="3"/>
        </w:numPr>
        <w:ind w:left="720"/>
        <w:rPr>
          <w:rFonts w:cstheme="minorHAnsi"/>
        </w:rPr>
      </w:pPr>
      <w:r>
        <w:rPr>
          <w:rFonts w:cstheme="minorHAnsi"/>
        </w:rPr>
        <w:t>[No other structural requirements for Project 0</w:t>
      </w:r>
      <w:r w:rsidR="006A338B">
        <w:rPr>
          <w:rFonts w:cstheme="minorHAnsi"/>
        </w:rPr>
        <w:t>; future projects will be more involved</w:t>
      </w:r>
      <w:r>
        <w:rPr>
          <w:rFonts w:cstheme="minorHAnsi"/>
        </w:rPr>
        <w:t>]</w:t>
      </w:r>
    </w:p>
    <w:p w:rsidR="00714D60" w:rsidRPr="00D004FB" w:rsidRDefault="00714D60" w:rsidP="00D004FB">
      <w:pPr>
        <w:ind w:left="360"/>
        <w:rPr>
          <w:rFonts w:cstheme="minorHAnsi"/>
        </w:rPr>
      </w:pPr>
      <w:r w:rsidRPr="00D004FB">
        <w:rPr>
          <w:rFonts w:cstheme="minorHAnsi"/>
        </w:rPr>
        <w:t>Notes: To earn full marks</w:t>
      </w:r>
      <w:r w:rsidR="00A215EE">
        <w:rPr>
          <w:rFonts w:cstheme="minorHAnsi"/>
        </w:rPr>
        <w:t xml:space="preserve"> for COSC-160 projects,</w:t>
      </w:r>
      <w:r w:rsidRPr="00D004FB">
        <w:rPr>
          <w:rFonts w:cstheme="minorHAnsi"/>
        </w:rPr>
        <w:t xml:space="preserve"> you </w:t>
      </w:r>
      <w:r w:rsidR="00A215EE">
        <w:rPr>
          <w:rFonts w:cstheme="minorHAnsi"/>
        </w:rPr>
        <w:t>must</w:t>
      </w:r>
      <w:r w:rsidRPr="00D004FB">
        <w:rPr>
          <w:rFonts w:cstheme="minorHAnsi"/>
        </w:rPr>
        <w:t xml:space="preserve"> implement the structures </w:t>
      </w:r>
      <w:r w:rsidR="00A215EE" w:rsidRPr="00A215EE">
        <w:rPr>
          <w:rFonts w:cstheme="minorHAnsi"/>
          <w:b/>
        </w:rPr>
        <w:t>eﬃciently</w:t>
      </w:r>
      <w:r w:rsidR="00A215EE">
        <w:rPr>
          <w:rFonts w:cstheme="minorHAnsi"/>
        </w:rPr>
        <w:t xml:space="preserve"> (in space and time). I</w:t>
      </w:r>
      <w:r w:rsidRPr="00D004FB">
        <w:rPr>
          <w:rFonts w:cstheme="minorHAnsi"/>
        </w:rPr>
        <w:t>f you are faced with a space / time tradeoﬀ</w:t>
      </w:r>
      <w:r w:rsidR="00A215EE">
        <w:rPr>
          <w:rFonts w:cstheme="minorHAnsi"/>
        </w:rPr>
        <w:t xml:space="preserve"> </w:t>
      </w:r>
      <w:r w:rsidR="00A215EE" w:rsidRPr="00A215EE">
        <w:rPr>
          <w:rFonts w:cstheme="minorHAnsi"/>
          <w:i/>
        </w:rPr>
        <w:t>for this project</w:t>
      </w:r>
      <w:r w:rsidRPr="00D004FB">
        <w:rPr>
          <w:rFonts w:cstheme="minorHAnsi"/>
        </w:rPr>
        <w:t>, you will</w:t>
      </w:r>
      <w:r w:rsidR="00A215EE">
        <w:rPr>
          <w:rFonts w:cstheme="minorHAnsi"/>
        </w:rPr>
        <w:t xml:space="preserve"> (for this project)</w:t>
      </w:r>
      <w:r w:rsidRPr="00D004FB">
        <w:rPr>
          <w:rFonts w:cstheme="minorHAnsi"/>
        </w:rPr>
        <w:t xml:space="preserve"> opt to improve time complexity (if the cost of space is relatively minor).</w:t>
      </w:r>
    </w:p>
    <w:p w:rsidR="00714D60" w:rsidRPr="00D004FB" w:rsidRDefault="00714D60" w:rsidP="00D004FB">
      <w:pPr>
        <w:pStyle w:val="ListParagraph"/>
        <w:numPr>
          <w:ilvl w:val="0"/>
          <w:numId w:val="1"/>
        </w:numPr>
        <w:ind w:left="360"/>
        <w:rPr>
          <w:rFonts w:cstheme="minorHAnsi"/>
        </w:rPr>
      </w:pPr>
      <w:r w:rsidRPr="00D004FB">
        <w:rPr>
          <w:rFonts w:cstheme="minorHAnsi"/>
        </w:rPr>
        <w:t>Rubric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530"/>
      </w:tblGrid>
      <w:tr w:rsidR="00714D60" w:rsidRPr="00D004FB" w:rsidTr="00D004FB">
        <w:trPr>
          <w:jc w:val="center"/>
        </w:trPr>
        <w:tc>
          <w:tcPr>
            <w:tcW w:w="2605" w:type="dxa"/>
            <w:tcBorders>
              <w:bottom w:val="single" w:sz="4" w:space="0" w:color="auto"/>
            </w:tcBorders>
          </w:tcPr>
          <w:p w:rsidR="00714D60" w:rsidRPr="00D004FB" w:rsidRDefault="00714D60" w:rsidP="00714D60">
            <w:pPr>
              <w:rPr>
                <w:rFonts w:cstheme="minorHAnsi"/>
                <w:b/>
              </w:rPr>
            </w:pPr>
            <w:r w:rsidRPr="00D004FB">
              <w:rPr>
                <w:rFonts w:cstheme="minorHAnsi"/>
                <w:b/>
              </w:rPr>
              <w:t>List of Requirements</w:t>
            </w:r>
          </w:p>
        </w:tc>
        <w:tc>
          <w:tcPr>
            <w:tcW w:w="1530" w:type="dxa"/>
            <w:tcBorders>
              <w:bottom w:val="single" w:sz="4" w:space="0" w:color="auto"/>
            </w:tcBorders>
          </w:tcPr>
          <w:p w:rsidR="00714D60" w:rsidRPr="00D004FB" w:rsidRDefault="00714D60" w:rsidP="00D004FB">
            <w:pPr>
              <w:jc w:val="center"/>
              <w:rPr>
                <w:rFonts w:cstheme="minorHAnsi"/>
                <w:b/>
              </w:rPr>
            </w:pPr>
            <w:r w:rsidRPr="00D004FB">
              <w:rPr>
                <w:rFonts w:cstheme="minorHAnsi"/>
                <w:b/>
              </w:rPr>
              <w:t>Percentage</w:t>
            </w:r>
          </w:p>
        </w:tc>
      </w:tr>
      <w:tr w:rsidR="00714D60" w:rsidRPr="00D004FB" w:rsidTr="00D004FB">
        <w:trPr>
          <w:jc w:val="center"/>
        </w:trPr>
        <w:tc>
          <w:tcPr>
            <w:tcW w:w="2605" w:type="dxa"/>
            <w:tcBorders>
              <w:top w:val="single" w:sz="4" w:space="0" w:color="auto"/>
            </w:tcBorders>
          </w:tcPr>
          <w:p w:rsidR="00714D60" w:rsidRPr="00D004FB" w:rsidRDefault="00A215EE" w:rsidP="00714D60">
            <w:pPr>
              <w:rPr>
                <w:rFonts w:cstheme="minorHAnsi"/>
              </w:rPr>
            </w:pPr>
            <w:proofErr w:type="spellStart"/>
            <w:r>
              <w:rPr>
                <w:rFonts w:cstheme="minorHAnsi"/>
              </w:rPr>
              <w:t>Makefile</w:t>
            </w:r>
            <w:proofErr w:type="spellEnd"/>
          </w:p>
        </w:tc>
        <w:tc>
          <w:tcPr>
            <w:tcW w:w="1530" w:type="dxa"/>
            <w:tcBorders>
              <w:top w:val="single" w:sz="4" w:space="0" w:color="auto"/>
            </w:tcBorders>
          </w:tcPr>
          <w:p w:rsidR="00714D60" w:rsidRPr="00D004FB" w:rsidRDefault="00714D60" w:rsidP="00D004FB">
            <w:pPr>
              <w:jc w:val="center"/>
              <w:rPr>
                <w:rFonts w:cstheme="minorHAnsi"/>
              </w:rPr>
            </w:pPr>
            <w:r w:rsidRPr="00D004FB">
              <w:rPr>
                <w:rFonts w:cstheme="minorHAnsi"/>
              </w:rPr>
              <w:t>0.20</w:t>
            </w:r>
          </w:p>
        </w:tc>
      </w:tr>
      <w:tr w:rsidR="00714D60" w:rsidRPr="00D004FB" w:rsidTr="00D004FB">
        <w:trPr>
          <w:jc w:val="center"/>
        </w:trPr>
        <w:tc>
          <w:tcPr>
            <w:tcW w:w="2605" w:type="dxa"/>
          </w:tcPr>
          <w:p w:rsidR="00714D60" w:rsidRPr="00D004FB" w:rsidRDefault="00A215EE" w:rsidP="00A215EE">
            <w:pPr>
              <w:rPr>
                <w:rFonts w:cstheme="minorHAnsi"/>
              </w:rPr>
            </w:pPr>
            <w:r>
              <w:rPr>
                <w:rFonts w:cstheme="minorHAnsi"/>
              </w:rPr>
              <w:t>Compiles as specified</w:t>
            </w:r>
          </w:p>
        </w:tc>
        <w:tc>
          <w:tcPr>
            <w:tcW w:w="1530" w:type="dxa"/>
          </w:tcPr>
          <w:p w:rsidR="00714D60" w:rsidRPr="00D004FB" w:rsidRDefault="00D004FB" w:rsidP="00D004FB">
            <w:pPr>
              <w:jc w:val="center"/>
              <w:rPr>
                <w:rFonts w:cstheme="minorHAnsi"/>
              </w:rPr>
            </w:pPr>
            <w:r w:rsidRPr="00D004FB">
              <w:rPr>
                <w:rFonts w:cstheme="minorHAnsi"/>
              </w:rPr>
              <w:t>0</w:t>
            </w:r>
            <w:r w:rsidR="00684D51">
              <w:rPr>
                <w:rFonts w:cstheme="minorHAnsi"/>
              </w:rPr>
              <w:t>.2</w:t>
            </w:r>
            <w:r w:rsidRPr="00D004FB">
              <w:rPr>
                <w:rFonts w:cstheme="minorHAnsi"/>
              </w:rPr>
              <w:t>0</w:t>
            </w:r>
          </w:p>
        </w:tc>
      </w:tr>
      <w:tr w:rsidR="00D004FB" w:rsidRPr="00D004FB" w:rsidTr="00D004FB">
        <w:trPr>
          <w:jc w:val="center"/>
        </w:trPr>
        <w:tc>
          <w:tcPr>
            <w:tcW w:w="2605" w:type="dxa"/>
          </w:tcPr>
          <w:p w:rsidR="00D004FB" w:rsidRPr="00D004FB" w:rsidRDefault="00A215EE" w:rsidP="00A215EE">
            <w:pPr>
              <w:rPr>
                <w:rFonts w:cstheme="minorHAnsi"/>
              </w:rPr>
            </w:pPr>
            <w:r>
              <w:rPr>
                <w:rFonts w:cstheme="minorHAnsi"/>
              </w:rPr>
              <w:t>Runs as specified</w:t>
            </w:r>
          </w:p>
        </w:tc>
        <w:tc>
          <w:tcPr>
            <w:tcW w:w="1530" w:type="dxa"/>
          </w:tcPr>
          <w:p w:rsidR="00D004FB" w:rsidRPr="00D004FB" w:rsidRDefault="00D004FB" w:rsidP="00D004FB">
            <w:pPr>
              <w:jc w:val="center"/>
              <w:rPr>
                <w:rFonts w:cstheme="minorHAnsi"/>
              </w:rPr>
            </w:pPr>
            <w:r w:rsidRPr="00D004FB">
              <w:rPr>
                <w:rFonts w:cstheme="minorHAnsi"/>
              </w:rPr>
              <w:t>0</w:t>
            </w:r>
            <w:r w:rsidR="00684D51">
              <w:rPr>
                <w:rFonts w:cstheme="minorHAnsi"/>
              </w:rPr>
              <w:t>.2</w:t>
            </w:r>
            <w:r w:rsidRPr="00D004FB">
              <w:rPr>
                <w:rFonts w:cstheme="minorHAnsi"/>
              </w:rPr>
              <w:t>0</w:t>
            </w:r>
          </w:p>
        </w:tc>
      </w:tr>
      <w:tr w:rsidR="00D004FB" w:rsidRPr="00D004FB" w:rsidTr="00D004FB">
        <w:trPr>
          <w:jc w:val="center"/>
        </w:trPr>
        <w:tc>
          <w:tcPr>
            <w:tcW w:w="2605" w:type="dxa"/>
          </w:tcPr>
          <w:p w:rsidR="00D004FB" w:rsidRPr="00D004FB" w:rsidRDefault="00A215EE" w:rsidP="00D004FB">
            <w:pPr>
              <w:rPr>
                <w:rFonts w:cstheme="minorHAnsi"/>
              </w:rPr>
            </w:pPr>
            <w:r>
              <w:rPr>
                <w:rFonts w:cstheme="minorHAnsi"/>
              </w:rPr>
              <w:t>Adds values</w:t>
            </w:r>
          </w:p>
        </w:tc>
        <w:tc>
          <w:tcPr>
            <w:tcW w:w="1530" w:type="dxa"/>
          </w:tcPr>
          <w:p w:rsidR="00D004FB" w:rsidRPr="00D004FB" w:rsidRDefault="00684D51" w:rsidP="00D004FB">
            <w:pPr>
              <w:jc w:val="center"/>
              <w:rPr>
                <w:rFonts w:cstheme="minorHAnsi"/>
              </w:rPr>
            </w:pPr>
            <w:r>
              <w:rPr>
                <w:rFonts w:cstheme="minorHAnsi"/>
              </w:rPr>
              <w:t>0.1</w:t>
            </w:r>
            <w:r w:rsidR="00D004FB" w:rsidRPr="00D004FB">
              <w:rPr>
                <w:rFonts w:cstheme="minorHAnsi"/>
              </w:rPr>
              <w:t>0</w:t>
            </w:r>
          </w:p>
        </w:tc>
      </w:tr>
      <w:tr w:rsidR="00D004FB" w:rsidRPr="00D004FB" w:rsidTr="00D004FB">
        <w:trPr>
          <w:jc w:val="center"/>
        </w:trPr>
        <w:tc>
          <w:tcPr>
            <w:tcW w:w="2605" w:type="dxa"/>
          </w:tcPr>
          <w:p w:rsidR="00D004FB" w:rsidRPr="00D004FB" w:rsidRDefault="00A215EE" w:rsidP="00D004FB">
            <w:pPr>
              <w:rPr>
                <w:rFonts w:cstheme="minorHAnsi"/>
              </w:rPr>
            </w:pPr>
            <w:r>
              <w:rPr>
                <w:rFonts w:cstheme="minorHAnsi"/>
              </w:rPr>
              <w:t>Removes values</w:t>
            </w:r>
          </w:p>
        </w:tc>
        <w:tc>
          <w:tcPr>
            <w:tcW w:w="1530" w:type="dxa"/>
          </w:tcPr>
          <w:p w:rsidR="00D004FB" w:rsidRPr="00D004FB" w:rsidRDefault="00684D51" w:rsidP="00D004FB">
            <w:pPr>
              <w:jc w:val="center"/>
              <w:rPr>
                <w:rFonts w:cstheme="minorHAnsi"/>
              </w:rPr>
            </w:pPr>
            <w:r>
              <w:rPr>
                <w:rFonts w:cstheme="minorHAnsi"/>
              </w:rPr>
              <w:t>0.1</w:t>
            </w:r>
            <w:r w:rsidR="00D004FB" w:rsidRPr="00D004FB">
              <w:rPr>
                <w:rFonts w:cstheme="minorHAnsi"/>
              </w:rPr>
              <w:t>0</w:t>
            </w:r>
          </w:p>
        </w:tc>
      </w:tr>
      <w:tr w:rsidR="00D004FB" w:rsidRPr="00D004FB" w:rsidTr="00D004FB">
        <w:trPr>
          <w:jc w:val="center"/>
        </w:trPr>
        <w:tc>
          <w:tcPr>
            <w:tcW w:w="2605" w:type="dxa"/>
          </w:tcPr>
          <w:p w:rsidR="00D004FB" w:rsidRPr="00D004FB" w:rsidRDefault="00A215EE" w:rsidP="00D004FB">
            <w:pPr>
              <w:rPr>
                <w:rFonts w:cstheme="minorHAnsi"/>
              </w:rPr>
            </w:pPr>
            <w:r>
              <w:rPr>
                <w:rFonts w:cstheme="minorHAnsi"/>
              </w:rPr>
              <w:t>Prints list</w:t>
            </w:r>
          </w:p>
        </w:tc>
        <w:tc>
          <w:tcPr>
            <w:tcW w:w="1530" w:type="dxa"/>
          </w:tcPr>
          <w:p w:rsidR="00D004FB" w:rsidRPr="00D004FB" w:rsidRDefault="00D004FB" w:rsidP="00D004FB">
            <w:pPr>
              <w:jc w:val="center"/>
              <w:rPr>
                <w:rFonts w:cstheme="minorHAnsi"/>
              </w:rPr>
            </w:pPr>
            <w:r w:rsidRPr="00D004FB">
              <w:rPr>
                <w:rFonts w:cstheme="minorHAnsi"/>
              </w:rPr>
              <w:t>0.10</w:t>
            </w:r>
          </w:p>
        </w:tc>
      </w:tr>
      <w:tr w:rsidR="00D004FB" w:rsidRPr="00D004FB" w:rsidTr="00D004FB">
        <w:trPr>
          <w:jc w:val="center"/>
        </w:trPr>
        <w:tc>
          <w:tcPr>
            <w:tcW w:w="2605" w:type="dxa"/>
          </w:tcPr>
          <w:p w:rsidR="00D004FB" w:rsidRPr="00D004FB" w:rsidRDefault="00A215EE" w:rsidP="00A215EE">
            <w:pPr>
              <w:rPr>
                <w:rFonts w:cstheme="minorHAnsi"/>
              </w:rPr>
            </w:pPr>
            <w:r>
              <w:rPr>
                <w:rFonts w:cstheme="minorHAnsi"/>
              </w:rPr>
              <w:t>Efficiency</w:t>
            </w:r>
          </w:p>
        </w:tc>
        <w:tc>
          <w:tcPr>
            <w:tcW w:w="1530" w:type="dxa"/>
          </w:tcPr>
          <w:p w:rsidR="00D004FB" w:rsidRPr="00D004FB" w:rsidRDefault="00D004FB" w:rsidP="00D004FB">
            <w:pPr>
              <w:jc w:val="center"/>
              <w:rPr>
                <w:rFonts w:cstheme="minorHAnsi"/>
              </w:rPr>
            </w:pPr>
            <w:r w:rsidRPr="00D004FB">
              <w:rPr>
                <w:rFonts w:cstheme="minorHAnsi"/>
              </w:rPr>
              <w:t>0.10</w:t>
            </w:r>
          </w:p>
        </w:tc>
      </w:tr>
      <w:tr w:rsidR="00D004FB" w:rsidRPr="00D004FB" w:rsidTr="00D004FB">
        <w:trPr>
          <w:jc w:val="center"/>
        </w:trPr>
        <w:tc>
          <w:tcPr>
            <w:tcW w:w="2605" w:type="dxa"/>
          </w:tcPr>
          <w:p w:rsidR="00D004FB" w:rsidRPr="00D004FB" w:rsidRDefault="00D004FB" w:rsidP="00D004FB">
            <w:pPr>
              <w:jc w:val="center"/>
              <w:rPr>
                <w:rFonts w:cstheme="minorHAnsi"/>
                <w:b/>
              </w:rPr>
            </w:pPr>
            <w:r w:rsidRPr="00D004FB">
              <w:rPr>
                <w:rFonts w:cstheme="minorHAnsi"/>
                <w:b/>
              </w:rPr>
              <w:t>TOTAL</w:t>
            </w:r>
          </w:p>
        </w:tc>
        <w:tc>
          <w:tcPr>
            <w:tcW w:w="1530" w:type="dxa"/>
          </w:tcPr>
          <w:p w:rsidR="00D004FB" w:rsidRPr="00D004FB" w:rsidRDefault="00D004FB" w:rsidP="00D004FB">
            <w:pPr>
              <w:jc w:val="center"/>
              <w:rPr>
                <w:rFonts w:cstheme="minorHAnsi"/>
                <w:b/>
              </w:rPr>
            </w:pPr>
            <w:r w:rsidRPr="00D004FB">
              <w:rPr>
                <w:rFonts w:cstheme="minorHAnsi"/>
                <w:b/>
              </w:rPr>
              <w:t>1.00</w:t>
            </w:r>
          </w:p>
        </w:tc>
      </w:tr>
    </w:tbl>
    <w:p w:rsidR="007B116D" w:rsidRDefault="007B116D" w:rsidP="007B116D">
      <w:pPr>
        <w:pStyle w:val="ListParagraph"/>
        <w:ind w:left="360"/>
        <w:rPr>
          <w:rFonts w:cstheme="minorHAnsi"/>
        </w:rPr>
      </w:pPr>
    </w:p>
    <w:p w:rsidR="006A338B" w:rsidRPr="006A338B" w:rsidRDefault="006A338B" w:rsidP="006A338B">
      <w:pPr>
        <w:pStyle w:val="ListParagraph"/>
        <w:ind w:left="0"/>
        <w:rPr>
          <w:rFonts w:cstheme="minorHAnsi"/>
          <w:b/>
          <w:i/>
        </w:rPr>
      </w:pPr>
      <w:r w:rsidRPr="006A338B">
        <w:rPr>
          <w:rFonts w:cstheme="minorHAnsi"/>
          <w:b/>
          <w:i/>
        </w:rPr>
        <w:t>The following sections are boilerplate for this course, but contain valuable information:</w:t>
      </w:r>
    </w:p>
    <w:p w:rsidR="006A338B" w:rsidRDefault="006A338B" w:rsidP="007B116D">
      <w:pPr>
        <w:pStyle w:val="ListParagraph"/>
        <w:ind w:left="360"/>
        <w:rPr>
          <w:rFonts w:cstheme="minorHAnsi"/>
        </w:rPr>
      </w:pPr>
    </w:p>
    <w:p w:rsidR="00915DA5" w:rsidRPr="00D004FB" w:rsidRDefault="00915DA5" w:rsidP="00915DA5">
      <w:pPr>
        <w:pStyle w:val="ListParagraph"/>
        <w:numPr>
          <w:ilvl w:val="0"/>
          <w:numId w:val="1"/>
        </w:numPr>
        <w:ind w:left="360"/>
        <w:rPr>
          <w:rFonts w:cstheme="minorHAnsi"/>
        </w:rPr>
      </w:pPr>
      <w:r w:rsidRPr="00D004FB">
        <w:rPr>
          <w:rFonts w:cstheme="minorHAnsi"/>
        </w:rPr>
        <w:t>Programming Languages</w:t>
      </w:r>
    </w:p>
    <w:p w:rsidR="00915DA5" w:rsidRPr="00D004FB" w:rsidRDefault="00915DA5" w:rsidP="00915DA5">
      <w:pPr>
        <w:ind w:left="360"/>
        <w:rPr>
          <w:rFonts w:cstheme="minorHAnsi"/>
        </w:rPr>
      </w:pPr>
      <w:r>
        <w:rPr>
          <w:rFonts w:cstheme="minorHAnsi"/>
        </w:rPr>
        <w:t>You should</w:t>
      </w:r>
      <w:r w:rsidRPr="00D004FB">
        <w:rPr>
          <w:rFonts w:cstheme="minorHAnsi"/>
        </w:rPr>
        <w:t xml:space="preserve"> submit your projects using C++</w:t>
      </w:r>
      <w:r>
        <w:rPr>
          <w:rFonts w:cstheme="minorHAnsi"/>
        </w:rPr>
        <w:t xml:space="preserve"> (unless you have spoken with me and I have approved a different programming language for your project)</w:t>
      </w:r>
      <w:r w:rsidRPr="00D004FB">
        <w:rPr>
          <w:rFonts w:cstheme="minorHAnsi"/>
        </w:rPr>
        <w:t xml:space="preserve">. </w:t>
      </w:r>
      <w:r>
        <w:rPr>
          <w:rFonts w:cstheme="minorHAnsi"/>
        </w:rPr>
        <w:t>Take note that there are many versions of C++; y</w:t>
      </w:r>
      <w:r w:rsidRPr="00D004FB">
        <w:rPr>
          <w:rFonts w:cstheme="minorHAnsi"/>
        </w:rPr>
        <w:t xml:space="preserve">ou must use the version that is currently running on the course server. </w:t>
      </w:r>
      <w:r>
        <w:rPr>
          <w:rFonts w:cstheme="minorHAnsi"/>
        </w:rPr>
        <w:t>Keep in mind that o</w:t>
      </w:r>
      <w:r w:rsidRPr="00D004FB">
        <w:rPr>
          <w:rFonts w:cstheme="minorHAnsi"/>
        </w:rPr>
        <w:t xml:space="preserve">ne of the main goals of our class projects is for you to learn how to construct various data structures from the most elemental programming constructs. Thus you will not receive credit when using any pre-existing structures from programming libraries </w:t>
      </w:r>
      <w:r>
        <w:rPr>
          <w:rFonts w:cstheme="minorHAnsi"/>
        </w:rPr>
        <w:t>(</w:t>
      </w:r>
      <w:r w:rsidRPr="00D004FB">
        <w:rPr>
          <w:rFonts w:cstheme="minorHAnsi"/>
        </w:rPr>
        <w:t>or code that has been created or designed by others</w:t>
      </w:r>
      <w:r>
        <w:rPr>
          <w:rFonts w:cstheme="minorHAnsi"/>
        </w:rPr>
        <w:t>)</w:t>
      </w:r>
      <w:r w:rsidRPr="00D004FB">
        <w:rPr>
          <w:rFonts w:cstheme="minorHAnsi"/>
        </w:rPr>
        <w:t xml:space="preserve">. For </w:t>
      </w:r>
      <w:proofErr w:type="gramStart"/>
      <w:r w:rsidRPr="00D004FB">
        <w:rPr>
          <w:rFonts w:cstheme="minorHAnsi"/>
        </w:rPr>
        <w:t>example</w:t>
      </w:r>
      <w:proofErr w:type="gramEnd"/>
      <w:r w:rsidRPr="00D004FB">
        <w:rPr>
          <w:rFonts w:cstheme="minorHAnsi"/>
        </w:rPr>
        <w:t xml:space="preserve"> in C++ you </w:t>
      </w:r>
      <w:r w:rsidRPr="009E0484">
        <w:rPr>
          <w:rFonts w:cstheme="minorHAnsi"/>
          <w:i/>
        </w:rPr>
        <w:t>cannot</w:t>
      </w:r>
      <w:r w:rsidRPr="00D004FB">
        <w:rPr>
          <w:rFonts w:cstheme="minorHAnsi"/>
        </w:rPr>
        <w:t xml:space="preserve"> use the pre-existing vectors, stacks, lists, etc. </w:t>
      </w:r>
      <w:r>
        <w:rPr>
          <w:rFonts w:cstheme="minorHAnsi"/>
        </w:rPr>
        <w:t xml:space="preserve">For some programming languages, </w:t>
      </w:r>
      <w:r w:rsidRPr="00D004FB">
        <w:rPr>
          <w:rFonts w:cstheme="minorHAnsi"/>
        </w:rPr>
        <w:t xml:space="preserve">complex data structures (non-elemental constructs) are “built-into” </w:t>
      </w:r>
      <w:r>
        <w:rPr>
          <w:rFonts w:cstheme="minorHAnsi"/>
        </w:rPr>
        <w:t>the</w:t>
      </w:r>
      <w:r w:rsidRPr="00D004FB">
        <w:rPr>
          <w:rFonts w:cstheme="minorHAnsi"/>
        </w:rPr>
        <w:t xml:space="preserve"> </w:t>
      </w:r>
      <w:r>
        <w:rPr>
          <w:rFonts w:cstheme="minorHAnsi"/>
        </w:rPr>
        <w:lastRenderedPageBreak/>
        <w:t>language</w:t>
      </w:r>
      <w:r w:rsidRPr="00D004FB">
        <w:rPr>
          <w:rFonts w:cstheme="minorHAnsi"/>
        </w:rPr>
        <w:t xml:space="preserve">. </w:t>
      </w:r>
      <w:r>
        <w:rPr>
          <w:rFonts w:cstheme="minorHAnsi"/>
        </w:rPr>
        <w:t>Y</w:t>
      </w:r>
      <w:r w:rsidRPr="00D004FB">
        <w:rPr>
          <w:rFonts w:cstheme="minorHAnsi"/>
        </w:rPr>
        <w:t xml:space="preserve">ou cannot use </w:t>
      </w:r>
      <w:r>
        <w:rPr>
          <w:rFonts w:cstheme="minorHAnsi"/>
        </w:rPr>
        <w:t>any</w:t>
      </w:r>
      <w:r w:rsidRPr="00D004FB">
        <w:rPr>
          <w:rFonts w:cstheme="minorHAnsi"/>
        </w:rPr>
        <w:t xml:space="preserve"> built-in structure. If you have any questions as to what structures are permitted (and which are not permitted), given your language of choice, please ask me.</w:t>
      </w:r>
    </w:p>
    <w:p w:rsidR="00915DA5" w:rsidRPr="00D004FB" w:rsidRDefault="00915DA5" w:rsidP="00915DA5">
      <w:pPr>
        <w:pStyle w:val="ListParagraph"/>
        <w:numPr>
          <w:ilvl w:val="0"/>
          <w:numId w:val="1"/>
        </w:numPr>
        <w:ind w:left="360"/>
        <w:rPr>
          <w:rFonts w:cstheme="minorHAnsi"/>
        </w:rPr>
      </w:pPr>
      <w:r w:rsidRPr="00D004FB">
        <w:rPr>
          <w:rFonts w:cstheme="minorHAnsi"/>
        </w:rPr>
        <w:t>Planning and Design</w:t>
      </w:r>
    </w:p>
    <w:p w:rsidR="00915DA5" w:rsidRPr="00D004FB" w:rsidRDefault="00915DA5" w:rsidP="00915DA5">
      <w:pPr>
        <w:ind w:left="360"/>
        <w:rPr>
          <w:rFonts w:cstheme="minorHAnsi"/>
        </w:rPr>
      </w:pPr>
      <w:r w:rsidRPr="00D004FB">
        <w:rPr>
          <w:rFonts w:cstheme="minorHAnsi"/>
        </w:rPr>
        <w:t xml:space="preserve">Before implementation, you should plan and design </w:t>
      </w:r>
      <w:r>
        <w:rPr>
          <w:rFonts w:cstheme="minorHAnsi"/>
        </w:rPr>
        <w:t xml:space="preserve">your project </w:t>
      </w:r>
      <w:r w:rsidRPr="00D004FB">
        <w:rPr>
          <w:rFonts w:cstheme="minorHAnsi"/>
        </w:rPr>
        <w:t>using standard approaches, e.g. UML class diagrams, ﬂow diagrams, etc. If you have questions pertaining to your project, I will ﬁrst ask to see your designs. I will not look at your code without ﬁrst viewing your design documents. You will be faced with many design decisions during this project. It is best to spend the requisite time during the design stages to assure an appropriate and eﬃcient implementation is built. Consider your options, perform a theoretical complexity analysis of the diﬀerent options, and base your decision on the results of your analysis.</w:t>
      </w:r>
    </w:p>
    <w:p w:rsidR="007B116D" w:rsidRPr="00D004FB" w:rsidRDefault="007B116D" w:rsidP="007B116D">
      <w:pPr>
        <w:pStyle w:val="ListParagraph"/>
        <w:numPr>
          <w:ilvl w:val="0"/>
          <w:numId w:val="1"/>
        </w:numPr>
        <w:ind w:left="360"/>
        <w:rPr>
          <w:rFonts w:cstheme="minorHAnsi"/>
        </w:rPr>
      </w:pPr>
      <w:r w:rsidRPr="00D004FB">
        <w:rPr>
          <w:rFonts w:cstheme="minorHAnsi"/>
        </w:rPr>
        <w:t>Testing and Debugging (Not Submitted)</w:t>
      </w:r>
    </w:p>
    <w:p w:rsidR="007B116D" w:rsidRPr="00D004FB" w:rsidRDefault="007B116D" w:rsidP="007B116D">
      <w:pPr>
        <w:ind w:left="360"/>
        <w:rPr>
          <w:rFonts w:cstheme="minorHAnsi"/>
        </w:rPr>
      </w:pPr>
      <w:r w:rsidRPr="00D004FB">
        <w:rPr>
          <w:rFonts w:cstheme="minorHAnsi"/>
        </w:rPr>
        <w:t>You may wish to construct an interactive interface to test the functionality of your structure at intermediate stages of development. This would likely be most eﬃcient with an interactive interface that allowed you to interactively test various functionalities of your structure given diﬀerent inputs. If you do implement a testing interface, please be sure to comment it (so that it does NOT execute) before submission. I also strongly encourage you to construct and test many input ﬁles to test the functionality of your implementation on varying inputs.</w:t>
      </w:r>
    </w:p>
    <w:p w:rsidR="007B116D" w:rsidRPr="00D004FB" w:rsidRDefault="007B116D" w:rsidP="007B116D">
      <w:pPr>
        <w:pStyle w:val="ListParagraph"/>
        <w:numPr>
          <w:ilvl w:val="0"/>
          <w:numId w:val="1"/>
        </w:numPr>
        <w:ind w:left="360"/>
        <w:rPr>
          <w:rFonts w:cstheme="minorHAnsi"/>
        </w:rPr>
      </w:pPr>
      <w:r w:rsidRPr="00D004FB">
        <w:rPr>
          <w:rFonts w:cstheme="minorHAnsi"/>
        </w:rPr>
        <w:t>Version Control (Not submitted, but encouraged)</w:t>
      </w:r>
    </w:p>
    <w:p w:rsidR="007B116D" w:rsidRPr="00D004FB" w:rsidRDefault="007B116D" w:rsidP="007B116D">
      <w:pPr>
        <w:ind w:left="360"/>
        <w:rPr>
          <w:rFonts w:cstheme="minorHAnsi"/>
        </w:rPr>
      </w:pPr>
      <w:r w:rsidRPr="00D004FB">
        <w:rPr>
          <w:rFonts w:cstheme="minorHAnsi"/>
        </w:rPr>
        <w:t xml:space="preserve">I strongly recommend that </w:t>
      </w:r>
      <w:proofErr w:type="gramStart"/>
      <w:r w:rsidRPr="00D004FB">
        <w:rPr>
          <w:rFonts w:cstheme="minorHAnsi"/>
        </w:rPr>
        <w:t>you</w:t>
      </w:r>
      <w:proofErr w:type="gramEnd"/>
      <w:r w:rsidRPr="00D004FB">
        <w:rPr>
          <w:rFonts w:cstheme="minorHAnsi"/>
        </w:rPr>
        <w:t xml:space="preserve"> back-up your work periodically throughout the development process. This can mitigate a disaster scenario where you might accidentally delete your program ﬁles. I also recommend employing a version control strategy which records your development at diﬀerent stages (versions). If you have time, I encourage you to investigate GitHub to facilitate version control. Otherwise you can make use of a more simplistic naming scheme: each time you save a ﬁle, change the ﬁlename to indicate a version: ﬁlename v1.cpp, ﬁlename v2.cpp, </w:t>
      </w:r>
      <w:proofErr w:type="gramStart"/>
      <w:r w:rsidRPr="00D004FB">
        <w:rPr>
          <w:rFonts w:cstheme="minorHAnsi"/>
        </w:rPr>
        <w:t>... .</w:t>
      </w:r>
      <w:proofErr w:type="gramEnd"/>
    </w:p>
    <w:p w:rsidR="00070AE2" w:rsidRDefault="00070AE2" w:rsidP="00714D60"/>
    <w:sectPr w:rsidR="00070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55D2"/>
    <w:multiLevelType w:val="hybridMultilevel"/>
    <w:tmpl w:val="B262D9BA"/>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95C9F"/>
    <w:multiLevelType w:val="hybridMultilevel"/>
    <w:tmpl w:val="24D08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605274"/>
    <w:multiLevelType w:val="hybridMultilevel"/>
    <w:tmpl w:val="3E34DD02"/>
    <w:lvl w:ilvl="0" w:tplc="85DA72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116976"/>
    <w:multiLevelType w:val="hybridMultilevel"/>
    <w:tmpl w:val="45449A98"/>
    <w:lvl w:ilvl="0" w:tplc="04090001">
      <w:start w:val="1"/>
      <w:numFmt w:val="bullet"/>
      <w:lvlText w:val=""/>
      <w:lvlJc w:val="left"/>
      <w:pPr>
        <w:ind w:left="2570" w:hanging="360"/>
      </w:pPr>
      <w:rPr>
        <w:rFonts w:ascii="Symbol" w:hAnsi="Symbol" w:hint="default"/>
      </w:rPr>
    </w:lvl>
    <w:lvl w:ilvl="1" w:tplc="04090003" w:tentative="1">
      <w:start w:val="1"/>
      <w:numFmt w:val="bullet"/>
      <w:lvlText w:val="o"/>
      <w:lvlJc w:val="left"/>
      <w:pPr>
        <w:ind w:left="3290" w:hanging="360"/>
      </w:pPr>
      <w:rPr>
        <w:rFonts w:ascii="Courier New" w:hAnsi="Courier New" w:cs="Courier New" w:hint="default"/>
      </w:rPr>
    </w:lvl>
    <w:lvl w:ilvl="2" w:tplc="04090005" w:tentative="1">
      <w:start w:val="1"/>
      <w:numFmt w:val="bullet"/>
      <w:lvlText w:val=""/>
      <w:lvlJc w:val="left"/>
      <w:pPr>
        <w:ind w:left="4010" w:hanging="360"/>
      </w:pPr>
      <w:rPr>
        <w:rFonts w:ascii="Wingdings" w:hAnsi="Wingdings" w:hint="default"/>
      </w:rPr>
    </w:lvl>
    <w:lvl w:ilvl="3" w:tplc="04090001" w:tentative="1">
      <w:start w:val="1"/>
      <w:numFmt w:val="bullet"/>
      <w:lvlText w:val=""/>
      <w:lvlJc w:val="left"/>
      <w:pPr>
        <w:ind w:left="4730" w:hanging="360"/>
      </w:pPr>
      <w:rPr>
        <w:rFonts w:ascii="Symbol" w:hAnsi="Symbol" w:hint="default"/>
      </w:rPr>
    </w:lvl>
    <w:lvl w:ilvl="4" w:tplc="04090003" w:tentative="1">
      <w:start w:val="1"/>
      <w:numFmt w:val="bullet"/>
      <w:lvlText w:val="o"/>
      <w:lvlJc w:val="left"/>
      <w:pPr>
        <w:ind w:left="5450" w:hanging="360"/>
      </w:pPr>
      <w:rPr>
        <w:rFonts w:ascii="Courier New" w:hAnsi="Courier New" w:cs="Courier New" w:hint="default"/>
      </w:rPr>
    </w:lvl>
    <w:lvl w:ilvl="5" w:tplc="04090005" w:tentative="1">
      <w:start w:val="1"/>
      <w:numFmt w:val="bullet"/>
      <w:lvlText w:val=""/>
      <w:lvlJc w:val="left"/>
      <w:pPr>
        <w:ind w:left="6170" w:hanging="360"/>
      </w:pPr>
      <w:rPr>
        <w:rFonts w:ascii="Wingdings" w:hAnsi="Wingdings" w:hint="default"/>
      </w:rPr>
    </w:lvl>
    <w:lvl w:ilvl="6" w:tplc="04090001" w:tentative="1">
      <w:start w:val="1"/>
      <w:numFmt w:val="bullet"/>
      <w:lvlText w:val=""/>
      <w:lvlJc w:val="left"/>
      <w:pPr>
        <w:ind w:left="6890" w:hanging="360"/>
      </w:pPr>
      <w:rPr>
        <w:rFonts w:ascii="Symbol" w:hAnsi="Symbol" w:hint="default"/>
      </w:rPr>
    </w:lvl>
    <w:lvl w:ilvl="7" w:tplc="04090003" w:tentative="1">
      <w:start w:val="1"/>
      <w:numFmt w:val="bullet"/>
      <w:lvlText w:val="o"/>
      <w:lvlJc w:val="left"/>
      <w:pPr>
        <w:ind w:left="7610" w:hanging="360"/>
      </w:pPr>
      <w:rPr>
        <w:rFonts w:ascii="Courier New" w:hAnsi="Courier New" w:cs="Courier New" w:hint="default"/>
      </w:rPr>
    </w:lvl>
    <w:lvl w:ilvl="8" w:tplc="04090005" w:tentative="1">
      <w:start w:val="1"/>
      <w:numFmt w:val="bullet"/>
      <w:lvlText w:val=""/>
      <w:lvlJc w:val="left"/>
      <w:pPr>
        <w:ind w:left="8330" w:hanging="360"/>
      </w:pPr>
      <w:rPr>
        <w:rFonts w:ascii="Wingdings" w:hAnsi="Wingdings" w:hint="default"/>
      </w:rPr>
    </w:lvl>
  </w:abstractNum>
  <w:abstractNum w:abstractNumId="4" w15:restartNumberingAfterBreak="0">
    <w:nsid w:val="42E46D7C"/>
    <w:multiLevelType w:val="hybridMultilevel"/>
    <w:tmpl w:val="624E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011"/>
    <w:multiLevelType w:val="hybridMultilevel"/>
    <w:tmpl w:val="93EA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60"/>
    <w:rsid w:val="00070AE2"/>
    <w:rsid w:val="00170FD6"/>
    <w:rsid w:val="002B30C1"/>
    <w:rsid w:val="003C0F31"/>
    <w:rsid w:val="00684D51"/>
    <w:rsid w:val="006A338B"/>
    <w:rsid w:val="00714D60"/>
    <w:rsid w:val="007803F9"/>
    <w:rsid w:val="007A1F60"/>
    <w:rsid w:val="007B116D"/>
    <w:rsid w:val="008B579A"/>
    <w:rsid w:val="008B74D2"/>
    <w:rsid w:val="00915DA5"/>
    <w:rsid w:val="009254D8"/>
    <w:rsid w:val="009E0484"/>
    <w:rsid w:val="009F7E6E"/>
    <w:rsid w:val="00A215EE"/>
    <w:rsid w:val="00CA7BE3"/>
    <w:rsid w:val="00D004FB"/>
    <w:rsid w:val="00D8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D68D"/>
  <w15:chartTrackingRefBased/>
  <w15:docId w15:val="{D3DD8C1E-222E-4E4F-91B9-B334BBC6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60"/>
    <w:pPr>
      <w:ind w:left="720"/>
      <w:contextualSpacing/>
    </w:pPr>
  </w:style>
  <w:style w:type="table" w:styleId="TableGrid">
    <w:name w:val="Table Grid"/>
    <w:basedOn w:val="TableNormal"/>
    <w:uiPriority w:val="39"/>
    <w:rsid w:val="00714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2019-01-11T20:26:00Z</dcterms:created>
  <dcterms:modified xsi:type="dcterms:W3CDTF">2019-01-14T04:47:00Z</dcterms:modified>
</cp:coreProperties>
</file>