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F168" w14:textId="3F7C5036" w:rsidR="0078761C" w:rsidRDefault="0093205F" w:rsidP="0093205F">
      <w:pPr>
        <w:ind w:left="-630"/>
        <w:jc w:val="center"/>
        <w:rPr>
          <w:b/>
          <w:bCs/>
          <w:sz w:val="36"/>
          <w:szCs w:val="36"/>
        </w:rPr>
      </w:pPr>
      <w:r>
        <w:t xml:space="preserve">   </w:t>
      </w:r>
      <w:r w:rsidR="0078761C" w:rsidRPr="0078761C">
        <w:rPr>
          <w:b/>
          <w:bCs/>
          <w:sz w:val="36"/>
          <w:szCs w:val="36"/>
        </w:rPr>
        <w:t>Strategic Planning Information Request</w:t>
      </w:r>
      <w:r w:rsidR="001E72EA">
        <w:rPr>
          <w:b/>
          <w:bCs/>
          <w:sz w:val="36"/>
          <w:szCs w:val="36"/>
        </w:rPr>
        <w:t xml:space="preserve"> </w:t>
      </w:r>
    </w:p>
    <w:p w14:paraId="4F082FBE" w14:textId="6E93EDE4" w:rsidR="00FF4964" w:rsidRDefault="00FF4964" w:rsidP="0093205F">
      <w:pPr>
        <w:ind w:left="-900" w:right="-900"/>
        <w:rPr>
          <w:rFonts w:ascii="Wingdings" w:hAnsi="Wingdings"/>
          <w:b/>
          <w:bCs/>
        </w:rPr>
      </w:pPr>
      <w:r>
        <w:rPr>
          <w:rFonts w:ascii="Wingdings" w:hAnsi="Wingdings"/>
          <w:b/>
          <w:bCs/>
        </w:rPr>
        <w:t xml:space="preserve">               </w:t>
      </w:r>
    </w:p>
    <w:p w14:paraId="720026F2" w14:textId="41F78077" w:rsidR="00FF4964" w:rsidRPr="00FF4964" w:rsidRDefault="00FF4964" w:rsidP="00FF4964">
      <w:pPr>
        <w:ind w:left="-900" w:right="-900"/>
        <w:jc w:val="right"/>
        <w:rPr>
          <w:b/>
          <w:bCs/>
        </w:rPr>
      </w:pPr>
      <w:r w:rsidRPr="00FF4964">
        <w:rPr>
          <w:rFonts w:ascii="Wingdings" w:hAnsi="Wingdings"/>
          <w:b/>
          <w:bCs/>
        </w:rPr>
        <w:t>l</w:t>
      </w:r>
      <w:r w:rsidRPr="00FF4964">
        <w:rPr>
          <w:b/>
          <w:bCs/>
        </w:rPr>
        <w:t xml:space="preserve"> = Currently </w:t>
      </w:r>
      <w:proofErr w:type="gramStart"/>
      <w:r w:rsidRPr="00FF4964">
        <w:rPr>
          <w:b/>
          <w:bCs/>
        </w:rPr>
        <w:t xml:space="preserve">Exists  </w:t>
      </w:r>
      <w:r w:rsidRPr="00FF4964">
        <w:rPr>
          <w:rFonts w:ascii="Wingdings" w:hAnsi="Wingdings"/>
          <w:b/>
          <w:bCs/>
        </w:rPr>
        <w:t>m</w:t>
      </w:r>
      <w:proofErr w:type="gramEnd"/>
      <w:r w:rsidRPr="00FF4964">
        <w:rPr>
          <w:b/>
          <w:bCs/>
        </w:rPr>
        <w:t>= Need to Develop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610"/>
        <w:gridCol w:w="596"/>
        <w:gridCol w:w="39"/>
        <w:gridCol w:w="3655"/>
        <w:gridCol w:w="720"/>
        <w:gridCol w:w="750"/>
        <w:gridCol w:w="720"/>
        <w:gridCol w:w="725"/>
        <w:gridCol w:w="810"/>
        <w:gridCol w:w="625"/>
      </w:tblGrid>
      <w:tr w:rsidR="00736E7F" w14:paraId="78FE66C0" w14:textId="77777777" w:rsidTr="46B61E0C">
        <w:tc>
          <w:tcPr>
            <w:tcW w:w="261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2060"/>
            <w:vAlign w:val="center"/>
          </w:tcPr>
          <w:p w14:paraId="448ABBFD" w14:textId="10EEEF22" w:rsidR="00736E7F" w:rsidRPr="00F55B2C" w:rsidRDefault="00736E7F" w:rsidP="00BB5EE9">
            <w:pPr>
              <w:ind w:left="-107"/>
              <w:jc w:val="center"/>
              <w:rPr>
                <w:b/>
                <w:bCs/>
                <w:color w:val="FFFFFF" w:themeColor="background1"/>
              </w:rPr>
            </w:pPr>
            <w:r w:rsidRPr="00F55B2C">
              <w:rPr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635" w:type="dxa"/>
            <w:gridSpan w:val="2"/>
            <w:vMerge w:val="restart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2060"/>
            <w:vAlign w:val="center"/>
          </w:tcPr>
          <w:p w14:paraId="370F2CAC" w14:textId="3C2CEC33" w:rsidR="00736E7F" w:rsidRPr="00C51230" w:rsidRDefault="00736E7F" w:rsidP="00C51230">
            <w:pPr>
              <w:jc w:val="center"/>
              <w:rPr>
                <w:b/>
                <w:bCs/>
                <w:color w:val="FFFFFF" w:themeColor="background1"/>
                <w:highlight w:val="darkBlue"/>
              </w:rPr>
            </w:pPr>
            <w:r>
              <w:rPr>
                <w:b/>
                <w:bCs/>
                <w:color w:val="FFFFFF" w:themeColor="background1"/>
                <w:highlight w:val="darkBlue"/>
              </w:rPr>
              <w:t>Ref</w:t>
            </w:r>
          </w:p>
        </w:tc>
        <w:tc>
          <w:tcPr>
            <w:tcW w:w="3655" w:type="dxa"/>
            <w:vMerge w:val="restart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2060"/>
            <w:vAlign w:val="center"/>
          </w:tcPr>
          <w:p w14:paraId="195AA7F6" w14:textId="5FEA3564" w:rsidR="00736E7F" w:rsidRPr="00F55B2C" w:rsidRDefault="00736E7F" w:rsidP="00F55B2C">
            <w:pPr>
              <w:jc w:val="center"/>
              <w:rPr>
                <w:b/>
                <w:bCs/>
                <w:color w:val="FFFFFF" w:themeColor="background1"/>
              </w:rPr>
            </w:pPr>
            <w:r w:rsidRPr="00F55B2C">
              <w:rPr>
                <w:b/>
                <w:bCs/>
                <w:color w:val="FFFFFF" w:themeColor="background1"/>
              </w:rPr>
              <w:t>Description</w:t>
            </w:r>
            <w:r>
              <w:rPr>
                <w:b/>
                <w:bCs/>
                <w:color w:val="FFFFFF" w:themeColor="background1"/>
              </w:rPr>
              <w:t>/Comments</w:t>
            </w:r>
          </w:p>
        </w:tc>
        <w:tc>
          <w:tcPr>
            <w:tcW w:w="2190" w:type="dxa"/>
            <w:gridSpan w:val="3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002060"/>
          </w:tcPr>
          <w:p w14:paraId="032A56C4" w14:textId="77777777" w:rsidR="00736E7F" w:rsidRPr="00F55B2C" w:rsidRDefault="00736E7F" w:rsidP="0078761C">
            <w:pPr>
              <w:jc w:val="center"/>
              <w:rPr>
                <w:b/>
                <w:bCs/>
                <w:color w:val="FFFFFF" w:themeColor="background1"/>
              </w:rPr>
            </w:pPr>
            <w:r w:rsidRPr="00F55B2C">
              <w:rPr>
                <w:b/>
                <w:bCs/>
                <w:color w:val="FFFFFF" w:themeColor="background1"/>
              </w:rPr>
              <w:t>Business Unit</w:t>
            </w:r>
          </w:p>
        </w:tc>
        <w:tc>
          <w:tcPr>
            <w:tcW w:w="2160" w:type="dxa"/>
            <w:gridSpan w:val="3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4" w:space="0" w:color="FFFFFF" w:themeColor="background1"/>
            </w:tcBorders>
            <w:shd w:val="clear" w:color="auto" w:fill="002060"/>
          </w:tcPr>
          <w:p w14:paraId="7692CE39" w14:textId="623DBAF9" w:rsidR="00736E7F" w:rsidRPr="00F55B2C" w:rsidRDefault="00FF4964" w:rsidP="0078761C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Responsibility</w:t>
            </w:r>
          </w:p>
        </w:tc>
      </w:tr>
      <w:tr w:rsidR="00D17FE0" w14:paraId="423DC045" w14:textId="77777777" w:rsidTr="46B61E0C">
        <w:tc>
          <w:tcPr>
            <w:tcW w:w="2610" w:type="dxa"/>
            <w:vMerge/>
          </w:tcPr>
          <w:p w14:paraId="52B8D24E" w14:textId="23AF236E" w:rsidR="00740B28" w:rsidRPr="00F55B2C" w:rsidRDefault="00740B28" w:rsidP="00BA483B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635" w:type="dxa"/>
            <w:gridSpan w:val="2"/>
            <w:vMerge/>
          </w:tcPr>
          <w:p w14:paraId="75CE3341" w14:textId="77777777" w:rsidR="00740B28" w:rsidRPr="00C51230" w:rsidRDefault="00740B28" w:rsidP="00BA483B">
            <w:pPr>
              <w:jc w:val="center"/>
              <w:rPr>
                <w:b/>
                <w:bCs/>
                <w:color w:val="FFFFFF" w:themeColor="background1"/>
                <w:highlight w:val="darkBlue"/>
              </w:rPr>
            </w:pPr>
          </w:p>
        </w:tc>
        <w:tc>
          <w:tcPr>
            <w:tcW w:w="3655" w:type="dxa"/>
            <w:vMerge/>
          </w:tcPr>
          <w:p w14:paraId="1768CC3C" w14:textId="5C31992D" w:rsidR="00740B28" w:rsidRPr="00F55B2C" w:rsidRDefault="00740B28" w:rsidP="00BA483B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72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002060"/>
            <w:vAlign w:val="bottom"/>
          </w:tcPr>
          <w:p w14:paraId="213384CC" w14:textId="5B58E1A9" w:rsidR="00740B28" w:rsidRPr="00A543FA" w:rsidRDefault="00D7550C" w:rsidP="003418B0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BU-1</w:t>
            </w:r>
          </w:p>
        </w:tc>
        <w:tc>
          <w:tcPr>
            <w:tcW w:w="75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002060"/>
            <w:vAlign w:val="bottom"/>
          </w:tcPr>
          <w:p w14:paraId="507A52FC" w14:textId="0BC912DB" w:rsidR="00D7550C" w:rsidRPr="00D7550C" w:rsidRDefault="00D7550C" w:rsidP="00D7550C">
            <w:pPr>
              <w:spacing w:line="259" w:lineRule="auto"/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BU-2</w:t>
            </w:r>
          </w:p>
        </w:tc>
        <w:tc>
          <w:tcPr>
            <w:tcW w:w="72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002060"/>
            <w:vAlign w:val="bottom"/>
          </w:tcPr>
          <w:p w14:paraId="7FCE7552" w14:textId="66E618CE" w:rsidR="00740B28" w:rsidRPr="00A543FA" w:rsidRDefault="00D7550C" w:rsidP="46B61E0C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BU-3</w:t>
            </w:r>
          </w:p>
        </w:tc>
        <w:tc>
          <w:tcPr>
            <w:tcW w:w="72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002060"/>
            <w:vAlign w:val="bottom"/>
          </w:tcPr>
          <w:p w14:paraId="6F55F022" w14:textId="155FBD2F" w:rsidR="00740B28" w:rsidRPr="00A543FA" w:rsidRDefault="00D7550C" w:rsidP="003418B0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BU-1</w:t>
            </w:r>
          </w:p>
        </w:tc>
        <w:tc>
          <w:tcPr>
            <w:tcW w:w="81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bottom"/>
          </w:tcPr>
          <w:p w14:paraId="406F58DF" w14:textId="6CD29047" w:rsidR="00740B28" w:rsidRPr="00A543FA" w:rsidRDefault="00D7550C" w:rsidP="003418B0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BU-2</w:t>
            </w:r>
          </w:p>
        </w:tc>
        <w:tc>
          <w:tcPr>
            <w:tcW w:w="62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002060"/>
            <w:vAlign w:val="bottom"/>
          </w:tcPr>
          <w:p w14:paraId="2E77BA95" w14:textId="65FBB903" w:rsidR="00D7550C" w:rsidRPr="00A543FA" w:rsidRDefault="00D7550C" w:rsidP="00D7550C">
            <w:pPr>
              <w:jc w:val="center"/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BU-3</w:t>
            </w:r>
          </w:p>
        </w:tc>
      </w:tr>
      <w:tr w:rsidR="00D17FE0" w14:paraId="57855695" w14:textId="77777777" w:rsidTr="46B61E0C">
        <w:tc>
          <w:tcPr>
            <w:tcW w:w="2610" w:type="dxa"/>
            <w:tcBorders>
              <w:top w:val="single" w:sz="4" w:space="0" w:color="FFFFFF" w:themeColor="background1"/>
            </w:tcBorders>
            <w:shd w:val="clear" w:color="auto" w:fill="D0CECE" w:themeFill="background2" w:themeFillShade="E6"/>
            <w:vAlign w:val="center"/>
          </w:tcPr>
          <w:p w14:paraId="5605DE3F" w14:textId="7C2DDE63" w:rsidR="00740B28" w:rsidRPr="002F56D1" w:rsidRDefault="00740B28" w:rsidP="00F96DCF">
            <w:pPr>
              <w:rPr>
                <w:b/>
                <w:bCs/>
              </w:rPr>
            </w:pPr>
            <w:r w:rsidRPr="002F56D1">
              <w:rPr>
                <w:b/>
                <w:bCs/>
              </w:rPr>
              <w:t>Mission Statement</w:t>
            </w:r>
          </w:p>
        </w:tc>
        <w:tc>
          <w:tcPr>
            <w:tcW w:w="596" w:type="dxa"/>
            <w:tcBorders>
              <w:top w:val="single" w:sz="4" w:space="0" w:color="FFFFFF" w:themeColor="background1"/>
            </w:tcBorders>
            <w:vAlign w:val="center"/>
          </w:tcPr>
          <w:p w14:paraId="1729F8C8" w14:textId="6B79C69D" w:rsidR="00740B28" w:rsidRPr="000F230A" w:rsidRDefault="00740B28" w:rsidP="000F230A">
            <w:pPr>
              <w:jc w:val="center"/>
              <w:rPr>
                <w:b/>
                <w:bCs/>
              </w:rPr>
            </w:pPr>
            <w:r w:rsidRPr="000F230A">
              <w:rPr>
                <w:b/>
                <w:bCs/>
              </w:rPr>
              <w:t>(a)</w:t>
            </w:r>
          </w:p>
        </w:tc>
        <w:tc>
          <w:tcPr>
            <w:tcW w:w="3694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3A2C0628" w14:textId="7A04C613" w:rsidR="00740B28" w:rsidRPr="002130F9" w:rsidRDefault="00740B28" w:rsidP="002101C0">
            <w:r>
              <w:t>Current State: What do we do? Our purpose for being?</w:t>
            </w:r>
          </w:p>
        </w:tc>
        <w:tc>
          <w:tcPr>
            <w:tcW w:w="720" w:type="dxa"/>
            <w:tcBorders>
              <w:top w:val="single" w:sz="4" w:space="0" w:color="FFFFFF" w:themeColor="background1"/>
            </w:tcBorders>
            <w:vAlign w:val="center"/>
          </w:tcPr>
          <w:p w14:paraId="627E2DA4" w14:textId="538F8968" w:rsidR="00740B28" w:rsidRPr="002130F9" w:rsidRDefault="00740B28" w:rsidP="002130F9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tcBorders>
              <w:top w:val="single" w:sz="4" w:space="0" w:color="FFFFFF" w:themeColor="background1"/>
            </w:tcBorders>
            <w:vAlign w:val="center"/>
          </w:tcPr>
          <w:p w14:paraId="1DA9D93A" w14:textId="4513438B" w:rsidR="00740B28" w:rsidRPr="002130F9" w:rsidRDefault="00740B28" w:rsidP="002130F9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tcBorders>
              <w:top w:val="single" w:sz="4" w:space="0" w:color="FFFFFF" w:themeColor="background1"/>
            </w:tcBorders>
            <w:vAlign w:val="center"/>
          </w:tcPr>
          <w:p w14:paraId="17FF4816" w14:textId="77777777" w:rsidR="00740B28" w:rsidRPr="002130F9" w:rsidRDefault="00740B28" w:rsidP="002130F9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tcBorders>
              <w:top w:val="single" w:sz="4" w:space="0" w:color="FFFFFF" w:themeColor="background1"/>
            </w:tcBorders>
            <w:vAlign w:val="center"/>
          </w:tcPr>
          <w:p w14:paraId="0A00032A" w14:textId="445D8A4D" w:rsidR="00740B28" w:rsidRPr="00FF4964" w:rsidRDefault="00740B28" w:rsidP="00C26563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tcBorders>
              <w:top w:val="single" w:sz="4" w:space="0" w:color="FFFFFF" w:themeColor="background1"/>
            </w:tcBorders>
          </w:tcPr>
          <w:p w14:paraId="4E49F3EA" w14:textId="77777777" w:rsidR="00740B28" w:rsidRPr="00FF4964" w:rsidRDefault="00740B28" w:rsidP="002130F9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tcBorders>
              <w:top w:val="single" w:sz="4" w:space="0" w:color="FFFFFF" w:themeColor="background1"/>
            </w:tcBorders>
            <w:vAlign w:val="center"/>
          </w:tcPr>
          <w:p w14:paraId="377D2871" w14:textId="0AB148FE" w:rsidR="00740B28" w:rsidRPr="00FF4964" w:rsidRDefault="00740B28" w:rsidP="002130F9">
            <w:pPr>
              <w:jc w:val="center"/>
              <w:rPr>
                <w:rFonts w:cstheme="minorHAnsi"/>
              </w:rPr>
            </w:pPr>
          </w:p>
        </w:tc>
      </w:tr>
      <w:tr w:rsidR="00D17FE0" w14:paraId="6BFB3C73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315782AC" w14:textId="6551C4B3" w:rsidR="00740B28" w:rsidRPr="002F56D1" w:rsidRDefault="00740B28" w:rsidP="00F96DCF">
            <w:pPr>
              <w:rPr>
                <w:b/>
                <w:bCs/>
              </w:rPr>
            </w:pPr>
            <w:r w:rsidRPr="002F56D1">
              <w:rPr>
                <w:b/>
                <w:bCs/>
              </w:rPr>
              <w:t>Vision Statement</w:t>
            </w:r>
          </w:p>
        </w:tc>
        <w:tc>
          <w:tcPr>
            <w:tcW w:w="596" w:type="dxa"/>
            <w:vAlign w:val="center"/>
          </w:tcPr>
          <w:p w14:paraId="070028AC" w14:textId="0EC280DA" w:rsidR="00740B28" w:rsidRPr="00BF7903" w:rsidRDefault="00740B28" w:rsidP="000F230A">
            <w:pPr>
              <w:jc w:val="center"/>
              <w:rPr>
                <w:b/>
                <w:bCs/>
              </w:rPr>
            </w:pPr>
            <w:r w:rsidRPr="00BF7903">
              <w:rPr>
                <w:b/>
                <w:bCs/>
              </w:rPr>
              <w:t>(b)</w:t>
            </w:r>
          </w:p>
        </w:tc>
        <w:tc>
          <w:tcPr>
            <w:tcW w:w="3694" w:type="dxa"/>
            <w:gridSpan w:val="2"/>
            <w:vAlign w:val="center"/>
          </w:tcPr>
          <w:p w14:paraId="053CD395" w14:textId="4039DDD6" w:rsidR="00740B28" w:rsidRPr="002130F9" w:rsidRDefault="00740B28" w:rsidP="002101C0">
            <w:r>
              <w:t>Future State: Where are we going?</w:t>
            </w:r>
          </w:p>
        </w:tc>
        <w:tc>
          <w:tcPr>
            <w:tcW w:w="720" w:type="dxa"/>
            <w:vAlign w:val="center"/>
          </w:tcPr>
          <w:p w14:paraId="1DF704E2" w14:textId="7AB307EF" w:rsidR="00740B28" w:rsidRPr="002130F9" w:rsidRDefault="00740B28" w:rsidP="002130F9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288324F9" w14:textId="77777777" w:rsidR="00740B28" w:rsidRPr="002130F9" w:rsidRDefault="00740B28" w:rsidP="002130F9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4A2E3A40" w14:textId="77777777" w:rsidR="00740B28" w:rsidRPr="002130F9" w:rsidRDefault="00740B28" w:rsidP="002130F9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</w:tcPr>
          <w:p w14:paraId="5E38A53B" w14:textId="44974807" w:rsidR="00740B28" w:rsidRPr="00FF4964" w:rsidRDefault="00740B28" w:rsidP="002130F9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</w:tcPr>
          <w:p w14:paraId="79267CB4" w14:textId="77777777" w:rsidR="00740B28" w:rsidRPr="00FF4964" w:rsidRDefault="00740B28" w:rsidP="002130F9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6A7D8243" w14:textId="061F4854" w:rsidR="00740B28" w:rsidRPr="00FF4964" w:rsidRDefault="00740B28" w:rsidP="002130F9">
            <w:pPr>
              <w:jc w:val="center"/>
              <w:rPr>
                <w:rFonts w:cstheme="minorHAnsi"/>
              </w:rPr>
            </w:pPr>
          </w:p>
        </w:tc>
      </w:tr>
      <w:tr w:rsidR="00FF4964" w14:paraId="3E7364B9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204AE823" w14:textId="1C2E74BF" w:rsidR="00FF4964" w:rsidRPr="002F56D1" w:rsidRDefault="00FF4964" w:rsidP="00FF4964">
            <w:pPr>
              <w:rPr>
                <w:b/>
                <w:bCs/>
              </w:rPr>
            </w:pPr>
            <w:r w:rsidRPr="002F56D1">
              <w:rPr>
                <w:b/>
                <w:bCs/>
              </w:rPr>
              <w:t>Major Changes from Last Year</w:t>
            </w:r>
          </w:p>
        </w:tc>
        <w:tc>
          <w:tcPr>
            <w:tcW w:w="596" w:type="dxa"/>
            <w:vAlign w:val="center"/>
          </w:tcPr>
          <w:p w14:paraId="223F1240" w14:textId="4D9F4F3E" w:rsidR="00FF4964" w:rsidRPr="00BF7903" w:rsidRDefault="00FF4964" w:rsidP="00FF49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(c)</w:t>
            </w:r>
          </w:p>
        </w:tc>
        <w:tc>
          <w:tcPr>
            <w:tcW w:w="3694" w:type="dxa"/>
            <w:gridSpan w:val="2"/>
            <w:vAlign w:val="center"/>
          </w:tcPr>
          <w:p w14:paraId="74B850F7" w14:textId="2C24FE5D" w:rsidR="00FF4964" w:rsidRPr="002130F9" w:rsidRDefault="00FF4964" w:rsidP="00FF4964">
            <w:r>
              <w:t>Provide significant differences in business conditions, competition, technology, markets, etc.</w:t>
            </w:r>
          </w:p>
        </w:tc>
        <w:tc>
          <w:tcPr>
            <w:tcW w:w="720" w:type="dxa"/>
            <w:vAlign w:val="center"/>
          </w:tcPr>
          <w:p w14:paraId="509D2942" w14:textId="12D5539E" w:rsidR="00FF4964" w:rsidRPr="002130F9" w:rsidRDefault="00FF4964" w:rsidP="00FF4964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3844A3F1" w14:textId="4A8420F9" w:rsidR="00FF4964" w:rsidRPr="002130F9" w:rsidRDefault="00FF4964" w:rsidP="00FF4964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3C521BA9" w14:textId="760C2213" w:rsidR="00FF4964" w:rsidRPr="002130F9" w:rsidRDefault="00FF4964" w:rsidP="00FF4964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</w:tcPr>
          <w:p w14:paraId="150CE0A0" w14:textId="583DFA1E" w:rsidR="00FF4964" w:rsidRPr="00FF4964" w:rsidRDefault="00FF4964" w:rsidP="00FF4964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7303B9BE" w14:textId="777F9F38" w:rsidR="00FF4964" w:rsidRPr="00FF4964" w:rsidRDefault="00FF4964" w:rsidP="00107BE7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34FBE455" w14:textId="41446265" w:rsidR="00FF4964" w:rsidRPr="00FF4964" w:rsidRDefault="00FF4964" w:rsidP="00107BE7">
            <w:pPr>
              <w:jc w:val="center"/>
              <w:rPr>
                <w:rFonts w:cstheme="minorHAnsi"/>
              </w:rPr>
            </w:pPr>
          </w:p>
        </w:tc>
      </w:tr>
      <w:tr w:rsidR="00107BE7" w14:paraId="124BDEFD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6BEBF0DC" w14:textId="674A87F4" w:rsidR="00107BE7" w:rsidRPr="002F56D1" w:rsidRDefault="00107BE7" w:rsidP="00107BE7">
            <w:pPr>
              <w:rPr>
                <w:b/>
                <w:bCs/>
              </w:rPr>
            </w:pPr>
            <w:r>
              <w:rPr>
                <w:b/>
                <w:bCs/>
              </w:rPr>
              <w:t>3-Year Historical Sales &amp; Profitability</w:t>
            </w:r>
          </w:p>
        </w:tc>
        <w:tc>
          <w:tcPr>
            <w:tcW w:w="596" w:type="dxa"/>
            <w:vAlign w:val="center"/>
          </w:tcPr>
          <w:p w14:paraId="278AD998" w14:textId="77777777" w:rsidR="00107BE7" w:rsidRDefault="00107BE7" w:rsidP="00107BE7">
            <w:pPr>
              <w:jc w:val="center"/>
              <w:rPr>
                <w:b/>
                <w:bCs/>
              </w:rPr>
            </w:pPr>
          </w:p>
          <w:p w14:paraId="18F59DC2" w14:textId="0C6C0866" w:rsidR="00107BE7" w:rsidRPr="00BF7903" w:rsidRDefault="00107BE7" w:rsidP="00107B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(d)</w:t>
            </w:r>
          </w:p>
          <w:p w14:paraId="23E16BAD" w14:textId="0B06515D" w:rsidR="00107BE7" w:rsidRPr="00BF7903" w:rsidRDefault="00107BE7" w:rsidP="00107BE7">
            <w:pPr>
              <w:jc w:val="center"/>
              <w:rPr>
                <w:b/>
                <w:bCs/>
              </w:rPr>
            </w:pPr>
          </w:p>
        </w:tc>
        <w:tc>
          <w:tcPr>
            <w:tcW w:w="3694" w:type="dxa"/>
            <w:gridSpan w:val="2"/>
            <w:vAlign w:val="center"/>
          </w:tcPr>
          <w:p w14:paraId="55841817" w14:textId="68ABDA45" w:rsidR="00107BE7" w:rsidRPr="002130F9" w:rsidRDefault="00107BE7" w:rsidP="00107BE7">
            <w:r>
              <w:t>Total, By Product Category, Channel, Country (if applicable)</w:t>
            </w:r>
          </w:p>
        </w:tc>
        <w:tc>
          <w:tcPr>
            <w:tcW w:w="720" w:type="dxa"/>
            <w:vAlign w:val="center"/>
          </w:tcPr>
          <w:p w14:paraId="6D3E0944" w14:textId="41539144" w:rsidR="00107BE7" w:rsidRPr="002130F9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7FF662B8" w14:textId="5EF29DA5" w:rsidR="00107BE7" w:rsidRPr="002130F9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2A363823" w14:textId="4612EBF3" w:rsidR="00107BE7" w:rsidRPr="002130F9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</w:tcPr>
          <w:p w14:paraId="13BA2670" w14:textId="13070282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317348B9" w14:textId="5AF36267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7D1463F6" w14:textId="49F1C3DA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</w:tr>
      <w:tr w:rsidR="00107BE7" w14:paraId="1FD8CB62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40ADA18B" w14:textId="42C2B7F2" w:rsidR="00107BE7" w:rsidRDefault="00107BE7" w:rsidP="00107BE7">
            <w:pPr>
              <w:rPr>
                <w:b/>
                <w:bCs/>
              </w:rPr>
            </w:pPr>
            <w:r>
              <w:rPr>
                <w:b/>
                <w:bCs/>
              </w:rPr>
              <w:t>Operations &amp; Supply Chain Analysis</w:t>
            </w:r>
          </w:p>
        </w:tc>
        <w:tc>
          <w:tcPr>
            <w:tcW w:w="596" w:type="dxa"/>
            <w:vAlign w:val="center"/>
          </w:tcPr>
          <w:p w14:paraId="601B1B13" w14:textId="0CD8ECA4" w:rsidR="00107BE7" w:rsidRDefault="00107BE7" w:rsidP="00107B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(e)</w:t>
            </w:r>
          </w:p>
        </w:tc>
        <w:tc>
          <w:tcPr>
            <w:tcW w:w="3694" w:type="dxa"/>
            <w:gridSpan w:val="2"/>
            <w:vAlign w:val="center"/>
          </w:tcPr>
          <w:p w14:paraId="0AEA8FFB" w14:textId="2E279B45" w:rsidR="00107BE7" w:rsidRDefault="00107BE7" w:rsidP="00107BE7">
            <w:r>
              <w:t>Provide key operational and supply chain data per template (e)</w:t>
            </w:r>
          </w:p>
        </w:tc>
        <w:tc>
          <w:tcPr>
            <w:tcW w:w="720" w:type="dxa"/>
            <w:vAlign w:val="center"/>
          </w:tcPr>
          <w:p w14:paraId="63A24F1F" w14:textId="23B88AE7" w:rsidR="00107BE7" w:rsidRPr="002130F9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64C24847" w14:textId="4B01EB9C" w:rsidR="00107BE7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0C5BBAD7" w14:textId="22EF2241" w:rsidR="00107BE7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361B84ED" w14:textId="2950FC63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58C74220" w14:textId="5C119369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6F40B125" w14:textId="1C96B103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</w:tr>
      <w:tr w:rsidR="00107BE7" w14:paraId="59DBD65F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779652E0" w14:textId="57FA5929" w:rsidR="00107BE7" w:rsidRDefault="00107BE7" w:rsidP="00107BE7">
            <w:pPr>
              <w:rPr>
                <w:b/>
                <w:bCs/>
              </w:rPr>
            </w:pPr>
            <w:r>
              <w:rPr>
                <w:b/>
                <w:bCs/>
              </w:rPr>
              <w:t>SKU Analysis</w:t>
            </w:r>
          </w:p>
        </w:tc>
        <w:tc>
          <w:tcPr>
            <w:tcW w:w="596" w:type="dxa"/>
            <w:vAlign w:val="center"/>
          </w:tcPr>
          <w:p w14:paraId="5CF642A0" w14:textId="5436F5F3" w:rsidR="00107BE7" w:rsidRDefault="00A81E4A" w:rsidP="00107B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(f)</w:t>
            </w:r>
          </w:p>
        </w:tc>
        <w:tc>
          <w:tcPr>
            <w:tcW w:w="3694" w:type="dxa"/>
            <w:gridSpan w:val="2"/>
            <w:vAlign w:val="center"/>
          </w:tcPr>
          <w:p w14:paraId="6E66D9A6" w14:textId="1D4880C1" w:rsidR="00107BE7" w:rsidRDefault="00107BE7" w:rsidP="00107BE7">
            <w:r>
              <w:t xml:space="preserve">Provide the </w:t>
            </w:r>
            <w:proofErr w:type="gramStart"/>
            <w:r>
              <w:t># of active</w:t>
            </w:r>
            <w:proofErr w:type="gramEnd"/>
            <w:r>
              <w:t xml:space="preserve"> SKUs by product line as well as the </w:t>
            </w:r>
            <w:proofErr w:type="gramStart"/>
            <w:r>
              <w:t># of SKUs</w:t>
            </w:r>
            <w:proofErr w:type="gramEnd"/>
            <w:r>
              <w:t xml:space="preserve"> that make up 80% of your total revenue for that category</w:t>
            </w:r>
          </w:p>
        </w:tc>
        <w:tc>
          <w:tcPr>
            <w:tcW w:w="720" w:type="dxa"/>
            <w:vAlign w:val="center"/>
          </w:tcPr>
          <w:p w14:paraId="7AB8BA39" w14:textId="12DB0603" w:rsidR="00107BE7" w:rsidRPr="002130F9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1BCD25E7" w14:textId="3D294AB2" w:rsidR="00107BE7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2833D8E0" w14:textId="688E7B9E" w:rsidR="00107BE7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19D46587" w14:textId="35FED8EF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25639761" w14:textId="4335230D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6813C790" w14:textId="79B5817A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</w:tr>
      <w:tr w:rsidR="00107BE7" w14:paraId="558BA5AF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2964A739" w14:textId="77777777" w:rsidR="00107BE7" w:rsidRDefault="00107BE7" w:rsidP="00107B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Technology Trends </w:t>
            </w:r>
          </w:p>
        </w:tc>
        <w:tc>
          <w:tcPr>
            <w:tcW w:w="596" w:type="dxa"/>
            <w:vAlign w:val="center"/>
          </w:tcPr>
          <w:p w14:paraId="156FFC84" w14:textId="4D6F24FD" w:rsidR="00107BE7" w:rsidRPr="00BF7903" w:rsidRDefault="00A81E4A" w:rsidP="00107B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(g)</w:t>
            </w:r>
          </w:p>
        </w:tc>
        <w:tc>
          <w:tcPr>
            <w:tcW w:w="3694" w:type="dxa"/>
            <w:gridSpan w:val="2"/>
            <w:vAlign w:val="center"/>
          </w:tcPr>
          <w:p w14:paraId="04372062" w14:textId="77777777" w:rsidR="00107BE7" w:rsidRDefault="00107BE7" w:rsidP="00107BE7">
            <w:r>
              <w:t xml:space="preserve">Tech Trends that might </w:t>
            </w:r>
            <w:proofErr w:type="gramStart"/>
            <w:r>
              <w:t>impact</w:t>
            </w:r>
            <w:proofErr w:type="gramEnd"/>
            <w:r>
              <w:t xml:space="preserve"> the future of the business</w:t>
            </w:r>
          </w:p>
        </w:tc>
        <w:tc>
          <w:tcPr>
            <w:tcW w:w="720" w:type="dxa"/>
            <w:vAlign w:val="center"/>
          </w:tcPr>
          <w:p w14:paraId="51E20D91" w14:textId="77777777" w:rsidR="00107BE7" w:rsidRPr="002130F9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682F55D4" w14:textId="5371CD3C" w:rsidR="00107BE7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7AFCA444" w14:textId="4F037A25" w:rsidR="00107BE7" w:rsidRDefault="00107BE7" w:rsidP="00107BE7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4D6E8414" w14:textId="3F738532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0CFA329E" w14:textId="09D517EC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4936C761" w14:textId="74235086" w:rsidR="00107BE7" w:rsidRPr="00FF4964" w:rsidRDefault="00107BE7" w:rsidP="00107BE7">
            <w:pPr>
              <w:jc w:val="center"/>
              <w:rPr>
                <w:rFonts w:cstheme="minorHAnsi"/>
              </w:rPr>
            </w:pPr>
          </w:p>
        </w:tc>
      </w:tr>
      <w:tr w:rsidR="00A81E4A" w14:paraId="7844887B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5115E7EC" w14:textId="56DF88CC" w:rsidR="00A81E4A" w:rsidRPr="002F56D1" w:rsidRDefault="00A81E4A" w:rsidP="00A81E4A">
            <w:pPr>
              <w:rPr>
                <w:b/>
                <w:bCs/>
              </w:rPr>
            </w:pPr>
            <w:r>
              <w:rPr>
                <w:b/>
                <w:bCs/>
              </w:rPr>
              <w:t>Market Size, Market Share &amp; Market Growth</w:t>
            </w:r>
          </w:p>
        </w:tc>
        <w:tc>
          <w:tcPr>
            <w:tcW w:w="596" w:type="dxa"/>
            <w:vMerge w:val="restart"/>
            <w:vAlign w:val="center"/>
          </w:tcPr>
          <w:p w14:paraId="32A3D447" w14:textId="5BCAC1F2" w:rsidR="00A81E4A" w:rsidRPr="00BF7903" w:rsidRDefault="00A81E4A" w:rsidP="00A81E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(h)</w:t>
            </w:r>
          </w:p>
        </w:tc>
        <w:tc>
          <w:tcPr>
            <w:tcW w:w="3694" w:type="dxa"/>
            <w:gridSpan w:val="2"/>
            <w:vAlign w:val="center"/>
          </w:tcPr>
          <w:p w14:paraId="506F39CD" w14:textId="04FF5A44" w:rsidR="00A81E4A" w:rsidRPr="002130F9" w:rsidRDefault="00A81E4A" w:rsidP="00A81E4A">
            <w:r>
              <w:t>By Product, By Geography - Include Competitor Data if possible</w:t>
            </w:r>
          </w:p>
        </w:tc>
        <w:tc>
          <w:tcPr>
            <w:tcW w:w="720" w:type="dxa"/>
            <w:vAlign w:val="center"/>
          </w:tcPr>
          <w:p w14:paraId="3D8E7366" w14:textId="77777777" w:rsidR="00A81E4A" w:rsidRPr="002130F9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1CEDDF55" w14:textId="63FF6798" w:rsidR="00A81E4A" w:rsidRPr="002130F9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6C9D7A19" w14:textId="0545DB6C" w:rsidR="00A81E4A" w:rsidRPr="002130F9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2B1121A9" w14:textId="234B18D2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12DE069A" w14:textId="2BBCCE5F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7061F017" w14:textId="4FDB50EF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</w:tr>
      <w:tr w:rsidR="00A81E4A" w14:paraId="46317FE6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73F5DB1D" w14:textId="590C0262" w:rsidR="00A81E4A" w:rsidRDefault="00A81E4A" w:rsidP="00A81E4A">
            <w:pPr>
              <w:rPr>
                <w:b/>
                <w:bCs/>
              </w:rPr>
            </w:pPr>
            <w:r>
              <w:rPr>
                <w:b/>
                <w:bCs/>
              </w:rPr>
              <w:t>Customer Segmentation</w:t>
            </w:r>
          </w:p>
        </w:tc>
        <w:tc>
          <w:tcPr>
            <w:tcW w:w="596" w:type="dxa"/>
            <w:vMerge/>
            <w:vAlign w:val="center"/>
          </w:tcPr>
          <w:p w14:paraId="503602F9" w14:textId="714CB033" w:rsidR="00A81E4A" w:rsidRPr="00BF7903" w:rsidRDefault="00A81E4A" w:rsidP="00A81E4A">
            <w:pPr>
              <w:jc w:val="center"/>
              <w:rPr>
                <w:b/>
                <w:bCs/>
              </w:rPr>
            </w:pPr>
          </w:p>
        </w:tc>
        <w:tc>
          <w:tcPr>
            <w:tcW w:w="3694" w:type="dxa"/>
            <w:gridSpan w:val="2"/>
            <w:vAlign w:val="center"/>
          </w:tcPr>
          <w:p w14:paraId="39E3CCFD" w14:textId="521379D7" w:rsidR="00A81E4A" w:rsidRDefault="00A81E4A" w:rsidP="00A81E4A">
            <w:r>
              <w:t>By Product &amp; Geography</w:t>
            </w:r>
          </w:p>
        </w:tc>
        <w:tc>
          <w:tcPr>
            <w:tcW w:w="720" w:type="dxa"/>
            <w:vAlign w:val="center"/>
          </w:tcPr>
          <w:p w14:paraId="733BDDA6" w14:textId="77777777" w:rsidR="00A81E4A" w:rsidRPr="002130F9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5AB31E0B" w14:textId="2D8ECB79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249465D6" w14:textId="5EC458C8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35AEC5C6" w14:textId="7EFFAA97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7D04EF48" w14:textId="2E005B89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6C139469" w14:textId="5836163F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</w:tr>
      <w:tr w:rsidR="00A81E4A" w14:paraId="71165148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3CCEF2DF" w14:textId="1F3AF6B8" w:rsidR="00A81E4A" w:rsidRDefault="00A81E4A" w:rsidP="00A81E4A">
            <w:pPr>
              <w:rPr>
                <w:b/>
                <w:bCs/>
              </w:rPr>
            </w:pPr>
            <w:r>
              <w:rPr>
                <w:b/>
                <w:bCs/>
              </w:rPr>
              <w:t>Key Competitors and Market Share</w:t>
            </w:r>
          </w:p>
        </w:tc>
        <w:tc>
          <w:tcPr>
            <w:tcW w:w="596" w:type="dxa"/>
            <w:vMerge/>
            <w:vAlign w:val="center"/>
          </w:tcPr>
          <w:p w14:paraId="475ABEAD" w14:textId="77777777" w:rsidR="00A81E4A" w:rsidRPr="00BF7903" w:rsidRDefault="00A81E4A" w:rsidP="00A81E4A">
            <w:pPr>
              <w:jc w:val="center"/>
              <w:rPr>
                <w:b/>
                <w:bCs/>
              </w:rPr>
            </w:pPr>
          </w:p>
        </w:tc>
        <w:tc>
          <w:tcPr>
            <w:tcW w:w="3694" w:type="dxa"/>
            <w:gridSpan w:val="2"/>
            <w:vAlign w:val="center"/>
          </w:tcPr>
          <w:p w14:paraId="6A48281B" w14:textId="431CEA71" w:rsidR="00A81E4A" w:rsidRDefault="00A81E4A" w:rsidP="00A81E4A">
            <w:r>
              <w:t>May need to segment by product and/or geography</w:t>
            </w:r>
          </w:p>
        </w:tc>
        <w:tc>
          <w:tcPr>
            <w:tcW w:w="720" w:type="dxa"/>
            <w:vAlign w:val="center"/>
          </w:tcPr>
          <w:p w14:paraId="6D377E81" w14:textId="77777777" w:rsidR="00A81E4A" w:rsidRPr="002130F9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04FD0DE2" w14:textId="12EBA92E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7B0A43AE" w14:textId="4DB77AB7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712CBEEF" w14:textId="416411AC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164A83FC" w14:textId="2FC5AE2B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53D36D56" w14:textId="5A209A20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</w:tr>
      <w:tr w:rsidR="00A81E4A" w14:paraId="45AE9CDB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685665BE" w14:textId="6BF68305" w:rsidR="00A81E4A" w:rsidRDefault="00A81E4A" w:rsidP="00A81E4A">
            <w:pPr>
              <w:rPr>
                <w:b/>
                <w:bCs/>
              </w:rPr>
            </w:pPr>
            <w:r>
              <w:rPr>
                <w:b/>
                <w:bCs/>
              </w:rPr>
              <w:t>Competitor Analysis</w:t>
            </w:r>
          </w:p>
        </w:tc>
        <w:tc>
          <w:tcPr>
            <w:tcW w:w="596" w:type="dxa"/>
            <w:vAlign w:val="center"/>
          </w:tcPr>
          <w:p w14:paraId="012EC1B7" w14:textId="6875C4AF" w:rsidR="00A81E4A" w:rsidRPr="00BF7903" w:rsidRDefault="00A81E4A" w:rsidP="00A81E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694" w:type="dxa"/>
            <w:gridSpan w:val="2"/>
            <w:vAlign w:val="center"/>
          </w:tcPr>
          <w:p w14:paraId="558A1146" w14:textId="13894F1C" w:rsidR="00A81E4A" w:rsidRDefault="00A81E4A" w:rsidP="00A81E4A">
            <w:r>
              <w:t>How does NHB compare to competition across product segments?</w:t>
            </w:r>
          </w:p>
        </w:tc>
        <w:tc>
          <w:tcPr>
            <w:tcW w:w="720" w:type="dxa"/>
            <w:vAlign w:val="center"/>
          </w:tcPr>
          <w:p w14:paraId="2CC58FCF" w14:textId="77777777" w:rsidR="00A81E4A" w:rsidRPr="002130F9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322AC8D3" w14:textId="1391F1AC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2E670B37" w14:textId="0D6FC2D4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61791663" w14:textId="20A27C13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3DB18668" w14:textId="4B54C0A8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4225F82D" w14:textId="75C6165C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</w:tr>
      <w:tr w:rsidR="00A81E4A" w14:paraId="4258D15C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658F5106" w14:textId="3BA3E75D" w:rsidR="00A81E4A" w:rsidRDefault="00A81E4A" w:rsidP="00A81E4A">
            <w:pPr>
              <w:rPr>
                <w:b/>
                <w:bCs/>
              </w:rPr>
            </w:pPr>
            <w:r>
              <w:rPr>
                <w:b/>
                <w:bCs/>
              </w:rPr>
              <w:t>SWOT - STRENGTHS</w:t>
            </w:r>
          </w:p>
        </w:tc>
        <w:tc>
          <w:tcPr>
            <w:tcW w:w="596" w:type="dxa"/>
            <w:vAlign w:val="center"/>
          </w:tcPr>
          <w:p w14:paraId="5F324D6F" w14:textId="1F0609A2" w:rsidR="00A81E4A" w:rsidRPr="00BF7903" w:rsidRDefault="00A81E4A" w:rsidP="00A81E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(j)</w:t>
            </w:r>
          </w:p>
        </w:tc>
        <w:tc>
          <w:tcPr>
            <w:tcW w:w="3694" w:type="dxa"/>
            <w:gridSpan w:val="2"/>
            <w:vAlign w:val="center"/>
          </w:tcPr>
          <w:p w14:paraId="46244F7C" w14:textId="75DA2702" w:rsidR="00A81E4A" w:rsidRDefault="00A81E4A" w:rsidP="00A81E4A">
            <w:r>
              <w:t xml:space="preserve">List </w:t>
            </w:r>
            <w:r w:rsidRPr="00000476">
              <w:rPr>
                <w:b/>
                <w:bCs/>
              </w:rPr>
              <w:t>STRENGTHS</w:t>
            </w:r>
            <w:r>
              <w:t xml:space="preserve"> that are </w:t>
            </w:r>
            <w:r w:rsidRPr="00000476">
              <w:rPr>
                <w:b/>
                <w:bCs/>
              </w:rPr>
              <w:t>INTERNAL</w:t>
            </w:r>
            <w:r>
              <w:t xml:space="preserve"> to your business </w:t>
            </w:r>
          </w:p>
        </w:tc>
        <w:tc>
          <w:tcPr>
            <w:tcW w:w="720" w:type="dxa"/>
            <w:vAlign w:val="center"/>
          </w:tcPr>
          <w:p w14:paraId="7A0A2EFF" w14:textId="7B4FD8AC" w:rsidR="00A81E4A" w:rsidRPr="002130F9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73B9DC80" w14:textId="68E2B881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3C4D220C" w14:textId="5F0BF5D4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6C94EF2E" w14:textId="060BB32A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288DBF90" w14:textId="186E6B02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761FF076" w14:textId="60F0FEDE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</w:tr>
      <w:tr w:rsidR="00A81E4A" w14:paraId="5DE24A5D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78129AC2" w14:textId="7DCBA5F9" w:rsidR="00A81E4A" w:rsidRDefault="00A81E4A" w:rsidP="00A81E4A">
            <w:pPr>
              <w:rPr>
                <w:b/>
                <w:bCs/>
              </w:rPr>
            </w:pPr>
            <w:r>
              <w:rPr>
                <w:b/>
                <w:bCs/>
              </w:rPr>
              <w:t>SWOT - WEAKNESSES</w:t>
            </w:r>
          </w:p>
        </w:tc>
        <w:tc>
          <w:tcPr>
            <w:tcW w:w="596" w:type="dxa"/>
            <w:vAlign w:val="center"/>
          </w:tcPr>
          <w:p w14:paraId="2B1B0BD3" w14:textId="6D969C37" w:rsidR="00A81E4A" w:rsidRPr="00BF7903" w:rsidRDefault="00A81E4A" w:rsidP="00A81E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(k)</w:t>
            </w:r>
          </w:p>
        </w:tc>
        <w:tc>
          <w:tcPr>
            <w:tcW w:w="3694" w:type="dxa"/>
            <w:gridSpan w:val="2"/>
            <w:vAlign w:val="center"/>
          </w:tcPr>
          <w:p w14:paraId="7CC7F97A" w14:textId="2FA46BAF" w:rsidR="00A81E4A" w:rsidRDefault="00A81E4A" w:rsidP="00A81E4A">
            <w:r>
              <w:t xml:space="preserve">List </w:t>
            </w:r>
            <w:r w:rsidRPr="00000476">
              <w:rPr>
                <w:b/>
                <w:bCs/>
              </w:rPr>
              <w:t>WEAKNESSES</w:t>
            </w:r>
            <w:r>
              <w:t xml:space="preserve"> that are </w:t>
            </w:r>
            <w:r w:rsidRPr="00000476">
              <w:rPr>
                <w:b/>
                <w:bCs/>
              </w:rPr>
              <w:t>INTERNAL</w:t>
            </w:r>
            <w:r>
              <w:t xml:space="preserve"> to your business </w:t>
            </w:r>
          </w:p>
        </w:tc>
        <w:tc>
          <w:tcPr>
            <w:tcW w:w="720" w:type="dxa"/>
            <w:vAlign w:val="center"/>
          </w:tcPr>
          <w:p w14:paraId="1EBAA7CC" w14:textId="3ACF055C" w:rsidR="00A81E4A" w:rsidRPr="002130F9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79C3F4EE" w14:textId="653EB5E3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6D9834A9" w14:textId="32118597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6903BC04" w14:textId="6BF315FB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0F1D0F07" w14:textId="43ABD4DA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03292E4F" w14:textId="5CCD1BAE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</w:tr>
      <w:tr w:rsidR="00A81E4A" w14:paraId="17929E21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4F4F981E" w14:textId="147EB201" w:rsidR="00A81E4A" w:rsidRDefault="00A81E4A" w:rsidP="00A81E4A">
            <w:pPr>
              <w:rPr>
                <w:b/>
                <w:bCs/>
              </w:rPr>
            </w:pPr>
            <w:r>
              <w:rPr>
                <w:b/>
                <w:bCs/>
              </w:rPr>
              <w:t>SWOT - OPPORTUNITIES</w:t>
            </w:r>
          </w:p>
        </w:tc>
        <w:tc>
          <w:tcPr>
            <w:tcW w:w="596" w:type="dxa"/>
            <w:vAlign w:val="center"/>
          </w:tcPr>
          <w:p w14:paraId="182731CF" w14:textId="3604BAEC" w:rsidR="00A81E4A" w:rsidRPr="00BF7903" w:rsidRDefault="00A81E4A" w:rsidP="00A81E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(l)</w:t>
            </w:r>
          </w:p>
        </w:tc>
        <w:tc>
          <w:tcPr>
            <w:tcW w:w="3694" w:type="dxa"/>
            <w:gridSpan w:val="2"/>
            <w:vAlign w:val="center"/>
          </w:tcPr>
          <w:p w14:paraId="3B8B93BC" w14:textId="5DC75650" w:rsidR="00A81E4A" w:rsidRDefault="00A81E4A" w:rsidP="00A81E4A">
            <w:r>
              <w:t xml:space="preserve">List </w:t>
            </w:r>
            <w:r w:rsidRPr="00000476">
              <w:rPr>
                <w:b/>
                <w:bCs/>
              </w:rPr>
              <w:t>OPPORTUNITIES</w:t>
            </w:r>
            <w:r>
              <w:t xml:space="preserve"> that are </w:t>
            </w:r>
            <w:r w:rsidRPr="00000476">
              <w:rPr>
                <w:b/>
                <w:bCs/>
              </w:rPr>
              <w:t>EXTERNAL</w:t>
            </w:r>
            <w:r>
              <w:t xml:space="preserve"> to your business </w:t>
            </w:r>
          </w:p>
        </w:tc>
        <w:tc>
          <w:tcPr>
            <w:tcW w:w="720" w:type="dxa"/>
            <w:vAlign w:val="center"/>
          </w:tcPr>
          <w:p w14:paraId="74AF6F28" w14:textId="67B3C0E8" w:rsidR="00A81E4A" w:rsidRPr="002130F9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094845E6" w14:textId="02F868A5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34AE3F7A" w14:textId="5B811B12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698ABD9D" w14:textId="6528B10E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7CE03371" w14:textId="4A488773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1BC60AA2" w14:textId="31D4C2F9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</w:tr>
      <w:tr w:rsidR="00A81E4A" w14:paraId="5E499283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47C6C69A" w14:textId="14B8C87B" w:rsidR="00A81E4A" w:rsidRDefault="00A81E4A" w:rsidP="00A81E4A">
            <w:pPr>
              <w:rPr>
                <w:b/>
                <w:bCs/>
              </w:rPr>
            </w:pPr>
            <w:r>
              <w:rPr>
                <w:b/>
                <w:bCs/>
              </w:rPr>
              <w:t>SWOT - THREATS</w:t>
            </w:r>
          </w:p>
        </w:tc>
        <w:tc>
          <w:tcPr>
            <w:tcW w:w="596" w:type="dxa"/>
            <w:vAlign w:val="center"/>
          </w:tcPr>
          <w:p w14:paraId="70C8DBC9" w14:textId="0F0FFA07" w:rsidR="00A81E4A" w:rsidRPr="00BF7903" w:rsidRDefault="00A81E4A" w:rsidP="00A81E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(m)</w:t>
            </w:r>
          </w:p>
        </w:tc>
        <w:tc>
          <w:tcPr>
            <w:tcW w:w="3694" w:type="dxa"/>
            <w:gridSpan w:val="2"/>
            <w:vAlign w:val="center"/>
          </w:tcPr>
          <w:p w14:paraId="2FBDE441" w14:textId="6B6DF274" w:rsidR="00A81E4A" w:rsidRDefault="00A81E4A" w:rsidP="00A81E4A">
            <w:r>
              <w:t xml:space="preserve">List </w:t>
            </w:r>
            <w:r w:rsidRPr="00000476">
              <w:rPr>
                <w:b/>
                <w:bCs/>
              </w:rPr>
              <w:t>THREATS</w:t>
            </w:r>
            <w:r>
              <w:t xml:space="preserve"> that are </w:t>
            </w:r>
            <w:r w:rsidRPr="00000476">
              <w:rPr>
                <w:b/>
                <w:bCs/>
              </w:rPr>
              <w:t>EXTERNAL</w:t>
            </w:r>
            <w:r>
              <w:t xml:space="preserve"> to your business </w:t>
            </w:r>
          </w:p>
        </w:tc>
        <w:tc>
          <w:tcPr>
            <w:tcW w:w="720" w:type="dxa"/>
            <w:vAlign w:val="center"/>
          </w:tcPr>
          <w:p w14:paraId="22EA5114" w14:textId="02DFD770" w:rsidR="00A81E4A" w:rsidRPr="002130F9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12354057" w14:textId="47225080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1FF1F571" w14:textId="11215764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2CD1BFE7" w14:textId="31E2B931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03F75A9C" w14:textId="57591FAF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2061AD7F" w14:textId="0ED33306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</w:tr>
      <w:tr w:rsidR="00A81E4A" w14:paraId="5458FE8C" w14:textId="77777777" w:rsidTr="46B61E0C">
        <w:tc>
          <w:tcPr>
            <w:tcW w:w="2610" w:type="dxa"/>
            <w:shd w:val="clear" w:color="auto" w:fill="D0CECE" w:themeFill="background2" w:themeFillShade="E6"/>
            <w:vAlign w:val="center"/>
          </w:tcPr>
          <w:p w14:paraId="73545FA7" w14:textId="36617702" w:rsidR="00A81E4A" w:rsidRDefault="00A81E4A" w:rsidP="00A81E4A">
            <w:pPr>
              <w:rPr>
                <w:b/>
                <w:bCs/>
              </w:rPr>
            </w:pPr>
            <w:r>
              <w:rPr>
                <w:b/>
                <w:bCs/>
              </w:rPr>
              <w:t>Human Capital</w:t>
            </w:r>
          </w:p>
        </w:tc>
        <w:tc>
          <w:tcPr>
            <w:tcW w:w="596" w:type="dxa"/>
            <w:vAlign w:val="center"/>
          </w:tcPr>
          <w:p w14:paraId="06E67F4F" w14:textId="78329580" w:rsidR="00A81E4A" w:rsidRDefault="00A81E4A" w:rsidP="00A81E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(n)</w:t>
            </w:r>
          </w:p>
        </w:tc>
        <w:tc>
          <w:tcPr>
            <w:tcW w:w="3694" w:type="dxa"/>
            <w:gridSpan w:val="2"/>
            <w:vAlign w:val="center"/>
          </w:tcPr>
          <w:p w14:paraId="53AEB3EB" w14:textId="0746D1D2" w:rsidR="00A81E4A" w:rsidRDefault="00A81E4A" w:rsidP="00A81E4A">
            <w:r>
              <w:t>Analysis of your human capital talent - Gaps to support your plan.</w:t>
            </w:r>
          </w:p>
        </w:tc>
        <w:tc>
          <w:tcPr>
            <w:tcW w:w="720" w:type="dxa"/>
            <w:vAlign w:val="center"/>
          </w:tcPr>
          <w:p w14:paraId="70391D61" w14:textId="0A22C21B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50" w:type="dxa"/>
            <w:vAlign w:val="center"/>
          </w:tcPr>
          <w:p w14:paraId="5A28F85D" w14:textId="0B6A5A9C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0" w:type="dxa"/>
            <w:vAlign w:val="center"/>
          </w:tcPr>
          <w:p w14:paraId="70CCF7CD" w14:textId="07EC32ED" w:rsidR="00A81E4A" w:rsidRDefault="00A81E4A" w:rsidP="00A81E4A">
            <w:pPr>
              <w:jc w:val="center"/>
              <w:rPr>
                <w:rFonts w:ascii="Wingdings" w:hAnsi="Wingdings"/>
              </w:rPr>
            </w:pPr>
          </w:p>
        </w:tc>
        <w:tc>
          <w:tcPr>
            <w:tcW w:w="725" w:type="dxa"/>
            <w:vAlign w:val="center"/>
          </w:tcPr>
          <w:p w14:paraId="024B6285" w14:textId="4EBB7109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810" w:type="dxa"/>
            <w:vAlign w:val="center"/>
          </w:tcPr>
          <w:p w14:paraId="210F4323" w14:textId="1394CE4F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  <w:tc>
          <w:tcPr>
            <w:tcW w:w="625" w:type="dxa"/>
            <w:vAlign w:val="center"/>
          </w:tcPr>
          <w:p w14:paraId="618F5FBF" w14:textId="0A7708AF" w:rsidR="00A81E4A" w:rsidRPr="00FF4964" w:rsidRDefault="00A81E4A" w:rsidP="00A81E4A">
            <w:pPr>
              <w:jc w:val="center"/>
              <w:rPr>
                <w:rFonts w:cstheme="minorHAnsi"/>
              </w:rPr>
            </w:pPr>
          </w:p>
        </w:tc>
      </w:tr>
      <w:tr w:rsidR="00A81E4A" w14:paraId="26D4D855" w14:textId="77777777" w:rsidTr="46B61E0C">
        <w:tc>
          <w:tcPr>
            <w:tcW w:w="11250" w:type="dxa"/>
            <w:gridSpan w:val="10"/>
            <w:shd w:val="clear" w:color="auto" w:fill="D0CECE" w:themeFill="background2" w:themeFillShade="E6"/>
            <w:vAlign w:val="center"/>
          </w:tcPr>
          <w:p w14:paraId="19B744BD" w14:textId="36C2A25A" w:rsidR="00A81E4A" w:rsidRPr="00B75B57" w:rsidRDefault="00A81E4A" w:rsidP="00A81E4A">
            <w:pPr>
              <w:jc w:val="center"/>
              <w:rPr>
                <w:rFonts w:cstheme="minorHAnsi"/>
                <w:b/>
                <w:bCs/>
              </w:rPr>
            </w:pPr>
            <w:r w:rsidRPr="00B75B57">
              <w:rPr>
                <w:rFonts w:cstheme="minorHAnsi"/>
                <w:b/>
                <w:bCs/>
              </w:rPr>
              <w:t>Reference Notes appear on the following pages…</w:t>
            </w:r>
          </w:p>
        </w:tc>
      </w:tr>
    </w:tbl>
    <w:p w14:paraId="1D6C0048" w14:textId="77777777" w:rsidR="00210FC6" w:rsidRDefault="00210FC6" w:rsidP="004C6AC9">
      <w:pPr>
        <w:rPr>
          <w:b/>
          <w:bCs/>
          <w:sz w:val="36"/>
          <w:szCs w:val="36"/>
        </w:rPr>
      </w:pPr>
    </w:p>
    <w:p w14:paraId="2CC76264" w14:textId="3533C07B" w:rsidR="004C6AC9" w:rsidRDefault="004C6AC9" w:rsidP="004C6AC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Reference Notes:</w:t>
      </w:r>
    </w:p>
    <w:p w14:paraId="7A75303F" w14:textId="7CC8E43C" w:rsidR="004C6AC9" w:rsidRDefault="004C6AC9" w:rsidP="004C6AC9">
      <w:pPr>
        <w:rPr>
          <w:b/>
          <w:bCs/>
          <w:sz w:val="36"/>
          <w:szCs w:val="36"/>
        </w:rPr>
      </w:pPr>
    </w:p>
    <w:p w14:paraId="41E8BBAC" w14:textId="71D1D087" w:rsidR="004C6AC9" w:rsidRPr="00905BBC" w:rsidRDefault="004C6AC9" w:rsidP="00905BBC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u w:val="single"/>
        </w:rPr>
      </w:pPr>
      <w:r w:rsidRPr="00905BBC">
        <w:rPr>
          <w:b/>
          <w:bCs/>
          <w:sz w:val="36"/>
          <w:szCs w:val="36"/>
          <w:u w:val="single"/>
        </w:rPr>
        <w:t>Mission Statement Example</w:t>
      </w:r>
      <w:r w:rsidR="006406F0" w:rsidRPr="00905BBC">
        <w:rPr>
          <w:b/>
          <w:bCs/>
          <w:sz w:val="36"/>
          <w:szCs w:val="36"/>
          <w:u w:val="single"/>
        </w:rPr>
        <w:t>s</w:t>
      </w:r>
      <w:r w:rsidRPr="00905BBC">
        <w:rPr>
          <w:b/>
          <w:bCs/>
          <w:sz w:val="36"/>
          <w:szCs w:val="36"/>
          <w:u w:val="single"/>
        </w:rPr>
        <w:t>:</w:t>
      </w:r>
    </w:p>
    <w:p w14:paraId="4EB8F121" w14:textId="3CC5B005" w:rsidR="004C6AC9" w:rsidRDefault="004C6AC9" w:rsidP="004C6AC9">
      <w:pPr>
        <w:rPr>
          <w:b/>
          <w:bCs/>
          <w:sz w:val="36"/>
          <w:szCs w:val="36"/>
          <w:u w:val="single"/>
        </w:rPr>
      </w:pPr>
    </w:p>
    <w:p w14:paraId="06FE8756" w14:textId="359E5D48" w:rsidR="00684670" w:rsidRPr="00684670" w:rsidRDefault="00684670" w:rsidP="004C6AC9">
      <w:pPr>
        <w:rPr>
          <w:b/>
          <w:bCs/>
          <w:i/>
          <w:iCs/>
          <w:sz w:val="28"/>
          <w:szCs w:val="28"/>
        </w:rPr>
      </w:pPr>
      <w:r w:rsidRPr="00684670">
        <w:rPr>
          <w:b/>
          <w:bCs/>
          <w:sz w:val="28"/>
          <w:szCs w:val="28"/>
        </w:rPr>
        <w:t>Defined:</w:t>
      </w:r>
      <w:r>
        <w:rPr>
          <w:b/>
          <w:bCs/>
          <w:sz w:val="28"/>
          <w:szCs w:val="28"/>
        </w:rPr>
        <w:t xml:space="preserve"> </w:t>
      </w:r>
      <w:r w:rsidRPr="00684670">
        <w:rPr>
          <w:b/>
          <w:bCs/>
          <w:i/>
          <w:iCs/>
          <w:sz w:val="28"/>
          <w:szCs w:val="28"/>
        </w:rPr>
        <w:t>Current State: What do we do? Our purpose for being?</w:t>
      </w:r>
    </w:p>
    <w:p w14:paraId="360018D7" w14:textId="77777777" w:rsidR="00684670" w:rsidRDefault="00684670" w:rsidP="004C6AC9">
      <w:pPr>
        <w:rPr>
          <w:rFonts w:cstheme="minorHAnsi"/>
          <w:b/>
          <w:bCs/>
          <w:i/>
          <w:iCs/>
          <w:sz w:val="28"/>
          <w:szCs w:val="28"/>
          <w:u w:val="single"/>
        </w:rPr>
      </w:pPr>
    </w:p>
    <w:p w14:paraId="5A8E3543" w14:textId="195A3DC3" w:rsidR="004C6AC9" w:rsidRPr="006406F0" w:rsidRDefault="00E222F3" w:rsidP="004C6AC9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 w:rsidRPr="006406F0">
        <w:rPr>
          <w:rFonts w:cstheme="minorHAnsi"/>
          <w:b/>
          <w:bCs/>
          <w:i/>
          <w:iCs/>
          <w:sz w:val="28"/>
          <w:szCs w:val="28"/>
          <w:u w:val="single"/>
        </w:rPr>
        <w:t>Coca-Cola</w:t>
      </w:r>
      <w:r w:rsidRPr="006406F0">
        <w:rPr>
          <w:rFonts w:cstheme="minorHAnsi"/>
          <w:sz w:val="28"/>
          <w:szCs w:val="28"/>
        </w:rPr>
        <w:t xml:space="preserve">: </w:t>
      </w:r>
      <w:r w:rsidR="006406F0">
        <w:rPr>
          <w:rStyle w:val="apple-converted-space"/>
          <w:rFonts w:cstheme="minorHAnsi"/>
          <w:color w:val="202124"/>
          <w:sz w:val="28"/>
          <w:szCs w:val="28"/>
          <w:shd w:val="clear" w:color="auto" w:fill="FFFFFF"/>
        </w:rPr>
        <w:t>“</w:t>
      </w:r>
      <w:r w:rsidR="006406F0">
        <w:rPr>
          <w:rFonts w:cstheme="minorHAnsi"/>
          <w:color w:val="202124"/>
          <w:sz w:val="28"/>
          <w:szCs w:val="28"/>
          <w:shd w:val="clear" w:color="auto" w:fill="FFFFFF"/>
        </w:rPr>
        <w:t xml:space="preserve">To </w:t>
      </w:r>
      <w:r w:rsidRPr="006406F0">
        <w:rPr>
          <w:rFonts w:cstheme="minorHAnsi"/>
          <w:color w:val="202124"/>
          <w:sz w:val="28"/>
          <w:szCs w:val="28"/>
        </w:rPr>
        <w:t>craft the brands and choice of drinks that people love, to refresh them in body &amp; spirit</w:t>
      </w:r>
      <w:r w:rsidRPr="006406F0">
        <w:rPr>
          <w:rFonts w:cstheme="minorHAnsi"/>
          <w:color w:val="202124"/>
          <w:sz w:val="28"/>
          <w:szCs w:val="28"/>
          <w:shd w:val="clear" w:color="auto" w:fill="FFFFFF"/>
        </w:rPr>
        <w:t>.</w:t>
      </w:r>
      <w:r w:rsidR="006406F0">
        <w:rPr>
          <w:rFonts w:cstheme="minorHAnsi"/>
          <w:color w:val="202124"/>
          <w:sz w:val="28"/>
          <w:szCs w:val="28"/>
          <w:shd w:val="clear" w:color="auto" w:fill="FFFFFF"/>
        </w:rPr>
        <w:t>”</w:t>
      </w:r>
    </w:p>
    <w:p w14:paraId="44535736" w14:textId="4C4598E5" w:rsidR="00E222F3" w:rsidRPr="006406F0" w:rsidRDefault="00E222F3" w:rsidP="004C6AC9">
      <w:pPr>
        <w:rPr>
          <w:rFonts w:cstheme="minorHAnsi"/>
          <w:color w:val="202124"/>
          <w:sz w:val="28"/>
          <w:szCs w:val="28"/>
          <w:shd w:val="clear" w:color="auto" w:fill="FFFFFF"/>
        </w:rPr>
      </w:pPr>
    </w:p>
    <w:p w14:paraId="250760B6" w14:textId="0928818F" w:rsidR="00E222F3" w:rsidRPr="006406F0" w:rsidRDefault="00E222F3" w:rsidP="004C6AC9">
      <w:pPr>
        <w:rPr>
          <w:rFonts w:cstheme="minorHAnsi"/>
          <w:sz w:val="28"/>
          <w:szCs w:val="28"/>
        </w:rPr>
      </w:pPr>
      <w:r w:rsidRPr="006406F0">
        <w:rPr>
          <w:rFonts w:cstheme="minorHAnsi"/>
          <w:b/>
          <w:bCs/>
          <w:i/>
          <w:iCs/>
          <w:color w:val="202124"/>
          <w:sz w:val="28"/>
          <w:szCs w:val="28"/>
          <w:u w:val="single"/>
          <w:shd w:val="clear" w:color="auto" w:fill="FFFFFF"/>
        </w:rPr>
        <w:t>Starbucks:</w:t>
      </w:r>
      <w:r w:rsidRPr="006406F0">
        <w:rPr>
          <w:rFonts w:cstheme="minorHAnsi"/>
          <w:color w:val="202124"/>
          <w:sz w:val="28"/>
          <w:szCs w:val="28"/>
          <w:shd w:val="clear" w:color="auto" w:fill="FFFFFF"/>
        </w:rPr>
        <w:t xml:space="preserve"> </w:t>
      </w:r>
      <w:r w:rsidR="006406F0">
        <w:rPr>
          <w:rStyle w:val="apple-converted-space"/>
          <w:rFonts w:cstheme="minorHAnsi"/>
          <w:color w:val="202124"/>
          <w:sz w:val="28"/>
          <w:szCs w:val="28"/>
          <w:shd w:val="clear" w:color="auto" w:fill="FFFFFF"/>
        </w:rPr>
        <w:t>“T</w:t>
      </w:r>
      <w:r w:rsidR="006406F0" w:rsidRPr="006406F0">
        <w:rPr>
          <w:rFonts w:cstheme="minorHAnsi"/>
          <w:color w:val="202124"/>
          <w:sz w:val="28"/>
          <w:szCs w:val="28"/>
        </w:rPr>
        <w:t>o inspire and nurture the human spirit – one person, one cup, and one neighborhood at a time</w:t>
      </w:r>
      <w:r w:rsidR="006406F0" w:rsidRPr="006406F0">
        <w:rPr>
          <w:rFonts w:cstheme="minorHAnsi"/>
          <w:color w:val="202124"/>
          <w:sz w:val="28"/>
          <w:szCs w:val="28"/>
          <w:shd w:val="clear" w:color="auto" w:fill="FFFFFF"/>
        </w:rPr>
        <w:t>.</w:t>
      </w:r>
      <w:r w:rsidR="006406F0">
        <w:rPr>
          <w:rFonts w:cstheme="minorHAnsi"/>
          <w:color w:val="202124"/>
          <w:sz w:val="28"/>
          <w:szCs w:val="28"/>
          <w:shd w:val="clear" w:color="auto" w:fill="FFFFFF"/>
        </w:rPr>
        <w:t>”</w:t>
      </w:r>
    </w:p>
    <w:p w14:paraId="6FEA6D49" w14:textId="10A6298D" w:rsidR="004C6AC9" w:rsidRDefault="004C6AC9" w:rsidP="004C6AC9">
      <w:pPr>
        <w:rPr>
          <w:b/>
          <w:bCs/>
          <w:sz w:val="36"/>
          <w:szCs w:val="36"/>
        </w:rPr>
      </w:pPr>
    </w:p>
    <w:p w14:paraId="5194C2FD" w14:textId="471FDD7D" w:rsidR="004C6AC9" w:rsidRPr="00BF7903" w:rsidRDefault="00BF7903" w:rsidP="00905BBC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u w:val="single"/>
        </w:rPr>
      </w:pPr>
      <w:r w:rsidRPr="00BF7903">
        <w:rPr>
          <w:b/>
          <w:bCs/>
          <w:sz w:val="36"/>
          <w:szCs w:val="36"/>
          <w:u w:val="single"/>
        </w:rPr>
        <w:t>Vision Statement Examples:</w:t>
      </w:r>
    </w:p>
    <w:p w14:paraId="75E750C5" w14:textId="06F83355" w:rsidR="004C6AC9" w:rsidRDefault="004C6AC9" w:rsidP="004C6AC9">
      <w:pPr>
        <w:pStyle w:val="ListParagraph"/>
        <w:ind w:left="1080"/>
        <w:rPr>
          <w:b/>
          <w:bCs/>
          <w:sz w:val="36"/>
          <w:szCs w:val="36"/>
        </w:rPr>
      </w:pPr>
    </w:p>
    <w:p w14:paraId="58C2496D" w14:textId="64D243BD" w:rsidR="00684670" w:rsidRPr="00684670" w:rsidRDefault="00684670" w:rsidP="00CD07E0">
      <w:pPr>
        <w:rPr>
          <w:b/>
          <w:bCs/>
          <w:i/>
          <w:iCs/>
          <w:sz w:val="28"/>
          <w:szCs w:val="28"/>
        </w:rPr>
      </w:pPr>
      <w:r w:rsidRPr="00684670">
        <w:rPr>
          <w:b/>
          <w:bCs/>
          <w:sz w:val="28"/>
          <w:szCs w:val="28"/>
        </w:rPr>
        <w:t>Defined:</w:t>
      </w:r>
      <w:r>
        <w:rPr>
          <w:b/>
          <w:bCs/>
          <w:sz w:val="28"/>
          <w:szCs w:val="28"/>
        </w:rPr>
        <w:t xml:space="preserve"> </w:t>
      </w:r>
      <w:r w:rsidRPr="00684670">
        <w:rPr>
          <w:b/>
          <w:bCs/>
          <w:i/>
          <w:iCs/>
          <w:sz w:val="28"/>
          <w:szCs w:val="28"/>
        </w:rPr>
        <w:t>Future State: Where are we going?</w:t>
      </w:r>
    </w:p>
    <w:p w14:paraId="6016AA63" w14:textId="77777777" w:rsidR="00684670" w:rsidRDefault="00684670" w:rsidP="00CD07E0">
      <w:pPr>
        <w:rPr>
          <w:rFonts w:cstheme="minorHAnsi"/>
          <w:b/>
          <w:bCs/>
          <w:i/>
          <w:iCs/>
          <w:sz w:val="28"/>
          <w:szCs w:val="28"/>
          <w:u w:val="single"/>
        </w:rPr>
      </w:pPr>
    </w:p>
    <w:p w14:paraId="7AD5F242" w14:textId="3087AD78" w:rsidR="00BF7903" w:rsidRDefault="00CD07E0" w:rsidP="00CD07E0">
      <w:pPr>
        <w:rPr>
          <w:rStyle w:val="apple-converted-space"/>
          <w:rFonts w:cstheme="minorHAnsi"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  <w:u w:val="single"/>
        </w:rPr>
        <w:t>Amazon</w:t>
      </w:r>
      <w:r w:rsidR="00BF7903" w:rsidRPr="006406F0">
        <w:rPr>
          <w:rFonts w:cstheme="minorHAnsi"/>
          <w:sz w:val="28"/>
          <w:szCs w:val="28"/>
        </w:rPr>
        <w:t xml:space="preserve">: </w:t>
      </w:r>
      <w:r>
        <w:rPr>
          <w:rFonts w:ascii="Arial" w:hAnsi="Arial" w:cs="Arial"/>
          <w:color w:val="202124"/>
          <w:shd w:val="clear" w:color="auto" w:fill="FFFFFF"/>
        </w:rPr>
        <w:t>“</w:t>
      </w:r>
      <w:r w:rsidRPr="00CD07E0">
        <w:rPr>
          <w:rStyle w:val="apple-converted-space"/>
          <w:rFonts w:cstheme="minorHAnsi"/>
          <w:sz w:val="28"/>
          <w:szCs w:val="28"/>
        </w:rPr>
        <w:t>Our vision is to be earth's most customer-centric company; to build a place where people can come to find and discover anything they might want to buy online.</w:t>
      </w:r>
      <w:r>
        <w:rPr>
          <w:rStyle w:val="apple-converted-space"/>
          <w:rFonts w:cstheme="minorHAnsi"/>
          <w:sz w:val="28"/>
          <w:szCs w:val="28"/>
        </w:rPr>
        <w:t>”</w:t>
      </w:r>
    </w:p>
    <w:p w14:paraId="201A81B9" w14:textId="179E92F3" w:rsidR="00CD07E0" w:rsidRDefault="00CD07E0" w:rsidP="00CD07E0">
      <w:pPr>
        <w:rPr>
          <w:rStyle w:val="apple-converted-space"/>
          <w:rFonts w:cstheme="minorHAnsi"/>
          <w:sz w:val="28"/>
          <w:szCs w:val="28"/>
        </w:rPr>
      </w:pPr>
    </w:p>
    <w:p w14:paraId="3978219C" w14:textId="1B2F15F2" w:rsidR="004C2B69" w:rsidRDefault="004C2B69" w:rsidP="00CD07E0">
      <w:pPr>
        <w:rPr>
          <w:rStyle w:val="apple-converted-space"/>
          <w:rFonts w:cstheme="minorHAnsi"/>
          <w:sz w:val="28"/>
          <w:szCs w:val="28"/>
        </w:rPr>
      </w:pPr>
      <w:r>
        <w:rPr>
          <w:rFonts w:cstheme="minorHAnsi"/>
          <w:b/>
          <w:bCs/>
          <w:i/>
          <w:iCs/>
          <w:sz w:val="28"/>
          <w:szCs w:val="28"/>
          <w:u w:val="single"/>
        </w:rPr>
        <w:t>Tesla</w:t>
      </w:r>
      <w:r w:rsidRPr="006406F0">
        <w:rPr>
          <w:rFonts w:cstheme="minorHAnsi"/>
          <w:sz w:val="28"/>
          <w:szCs w:val="28"/>
        </w:rPr>
        <w:t xml:space="preserve">: </w:t>
      </w:r>
      <w:r w:rsidRPr="004C2B69">
        <w:rPr>
          <w:rFonts w:cstheme="minorHAnsi"/>
          <w:sz w:val="28"/>
          <w:szCs w:val="28"/>
        </w:rPr>
        <w:t>“To create the most compelling car company of the 21st century by driving the world’s transition to electric vehicles.” </w:t>
      </w:r>
    </w:p>
    <w:p w14:paraId="019965D5" w14:textId="40952A18" w:rsidR="00CD07E0" w:rsidRDefault="00CD07E0" w:rsidP="00CD07E0">
      <w:pPr>
        <w:rPr>
          <w:rStyle w:val="apple-converted-space"/>
          <w:rFonts w:cstheme="minorHAnsi"/>
          <w:color w:val="202124"/>
          <w:sz w:val="28"/>
          <w:szCs w:val="28"/>
          <w:shd w:val="clear" w:color="auto" w:fill="FFFFFF"/>
        </w:rPr>
      </w:pPr>
    </w:p>
    <w:p w14:paraId="357CC318" w14:textId="185784A2" w:rsidR="00544E7D" w:rsidRDefault="00544E7D" w:rsidP="00905BBC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u w:val="single"/>
        </w:rPr>
      </w:pPr>
      <w:r w:rsidRPr="00544E7D">
        <w:rPr>
          <w:b/>
          <w:bCs/>
          <w:sz w:val="36"/>
          <w:szCs w:val="36"/>
          <w:u w:val="single"/>
        </w:rPr>
        <w:t>Major Changes from Last Year Example:</w:t>
      </w:r>
    </w:p>
    <w:p w14:paraId="70880ACC" w14:textId="20112B0A" w:rsidR="00544E7D" w:rsidRDefault="00544E7D" w:rsidP="00544E7D">
      <w:pPr>
        <w:rPr>
          <w:b/>
          <w:bCs/>
          <w:sz w:val="36"/>
          <w:szCs w:val="36"/>
          <w:u w:val="single"/>
        </w:rPr>
      </w:pPr>
    </w:p>
    <w:p w14:paraId="4DACDA46" w14:textId="04BEC759" w:rsidR="00684670" w:rsidRPr="00684670" w:rsidRDefault="00684670" w:rsidP="00544E7D">
      <w:pPr>
        <w:rPr>
          <w:b/>
          <w:bCs/>
          <w:i/>
          <w:iCs/>
          <w:sz w:val="28"/>
          <w:szCs w:val="28"/>
        </w:rPr>
      </w:pPr>
      <w:r w:rsidRPr="00684670">
        <w:rPr>
          <w:b/>
          <w:bCs/>
          <w:sz w:val="28"/>
          <w:szCs w:val="28"/>
        </w:rPr>
        <w:t xml:space="preserve">Defined: </w:t>
      </w:r>
      <w:r w:rsidRPr="00684670">
        <w:rPr>
          <w:b/>
          <w:bCs/>
          <w:i/>
          <w:iCs/>
          <w:sz w:val="28"/>
          <w:szCs w:val="28"/>
        </w:rPr>
        <w:t>Provide significant differences in business conditions, competition, technology, markets, etc.</w:t>
      </w:r>
    </w:p>
    <w:p w14:paraId="2C8346F1" w14:textId="77777777" w:rsidR="00684670" w:rsidRDefault="00684670" w:rsidP="00544E7D">
      <w:pPr>
        <w:rPr>
          <w:b/>
          <w:bCs/>
          <w:sz w:val="36"/>
          <w:szCs w:val="36"/>
          <w:u w:val="single"/>
        </w:rPr>
      </w:pPr>
    </w:p>
    <w:p w14:paraId="70EE2A8B" w14:textId="77777777" w:rsidR="000B19F5" w:rsidRDefault="000B19F5" w:rsidP="000B19F5">
      <w:pPr>
        <w:pStyle w:val="ListParagraph"/>
        <w:numPr>
          <w:ilvl w:val="0"/>
          <w:numId w:val="3"/>
        </w:numPr>
        <w:rPr>
          <w:rStyle w:val="apple-converted-space"/>
          <w:rFonts w:cstheme="minorHAnsi"/>
          <w:sz w:val="28"/>
          <w:szCs w:val="28"/>
        </w:rPr>
      </w:pPr>
      <w:r w:rsidRPr="000B19F5">
        <w:rPr>
          <w:rStyle w:val="apple-converted-space"/>
          <w:rFonts w:cstheme="minorHAnsi"/>
          <w:sz w:val="28"/>
          <w:szCs w:val="28"/>
        </w:rPr>
        <w:t xml:space="preserve">Kaizen </w:t>
      </w:r>
      <w:r>
        <w:rPr>
          <w:rStyle w:val="apple-converted-space"/>
          <w:rFonts w:cstheme="minorHAnsi"/>
          <w:sz w:val="28"/>
          <w:szCs w:val="28"/>
        </w:rPr>
        <w:t>improvements in our New Product Development process (time to market from 48 months to 12 months) will provide a significant competitive advantage with new product entries</w:t>
      </w:r>
    </w:p>
    <w:p w14:paraId="4FDCC9A0" w14:textId="1EBFA720" w:rsidR="00544E7D" w:rsidRDefault="000B19F5" w:rsidP="00CD07E0">
      <w:pPr>
        <w:pStyle w:val="ListParagraph"/>
        <w:numPr>
          <w:ilvl w:val="0"/>
          <w:numId w:val="3"/>
        </w:numPr>
        <w:rPr>
          <w:rStyle w:val="apple-converted-space"/>
          <w:rFonts w:cstheme="minorHAnsi"/>
          <w:sz w:val="28"/>
          <w:szCs w:val="28"/>
        </w:rPr>
      </w:pPr>
      <w:r w:rsidRPr="000B19F5">
        <w:rPr>
          <w:rStyle w:val="apple-converted-space"/>
          <w:rFonts w:cstheme="minorHAnsi"/>
          <w:sz w:val="28"/>
          <w:szCs w:val="28"/>
        </w:rPr>
        <w:t xml:space="preserve">New European </w:t>
      </w:r>
      <w:r>
        <w:rPr>
          <w:rStyle w:val="apple-converted-space"/>
          <w:rFonts w:cstheme="minorHAnsi"/>
          <w:sz w:val="28"/>
          <w:szCs w:val="28"/>
        </w:rPr>
        <w:t xml:space="preserve">environmental regulations will require that we redesign our packaging </w:t>
      </w:r>
      <w:r w:rsidR="000A7B48">
        <w:rPr>
          <w:rStyle w:val="apple-converted-space"/>
          <w:rFonts w:cstheme="minorHAnsi"/>
          <w:sz w:val="28"/>
          <w:szCs w:val="28"/>
        </w:rPr>
        <w:t>to be eco-friendly, consistent with the new regulations</w:t>
      </w:r>
    </w:p>
    <w:p w14:paraId="397B3D0F" w14:textId="5924B68E" w:rsidR="000A7B48" w:rsidRDefault="002F3F11" w:rsidP="00CD07E0">
      <w:pPr>
        <w:pStyle w:val="ListParagraph"/>
        <w:numPr>
          <w:ilvl w:val="0"/>
          <w:numId w:val="3"/>
        </w:numPr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Labor market has become extremely competitive and high employee turnover has major implications to meeting ever-increasing customer demands</w:t>
      </w:r>
    </w:p>
    <w:p w14:paraId="707C52AE" w14:textId="74B5295B" w:rsidR="00247FBA" w:rsidRDefault="00247FBA" w:rsidP="00CD07E0">
      <w:pPr>
        <w:pStyle w:val="ListParagraph"/>
        <w:numPr>
          <w:ilvl w:val="0"/>
          <w:numId w:val="3"/>
        </w:numPr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lastRenderedPageBreak/>
        <w:t>Include leading indicators that are relevant to your business. For example:</w:t>
      </w:r>
    </w:p>
    <w:p w14:paraId="650079DF" w14:textId="0BCF1492" w:rsidR="00247FBA" w:rsidRDefault="00247FBA" w:rsidP="00247FBA">
      <w:pPr>
        <w:pStyle w:val="ListParagraph"/>
        <w:numPr>
          <w:ilvl w:val="1"/>
          <w:numId w:val="3"/>
        </w:numPr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Housing starts</w:t>
      </w:r>
    </w:p>
    <w:p w14:paraId="2254D8E4" w14:textId="31B77095" w:rsidR="00247FBA" w:rsidRDefault="00247FBA" w:rsidP="00247FBA">
      <w:pPr>
        <w:pStyle w:val="ListParagraph"/>
        <w:numPr>
          <w:ilvl w:val="1"/>
          <w:numId w:val="3"/>
        </w:numPr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Inflation projections</w:t>
      </w:r>
    </w:p>
    <w:p w14:paraId="6566DD4B" w14:textId="198670E8" w:rsidR="00247FBA" w:rsidRDefault="00247FBA" w:rsidP="00247FBA">
      <w:pPr>
        <w:pStyle w:val="ListParagraph"/>
        <w:numPr>
          <w:ilvl w:val="1"/>
          <w:numId w:val="3"/>
        </w:numPr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Consumer confidence</w:t>
      </w:r>
    </w:p>
    <w:p w14:paraId="55A62489" w14:textId="35ECDC20" w:rsidR="00247FBA" w:rsidRDefault="00247FBA" w:rsidP="00247FBA">
      <w:pPr>
        <w:pStyle w:val="ListParagraph"/>
        <w:numPr>
          <w:ilvl w:val="1"/>
          <w:numId w:val="3"/>
        </w:numPr>
        <w:rPr>
          <w:rStyle w:val="apple-converted-space"/>
          <w:rFonts w:cstheme="minorHAnsi"/>
          <w:sz w:val="28"/>
          <w:szCs w:val="28"/>
        </w:rPr>
      </w:pPr>
      <w:proofErr w:type="spellStart"/>
      <w:r>
        <w:rPr>
          <w:rStyle w:val="apple-converted-space"/>
          <w:rFonts w:cstheme="minorHAnsi"/>
          <w:sz w:val="28"/>
          <w:szCs w:val="28"/>
        </w:rPr>
        <w:t>etc</w:t>
      </w:r>
      <w:proofErr w:type="spellEnd"/>
      <w:r>
        <w:rPr>
          <w:rStyle w:val="apple-converted-space"/>
          <w:rFonts w:cstheme="minorHAnsi"/>
          <w:sz w:val="28"/>
          <w:szCs w:val="28"/>
        </w:rPr>
        <w:t>…</w:t>
      </w:r>
    </w:p>
    <w:p w14:paraId="0654E106" w14:textId="67B1271A" w:rsidR="008F1836" w:rsidRDefault="008F1836" w:rsidP="008F1836">
      <w:pPr>
        <w:rPr>
          <w:rStyle w:val="apple-converted-space"/>
          <w:rFonts w:cstheme="minorHAnsi"/>
          <w:sz w:val="28"/>
          <w:szCs w:val="28"/>
        </w:rPr>
      </w:pPr>
    </w:p>
    <w:p w14:paraId="3C95159D" w14:textId="660801C3" w:rsidR="008F1836" w:rsidRDefault="001E244C" w:rsidP="00905BBC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3-Year Historical Sales </w:t>
      </w:r>
      <w:r w:rsidR="00344609">
        <w:rPr>
          <w:b/>
          <w:bCs/>
          <w:sz w:val="36"/>
          <w:szCs w:val="36"/>
          <w:u w:val="single"/>
        </w:rPr>
        <w:t>&amp;</w:t>
      </w:r>
      <w:r>
        <w:rPr>
          <w:b/>
          <w:bCs/>
          <w:sz w:val="36"/>
          <w:szCs w:val="36"/>
          <w:u w:val="single"/>
        </w:rPr>
        <w:t xml:space="preserve"> Profitability</w:t>
      </w:r>
      <w:r w:rsidR="008F1836" w:rsidRPr="00544E7D">
        <w:rPr>
          <w:b/>
          <w:bCs/>
          <w:sz w:val="36"/>
          <w:szCs w:val="36"/>
          <w:u w:val="single"/>
        </w:rPr>
        <w:t>:</w:t>
      </w:r>
    </w:p>
    <w:p w14:paraId="5C388661" w14:textId="4735CD99" w:rsidR="00344609" w:rsidRDefault="00344609" w:rsidP="00344609">
      <w:pPr>
        <w:rPr>
          <w:b/>
          <w:bCs/>
          <w:sz w:val="36"/>
          <w:szCs w:val="36"/>
          <w:u w:val="single"/>
        </w:rPr>
      </w:pPr>
    </w:p>
    <w:p w14:paraId="761D30AF" w14:textId="0B9CC1DA" w:rsidR="00344609" w:rsidRDefault="00344609" w:rsidP="00344609">
      <w:pPr>
        <w:rPr>
          <w:rStyle w:val="apple-converted-space"/>
          <w:rFonts w:cstheme="minorHAnsi"/>
          <w:sz w:val="28"/>
          <w:szCs w:val="28"/>
        </w:rPr>
      </w:pPr>
      <w:r w:rsidRPr="00344609">
        <w:rPr>
          <w:rStyle w:val="apple-converted-space"/>
          <w:rFonts w:cstheme="minorHAnsi"/>
          <w:sz w:val="28"/>
          <w:szCs w:val="28"/>
        </w:rPr>
        <w:t>It is useful to segment revenue into the following categories:</w:t>
      </w:r>
    </w:p>
    <w:p w14:paraId="17C57EE5" w14:textId="234B26E8" w:rsidR="00344609" w:rsidRDefault="00344609" w:rsidP="00344609">
      <w:pPr>
        <w:pStyle w:val="ListParagraph"/>
        <w:numPr>
          <w:ilvl w:val="0"/>
          <w:numId w:val="4"/>
        </w:numPr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Strategic</w:t>
      </w:r>
    </w:p>
    <w:p w14:paraId="152069BA" w14:textId="288A4B6A" w:rsidR="00344609" w:rsidRDefault="00344609" w:rsidP="00344609">
      <w:pPr>
        <w:pStyle w:val="ListParagraph"/>
        <w:numPr>
          <w:ilvl w:val="0"/>
          <w:numId w:val="4"/>
        </w:numPr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Opportunistic</w:t>
      </w:r>
    </w:p>
    <w:p w14:paraId="5C7BEC96" w14:textId="4AE9E416" w:rsidR="00344609" w:rsidRDefault="00344609" w:rsidP="00344609">
      <w:pPr>
        <w:pStyle w:val="ListParagraph"/>
        <w:numPr>
          <w:ilvl w:val="0"/>
          <w:numId w:val="4"/>
        </w:numPr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Sustain</w:t>
      </w:r>
    </w:p>
    <w:p w14:paraId="09DFF557" w14:textId="77777777" w:rsidR="00E849C8" w:rsidRDefault="00E849C8" w:rsidP="00E849C8">
      <w:pPr>
        <w:pStyle w:val="ListParagraph"/>
        <w:rPr>
          <w:rStyle w:val="apple-converted-space"/>
          <w:rFonts w:cstheme="minorHAnsi"/>
          <w:sz w:val="28"/>
          <w:szCs w:val="28"/>
        </w:rPr>
      </w:pPr>
    </w:p>
    <w:p w14:paraId="7C538D79" w14:textId="1B334831" w:rsidR="00344609" w:rsidRDefault="00344609" w:rsidP="000109D3">
      <w:pPr>
        <w:pStyle w:val="ListParagraph"/>
        <w:ind w:left="0"/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The following template might be useful in aggregating this data:</w:t>
      </w:r>
    </w:p>
    <w:p w14:paraId="47784AE7" w14:textId="31AB8E8D" w:rsidR="00344609" w:rsidRPr="00344609" w:rsidRDefault="00344609" w:rsidP="00344609">
      <w:pPr>
        <w:pStyle w:val="ListParagraph"/>
        <w:rPr>
          <w:rStyle w:val="apple-converted-space"/>
          <w:rFonts w:cstheme="minorHAnsi"/>
          <w:sz w:val="28"/>
          <w:szCs w:val="28"/>
        </w:rPr>
      </w:pPr>
    </w:p>
    <w:p w14:paraId="684F12E7" w14:textId="3892F558" w:rsidR="008F1836" w:rsidRDefault="008B779F" w:rsidP="008F1836">
      <w:pPr>
        <w:rPr>
          <w:rStyle w:val="apple-converted-space"/>
          <w:rFonts w:cstheme="minorHAnsi"/>
          <w:sz w:val="28"/>
          <w:szCs w:val="28"/>
        </w:rPr>
      </w:pPr>
      <w:r w:rsidRPr="008B779F">
        <w:rPr>
          <w:rStyle w:val="apple-converted-space"/>
          <w:rFonts w:cstheme="minorHAnsi"/>
          <w:noProof/>
          <w:sz w:val="28"/>
          <w:szCs w:val="28"/>
        </w:rPr>
        <w:drawing>
          <wp:inline distT="0" distB="0" distL="0" distR="0" wp14:anchorId="78DAFB72" wp14:editId="6C0C7839">
            <wp:extent cx="6335286" cy="295001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9656" cy="296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989F" w14:textId="50E9F5C9" w:rsidR="00FE3942" w:rsidRDefault="00FE3942" w:rsidP="008F1836">
      <w:pPr>
        <w:rPr>
          <w:rStyle w:val="apple-converted-space"/>
          <w:rFonts w:cstheme="minorHAnsi"/>
          <w:sz w:val="28"/>
          <w:szCs w:val="28"/>
        </w:rPr>
      </w:pPr>
    </w:p>
    <w:p w14:paraId="51A5EB15" w14:textId="77777777" w:rsidR="0027706C" w:rsidRDefault="0027706C" w:rsidP="0027706C">
      <w:pPr>
        <w:pStyle w:val="ListParagraph"/>
        <w:ind w:left="1080"/>
        <w:rPr>
          <w:b/>
          <w:bCs/>
          <w:sz w:val="36"/>
          <w:szCs w:val="36"/>
          <w:u w:val="single"/>
        </w:rPr>
      </w:pPr>
    </w:p>
    <w:p w14:paraId="42166A87" w14:textId="77777777" w:rsidR="0027706C" w:rsidRDefault="0027706C" w:rsidP="0027706C">
      <w:pPr>
        <w:pStyle w:val="ListParagraph"/>
        <w:ind w:left="1080"/>
        <w:rPr>
          <w:b/>
          <w:bCs/>
          <w:sz w:val="36"/>
          <w:szCs w:val="36"/>
          <w:u w:val="single"/>
        </w:rPr>
      </w:pPr>
    </w:p>
    <w:p w14:paraId="7A3E807E" w14:textId="77777777" w:rsidR="001E72EA" w:rsidRDefault="001E72EA" w:rsidP="0027706C">
      <w:pPr>
        <w:pStyle w:val="ListParagraph"/>
        <w:ind w:left="1080"/>
        <w:rPr>
          <w:b/>
          <w:bCs/>
          <w:sz w:val="36"/>
          <w:szCs w:val="36"/>
          <w:u w:val="single"/>
        </w:rPr>
      </w:pPr>
    </w:p>
    <w:p w14:paraId="5121412B" w14:textId="77777777" w:rsidR="001E72EA" w:rsidRDefault="001E72EA" w:rsidP="0027706C">
      <w:pPr>
        <w:pStyle w:val="ListParagraph"/>
        <w:ind w:left="1080"/>
        <w:rPr>
          <w:b/>
          <w:bCs/>
          <w:sz w:val="36"/>
          <w:szCs w:val="36"/>
          <w:u w:val="single"/>
        </w:rPr>
      </w:pPr>
    </w:p>
    <w:p w14:paraId="10558645" w14:textId="77777777" w:rsidR="001E72EA" w:rsidRDefault="001E72EA" w:rsidP="0027706C">
      <w:pPr>
        <w:pStyle w:val="ListParagraph"/>
        <w:ind w:left="1080"/>
        <w:rPr>
          <w:b/>
          <w:bCs/>
          <w:sz w:val="36"/>
          <w:szCs w:val="36"/>
          <w:u w:val="single"/>
        </w:rPr>
      </w:pPr>
    </w:p>
    <w:p w14:paraId="65E383D0" w14:textId="77777777" w:rsidR="0027706C" w:rsidRDefault="0027706C" w:rsidP="0027706C">
      <w:pPr>
        <w:pStyle w:val="ListParagraph"/>
        <w:ind w:left="1080"/>
        <w:rPr>
          <w:b/>
          <w:bCs/>
          <w:sz w:val="36"/>
          <w:szCs w:val="36"/>
          <w:u w:val="single"/>
        </w:rPr>
      </w:pPr>
    </w:p>
    <w:p w14:paraId="13EE7B95" w14:textId="6444B7F9" w:rsidR="0027706C" w:rsidRDefault="0027706C" w:rsidP="004F74B3">
      <w:pPr>
        <w:pStyle w:val="ListParagraph"/>
        <w:numPr>
          <w:ilvl w:val="0"/>
          <w:numId w:val="5"/>
        </w:numPr>
        <w:ind w:left="45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Operations and Supply Chain Analysis:</w:t>
      </w:r>
    </w:p>
    <w:p w14:paraId="51D6EC03" w14:textId="497D616E" w:rsidR="0027706C" w:rsidRDefault="0027706C" w:rsidP="0027706C">
      <w:pPr>
        <w:rPr>
          <w:b/>
          <w:bCs/>
          <w:sz w:val="36"/>
          <w:szCs w:val="36"/>
          <w:u w:val="single"/>
        </w:rPr>
      </w:pPr>
    </w:p>
    <w:tbl>
      <w:tblPr>
        <w:tblStyle w:val="TableGrid"/>
        <w:tblW w:w="1035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3145"/>
        <w:gridCol w:w="720"/>
        <w:gridCol w:w="630"/>
        <w:gridCol w:w="845"/>
        <w:gridCol w:w="720"/>
        <w:gridCol w:w="810"/>
        <w:gridCol w:w="596"/>
        <w:gridCol w:w="39"/>
        <w:gridCol w:w="2845"/>
      </w:tblGrid>
      <w:tr w:rsidR="00D17FE0" w14:paraId="4D4A32F3" w14:textId="72FA6F7D" w:rsidTr="0097585B">
        <w:tc>
          <w:tcPr>
            <w:tcW w:w="3145" w:type="dxa"/>
            <w:vMerge w:val="restart"/>
            <w:shd w:val="clear" w:color="auto" w:fill="002060"/>
            <w:vAlign w:val="center"/>
          </w:tcPr>
          <w:p w14:paraId="313DA7C5" w14:textId="77777777" w:rsidR="00D17FE0" w:rsidRPr="00F55B2C" w:rsidRDefault="00D17FE0" w:rsidP="00E7089B">
            <w:pPr>
              <w:ind w:left="-111"/>
              <w:jc w:val="center"/>
              <w:rPr>
                <w:b/>
                <w:bCs/>
                <w:color w:val="FFFFFF" w:themeColor="background1"/>
              </w:rPr>
            </w:pPr>
            <w:r w:rsidRPr="00F55B2C">
              <w:rPr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4360" w:type="dxa"/>
            <w:gridSpan w:val="7"/>
            <w:shd w:val="clear" w:color="auto" w:fill="002060"/>
          </w:tcPr>
          <w:p w14:paraId="7A028235" w14:textId="77777777" w:rsidR="00D17FE0" w:rsidRPr="00F55B2C" w:rsidRDefault="00D17FE0" w:rsidP="00E7089B">
            <w:pPr>
              <w:jc w:val="center"/>
              <w:rPr>
                <w:b/>
                <w:bCs/>
                <w:color w:val="FFFFFF" w:themeColor="background1"/>
              </w:rPr>
            </w:pPr>
            <w:r w:rsidRPr="00F55B2C">
              <w:rPr>
                <w:b/>
                <w:bCs/>
                <w:color w:val="FFFFFF" w:themeColor="background1"/>
              </w:rPr>
              <w:t>Business Unit</w:t>
            </w:r>
          </w:p>
        </w:tc>
        <w:tc>
          <w:tcPr>
            <w:tcW w:w="2845" w:type="dxa"/>
            <w:shd w:val="clear" w:color="auto" w:fill="002060"/>
          </w:tcPr>
          <w:p w14:paraId="0C93F4B1" w14:textId="77777777" w:rsidR="00D17FE0" w:rsidRPr="00F55B2C" w:rsidRDefault="00D17FE0" w:rsidP="00E7089B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  <w:tr w:rsidR="00D17FE0" w14:paraId="624A5E51" w14:textId="231EDB88" w:rsidTr="0097585B">
        <w:tc>
          <w:tcPr>
            <w:tcW w:w="3145" w:type="dxa"/>
            <w:vMerge/>
            <w:tcBorders>
              <w:bottom w:val="single" w:sz="4" w:space="0" w:color="auto"/>
            </w:tcBorders>
            <w:shd w:val="clear" w:color="auto" w:fill="002060"/>
          </w:tcPr>
          <w:p w14:paraId="32916C52" w14:textId="77777777" w:rsidR="0003079F" w:rsidRPr="00F55B2C" w:rsidRDefault="0003079F" w:rsidP="00E7089B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720" w:type="dxa"/>
            <w:shd w:val="clear" w:color="auto" w:fill="002060"/>
            <w:vAlign w:val="bottom"/>
          </w:tcPr>
          <w:p w14:paraId="4C9E4D52" w14:textId="77777777" w:rsidR="0003079F" w:rsidRPr="003B0048" w:rsidRDefault="0003079F" w:rsidP="00E7089B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3B0048">
              <w:rPr>
                <w:b/>
                <w:bCs/>
                <w:color w:val="FFFFFF" w:themeColor="background1"/>
                <w:sz w:val="18"/>
                <w:szCs w:val="18"/>
              </w:rPr>
              <w:t>KASA Corp</w:t>
            </w:r>
          </w:p>
        </w:tc>
        <w:tc>
          <w:tcPr>
            <w:tcW w:w="630" w:type="dxa"/>
            <w:shd w:val="clear" w:color="auto" w:fill="002060"/>
            <w:vAlign w:val="bottom"/>
          </w:tcPr>
          <w:p w14:paraId="70091655" w14:textId="77777777" w:rsidR="0003079F" w:rsidRPr="003B0048" w:rsidRDefault="0003079F" w:rsidP="00E7089B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3B0048">
              <w:rPr>
                <w:b/>
                <w:bCs/>
                <w:color w:val="FFFFFF" w:themeColor="background1"/>
                <w:sz w:val="18"/>
                <w:szCs w:val="18"/>
              </w:rPr>
              <w:t>NA USA</w:t>
            </w:r>
          </w:p>
        </w:tc>
        <w:tc>
          <w:tcPr>
            <w:tcW w:w="845" w:type="dxa"/>
            <w:shd w:val="clear" w:color="auto" w:fill="002060"/>
            <w:vAlign w:val="bottom"/>
          </w:tcPr>
          <w:p w14:paraId="27AAA906" w14:textId="77777777" w:rsidR="0003079F" w:rsidRPr="003B0048" w:rsidRDefault="0003079F" w:rsidP="00E7089B">
            <w:pPr>
              <w:jc w:val="center"/>
              <w:rPr>
                <w:b/>
                <w:bCs/>
                <w:color w:val="002060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NA Canada</w:t>
            </w:r>
          </w:p>
        </w:tc>
        <w:tc>
          <w:tcPr>
            <w:tcW w:w="720" w:type="dxa"/>
            <w:shd w:val="clear" w:color="auto" w:fill="002060"/>
            <w:vAlign w:val="bottom"/>
          </w:tcPr>
          <w:p w14:paraId="5923259E" w14:textId="77777777" w:rsidR="0003079F" w:rsidRPr="003B0048" w:rsidRDefault="0003079F" w:rsidP="00E7089B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3B0048">
              <w:rPr>
                <w:b/>
                <w:bCs/>
                <w:color w:val="FFFFFF" w:themeColor="background1"/>
                <w:sz w:val="18"/>
                <w:szCs w:val="18"/>
              </w:rPr>
              <w:t>EMEA</w:t>
            </w:r>
          </w:p>
        </w:tc>
        <w:tc>
          <w:tcPr>
            <w:tcW w:w="810" w:type="dxa"/>
            <w:shd w:val="clear" w:color="auto" w:fill="002060"/>
            <w:vAlign w:val="bottom"/>
          </w:tcPr>
          <w:p w14:paraId="34670174" w14:textId="77777777" w:rsidR="0003079F" w:rsidRPr="003B0048" w:rsidRDefault="0003079F" w:rsidP="00E7089B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3B0048">
              <w:rPr>
                <w:b/>
                <w:bCs/>
                <w:color w:val="FFFFFF" w:themeColor="background1"/>
                <w:sz w:val="18"/>
                <w:szCs w:val="18"/>
              </w:rPr>
              <w:t>LaMEX</w:t>
            </w:r>
            <w:proofErr w:type="spellEnd"/>
          </w:p>
        </w:tc>
        <w:tc>
          <w:tcPr>
            <w:tcW w:w="635" w:type="dxa"/>
            <w:gridSpan w:val="2"/>
            <w:shd w:val="clear" w:color="auto" w:fill="002060"/>
            <w:vAlign w:val="bottom"/>
          </w:tcPr>
          <w:p w14:paraId="6EAF9DEC" w14:textId="77777777" w:rsidR="0003079F" w:rsidRPr="003B0048" w:rsidRDefault="0003079F" w:rsidP="00E7089B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3B0048">
              <w:rPr>
                <w:b/>
                <w:bCs/>
                <w:color w:val="FFFFFF" w:themeColor="background1"/>
                <w:sz w:val="18"/>
                <w:szCs w:val="18"/>
              </w:rPr>
              <w:t>APAC</w:t>
            </w:r>
          </w:p>
        </w:tc>
        <w:tc>
          <w:tcPr>
            <w:tcW w:w="2845" w:type="dxa"/>
            <w:shd w:val="clear" w:color="auto" w:fill="002060"/>
          </w:tcPr>
          <w:p w14:paraId="71D8B0D8" w14:textId="17B6575F" w:rsidR="0003079F" w:rsidRPr="0003079F" w:rsidRDefault="0003079F" w:rsidP="00E7089B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03079F">
              <w:rPr>
                <w:b/>
                <w:bCs/>
                <w:color w:val="FFFFFF" w:themeColor="background1"/>
              </w:rPr>
              <w:t>Comments</w:t>
            </w:r>
          </w:p>
        </w:tc>
      </w:tr>
      <w:tr w:rsidR="0097585B" w14:paraId="5F4C57A4" w14:textId="21053067" w:rsidTr="0097585B">
        <w:tc>
          <w:tcPr>
            <w:tcW w:w="3145" w:type="dxa"/>
            <w:shd w:val="clear" w:color="auto" w:fill="D0CECE" w:themeFill="background2" w:themeFillShade="E6"/>
            <w:vAlign w:val="center"/>
          </w:tcPr>
          <w:p w14:paraId="5A1145BB" w14:textId="04EBD975" w:rsidR="00F66F80" w:rsidRPr="002F56D1" w:rsidRDefault="00F66F80" w:rsidP="00F66F80">
            <w:pPr>
              <w:rPr>
                <w:b/>
                <w:bCs/>
              </w:rPr>
            </w:pPr>
            <w:r>
              <w:rPr>
                <w:b/>
                <w:bCs/>
              </w:rPr>
              <w:t>Product Quality - Internal</w:t>
            </w:r>
          </w:p>
        </w:tc>
        <w:tc>
          <w:tcPr>
            <w:tcW w:w="720" w:type="dxa"/>
            <w:vAlign w:val="center"/>
          </w:tcPr>
          <w:p w14:paraId="2A3C2934" w14:textId="1820422D" w:rsidR="00F66F80" w:rsidRPr="002130F9" w:rsidRDefault="00130714" w:rsidP="00F66F80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630" w:type="dxa"/>
            <w:vAlign w:val="center"/>
          </w:tcPr>
          <w:p w14:paraId="610572F3" w14:textId="537DB5EB" w:rsidR="00F66F80" w:rsidRPr="002130F9" w:rsidRDefault="00130714" w:rsidP="00F66F80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845" w:type="dxa"/>
            <w:vAlign w:val="center"/>
          </w:tcPr>
          <w:p w14:paraId="2917C3EC" w14:textId="08143462" w:rsidR="00F66F80" w:rsidRPr="002130F9" w:rsidRDefault="00130714" w:rsidP="00F66F80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720" w:type="dxa"/>
            <w:vAlign w:val="center"/>
          </w:tcPr>
          <w:p w14:paraId="0FC400F1" w14:textId="14C4671E" w:rsidR="00F66F80" w:rsidRPr="002130F9" w:rsidRDefault="00130714" w:rsidP="00F66F80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810" w:type="dxa"/>
            <w:vAlign w:val="center"/>
          </w:tcPr>
          <w:p w14:paraId="6D64C69C" w14:textId="2902AFA3" w:rsidR="00F66F80" w:rsidRPr="002130F9" w:rsidRDefault="00130714" w:rsidP="00F66F80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596" w:type="dxa"/>
            <w:vAlign w:val="center"/>
          </w:tcPr>
          <w:p w14:paraId="4E243D31" w14:textId="3E9A8675" w:rsidR="00F66F80" w:rsidRPr="002130F9" w:rsidRDefault="00130714" w:rsidP="00F66F80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2884" w:type="dxa"/>
            <w:gridSpan w:val="2"/>
          </w:tcPr>
          <w:p w14:paraId="5F1EA27A" w14:textId="77777777" w:rsidR="00F66F80" w:rsidRPr="002130F9" w:rsidRDefault="00F66F80" w:rsidP="00F66F80">
            <w:pPr>
              <w:rPr>
                <w:rFonts w:ascii="Wingdings" w:hAnsi="Wingdings"/>
              </w:rPr>
            </w:pPr>
          </w:p>
        </w:tc>
      </w:tr>
      <w:tr w:rsidR="00130714" w14:paraId="517D63A1" w14:textId="77777777" w:rsidTr="0097585B">
        <w:tc>
          <w:tcPr>
            <w:tcW w:w="3145" w:type="dxa"/>
            <w:shd w:val="clear" w:color="auto" w:fill="D0CECE" w:themeFill="background2" w:themeFillShade="E6"/>
            <w:vAlign w:val="center"/>
          </w:tcPr>
          <w:p w14:paraId="52AAD3D8" w14:textId="18249CA6" w:rsidR="00130714" w:rsidRDefault="00130714" w:rsidP="00130714">
            <w:pPr>
              <w:rPr>
                <w:b/>
                <w:bCs/>
              </w:rPr>
            </w:pPr>
            <w:r>
              <w:rPr>
                <w:b/>
                <w:bCs/>
              </w:rPr>
              <w:t>Product Quality - Warranty</w:t>
            </w:r>
          </w:p>
        </w:tc>
        <w:tc>
          <w:tcPr>
            <w:tcW w:w="720" w:type="dxa"/>
            <w:vAlign w:val="center"/>
          </w:tcPr>
          <w:p w14:paraId="7E8DF6D5" w14:textId="63F664E7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630" w:type="dxa"/>
            <w:vAlign w:val="center"/>
          </w:tcPr>
          <w:p w14:paraId="274342C4" w14:textId="0CF5029E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845" w:type="dxa"/>
            <w:vAlign w:val="center"/>
          </w:tcPr>
          <w:p w14:paraId="5A651691" w14:textId="0A63FA77" w:rsidR="00130714" w:rsidRPr="00130714" w:rsidRDefault="00130714" w:rsidP="00130714">
            <w:pPr>
              <w:jc w:val="center"/>
              <w:rPr>
                <w:rFonts w:ascii="Wingdings" w:hAnsi="Wingdings"/>
                <w:color w:val="FF0000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720" w:type="dxa"/>
            <w:vAlign w:val="center"/>
          </w:tcPr>
          <w:p w14:paraId="731FAFCF" w14:textId="7E7D4C86" w:rsidR="00130714" w:rsidRPr="00130714" w:rsidRDefault="00130714" w:rsidP="00130714">
            <w:pPr>
              <w:jc w:val="center"/>
              <w:rPr>
                <w:rFonts w:ascii="Wingdings" w:hAnsi="Wingdings"/>
                <w:color w:val="FF0000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810" w:type="dxa"/>
            <w:vAlign w:val="center"/>
          </w:tcPr>
          <w:p w14:paraId="21A89110" w14:textId="637CAD4C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596" w:type="dxa"/>
            <w:vAlign w:val="center"/>
          </w:tcPr>
          <w:p w14:paraId="5AD1C5D6" w14:textId="498E14D1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2884" w:type="dxa"/>
            <w:gridSpan w:val="2"/>
          </w:tcPr>
          <w:p w14:paraId="3C9F9755" w14:textId="77777777" w:rsidR="00130714" w:rsidRPr="002130F9" w:rsidRDefault="00130714" w:rsidP="00130714">
            <w:pPr>
              <w:rPr>
                <w:rFonts w:ascii="Wingdings" w:hAnsi="Wingdings"/>
              </w:rPr>
            </w:pPr>
          </w:p>
        </w:tc>
      </w:tr>
      <w:tr w:rsidR="00130714" w14:paraId="5A583BDB" w14:textId="354C11F7" w:rsidTr="0097585B">
        <w:tc>
          <w:tcPr>
            <w:tcW w:w="3145" w:type="dxa"/>
            <w:shd w:val="clear" w:color="auto" w:fill="D0CECE" w:themeFill="background2" w:themeFillShade="E6"/>
            <w:vAlign w:val="center"/>
          </w:tcPr>
          <w:p w14:paraId="0ECB1C6D" w14:textId="04EDB1B6" w:rsidR="00130714" w:rsidRPr="002F56D1" w:rsidRDefault="00130714" w:rsidP="00130714">
            <w:pPr>
              <w:rPr>
                <w:b/>
                <w:bCs/>
              </w:rPr>
            </w:pPr>
            <w:r>
              <w:rPr>
                <w:b/>
                <w:bCs/>
              </w:rPr>
              <w:t>Delivery Performance</w:t>
            </w:r>
          </w:p>
        </w:tc>
        <w:tc>
          <w:tcPr>
            <w:tcW w:w="720" w:type="dxa"/>
            <w:vAlign w:val="center"/>
          </w:tcPr>
          <w:p w14:paraId="2380A3D5" w14:textId="6CB6FB70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630" w:type="dxa"/>
            <w:vAlign w:val="center"/>
          </w:tcPr>
          <w:p w14:paraId="1919DA94" w14:textId="170CCA33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845" w:type="dxa"/>
            <w:vAlign w:val="center"/>
          </w:tcPr>
          <w:p w14:paraId="0FE31C16" w14:textId="1B005755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720" w:type="dxa"/>
            <w:vAlign w:val="center"/>
          </w:tcPr>
          <w:p w14:paraId="16B933F0" w14:textId="19BBEE19" w:rsidR="00130714" w:rsidRPr="00130714" w:rsidRDefault="00130714" w:rsidP="00130714">
            <w:pPr>
              <w:jc w:val="center"/>
              <w:rPr>
                <w:rFonts w:ascii="Wingdings" w:hAnsi="Wingdings"/>
                <w:color w:val="FF0000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810" w:type="dxa"/>
            <w:vAlign w:val="center"/>
          </w:tcPr>
          <w:p w14:paraId="5A0A3DA7" w14:textId="6A7E9740" w:rsidR="00130714" w:rsidRPr="00130714" w:rsidRDefault="00130714" w:rsidP="00130714">
            <w:pPr>
              <w:jc w:val="center"/>
              <w:rPr>
                <w:rFonts w:ascii="Wingdings" w:hAnsi="Wingdings"/>
                <w:color w:val="FF0000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596" w:type="dxa"/>
            <w:vAlign w:val="center"/>
          </w:tcPr>
          <w:p w14:paraId="55EC03BD" w14:textId="0788AA3B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2884" w:type="dxa"/>
            <w:gridSpan w:val="2"/>
          </w:tcPr>
          <w:p w14:paraId="4259FCEF" w14:textId="77777777" w:rsidR="00130714" w:rsidRPr="002130F9" w:rsidRDefault="00130714" w:rsidP="00130714">
            <w:pPr>
              <w:rPr>
                <w:rFonts w:ascii="Wingdings" w:hAnsi="Wingdings"/>
              </w:rPr>
            </w:pPr>
          </w:p>
        </w:tc>
      </w:tr>
      <w:tr w:rsidR="00130714" w14:paraId="287403B6" w14:textId="11492C40" w:rsidTr="0097585B">
        <w:tc>
          <w:tcPr>
            <w:tcW w:w="3145" w:type="dxa"/>
            <w:shd w:val="clear" w:color="auto" w:fill="D0CECE" w:themeFill="background2" w:themeFillShade="E6"/>
            <w:vAlign w:val="center"/>
          </w:tcPr>
          <w:p w14:paraId="05FD245E" w14:textId="3AAB6201" w:rsidR="00130714" w:rsidRPr="002F56D1" w:rsidRDefault="00130714" w:rsidP="00130714">
            <w:pPr>
              <w:rPr>
                <w:b/>
                <w:bCs/>
              </w:rPr>
            </w:pPr>
            <w:r>
              <w:rPr>
                <w:b/>
                <w:bCs/>
              </w:rPr>
              <w:t>Lead Time vs. Competition</w:t>
            </w:r>
          </w:p>
        </w:tc>
        <w:tc>
          <w:tcPr>
            <w:tcW w:w="720" w:type="dxa"/>
            <w:vAlign w:val="center"/>
          </w:tcPr>
          <w:p w14:paraId="71761A8F" w14:textId="3A597FBF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630" w:type="dxa"/>
            <w:vAlign w:val="center"/>
          </w:tcPr>
          <w:p w14:paraId="5AE5CA0C" w14:textId="445817ED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845" w:type="dxa"/>
            <w:vAlign w:val="center"/>
          </w:tcPr>
          <w:p w14:paraId="3C850FFE" w14:textId="4C090466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720" w:type="dxa"/>
            <w:vAlign w:val="center"/>
          </w:tcPr>
          <w:p w14:paraId="57C350C0" w14:textId="7B0B0360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810" w:type="dxa"/>
            <w:vAlign w:val="center"/>
          </w:tcPr>
          <w:p w14:paraId="7AFDA88B" w14:textId="7BAB8460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596" w:type="dxa"/>
            <w:vAlign w:val="center"/>
          </w:tcPr>
          <w:p w14:paraId="7037D1AE" w14:textId="3A2CB384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2884" w:type="dxa"/>
            <w:gridSpan w:val="2"/>
          </w:tcPr>
          <w:p w14:paraId="3F335B68" w14:textId="77777777" w:rsidR="00130714" w:rsidRDefault="00130714" w:rsidP="00130714">
            <w:pPr>
              <w:rPr>
                <w:rFonts w:ascii="Wingdings" w:hAnsi="Wingdings"/>
              </w:rPr>
            </w:pPr>
          </w:p>
        </w:tc>
      </w:tr>
      <w:tr w:rsidR="00130714" w14:paraId="4BD0C777" w14:textId="30467B8D" w:rsidTr="0097585B">
        <w:tc>
          <w:tcPr>
            <w:tcW w:w="3145" w:type="dxa"/>
            <w:shd w:val="clear" w:color="auto" w:fill="D0CECE" w:themeFill="background2" w:themeFillShade="E6"/>
            <w:vAlign w:val="center"/>
          </w:tcPr>
          <w:p w14:paraId="05BF2E91" w14:textId="23780603" w:rsidR="00130714" w:rsidRPr="002F56D1" w:rsidRDefault="00130714" w:rsidP="00130714">
            <w:pPr>
              <w:rPr>
                <w:b/>
                <w:bCs/>
              </w:rPr>
            </w:pPr>
            <w:r>
              <w:rPr>
                <w:b/>
                <w:bCs/>
              </w:rPr>
              <w:t>Product Cost</w:t>
            </w:r>
          </w:p>
        </w:tc>
        <w:tc>
          <w:tcPr>
            <w:tcW w:w="720" w:type="dxa"/>
            <w:vAlign w:val="center"/>
          </w:tcPr>
          <w:p w14:paraId="7E867C4C" w14:textId="697922A0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630" w:type="dxa"/>
            <w:vAlign w:val="center"/>
          </w:tcPr>
          <w:p w14:paraId="085B64E0" w14:textId="101674FC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845" w:type="dxa"/>
            <w:vAlign w:val="center"/>
          </w:tcPr>
          <w:p w14:paraId="3539A331" w14:textId="3D013374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720" w:type="dxa"/>
            <w:vAlign w:val="center"/>
          </w:tcPr>
          <w:p w14:paraId="7F366304" w14:textId="46CFF122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810" w:type="dxa"/>
            <w:vAlign w:val="center"/>
          </w:tcPr>
          <w:p w14:paraId="648196F3" w14:textId="197512B6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596" w:type="dxa"/>
            <w:vAlign w:val="center"/>
          </w:tcPr>
          <w:p w14:paraId="5A88C3EA" w14:textId="44E4C113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2884" w:type="dxa"/>
            <w:gridSpan w:val="2"/>
          </w:tcPr>
          <w:p w14:paraId="1AFE90BD" w14:textId="77777777" w:rsidR="00130714" w:rsidRDefault="00130714" w:rsidP="00130714">
            <w:pPr>
              <w:rPr>
                <w:rFonts w:ascii="Wingdings" w:hAnsi="Wingdings"/>
              </w:rPr>
            </w:pPr>
          </w:p>
        </w:tc>
      </w:tr>
      <w:tr w:rsidR="00130714" w14:paraId="5B1402F2" w14:textId="33036533" w:rsidTr="0097585B">
        <w:tc>
          <w:tcPr>
            <w:tcW w:w="3145" w:type="dxa"/>
            <w:shd w:val="clear" w:color="auto" w:fill="D0CECE" w:themeFill="background2" w:themeFillShade="E6"/>
            <w:vAlign w:val="center"/>
          </w:tcPr>
          <w:p w14:paraId="238109CE" w14:textId="2E784AD6" w:rsidR="00130714" w:rsidRDefault="00130714" w:rsidP="00130714">
            <w:pPr>
              <w:rPr>
                <w:b/>
                <w:bCs/>
              </w:rPr>
            </w:pPr>
            <w:r>
              <w:rPr>
                <w:b/>
                <w:bCs/>
              </w:rPr>
              <w:t>Supplier Reliability</w:t>
            </w:r>
          </w:p>
        </w:tc>
        <w:tc>
          <w:tcPr>
            <w:tcW w:w="720" w:type="dxa"/>
            <w:vAlign w:val="center"/>
          </w:tcPr>
          <w:p w14:paraId="747FF888" w14:textId="704B65FD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630" w:type="dxa"/>
            <w:vAlign w:val="center"/>
          </w:tcPr>
          <w:p w14:paraId="6C6E60E1" w14:textId="3AC1DCB3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845" w:type="dxa"/>
            <w:vAlign w:val="center"/>
          </w:tcPr>
          <w:p w14:paraId="61879218" w14:textId="411D75B1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720" w:type="dxa"/>
            <w:vAlign w:val="center"/>
          </w:tcPr>
          <w:p w14:paraId="28FC9463" w14:textId="7BC5CC60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810" w:type="dxa"/>
            <w:vAlign w:val="center"/>
          </w:tcPr>
          <w:p w14:paraId="7CD5627E" w14:textId="6DD79CDC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596" w:type="dxa"/>
            <w:vAlign w:val="center"/>
          </w:tcPr>
          <w:p w14:paraId="21307562" w14:textId="1A9A98F3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2884" w:type="dxa"/>
            <w:gridSpan w:val="2"/>
          </w:tcPr>
          <w:p w14:paraId="244E1465" w14:textId="77777777" w:rsidR="00130714" w:rsidRDefault="00130714" w:rsidP="00130714">
            <w:pPr>
              <w:rPr>
                <w:rFonts w:ascii="Wingdings" w:hAnsi="Wingdings"/>
              </w:rPr>
            </w:pPr>
          </w:p>
        </w:tc>
      </w:tr>
      <w:tr w:rsidR="00130714" w14:paraId="67CE1D08" w14:textId="62712960" w:rsidTr="0097585B">
        <w:tc>
          <w:tcPr>
            <w:tcW w:w="3145" w:type="dxa"/>
            <w:shd w:val="clear" w:color="auto" w:fill="D0CECE" w:themeFill="background2" w:themeFillShade="E6"/>
            <w:vAlign w:val="center"/>
          </w:tcPr>
          <w:p w14:paraId="29C1EFA8" w14:textId="7D654C9C" w:rsidR="00130714" w:rsidRDefault="00130714" w:rsidP="00130714">
            <w:pPr>
              <w:rPr>
                <w:b/>
                <w:bCs/>
              </w:rPr>
            </w:pPr>
            <w:r>
              <w:rPr>
                <w:b/>
                <w:bCs/>
              </w:rPr>
              <w:t>Operational Capacity</w:t>
            </w:r>
          </w:p>
        </w:tc>
        <w:tc>
          <w:tcPr>
            <w:tcW w:w="720" w:type="dxa"/>
            <w:vAlign w:val="center"/>
          </w:tcPr>
          <w:p w14:paraId="13B02B0E" w14:textId="3424FC12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630" w:type="dxa"/>
            <w:vAlign w:val="center"/>
          </w:tcPr>
          <w:p w14:paraId="687078F9" w14:textId="001544A2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845" w:type="dxa"/>
            <w:vAlign w:val="center"/>
          </w:tcPr>
          <w:p w14:paraId="3DDDCDD6" w14:textId="72D891B7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720" w:type="dxa"/>
            <w:vAlign w:val="center"/>
          </w:tcPr>
          <w:p w14:paraId="012E5B5F" w14:textId="34741D16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810" w:type="dxa"/>
            <w:vAlign w:val="center"/>
          </w:tcPr>
          <w:p w14:paraId="6A73E9B5" w14:textId="60CB76AC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596" w:type="dxa"/>
            <w:vAlign w:val="center"/>
          </w:tcPr>
          <w:p w14:paraId="7BD9A64F" w14:textId="73B94814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2884" w:type="dxa"/>
            <w:gridSpan w:val="2"/>
          </w:tcPr>
          <w:p w14:paraId="2A4D3B0B" w14:textId="77777777" w:rsidR="00130714" w:rsidRDefault="00130714" w:rsidP="00130714">
            <w:pPr>
              <w:rPr>
                <w:rFonts w:ascii="Wingdings" w:hAnsi="Wingdings"/>
              </w:rPr>
            </w:pPr>
          </w:p>
        </w:tc>
      </w:tr>
      <w:tr w:rsidR="00130714" w14:paraId="61A06A4B" w14:textId="6FDECF70" w:rsidTr="0097585B">
        <w:tc>
          <w:tcPr>
            <w:tcW w:w="3145" w:type="dxa"/>
            <w:shd w:val="clear" w:color="auto" w:fill="D0CECE" w:themeFill="background2" w:themeFillShade="E6"/>
            <w:vAlign w:val="center"/>
          </w:tcPr>
          <w:p w14:paraId="693CB151" w14:textId="37A646B2" w:rsidR="00130714" w:rsidRDefault="00130714" w:rsidP="00130714">
            <w:pPr>
              <w:rPr>
                <w:b/>
                <w:bCs/>
              </w:rPr>
            </w:pPr>
            <w:r>
              <w:rPr>
                <w:b/>
                <w:bCs/>
              </w:rPr>
              <w:t>Lean Capability</w:t>
            </w:r>
          </w:p>
        </w:tc>
        <w:tc>
          <w:tcPr>
            <w:tcW w:w="720" w:type="dxa"/>
            <w:vAlign w:val="center"/>
          </w:tcPr>
          <w:p w14:paraId="5779AAF3" w14:textId="2F94EAE4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630" w:type="dxa"/>
            <w:vAlign w:val="center"/>
          </w:tcPr>
          <w:p w14:paraId="71A0006B" w14:textId="587DBFEC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845" w:type="dxa"/>
            <w:vAlign w:val="center"/>
          </w:tcPr>
          <w:p w14:paraId="223D0867" w14:textId="761E849B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720" w:type="dxa"/>
            <w:vAlign w:val="center"/>
          </w:tcPr>
          <w:p w14:paraId="1A7810E4" w14:textId="171BC2B0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810" w:type="dxa"/>
            <w:vAlign w:val="center"/>
          </w:tcPr>
          <w:p w14:paraId="0B2CBA85" w14:textId="27707E4F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596" w:type="dxa"/>
            <w:vAlign w:val="center"/>
          </w:tcPr>
          <w:p w14:paraId="4DFC42ED" w14:textId="2178D5FE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2884" w:type="dxa"/>
            <w:gridSpan w:val="2"/>
          </w:tcPr>
          <w:p w14:paraId="51C8EF9A" w14:textId="77777777" w:rsidR="00130714" w:rsidRDefault="00130714" w:rsidP="00130714">
            <w:pPr>
              <w:rPr>
                <w:rFonts w:ascii="Wingdings" w:hAnsi="Wingdings"/>
              </w:rPr>
            </w:pPr>
          </w:p>
        </w:tc>
      </w:tr>
      <w:tr w:rsidR="00130714" w14:paraId="6C1CFB2F" w14:textId="249CC0C9" w:rsidTr="0097585B">
        <w:tc>
          <w:tcPr>
            <w:tcW w:w="3145" w:type="dxa"/>
            <w:shd w:val="clear" w:color="auto" w:fill="D0CECE" w:themeFill="background2" w:themeFillShade="E6"/>
            <w:vAlign w:val="center"/>
          </w:tcPr>
          <w:p w14:paraId="621AA42C" w14:textId="33387F35" w:rsidR="00130714" w:rsidRPr="002F56D1" w:rsidRDefault="00130714" w:rsidP="00130714">
            <w:pPr>
              <w:rPr>
                <w:b/>
                <w:bCs/>
              </w:rPr>
            </w:pPr>
            <w:r>
              <w:rPr>
                <w:b/>
                <w:bCs/>
              </w:rPr>
              <w:t>Labor Market</w:t>
            </w:r>
          </w:p>
        </w:tc>
        <w:tc>
          <w:tcPr>
            <w:tcW w:w="720" w:type="dxa"/>
            <w:vAlign w:val="center"/>
          </w:tcPr>
          <w:p w14:paraId="258BC70B" w14:textId="2F0E6CF0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630" w:type="dxa"/>
            <w:vAlign w:val="center"/>
          </w:tcPr>
          <w:p w14:paraId="7E5FA644" w14:textId="622D0D45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845" w:type="dxa"/>
            <w:vAlign w:val="center"/>
          </w:tcPr>
          <w:p w14:paraId="367A8487" w14:textId="73D2FFFA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720" w:type="dxa"/>
            <w:vAlign w:val="center"/>
          </w:tcPr>
          <w:p w14:paraId="153AF268" w14:textId="71FFE9AA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810" w:type="dxa"/>
            <w:vAlign w:val="center"/>
          </w:tcPr>
          <w:p w14:paraId="11723E93" w14:textId="75D2838D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596" w:type="dxa"/>
            <w:vAlign w:val="center"/>
          </w:tcPr>
          <w:p w14:paraId="66D7491E" w14:textId="2E249BD5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2884" w:type="dxa"/>
            <w:gridSpan w:val="2"/>
          </w:tcPr>
          <w:p w14:paraId="2C9CB0B1" w14:textId="77777777" w:rsidR="00130714" w:rsidRDefault="00130714" w:rsidP="00130714">
            <w:pPr>
              <w:rPr>
                <w:rFonts w:ascii="Wingdings" w:hAnsi="Wingdings"/>
              </w:rPr>
            </w:pPr>
          </w:p>
        </w:tc>
      </w:tr>
      <w:tr w:rsidR="00130714" w14:paraId="58F7AA4F" w14:textId="12334FB1" w:rsidTr="0097585B">
        <w:tc>
          <w:tcPr>
            <w:tcW w:w="3145" w:type="dxa"/>
            <w:shd w:val="clear" w:color="auto" w:fill="D0CECE" w:themeFill="background2" w:themeFillShade="E6"/>
            <w:vAlign w:val="center"/>
          </w:tcPr>
          <w:p w14:paraId="2EDD1A82" w14:textId="397D2BE7" w:rsidR="00130714" w:rsidRDefault="00130714" w:rsidP="00130714">
            <w:pPr>
              <w:rPr>
                <w:b/>
                <w:bCs/>
              </w:rPr>
            </w:pPr>
            <w:r>
              <w:rPr>
                <w:b/>
                <w:bCs/>
              </w:rPr>
              <w:t>Innovation Strength</w:t>
            </w:r>
          </w:p>
        </w:tc>
        <w:tc>
          <w:tcPr>
            <w:tcW w:w="720" w:type="dxa"/>
            <w:vAlign w:val="center"/>
          </w:tcPr>
          <w:p w14:paraId="6A6D6B0D" w14:textId="04C96545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630" w:type="dxa"/>
            <w:vAlign w:val="center"/>
          </w:tcPr>
          <w:p w14:paraId="02B0CF28" w14:textId="2C991F0E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845" w:type="dxa"/>
            <w:vAlign w:val="center"/>
          </w:tcPr>
          <w:p w14:paraId="5407E78E" w14:textId="56760FFD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720" w:type="dxa"/>
            <w:vAlign w:val="center"/>
          </w:tcPr>
          <w:p w14:paraId="4E4B0B01" w14:textId="41F259B1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810" w:type="dxa"/>
            <w:vAlign w:val="center"/>
          </w:tcPr>
          <w:p w14:paraId="2FF1FCBB" w14:textId="67EDF6A8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596" w:type="dxa"/>
            <w:vAlign w:val="center"/>
          </w:tcPr>
          <w:p w14:paraId="717963D4" w14:textId="732504D7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2884" w:type="dxa"/>
            <w:gridSpan w:val="2"/>
          </w:tcPr>
          <w:p w14:paraId="55850786" w14:textId="77777777" w:rsidR="00130714" w:rsidRDefault="00130714" w:rsidP="00130714">
            <w:pPr>
              <w:rPr>
                <w:rFonts w:ascii="Wingdings" w:hAnsi="Wingdings"/>
              </w:rPr>
            </w:pPr>
          </w:p>
        </w:tc>
      </w:tr>
      <w:tr w:rsidR="00130714" w14:paraId="32388D57" w14:textId="6B7E91CB" w:rsidTr="0097585B">
        <w:tc>
          <w:tcPr>
            <w:tcW w:w="3145" w:type="dxa"/>
            <w:shd w:val="clear" w:color="auto" w:fill="D0CECE" w:themeFill="background2" w:themeFillShade="E6"/>
            <w:vAlign w:val="center"/>
          </w:tcPr>
          <w:p w14:paraId="304D80ED" w14:textId="52BB841E" w:rsidR="00130714" w:rsidRDefault="00130714" w:rsidP="00130714">
            <w:pPr>
              <w:rPr>
                <w:b/>
                <w:bCs/>
              </w:rPr>
            </w:pPr>
            <w:r>
              <w:rPr>
                <w:b/>
                <w:bCs/>
              </w:rPr>
              <w:t>Product Management Capability</w:t>
            </w:r>
          </w:p>
        </w:tc>
        <w:tc>
          <w:tcPr>
            <w:tcW w:w="720" w:type="dxa"/>
            <w:vAlign w:val="center"/>
          </w:tcPr>
          <w:p w14:paraId="22266F3B" w14:textId="6664A0B1" w:rsidR="00130714" w:rsidRPr="002130F9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630" w:type="dxa"/>
            <w:vAlign w:val="center"/>
          </w:tcPr>
          <w:p w14:paraId="3785DE36" w14:textId="62B8949B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845" w:type="dxa"/>
            <w:vAlign w:val="center"/>
          </w:tcPr>
          <w:p w14:paraId="25AA84CD" w14:textId="09F391D6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720" w:type="dxa"/>
            <w:vAlign w:val="center"/>
          </w:tcPr>
          <w:p w14:paraId="19B57561" w14:textId="732B05A1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00B050"/>
              </w:rPr>
              <w:t>l</w:t>
            </w:r>
          </w:p>
        </w:tc>
        <w:tc>
          <w:tcPr>
            <w:tcW w:w="810" w:type="dxa"/>
            <w:vAlign w:val="center"/>
          </w:tcPr>
          <w:p w14:paraId="6164D9F6" w14:textId="65492022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C000"/>
              </w:rPr>
              <w:t>l</w:t>
            </w:r>
          </w:p>
        </w:tc>
        <w:tc>
          <w:tcPr>
            <w:tcW w:w="596" w:type="dxa"/>
            <w:vAlign w:val="center"/>
          </w:tcPr>
          <w:p w14:paraId="750A9665" w14:textId="7E108DA6" w:rsidR="00130714" w:rsidRDefault="00130714" w:rsidP="00130714">
            <w:pPr>
              <w:jc w:val="center"/>
              <w:rPr>
                <w:rFonts w:ascii="Wingdings" w:hAnsi="Wingdings"/>
              </w:rPr>
            </w:pPr>
            <w:r w:rsidRPr="00130714">
              <w:rPr>
                <w:rFonts w:ascii="Wingdings" w:hAnsi="Wingdings"/>
                <w:color w:val="FF0000"/>
              </w:rPr>
              <w:t>l</w:t>
            </w:r>
          </w:p>
        </w:tc>
        <w:tc>
          <w:tcPr>
            <w:tcW w:w="2884" w:type="dxa"/>
            <w:gridSpan w:val="2"/>
          </w:tcPr>
          <w:p w14:paraId="71AC0B15" w14:textId="77777777" w:rsidR="00130714" w:rsidRDefault="00130714" w:rsidP="00130714">
            <w:pPr>
              <w:rPr>
                <w:rFonts w:ascii="Wingdings" w:hAnsi="Wingdings"/>
              </w:rPr>
            </w:pPr>
          </w:p>
        </w:tc>
      </w:tr>
      <w:tr w:rsidR="0097585B" w14:paraId="3614BD08" w14:textId="77777777" w:rsidTr="0097585B">
        <w:tc>
          <w:tcPr>
            <w:tcW w:w="10350" w:type="dxa"/>
            <w:gridSpan w:val="9"/>
            <w:shd w:val="clear" w:color="auto" w:fill="FFFFFF" w:themeFill="background1"/>
            <w:vAlign w:val="center"/>
          </w:tcPr>
          <w:p w14:paraId="4E0522CC" w14:textId="5C60E1CE" w:rsidR="00F66F80" w:rsidRDefault="00F66F80" w:rsidP="00F66F80">
            <w:pPr>
              <w:jc w:val="center"/>
              <w:rPr>
                <w:rFonts w:ascii="Wingdings" w:hAnsi="Wingdings"/>
              </w:rPr>
            </w:pPr>
            <w:r>
              <w:rPr>
                <w:b/>
                <w:bCs/>
                <w:sz w:val="28"/>
                <w:szCs w:val="28"/>
              </w:rPr>
              <w:t xml:space="preserve">Key - Rating: </w:t>
            </w:r>
            <w:r w:rsidR="00B75B57"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  <w:r>
              <w:rPr>
                <w:b/>
                <w:bCs/>
                <w:sz w:val="28"/>
                <w:szCs w:val="28"/>
              </w:rPr>
              <w:t xml:space="preserve"> = Strong, </w:t>
            </w:r>
            <w:r w:rsidR="00B75B57"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  <w:r>
              <w:rPr>
                <w:b/>
                <w:bCs/>
                <w:sz w:val="28"/>
                <w:szCs w:val="28"/>
              </w:rPr>
              <w:t xml:space="preserve"> = Neutral, </w:t>
            </w:r>
            <w:r w:rsidR="00B75B57" w:rsidRPr="00B75B57">
              <w:rPr>
                <w:rFonts w:ascii="Wingdings" w:hAnsi="Wingdings"/>
                <w:b/>
                <w:bCs/>
                <w:color w:val="FF0000"/>
                <w:sz w:val="28"/>
                <w:szCs w:val="28"/>
              </w:rPr>
              <w:t>l</w:t>
            </w:r>
            <w:r>
              <w:rPr>
                <w:b/>
                <w:bCs/>
                <w:sz w:val="28"/>
                <w:szCs w:val="28"/>
              </w:rPr>
              <w:t xml:space="preserve"> = Weak</w:t>
            </w:r>
          </w:p>
        </w:tc>
      </w:tr>
    </w:tbl>
    <w:p w14:paraId="70CC2930" w14:textId="77777777" w:rsidR="0027706C" w:rsidRPr="0027706C" w:rsidRDefault="0027706C" w:rsidP="0027706C">
      <w:pPr>
        <w:rPr>
          <w:b/>
          <w:bCs/>
          <w:sz w:val="36"/>
          <w:szCs w:val="36"/>
          <w:u w:val="single"/>
        </w:rPr>
      </w:pPr>
    </w:p>
    <w:p w14:paraId="57C50980" w14:textId="45182773" w:rsidR="00A81E4A" w:rsidRDefault="00A81E4A" w:rsidP="004F74B3">
      <w:pPr>
        <w:pStyle w:val="ListParagraph"/>
        <w:numPr>
          <w:ilvl w:val="0"/>
          <w:numId w:val="5"/>
        </w:numPr>
        <w:ind w:left="5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SKU Analysis</w:t>
      </w:r>
    </w:p>
    <w:p w14:paraId="1B42E73B" w14:textId="402427A7" w:rsidR="00A81E4A" w:rsidRDefault="00BD1F9A" w:rsidP="00A81E4A">
      <w:pPr>
        <w:pStyle w:val="ListParagraph"/>
        <w:ind w:left="540"/>
        <w:rPr>
          <w:b/>
          <w:bCs/>
          <w:sz w:val="36"/>
          <w:szCs w:val="36"/>
          <w:u w:val="single"/>
        </w:rPr>
      </w:pPr>
      <w:r w:rsidRPr="00BD1F9A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6120E81" wp14:editId="71F75FCD">
            <wp:extent cx="5139477" cy="4072597"/>
            <wp:effectExtent l="0" t="0" r="0" b="0"/>
            <wp:docPr id="49263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35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4537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0B26" w14:textId="05160E7D" w:rsidR="00FE3942" w:rsidRDefault="00FE3942" w:rsidP="004F74B3">
      <w:pPr>
        <w:pStyle w:val="ListParagraph"/>
        <w:numPr>
          <w:ilvl w:val="0"/>
          <w:numId w:val="5"/>
        </w:numPr>
        <w:ind w:left="54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Technology Trends - Examples</w:t>
      </w:r>
      <w:r w:rsidRPr="00544E7D">
        <w:rPr>
          <w:b/>
          <w:bCs/>
          <w:sz w:val="36"/>
          <w:szCs w:val="36"/>
          <w:u w:val="single"/>
        </w:rPr>
        <w:t>:</w:t>
      </w:r>
    </w:p>
    <w:p w14:paraId="00D7493D" w14:textId="51429E7E" w:rsidR="00684670" w:rsidRDefault="00684670" w:rsidP="00684670">
      <w:pPr>
        <w:pStyle w:val="ListParagraph"/>
        <w:ind w:left="1080"/>
        <w:rPr>
          <w:b/>
          <w:bCs/>
          <w:sz w:val="36"/>
          <w:szCs w:val="36"/>
          <w:u w:val="single"/>
        </w:rPr>
      </w:pPr>
    </w:p>
    <w:p w14:paraId="03C73313" w14:textId="2F1D7B83" w:rsidR="00684670" w:rsidRPr="00684670" w:rsidRDefault="00684670" w:rsidP="004F74B3">
      <w:pPr>
        <w:pStyle w:val="ListParagraph"/>
        <w:ind w:left="180"/>
        <w:rPr>
          <w:b/>
          <w:bCs/>
          <w:i/>
          <w:iCs/>
          <w:sz w:val="28"/>
          <w:szCs w:val="28"/>
          <w:u w:val="single"/>
        </w:rPr>
      </w:pPr>
      <w:r w:rsidRPr="00684670">
        <w:rPr>
          <w:b/>
          <w:bCs/>
          <w:sz w:val="28"/>
          <w:szCs w:val="28"/>
        </w:rPr>
        <w:t xml:space="preserve">Defined: </w:t>
      </w:r>
      <w:r w:rsidRPr="00684670">
        <w:rPr>
          <w:b/>
          <w:bCs/>
          <w:i/>
          <w:iCs/>
          <w:sz w:val="28"/>
          <w:szCs w:val="28"/>
        </w:rPr>
        <w:t>Tech Trends that might impact the future of the business</w:t>
      </w:r>
    </w:p>
    <w:p w14:paraId="612E2D3A" w14:textId="34A0AD81" w:rsidR="00B85D19" w:rsidRDefault="00B85D19" w:rsidP="004F74B3">
      <w:pPr>
        <w:ind w:left="180"/>
        <w:rPr>
          <w:b/>
          <w:bCs/>
          <w:sz w:val="36"/>
          <w:szCs w:val="36"/>
          <w:u w:val="single"/>
        </w:rPr>
      </w:pPr>
    </w:p>
    <w:p w14:paraId="4000A7E9" w14:textId="765CDA45" w:rsidR="00B85D19" w:rsidRDefault="00B85D19" w:rsidP="004F74B3">
      <w:pPr>
        <w:pStyle w:val="ListParagraph"/>
        <w:numPr>
          <w:ilvl w:val="0"/>
          <w:numId w:val="3"/>
        </w:numPr>
        <w:ind w:left="180"/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Competition has developed a lithium battery WIDGIT that has wide market appeal. This will require a transition to convert our product line from AC power to a battery-operated platform</w:t>
      </w:r>
      <w:r w:rsidRPr="000B19F5">
        <w:rPr>
          <w:rStyle w:val="apple-converted-space"/>
          <w:rFonts w:cstheme="minorHAnsi"/>
          <w:sz w:val="28"/>
          <w:szCs w:val="28"/>
        </w:rPr>
        <w:t xml:space="preserve"> </w:t>
      </w:r>
    </w:p>
    <w:p w14:paraId="632E6DEB" w14:textId="2E3006C5" w:rsidR="00B85D19" w:rsidRDefault="005F2323" w:rsidP="004F74B3">
      <w:pPr>
        <w:pStyle w:val="ListParagraph"/>
        <w:numPr>
          <w:ilvl w:val="0"/>
          <w:numId w:val="3"/>
        </w:numPr>
        <w:ind w:left="180"/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Driver navigation capabilities are being developed in smartphones which will make our stand-alone navigation equipment obsolete</w:t>
      </w:r>
    </w:p>
    <w:p w14:paraId="03809042" w14:textId="6AA61758" w:rsidR="005F2323" w:rsidRDefault="005F2323" w:rsidP="004F74B3">
      <w:pPr>
        <w:pStyle w:val="ListParagraph"/>
        <w:numPr>
          <w:ilvl w:val="0"/>
          <w:numId w:val="3"/>
        </w:numPr>
        <w:ind w:left="180"/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Cordless table-top appliances are replacing traditional AC-powered products</w:t>
      </w:r>
    </w:p>
    <w:p w14:paraId="3584D192" w14:textId="77777777" w:rsidR="00BD1F9A" w:rsidRDefault="00BD1F9A" w:rsidP="004F74B3">
      <w:pPr>
        <w:ind w:left="180"/>
        <w:rPr>
          <w:b/>
          <w:bCs/>
          <w:sz w:val="36"/>
          <w:szCs w:val="36"/>
          <w:u w:val="single"/>
        </w:rPr>
      </w:pPr>
    </w:p>
    <w:p w14:paraId="53A304E7" w14:textId="52237BFA" w:rsidR="00B85D19" w:rsidRPr="00CD6162" w:rsidRDefault="00D8676F" w:rsidP="004F74B3">
      <w:pPr>
        <w:pStyle w:val="ListParagraph"/>
        <w:numPr>
          <w:ilvl w:val="0"/>
          <w:numId w:val="5"/>
        </w:numPr>
        <w:ind w:left="45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Market Analysis &amp; </w:t>
      </w:r>
      <w:r w:rsidR="00CD6162" w:rsidRPr="00CD6162">
        <w:rPr>
          <w:b/>
          <w:bCs/>
          <w:sz w:val="36"/>
          <w:szCs w:val="36"/>
          <w:u w:val="single"/>
        </w:rPr>
        <w:t>Customer Segmentation</w:t>
      </w:r>
    </w:p>
    <w:p w14:paraId="3A87064C" w14:textId="574366B3" w:rsidR="00FE3942" w:rsidRDefault="00FE3942" w:rsidP="00CD6162">
      <w:pPr>
        <w:pStyle w:val="ListParagraph"/>
        <w:ind w:left="1080"/>
        <w:rPr>
          <w:b/>
          <w:bCs/>
          <w:sz w:val="36"/>
          <w:szCs w:val="36"/>
          <w:u w:val="single"/>
        </w:rPr>
      </w:pPr>
    </w:p>
    <w:p w14:paraId="3DDCB6DD" w14:textId="4657C63C" w:rsidR="00E849C8" w:rsidRDefault="00E849C8" w:rsidP="004F74B3">
      <w:pPr>
        <w:pStyle w:val="ListParagraph"/>
        <w:ind w:left="-270"/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The following template might be useful in aggregating this data:</w:t>
      </w:r>
    </w:p>
    <w:p w14:paraId="305CCC3B" w14:textId="77777777" w:rsidR="0056688B" w:rsidRDefault="0056688B" w:rsidP="00E849C8">
      <w:pPr>
        <w:pStyle w:val="ListParagraph"/>
        <w:rPr>
          <w:rStyle w:val="apple-converted-space"/>
          <w:rFonts w:cstheme="minorHAnsi"/>
          <w:sz w:val="28"/>
          <w:szCs w:val="28"/>
        </w:rPr>
      </w:pP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695"/>
        <w:gridCol w:w="2400"/>
        <w:gridCol w:w="2401"/>
        <w:gridCol w:w="2314"/>
      </w:tblGrid>
      <w:tr w:rsidR="00CF441E" w14:paraId="6EFA6647" w14:textId="77777777" w:rsidTr="004F74B3">
        <w:tc>
          <w:tcPr>
            <w:tcW w:w="9810" w:type="dxa"/>
            <w:gridSpan w:val="4"/>
            <w:shd w:val="clear" w:color="auto" w:fill="002060"/>
          </w:tcPr>
          <w:p w14:paraId="06A1244E" w14:textId="6DE6CD7D" w:rsidR="0056688B" w:rsidRPr="004F74B3" w:rsidRDefault="0056688B" w:rsidP="004F74B3">
            <w:pPr>
              <w:pStyle w:val="ListParagraph"/>
              <w:ind w:left="0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4F74B3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Region/Geography: United Kingdom</w:t>
            </w:r>
          </w:p>
        </w:tc>
      </w:tr>
      <w:tr w:rsidR="00CF441E" w14:paraId="604B30D8" w14:textId="77777777" w:rsidTr="005A2CC0">
        <w:trPr>
          <w:trHeight w:val="152"/>
        </w:trPr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5C14BD51" w14:textId="330DF961" w:rsidR="0056688B" w:rsidRPr="008E2B7A" w:rsidRDefault="0056688B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Market:</w:t>
            </w:r>
          </w:p>
        </w:tc>
        <w:tc>
          <w:tcPr>
            <w:tcW w:w="2400" w:type="dxa"/>
            <w:vAlign w:val="center"/>
          </w:tcPr>
          <w:p w14:paraId="22AFB447" w14:textId="5A1AE5D6" w:rsidR="0056688B" w:rsidRPr="0056688B" w:rsidRDefault="0056688B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Mixers</w:t>
            </w:r>
          </w:p>
        </w:tc>
        <w:tc>
          <w:tcPr>
            <w:tcW w:w="2401" w:type="dxa"/>
            <w:vAlign w:val="center"/>
          </w:tcPr>
          <w:p w14:paraId="49A3D831" w14:textId="4D66EC3C" w:rsidR="0056688B" w:rsidRPr="0056688B" w:rsidRDefault="0056688B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Large Kitchen</w:t>
            </w:r>
          </w:p>
        </w:tc>
        <w:tc>
          <w:tcPr>
            <w:tcW w:w="2314" w:type="dxa"/>
            <w:vAlign w:val="center"/>
          </w:tcPr>
          <w:p w14:paraId="2DA9A5D2" w14:textId="018B0A31" w:rsidR="0056688B" w:rsidRPr="0056688B" w:rsidRDefault="0056688B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Food Processing</w:t>
            </w:r>
          </w:p>
        </w:tc>
      </w:tr>
      <w:tr w:rsidR="00CF441E" w14:paraId="484B9162" w14:textId="77777777" w:rsidTr="004F74B3"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3F9DBA37" w14:textId="6BB1C722" w:rsidR="0056688B" w:rsidRPr="008E2B7A" w:rsidRDefault="0056688B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Market Size:</w:t>
            </w:r>
          </w:p>
        </w:tc>
        <w:tc>
          <w:tcPr>
            <w:tcW w:w="2400" w:type="dxa"/>
            <w:vAlign w:val="center"/>
          </w:tcPr>
          <w:p w14:paraId="20FDB177" w14:textId="6BEFCEEA" w:rsidR="0056688B" w:rsidRPr="0056688B" w:rsidRDefault="00CF441E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$125 million</w:t>
            </w:r>
          </w:p>
        </w:tc>
        <w:tc>
          <w:tcPr>
            <w:tcW w:w="2401" w:type="dxa"/>
            <w:vAlign w:val="center"/>
          </w:tcPr>
          <w:p w14:paraId="3F8DE1C5" w14:textId="3B3E88C9" w:rsidR="0056688B" w:rsidRPr="0056688B" w:rsidRDefault="00CF441E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$400 million</w:t>
            </w:r>
          </w:p>
        </w:tc>
        <w:tc>
          <w:tcPr>
            <w:tcW w:w="2314" w:type="dxa"/>
            <w:vAlign w:val="center"/>
          </w:tcPr>
          <w:p w14:paraId="411B1D9B" w14:textId="38BD1D9C" w:rsidR="0056688B" w:rsidRPr="0056688B" w:rsidRDefault="00CF441E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$50 million</w:t>
            </w:r>
          </w:p>
        </w:tc>
      </w:tr>
      <w:tr w:rsidR="00D1141E" w14:paraId="3B88ADD9" w14:textId="77777777" w:rsidTr="004F74B3"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04365257" w14:textId="7221D0FB" w:rsidR="00D1141E" w:rsidRPr="008E2B7A" w:rsidRDefault="00D1141E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Brand Sales/Share:</w:t>
            </w:r>
          </w:p>
        </w:tc>
        <w:tc>
          <w:tcPr>
            <w:tcW w:w="2400" w:type="dxa"/>
            <w:vAlign w:val="center"/>
          </w:tcPr>
          <w:p w14:paraId="330177DF" w14:textId="179D65D5" w:rsidR="00D1141E" w:rsidRDefault="00146C5B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$</w:t>
            </w:r>
            <w:r w:rsidR="00942375">
              <w:rPr>
                <w:rStyle w:val="apple-converted-space"/>
                <w:rFonts w:cstheme="minorHAnsi"/>
                <w:sz w:val="28"/>
                <w:szCs w:val="28"/>
              </w:rPr>
              <w:t>75</w:t>
            </w:r>
            <w:r>
              <w:rPr>
                <w:rStyle w:val="apple-converted-space"/>
                <w:rFonts w:cstheme="minorHAnsi"/>
                <w:sz w:val="28"/>
                <w:szCs w:val="28"/>
              </w:rPr>
              <w:t xml:space="preserve"> million/</w:t>
            </w:r>
            <w:r w:rsidR="00E50AB6">
              <w:rPr>
                <w:rStyle w:val="apple-converted-space"/>
                <w:rFonts w:cstheme="minorHAnsi"/>
                <w:sz w:val="28"/>
                <w:szCs w:val="28"/>
              </w:rPr>
              <w:t>6</w:t>
            </w:r>
            <w:r>
              <w:rPr>
                <w:rStyle w:val="apple-converted-space"/>
                <w:rFonts w:cstheme="minorHAnsi"/>
                <w:sz w:val="28"/>
                <w:szCs w:val="28"/>
              </w:rPr>
              <w:t>0%</w:t>
            </w:r>
          </w:p>
        </w:tc>
        <w:tc>
          <w:tcPr>
            <w:tcW w:w="2401" w:type="dxa"/>
            <w:vAlign w:val="center"/>
          </w:tcPr>
          <w:p w14:paraId="5A607C8D" w14:textId="06E6FDFD" w:rsidR="00D1141E" w:rsidRDefault="00146C5B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$100 million/25%</w:t>
            </w:r>
          </w:p>
        </w:tc>
        <w:tc>
          <w:tcPr>
            <w:tcW w:w="2314" w:type="dxa"/>
            <w:vAlign w:val="center"/>
          </w:tcPr>
          <w:p w14:paraId="4297258F" w14:textId="14C76EA6" w:rsidR="00D1141E" w:rsidRDefault="00146C5B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$10 million/20%</w:t>
            </w:r>
          </w:p>
        </w:tc>
      </w:tr>
      <w:tr w:rsidR="00CF441E" w14:paraId="61E150DF" w14:textId="77777777" w:rsidTr="004F74B3"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161540C9" w14:textId="703F7B10" w:rsidR="0056688B" w:rsidRPr="008E2B7A" w:rsidRDefault="00D37F09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Brand</w:t>
            </w:r>
            <w:r w:rsidR="00CF441E"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 xml:space="preserve"> Growth Rate: </w:t>
            </w:r>
          </w:p>
        </w:tc>
        <w:tc>
          <w:tcPr>
            <w:tcW w:w="2400" w:type="dxa"/>
            <w:vAlign w:val="center"/>
          </w:tcPr>
          <w:p w14:paraId="48630CE0" w14:textId="4EE6D0AF" w:rsidR="0056688B" w:rsidRPr="0056688B" w:rsidRDefault="00CF441E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5%</w:t>
            </w:r>
          </w:p>
        </w:tc>
        <w:tc>
          <w:tcPr>
            <w:tcW w:w="2401" w:type="dxa"/>
            <w:vAlign w:val="center"/>
          </w:tcPr>
          <w:p w14:paraId="1AF1CD83" w14:textId="53622338" w:rsidR="0056688B" w:rsidRPr="0056688B" w:rsidRDefault="00CF441E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7%</w:t>
            </w:r>
          </w:p>
        </w:tc>
        <w:tc>
          <w:tcPr>
            <w:tcW w:w="2314" w:type="dxa"/>
            <w:vAlign w:val="center"/>
          </w:tcPr>
          <w:p w14:paraId="4965CFCA" w14:textId="02DD5356" w:rsidR="0056688B" w:rsidRPr="0056688B" w:rsidRDefault="00CF441E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12%</w:t>
            </w:r>
          </w:p>
        </w:tc>
      </w:tr>
      <w:tr w:rsidR="00CF441E" w14:paraId="37E43B89" w14:textId="77777777" w:rsidTr="004F74B3"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1BE868B6" w14:textId="2276FB97" w:rsidR="0056688B" w:rsidRPr="008E2B7A" w:rsidRDefault="008410B1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Key Customers:</w:t>
            </w:r>
          </w:p>
        </w:tc>
        <w:tc>
          <w:tcPr>
            <w:tcW w:w="2400" w:type="dxa"/>
            <w:vAlign w:val="center"/>
          </w:tcPr>
          <w:p w14:paraId="3E05BE99" w14:textId="39CABC35" w:rsidR="0056688B" w:rsidRPr="0056688B" w:rsidRDefault="008410B1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Big Box</w:t>
            </w:r>
          </w:p>
        </w:tc>
        <w:tc>
          <w:tcPr>
            <w:tcW w:w="2401" w:type="dxa"/>
            <w:vAlign w:val="center"/>
          </w:tcPr>
          <w:p w14:paraId="7D6DBB0F" w14:textId="257C9F3C" w:rsidR="0056688B" w:rsidRPr="0056688B" w:rsidRDefault="008410B1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Home Improvement</w:t>
            </w:r>
          </w:p>
        </w:tc>
        <w:tc>
          <w:tcPr>
            <w:tcW w:w="2314" w:type="dxa"/>
            <w:vAlign w:val="center"/>
          </w:tcPr>
          <w:p w14:paraId="75AE3997" w14:textId="598110B9" w:rsidR="0056688B" w:rsidRPr="0056688B" w:rsidRDefault="008410B1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Big Box</w:t>
            </w:r>
          </w:p>
        </w:tc>
      </w:tr>
      <w:tr w:rsidR="00CF441E" w14:paraId="015CF762" w14:textId="77777777" w:rsidTr="004F74B3"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49CCBCFA" w14:textId="07A9EB34" w:rsidR="0056688B" w:rsidRPr="008E2B7A" w:rsidRDefault="008410B1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Key Success Factors:</w:t>
            </w:r>
          </w:p>
        </w:tc>
        <w:tc>
          <w:tcPr>
            <w:tcW w:w="2400" w:type="dxa"/>
            <w:vAlign w:val="center"/>
          </w:tcPr>
          <w:p w14:paraId="4E7AA43A" w14:textId="469CF543" w:rsidR="0056688B" w:rsidRPr="0056688B" w:rsidRDefault="008410B1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Price, Ease of Use, Portability</w:t>
            </w:r>
          </w:p>
        </w:tc>
        <w:tc>
          <w:tcPr>
            <w:tcW w:w="2401" w:type="dxa"/>
            <w:vAlign w:val="center"/>
          </w:tcPr>
          <w:p w14:paraId="51FB2401" w14:textId="34A34D8A" w:rsidR="0056688B" w:rsidRPr="0056688B" w:rsidRDefault="008410B1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Warranty, Quality Reputation, Energy Efficiency</w:t>
            </w:r>
          </w:p>
        </w:tc>
        <w:tc>
          <w:tcPr>
            <w:tcW w:w="2314" w:type="dxa"/>
            <w:vAlign w:val="center"/>
          </w:tcPr>
          <w:p w14:paraId="2AA11986" w14:textId="40069EFC" w:rsidR="0056688B" w:rsidRPr="0056688B" w:rsidRDefault="008410B1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Price, Ease of use</w:t>
            </w:r>
          </w:p>
        </w:tc>
      </w:tr>
      <w:tr w:rsidR="00CF441E" w14:paraId="2FD2D590" w14:textId="77777777" w:rsidTr="004F74B3"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668B2BF0" w14:textId="00CECBCE" w:rsidR="0056688B" w:rsidRPr="008E2B7A" w:rsidRDefault="008410B1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Key Products:</w:t>
            </w:r>
          </w:p>
        </w:tc>
        <w:tc>
          <w:tcPr>
            <w:tcW w:w="2400" w:type="dxa"/>
            <w:vAlign w:val="center"/>
          </w:tcPr>
          <w:p w14:paraId="04217F04" w14:textId="318E1200" w:rsidR="0056688B" w:rsidRPr="0056688B" w:rsidRDefault="008410B1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Stand Mixer</w:t>
            </w:r>
          </w:p>
        </w:tc>
        <w:tc>
          <w:tcPr>
            <w:tcW w:w="2401" w:type="dxa"/>
            <w:vAlign w:val="center"/>
          </w:tcPr>
          <w:p w14:paraId="14127FD1" w14:textId="008189AD" w:rsidR="0056688B" w:rsidRPr="0056688B" w:rsidRDefault="008410B1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Dishwashers (growth opportunity)</w:t>
            </w:r>
          </w:p>
        </w:tc>
        <w:tc>
          <w:tcPr>
            <w:tcW w:w="2314" w:type="dxa"/>
            <w:vAlign w:val="center"/>
          </w:tcPr>
          <w:p w14:paraId="24BE33B8" w14:textId="64BF0808" w:rsidR="0056688B" w:rsidRPr="0056688B" w:rsidRDefault="002116E1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proofErr w:type="gramStart"/>
            <w:r>
              <w:rPr>
                <w:rStyle w:val="apple-converted-space"/>
                <w:rFonts w:cstheme="minorHAnsi"/>
                <w:sz w:val="28"/>
                <w:szCs w:val="28"/>
              </w:rPr>
              <w:t>Slow-cooker</w:t>
            </w:r>
            <w:proofErr w:type="gramEnd"/>
          </w:p>
        </w:tc>
      </w:tr>
      <w:tr w:rsidR="002116E1" w14:paraId="709F2139" w14:textId="77777777" w:rsidTr="004F74B3"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21849A28" w14:textId="31C67EFB" w:rsidR="002116E1" w:rsidRPr="008E2B7A" w:rsidRDefault="002116E1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Trends:</w:t>
            </w:r>
          </w:p>
        </w:tc>
        <w:tc>
          <w:tcPr>
            <w:tcW w:w="2400" w:type="dxa"/>
            <w:vAlign w:val="center"/>
          </w:tcPr>
          <w:p w14:paraId="771AC233" w14:textId="7842B6EC" w:rsidR="002116E1" w:rsidRDefault="00A961F6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Innovative Accessories</w:t>
            </w:r>
          </w:p>
        </w:tc>
        <w:tc>
          <w:tcPr>
            <w:tcW w:w="2401" w:type="dxa"/>
            <w:vAlign w:val="center"/>
          </w:tcPr>
          <w:p w14:paraId="58991E47" w14:textId="2556BCFA" w:rsidR="002116E1" w:rsidRDefault="00A961F6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Energy Efficiency, Noise Reduction</w:t>
            </w:r>
          </w:p>
        </w:tc>
        <w:tc>
          <w:tcPr>
            <w:tcW w:w="2314" w:type="dxa"/>
            <w:vAlign w:val="center"/>
          </w:tcPr>
          <w:p w14:paraId="052B7E76" w14:textId="2F454AFC" w:rsidR="002116E1" w:rsidRDefault="00A961F6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Multi-tasking capabilities</w:t>
            </w:r>
          </w:p>
        </w:tc>
      </w:tr>
      <w:tr w:rsidR="00A961F6" w14:paraId="6C70465F" w14:textId="77777777" w:rsidTr="004F74B3"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325F0D9B" w14:textId="4103D1C0" w:rsidR="00A961F6" w:rsidRPr="008E2B7A" w:rsidRDefault="00D1141E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 xml:space="preserve">Brand </w:t>
            </w:r>
            <w:r w:rsidR="00D37F09"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Strengths</w:t>
            </w: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400" w:type="dxa"/>
            <w:vAlign w:val="center"/>
          </w:tcPr>
          <w:p w14:paraId="0399B2ED" w14:textId="6148C1D3" w:rsidR="00A961F6" w:rsidRDefault="00D37F09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Legacy name recognition</w:t>
            </w:r>
          </w:p>
        </w:tc>
        <w:tc>
          <w:tcPr>
            <w:tcW w:w="2401" w:type="dxa"/>
            <w:vAlign w:val="center"/>
          </w:tcPr>
          <w:p w14:paraId="3A71E9BE" w14:textId="799DA348" w:rsidR="00A961F6" w:rsidRDefault="00D37F09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Legacy name recognition</w:t>
            </w:r>
          </w:p>
        </w:tc>
        <w:tc>
          <w:tcPr>
            <w:tcW w:w="2314" w:type="dxa"/>
            <w:vAlign w:val="center"/>
          </w:tcPr>
          <w:p w14:paraId="3F20E7FA" w14:textId="7A8DF10D" w:rsidR="00A961F6" w:rsidRDefault="00D37F09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None</w:t>
            </w:r>
          </w:p>
        </w:tc>
      </w:tr>
      <w:tr w:rsidR="00D37F09" w14:paraId="64136E18" w14:textId="77777777" w:rsidTr="004F74B3"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1EB0349F" w14:textId="2AE69321" w:rsidR="00D37F09" w:rsidRPr="008E2B7A" w:rsidRDefault="00D37F09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Brand Weakness:</w:t>
            </w:r>
          </w:p>
        </w:tc>
        <w:tc>
          <w:tcPr>
            <w:tcW w:w="2400" w:type="dxa"/>
            <w:vAlign w:val="center"/>
          </w:tcPr>
          <w:p w14:paraId="68DF83BD" w14:textId="048B5717" w:rsidR="00D37F09" w:rsidRDefault="00D37F09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Innovative accessories</w:t>
            </w:r>
          </w:p>
        </w:tc>
        <w:tc>
          <w:tcPr>
            <w:tcW w:w="2401" w:type="dxa"/>
            <w:vAlign w:val="center"/>
          </w:tcPr>
          <w:p w14:paraId="61CDCA8A" w14:textId="6A126B29" w:rsidR="00D37F09" w:rsidRDefault="00D37F09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Price from Asian competitors</w:t>
            </w:r>
          </w:p>
        </w:tc>
        <w:tc>
          <w:tcPr>
            <w:tcW w:w="2314" w:type="dxa"/>
            <w:vAlign w:val="center"/>
          </w:tcPr>
          <w:p w14:paraId="2EE00B04" w14:textId="0EC711EA" w:rsidR="00D37F09" w:rsidRDefault="00942375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No brand identity</w:t>
            </w:r>
          </w:p>
        </w:tc>
      </w:tr>
      <w:tr w:rsidR="00942375" w14:paraId="288AC6BF" w14:textId="77777777" w:rsidTr="004F74B3"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0D4EFBF4" w14:textId="76E8BE06" w:rsidR="00942375" w:rsidRPr="008E2B7A" w:rsidRDefault="00942375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t>Key Competitors:</w:t>
            </w:r>
          </w:p>
        </w:tc>
        <w:tc>
          <w:tcPr>
            <w:tcW w:w="2400" w:type="dxa"/>
            <w:vAlign w:val="center"/>
          </w:tcPr>
          <w:p w14:paraId="2A247764" w14:textId="628DCD8E" w:rsidR="00942375" w:rsidRDefault="003F33A6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Asian copycats</w:t>
            </w:r>
          </w:p>
        </w:tc>
        <w:tc>
          <w:tcPr>
            <w:tcW w:w="2401" w:type="dxa"/>
            <w:vAlign w:val="center"/>
          </w:tcPr>
          <w:p w14:paraId="5404F033" w14:textId="4737A93C" w:rsidR="00942375" w:rsidRDefault="00942375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LSG, GE</w:t>
            </w:r>
          </w:p>
        </w:tc>
        <w:tc>
          <w:tcPr>
            <w:tcW w:w="2314" w:type="dxa"/>
            <w:vAlign w:val="center"/>
          </w:tcPr>
          <w:p w14:paraId="5C7FA932" w14:textId="4CA10F86" w:rsidR="00942375" w:rsidRDefault="00942375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Ninja</w:t>
            </w:r>
          </w:p>
        </w:tc>
      </w:tr>
      <w:tr w:rsidR="00942375" w14:paraId="2D71E135" w14:textId="77777777" w:rsidTr="004F74B3">
        <w:tc>
          <w:tcPr>
            <w:tcW w:w="2695" w:type="dxa"/>
            <w:shd w:val="clear" w:color="auto" w:fill="D0CECE" w:themeFill="background2" w:themeFillShade="E6"/>
            <w:vAlign w:val="center"/>
          </w:tcPr>
          <w:p w14:paraId="703BC487" w14:textId="728DD123" w:rsidR="00942375" w:rsidRPr="008E2B7A" w:rsidRDefault="00E50AB6" w:rsidP="008E2B7A">
            <w:pPr>
              <w:pStyle w:val="ListParagraph"/>
              <w:ind w:left="0"/>
              <w:jc w:val="right"/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</w:pPr>
            <w:r w:rsidRPr="008E2B7A">
              <w:rPr>
                <w:rStyle w:val="apple-converted-space"/>
                <w:rFonts w:cstheme="minorHAnsi"/>
                <w:b/>
                <w:bCs/>
                <w:sz w:val="28"/>
                <w:szCs w:val="28"/>
              </w:rPr>
              <w:lastRenderedPageBreak/>
              <w:t>Winning Strategies:</w:t>
            </w:r>
          </w:p>
        </w:tc>
        <w:tc>
          <w:tcPr>
            <w:tcW w:w="2400" w:type="dxa"/>
            <w:vAlign w:val="center"/>
          </w:tcPr>
          <w:p w14:paraId="3FEF6C19" w14:textId="5D97669E" w:rsidR="00942375" w:rsidRDefault="00E50AB6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Develop innovative accessories, Value Analysis to reduce product cost</w:t>
            </w:r>
          </w:p>
        </w:tc>
        <w:tc>
          <w:tcPr>
            <w:tcW w:w="2401" w:type="dxa"/>
            <w:vAlign w:val="center"/>
          </w:tcPr>
          <w:p w14:paraId="5F12DB10" w14:textId="43851FF5" w:rsidR="00942375" w:rsidRDefault="00E50AB6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Innovative advertising, Value Analysis to reduce cost</w:t>
            </w:r>
          </w:p>
        </w:tc>
        <w:tc>
          <w:tcPr>
            <w:tcW w:w="2314" w:type="dxa"/>
            <w:vAlign w:val="center"/>
          </w:tcPr>
          <w:p w14:paraId="716AE8CC" w14:textId="701EE955" w:rsidR="00942375" w:rsidRDefault="00E50AB6" w:rsidP="008E2B7A">
            <w:pPr>
              <w:pStyle w:val="ListParagraph"/>
              <w:ind w:left="0"/>
              <w:jc w:val="center"/>
              <w:rPr>
                <w:rStyle w:val="apple-converted-space"/>
                <w:rFonts w:cstheme="minorHAnsi"/>
                <w:sz w:val="28"/>
                <w:szCs w:val="28"/>
              </w:rPr>
            </w:pPr>
            <w:r>
              <w:rPr>
                <w:rStyle w:val="apple-converted-space"/>
                <w:rFonts w:cstheme="minorHAnsi"/>
                <w:sz w:val="28"/>
                <w:szCs w:val="28"/>
              </w:rPr>
              <w:t>Develop VOC to ID competi</w:t>
            </w:r>
            <w:r w:rsidR="00991BF7">
              <w:rPr>
                <w:rStyle w:val="apple-converted-space"/>
                <w:rFonts w:cstheme="minorHAnsi"/>
                <w:sz w:val="28"/>
                <w:szCs w:val="28"/>
              </w:rPr>
              <w:t>ti</w:t>
            </w:r>
            <w:r>
              <w:rPr>
                <w:rStyle w:val="apple-converted-space"/>
                <w:rFonts w:cstheme="minorHAnsi"/>
                <w:sz w:val="28"/>
                <w:szCs w:val="28"/>
              </w:rPr>
              <w:t>ve weaknesses</w:t>
            </w:r>
            <w:r w:rsidR="00991BF7">
              <w:rPr>
                <w:rStyle w:val="apple-converted-space"/>
                <w:rFonts w:cstheme="minorHAnsi"/>
                <w:sz w:val="28"/>
                <w:szCs w:val="28"/>
              </w:rPr>
              <w:t>, develop &amp; market new capabilities</w:t>
            </w:r>
          </w:p>
        </w:tc>
      </w:tr>
    </w:tbl>
    <w:p w14:paraId="4FC7C4FB" w14:textId="3B89EB10" w:rsidR="00E849C8" w:rsidRDefault="00E849C8" w:rsidP="00CD6162">
      <w:pPr>
        <w:pStyle w:val="ListParagraph"/>
        <w:ind w:left="1080"/>
        <w:rPr>
          <w:b/>
          <w:bCs/>
          <w:sz w:val="36"/>
          <w:szCs w:val="36"/>
          <w:u w:val="single"/>
        </w:rPr>
      </w:pPr>
    </w:p>
    <w:p w14:paraId="413B0F4D" w14:textId="394B1A0A" w:rsidR="00F52179" w:rsidRDefault="00F52179" w:rsidP="004F74B3">
      <w:pPr>
        <w:pStyle w:val="ListParagraph"/>
        <w:numPr>
          <w:ilvl w:val="0"/>
          <w:numId w:val="5"/>
        </w:numPr>
        <w:ind w:left="18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Competitor Analysis:</w:t>
      </w:r>
    </w:p>
    <w:p w14:paraId="20453CB0" w14:textId="77777777" w:rsidR="00BD1F9A" w:rsidRDefault="00BD1F9A" w:rsidP="004F74B3">
      <w:pPr>
        <w:pStyle w:val="ListParagraph"/>
        <w:ind w:left="-450"/>
        <w:rPr>
          <w:rStyle w:val="apple-converted-space"/>
          <w:rFonts w:cstheme="minorHAnsi"/>
          <w:sz w:val="28"/>
          <w:szCs w:val="28"/>
        </w:rPr>
      </w:pPr>
    </w:p>
    <w:p w14:paraId="01BF3E06" w14:textId="77777777" w:rsidR="00BD1F9A" w:rsidRDefault="00BD1F9A" w:rsidP="004F74B3">
      <w:pPr>
        <w:pStyle w:val="ListParagraph"/>
        <w:ind w:left="-450"/>
        <w:rPr>
          <w:rStyle w:val="apple-converted-space"/>
          <w:rFonts w:cstheme="minorHAnsi"/>
          <w:sz w:val="28"/>
          <w:szCs w:val="28"/>
        </w:rPr>
      </w:pPr>
    </w:p>
    <w:p w14:paraId="6EB3FB69" w14:textId="1B360089" w:rsidR="00F52179" w:rsidRDefault="00F52179" w:rsidP="004F74B3">
      <w:pPr>
        <w:pStyle w:val="ListParagraph"/>
        <w:ind w:left="-450"/>
        <w:rPr>
          <w:rStyle w:val="apple-converted-space"/>
          <w:rFonts w:cstheme="minorHAnsi"/>
          <w:sz w:val="28"/>
          <w:szCs w:val="28"/>
        </w:rPr>
      </w:pPr>
      <w:r>
        <w:rPr>
          <w:rStyle w:val="apple-converted-space"/>
          <w:rFonts w:cstheme="minorHAnsi"/>
          <w:sz w:val="28"/>
          <w:szCs w:val="28"/>
        </w:rPr>
        <w:t>The following template might be useful in aggregating this data:</w:t>
      </w:r>
    </w:p>
    <w:tbl>
      <w:tblPr>
        <w:tblStyle w:val="TableGrid"/>
        <w:tblW w:w="10255" w:type="dxa"/>
        <w:tblInd w:w="-455" w:type="dxa"/>
        <w:tblLook w:val="04A0" w:firstRow="1" w:lastRow="0" w:firstColumn="1" w:lastColumn="0" w:noHBand="0" w:noVBand="1"/>
      </w:tblPr>
      <w:tblGrid>
        <w:gridCol w:w="2965"/>
        <w:gridCol w:w="1240"/>
        <w:gridCol w:w="730"/>
        <w:gridCol w:w="630"/>
        <w:gridCol w:w="630"/>
        <w:gridCol w:w="4060"/>
      </w:tblGrid>
      <w:tr w:rsidR="004F74B3" w14:paraId="67ED1B75" w14:textId="63C9A7E4" w:rsidTr="004F74B3">
        <w:tc>
          <w:tcPr>
            <w:tcW w:w="2965" w:type="dxa"/>
            <w:vMerge w:val="restart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bottom"/>
          </w:tcPr>
          <w:p w14:paraId="3826D6BC" w14:textId="712CC4BA" w:rsidR="00485A8E" w:rsidRDefault="00485A8E" w:rsidP="0098651A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</w:rPr>
              <w:t>Item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bottom"/>
          </w:tcPr>
          <w:p w14:paraId="4508C436" w14:textId="0B341107" w:rsidR="00485A8E" w:rsidRPr="0098651A" w:rsidRDefault="00485A8E" w:rsidP="0098651A">
            <w:pPr>
              <w:jc w:val="center"/>
              <w:rPr>
                <w:b/>
                <w:bCs/>
                <w:sz w:val="36"/>
                <w:szCs w:val="36"/>
              </w:rPr>
            </w:pPr>
            <w:r w:rsidRPr="0098651A">
              <w:rPr>
                <w:b/>
                <w:bCs/>
                <w:sz w:val="36"/>
                <w:szCs w:val="36"/>
              </w:rPr>
              <w:t>KASA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</w:tcPr>
          <w:p w14:paraId="58B9B8A3" w14:textId="6585ACFD" w:rsidR="00485A8E" w:rsidRPr="0098651A" w:rsidRDefault="00485A8E" w:rsidP="0098651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Competitor</w:t>
            </w:r>
          </w:p>
        </w:tc>
        <w:tc>
          <w:tcPr>
            <w:tcW w:w="4060" w:type="dxa"/>
            <w:vMerge w:val="restart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bottom"/>
          </w:tcPr>
          <w:p w14:paraId="4A3AB091" w14:textId="26709F42" w:rsidR="00485A8E" w:rsidRPr="0098651A" w:rsidRDefault="00485A8E" w:rsidP="00485A8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6"/>
                <w:szCs w:val="36"/>
              </w:rPr>
              <w:t>Comments</w:t>
            </w:r>
          </w:p>
        </w:tc>
      </w:tr>
      <w:tr w:rsidR="004F74B3" w14:paraId="31986933" w14:textId="4894833E" w:rsidTr="00B75B57">
        <w:tc>
          <w:tcPr>
            <w:tcW w:w="2965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0E4333F8" w14:textId="77777777" w:rsidR="00485A8E" w:rsidRDefault="00485A8E" w:rsidP="00F5217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24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</w:tcPr>
          <w:p w14:paraId="432D6A1D" w14:textId="77777777" w:rsidR="00485A8E" w:rsidRDefault="00485A8E" w:rsidP="00F5217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7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</w:tcPr>
          <w:p w14:paraId="404CBD24" w14:textId="1E25F7B2" w:rsidR="00485A8E" w:rsidRPr="0098651A" w:rsidRDefault="00485A8E" w:rsidP="0098651A">
            <w:pPr>
              <w:jc w:val="center"/>
              <w:rPr>
                <w:b/>
                <w:bCs/>
                <w:sz w:val="36"/>
                <w:szCs w:val="36"/>
              </w:rPr>
            </w:pPr>
            <w:r w:rsidRPr="0098651A">
              <w:rPr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6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</w:tcPr>
          <w:p w14:paraId="5B00E96A" w14:textId="319C1E10" w:rsidR="00485A8E" w:rsidRPr="0098651A" w:rsidRDefault="00485A8E" w:rsidP="0098651A">
            <w:pPr>
              <w:jc w:val="center"/>
              <w:rPr>
                <w:b/>
                <w:bCs/>
                <w:sz w:val="36"/>
                <w:szCs w:val="36"/>
              </w:rPr>
            </w:pPr>
            <w:r w:rsidRPr="0098651A">
              <w:rPr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6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</w:tcPr>
          <w:p w14:paraId="4D077175" w14:textId="52BA1B36" w:rsidR="00485A8E" w:rsidRPr="0098651A" w:rsidRDefault="00485A8E" w:rsidP="0098651A">
            <w:pPr>
              <w:jc w:val="center"/>
              <w:rPr>
                <w:b/>
                <w:bCs/>
                <w:sz w:val="36"/>
                <w:szCs w:val="36"/>
              </w:rPr>
            </w:pPr>
            <w:r w:rsidRPr="0098651A">
              <w:rPr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406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047BAFD4" w14:textId="77777777" w:rsidR="00485A8E" w:rsidRDefault="00485A8E" w:rsidP="00F52179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4F74B3" w:rsidRPr="00297274" w14:paraId="6A3FDB2C" w14:textId="18150460" w:rsidTr="00B75B57">
        <w:tc>
          <w:tcPr>
            <w:tcW w:w="2965" w:type="dxa"/>
            <w:shd w:val="clear" w:color="auto" w:fill="D0CECE" w:themeFill="background2" w:themeFillShade="E6"/>
            <w:vAlign w:val="center"/>
          </w:tcPr>
          <w:p w14:paraId="3F089F3F" w14:textId="4282221C" w:rsidR="0098651A" w:rsidRPr="00297274" w:rsidRDefault="00297274" w:rsidP="000754F7">
            <w:pPr>
              <w:rPr>
                <w:b/>
                <w:bCs/>
                <w:sz w:val="28"/>
                <w:szCs w:val="28"/>
              </w:rPr>
            </w:pPr>
            <w:r w:rsidRPr="00297274">
              <w:rPr>
                <w:b/>
                <w:bCs/>
                <w:sz w:val="28"/>
                <w:szCs w:val="28"/>
              </w:rPr>
              <w:t>Channel Strength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48D205EF" w14:textId="31F97C28" w:rsidR="0098651A" w:rsidRPr="00B66642" w:rsidRDefault="00B75B57" w:rsidP="00B66642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3C3A77B1" w14:textId="2C5B3A3D" w:rsidR="0098651A" w:rsidRPr="00B66642" w:rsidRDefault="00B75B57" w:rsidP="00B66642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2A0EA149" w14:textId="2902A3BE" w:rsidR="0098651A" w:rsidRPr="00B66642" w:rsidRDefault="00B75B57" w:rsidP="00B66642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0E4E3B26" w14:textId="5C16885B" w:rsidR="0098651A" w:rsidRPr="00B66642" w:rsidRDefault="00B75B57" w:rsidP="00B66642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0000"/>
                <w:sz w:val="28"/>
                <w:szCs w:val="28"/>
              </w:rPr>
              <w:t>l</w:t>
            </w:r>
          </w:p>
        </w:tc>
        <w:tc>
          <w:tcPr>
            <w:tcW w:w="4060" w:type="dxa"/>
          </w:tcPr>
          <w:p w14:paraId="79559EBA" w14:textId="3E1CC356" w:rsidR="0098651A" w:rsidRPr="00DA52B4" w:rsidRDefault="00DA52B4" w:rsidP="00F52179">
            <w:pPr>
              <w:rPr>
                <w:sz w:val="28"/>
                <w:szCs w:val="28"/>
              </w:rPr>
            </w:pPr>
            <w:r w:rsidRPr="00DA52B4">
              <w:rPr>
                <w:sz w:val="28"/>
                <w:szCs w:val="28"/>
              </w:rPr>
              <w:t>Channel the major strategic issue</w:t>
            </w:r>
          </w:p>
        </w:tc>
      </w:tr>
      <w:tr w:rsidR="00B75B57" w:rsidRPr="00297274" w14:paraId="4D66517D" w14:textId="64B74D30" w:rsidTr="00B75B57">
        <w:tc>
          <w:tcPr>
            <w:tcW w:w="2965" w:type="dxa"/>
            <w:shd w:val="clear" w:color="auto" w:fill="D0CECE" w:themeFill="background2" w:themeFillShade="E6"/>
            <w:vAlign w:val="center"/>
          </w:tcPr>
          <w:p w14:paraId="2EC813EE" w14:textId="5BEDBD8F" w:rsidR="00B75B57" w:rsidRPr="00297274" w:rsidRDefault="00B75B57" w:rsidP="00B75B5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Product Quality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4CB16F58" w14:textId="78FB88FA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4E0973A9" w14:textId="492218CB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BA6FB6D" w14:textId="21B9BB80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000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3008670E" w14:textId="5088930F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4060" w:type="dxa"/>
          </w:tcPr>
          <w:p w14:paraId="671921F2" w14:textId="61C4D96C" w:rsidR="00B75B57" w:rsidRPr="00DA52B4" w:rsidRDefault="00B75B57" w:rsidP="00B75B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Quality </w:t>
            </w:r>
            <w:proofErr w:type="gramStart"/>
            <w:r>
              <w:rPr>
                <w:sz w:val="28"/>
                <w:szCs w:val="28"/>
              </w:rPr>
              <w:t>not</w:t>
            </w:r>
            <w:proofErr w:type="gramEnd"/>
            <w:r>
              <w:rPr>
                <w:sz w:val="28"/>
                <w:szCs w:val="28"/>
              </w:rPr>
              <w:t xml:space="preserve"> a major factor with top competitors</w:t>
            </w:r>
          </w:p>
        </w:tc>
      </w:tr>
      <w:tr w:rsidR="00B75B57" w:rsidRPr="00297274" w14:paraId="3FCF2AC0" w14:textId="4A383640" w:rsidTr="00B75B57">
        <w:tc>
          <w:tcPr>
            <w:tcW w:w="2965" w:type="dxa"/>
            <w:shd w:val="clear" w:color="auto" w:fill="D0CECE" w:themeFill="background2" w:themeFillShade="E6"/>
            <w:vAlign w:val="center"/>
          </w:tcPr>
          <w:p w14:paraId="6950F43C" w14:textId="057DD5D6" w:rsidR="00B75B57" w:rsidRPr="00297274" w:rsidRDefault="00B75B57" w:rsidP="00B75B5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Price Comparison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61B69B1B" w14:textId="247109A7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35693792" w14:textId="65F23106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2085B0EF" w14:textId="6CC9C8FF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43E192F2" w14:textId="3099FE99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0000"/>
                <w:sz w:val="28"/>
                <w:szCs w:val="28"/>
              </w:rPr>
              <w:t>l</w:t>
            </w:r>
          </w:p>
        </w:tc>
        <w:tc>
          <w:tcPr>
            <w:tcW w:w="4060" w:type="dxa"/>
          </w:tcPr>
          <w:p w14:paraId="69862052" w14:textId="2266B6AD" w:rsidR="00B75B57" w:rsidRPr="00DA52B4" w:rsidRDefault="00B75B57" w:rsidP="00B75B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China government subsidizing competition a major concern</w:t>
            </w:r>
          </w:p>
        </w:tc>
      </w:tr>
      <w:tr w:rsidR="00B75B57" w:rsidRPr="00297274" w14:paraId="7386B95F" w14:textId="77777777" w:rsidTr="00B75B57">
        <w:tc>
          <w:tcPr>
            <w:tcW w:w="2965" w:type="dxa"/>
            <w:shd w:val="clear" w:color="auto" w:fill="D0CECE" w:themeFill="background2" w:themeFillShade="E6"/>
            <w:vAlign w:val="center"/>
          </w:tcPr>
          <w:p w14:paraId="117C9FA6" w14:textId="1993C38B" w:rsidR="00B75B57" w:rsidRDefault="00B75B57" w:rsidP="00B75B5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Customer Service &amp; Support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750551C2" w14:textId="5CCFF1AF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681E70FE" w14:textId="650C6604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72E1A14E" w14:textId="1EB94094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000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4F60FCA" w14:textId="48793215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4060" w:type="dxa"/>
          </w:tcPr>
          <w:p w14:paraId="7EC8AC4B" w14:textId="5084B25B" w:rsidR="00B75B57" w:rsidRPr="00DA52B4" w:rsidRDefault="00B75B57" w:rsidP="00B75B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Need to reengineer customer service and technical support</w:t>
            </w:r>
          </w:p>
        </w:tc>
      </w:tr>
      <w:tr w:rsidR="00B75B57" w:rsidRPr="00297274" w14:paraId="3F2B4FD9" w14:textId="77777777" w:rsidTr="00B75B57">
        <w:tc>
          <w:tcPr>
            <w:tcW w:w="2965" w:type="dxa"/>
            <w:shd w:val="clear" w:color="auto" w:fill="D0CECE" w:themeFill="background2" w:themeFillShade="E6"/>
            <w:vAlign w:val="center"/>
          </w:tcPr>
          <w:p w14:paraId="7AE9295F" w14:textId="4C6AE570" w:rsidR="00B75B57" w:rsidRDefault="00B75B57" w:rsidP="00B75B5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Brand Awareness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5DE51773" w14:textId="0CA2CCA6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38C16D05" w14:textId="5E39447F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6F803546" w14:textId="316E1170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2488C42E" w14:textId="1BF4BF33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0000"/>
                <w:sz w:val="28"/>
                <w:szCs w:val="28"/>
              </w:rPr>
              <w:t>l</w:t>
            </w:r>
          </w:p>
        </w:tc>
        <w:tc>
          <w:tcPr>
            <w:tcW w:w="4060" w:type="dxa"/>
          </w:tcPr>
          <w:p w14:paraId="2DDAD508" w14:textId="41A019FA" w:rsidR="00B75B57" w:rsidRPr="00DA52B4" w:rsidRDefault="00B75B57" w:rsidP="00B75B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Drive “Made in America” brand</w:t>
            </w:r>
          </w:p>
        </w:tc>
      </w:tr>
      <w:tr w:rsidR="00B75B57" w:rsidRPr="00297274" w14:paraId="389BA524" w14:textId="77777777" w:rsidTr="00B75B57">
        <w:tc>
          <w:tcPr>
            <w:tcW w:w="2965" w:type="dxa"/>
            <w:shd w:val="clear" w:color="auto" w:fill="D0CECE" w:themeFill="background2" w:themeFillShade="E6"/>
            <w:vAlign w:val="center"/>
          </w:tcPr>
          <w:p w14:paraId="6696669B" w14:textId="4C6C7363" w:rsidR="00B75B57" w:rsidRDefault="00B75B57" w:rsidP="00B75B5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Delivery Performance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32EB3568" w14:textId="1EE4020D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046C9C3E" w14:textId="3211449D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5B2B89C" w14:textId="24D5902D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000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44611A74" w14:textId="5BDB037E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4060" w:type="dxa"/>
          </w:tcPr>
          <w:p w14:paraId="5C40AF8D" w14:textId="1B3C9F68" w:rsidR="00B75B57" w:rsidRPr="00DA52B4" w:rsidRDefault="00B75B57" w:rsidP="00B75B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Work with Supply Chain to improve</w:t>
            </w:r>
          </w:p>
        </w:tc>
      </w:tr>
      <w:tr w:rsidR="00B75B57" w:rsidRPr="00297274" w14:paraId="615C8644" w14:textId="77777777" w:rsidTr="00B75B57">
        <w:tc>
          <w:tcPr>
            <w:tcW w:w="2965" w:type="dxa"/>
            <w:shd w:val="clear" w:color="auto" w:fill="D0CECE" w:themeFill="background2" w:themeFillShade="E6"/>
            <w:vAlign w:val="center"/>
          </w:tcPr>
          <w:p w14:paraId="7D7EF62E" w14:textId="1F4E06D4" w:rsidR="00B75B57" w:rsidRDefault="00B75B57" w:rsidP="00B75B5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Product Breadth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0AB73907" w14:textId="3D56AC22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321384C1" w14:textId="1294363D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31D8B755" w14:textId="7B9F86DE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61FDFBD6" w14:textId="280BF4E9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0000"/>
                <w:sz w:val="28"/>
                <w:szCs w:val="28"/>
              </w:rPr>
              <w:t>l</w:t>
            </w:r>
          </w:p>
        </w:tc>
        <w:tc>
          <w:tcPr>
            <w:tcW w:w="4060" w:type="dxa"/>
          </w:tcPr>
          <w:p w14:paraId="67B33747" w14:textId="43DB755E" w:rsidR="00B75B57" w:rsidRPr="00DA52B4" w:rsidRDefault="00B75B57" w:rsidP="00B75B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 major difference with competition - need a breakthrough </w:t>
            </w:r>
          </w:p>
        </w:tc>
      </w:tr>
      <w:tr w:rsidR="00B75B57" w:rsidRPr="00297274" w14:paraId="7E09C0F7" w14:textId="77777777" w:rsidTr="00B75B57">
        <w:tc>
          <w:tcPr>
            <w:tcW w:w="2965" w:type="dxa"/>
            <w:shd w:val="clear" w:color="auto" w:fill="D0CECE" w:themeFill="background2" w:themeFillShade="E6"/>
            <w:vAlign w:val="center"/>
          </w:tcPr>
          <w:p w14:paraId="48CD8545" w14:textId="6DA5D542" w:rsidR="00B75B57" w:rsidRDefault="00B75B57" w:rsidP="00B75B5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Technological Strength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0F7E9371" w14:textId="61C7DDD9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730" w:type="dxa"/>
            <w:shd w:val="clear" w:color="auto" w:fill="auto"/>
            <w:vAlign w:val="center"/>
          </w:tcPr>
          <w:p w14:paraId="05EB14B2" w14:textId="70E15E2B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26859E72" w14:textId="75227C06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0000"/>
                <w:sz w:val="28"/>
                <w:szCs w:val="28"/>
              </w:rPr>
              <w:t>l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6F1C5494" w14:textId="6E64A85F" w:rsidR="00B75B57" w:rsidRPr="00B66642" w:rsidRDefault="00B75B57" w:rsidP="00B75B57">
            <w:pPr>
              <w:jc w:val="center"/>
              <w:rPr>
                <w:rFonts w:ascii="Wingdings" w:hAnsi="Wingdings"/>
                <w:b/>
                <w:bCs/>
                <w:sz w:val="28"/>
                <w:szCs w:val="28"/>
              </w:rPr>
            </w:pPr>
            <w:r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</w:p>
        </w:tc>
        <w:tc>
          <w:tcPr>
            <w:tcW w:w="4060" w:type="dxa"/>
          </w:tcPr>
          <w:p w14:paraId="2CE59173" w14:textId="0DDD1542" w:rsidR="00B75B57" w:rsidRPr="00DA52B4" w:rsidRDefault="00B75B57" w:rsidP="00B75B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Our products lag competitor IOT capabilities</w:t>
            </w:r>
          </w:p>
        </w:tc>
      </w:tr>
      <w:tr w:rsidR="004F74B3" w:rsidRPr="00297274" w14:paraId="43A8E900" w14:textId="77777777" w:rsidTr="004F74B3">
        <w:tc>
          <w:tcPr>
            <w:tcW w:w="10255" w:type="dxa"/>
            <w:gridSpan w:val="6"/>
          </w:tcPr>
          <w:p w14:paraId="13EE9A7A" w14:textId="710E59B2" w:rsidR="00B66642" w:rsidRPr="00297274" w:rsidRDefault="00B66642" w:rsidP="00035DB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Key - Comparative Ranking: </w:t>
            </w:r>
            <w:r w:rsidR="00B75B57" w:rsidRPr="00B75B57">
              <w:rPr>
                <w:rFonts w:ascii="Wingdings" w:hAnsi="Wingdings"/>
                <w:b/>
                <w:bCs/>
                <w:color w:val="00B050"/>
                <w:sz w:val="28"/>
                <w:szCs w:val="28"/>
              </w:rPr>
              <w:t>l</w:t>
            </w:r>
            <w:r>
              <w:rPr>
                <w:b/>
                <w:bCs/>
                <w:sz w:val="28"/>
                <w:szCs w:val="28"/>
              </w:rPr>
              <w:t xml:space="preserve"> = Strong, </w:t>
            </w:r>
            <w:r w:rsidR="00B75B57" w:rsidRPr="00B75B57">
              <w:rPr>
                <w:rFonts w:ascii="Wingdings" w:hAnsi="Wingdings"/>
                <w:b/>
                <w:bCs/>
                <w:color w:val="FFC000"/>
                <w:sz w:val="28"/>
                <w:szCs w:val="28"/>
              </w:rPr>
              <w:t>l</w:t>
            </w:r>
            <w:r>
              <w:rPr>
                <w:b/>
                <w:bCs/>
                <w:sz w:val="28"/>
                <w:szCs w:val="28"/>
              </w:rPr>
              <w:t xml:space="preserve"> = Neutral, </w:t>
            </w:r>
            <w:r w:rsidR="00B75B57" w:rsidRPr="00B75B57">
              <w:rPr>
                <w:rFonts w:ascii="Wingdings" w:hAnsi="Wingdings"/>
                <w:b/>
                <w:bCs/>
                <w:color w:val="FF0000"/>
                <w:sz w:val="28"/>
                <w:szCs w:val="28"/>
              </w:rPr>
              <w:t>l</w:t>
            </w:r>
            <w:r>
              <w:rPr>
                <w:b/>
                <w:bCs/>
                <w:sz w:val="28"/>
                <w:szCs w:val="28"/>
              </w:rPr>
              <w:t xml:space="preserve"> = Weak</w:t>
            </w:r>
          </w:p>
        </w:tc>
      </w:tr>
    </w:tbl>
    <w:p w14:paraId="53A11FA3" w14:textId="77777777" w:rsidR="000C6513" w:rsidRDefault="000C6513" w:rsidP="000C6513">
      <w:pPr>
        <w:pStyle w:val="ListParagraph"/>
        <w:ind w:left="270"/>
        <w:rPr>
          <w:b/>
          <w:bCs/>
          <w:sz w:val="34"/>
          <w:szCs w:val="34"/>
          <w:u w:val="single"/>
        </w:rPr>
      </w:pPr>
    </w:p>
    <w:p w14:paraId="49AAAC1D" w14:textId="77777777" w:rsidR="00210FC6" w:rsidRDefault="00210FC6" w:rsidP="00210FC6">
      <w:pPr>
        <w:pStyle w:val="ListParagraph"/>
        <w:ind w:left="270"/>
        <w:rPr>
          <w:b/>
          <w:bCs/>
          <w:sz w:val="34"/>
          <w:szCs w:val="34"/>
          <w:u w:val="single"/>
        </w:rPr>
      </w:pPr>
    </w:p>
    <w:p w14:paraId="2798A382" w14:textId="77777777" w:rsidR="00210FC6" w:rsidRDefault="00210FC6" w:rsidP="00210FC6">
      <w:pPr>
        <w:pStyle w:val="ListParagraph"/>
        <w:ind w:left="270"/>
        <w:rPr>
          <w:b/>
          <w:bCs/>
          <w:sz w:val="34"/>
          <w:szCs w:val="34"/>
          <w:u w:val="single"/>
        </w:rPr>
      </w:pPr>
    </w:p>
    <w:p w14:paraId="25002C58" w14:textId="77777777" w:rsidR="00210FC6" w:rsidRDefault="00210FC6" w:rsidP="00210FC6">
      <w:pPr>
        <w:pStyle w:val="ListParagraph"/>
        <w:ind w:left="270"/>
        <w:rPr>
          <w:b/>
          <w:bCs/>
          <w:sz w:val="34"/>
          <w:szCs w:val="34"/>
          <w:u w:val="single"/>
        </w:rPr>
      </w:pPr>
    </w:p>
    <w:p w14:paraId="4ED872F0" w14:textId="77777777" w:rsidR="00210FC6" w:rsidRDefault="00210FC6" w:rsidP="00210FC6">
      <w:pPr>
        <w:pStyle w:val="ListParagraph"/>
        <w:ind w:left="270"/>
        <w:rPr>
          <w:b/>
          <w:bCs/>
          <w:sz w:val="34"/>
          <w:szCs w:val="34"/>
          <w:u w:val="single"/>
        </w:rPr>
      </w:pPr>
    </w:p>
    <w:p w14:paraId="7B89BD1E" w14:textId="77777777" w:rsidR="00210FC6" w:rsidRDefault="00210FC6" w:rsidP="00210FC6">
      <w:pPr>
        <w:pStyle w:val="ListParagraph"/>
        <w:ind w:left="270"/>
        <w:rPr>
          <w:b/>
          <w:bCs/>
          <w:sz w:val="34"/>
          <w:szCs w:val="34"/>
          <w:u w:val="single"/>
        </w:rPr>
      </w:pPr>
    </w:p>
    <w:p w14:paraId="3D1C51CC" w14:textId="77777777" w:rsidR="00210FC6" w:rsidRDefault="00210FC6" w:rsidP="00210FC6">
      <w:pPr>
        <w:pStyle w:val="ListParagraph"/>
        <w:ind w:left="270"/>
        <w:rPr>
          <w:b/>
          <w:bCs/>
          <w:sz w:val="34"/>
          <w:szCs w:val="34"/>
          <w:u w:val="single"/>
        </w:rPr>
      </w:pPr>
    </w:p>
    <w:p w14:paraId="3D7478DD" w14:textId="77777777" w:rsidR="00210FC6" w:rsidRPr="00210FC6" w:rsidRDefault="00210FC6" w:rsidP="00210FC6">
      <w:pPr>
        <w:ind w:left="-450"/>
        <w:rPr>
          <w:b/>
          <w:bCs/>
          <w:sz w:val="34"/>
          <w:szCs w:val="34"/>
          <w:u w:val="single"/>
        </w:rPr>
      </w:pPr>
    </w:p>
    <w:p w14:paraId="30D9C582" w14:textId="027AD61B" w:rsidR="003D6CFE" w:rsidRPr="000C6513" w:rsidRDefault="003D6CFE" w:rsidP="000C6513">
      <w:pPr>
        <w:pStyle w:val="ListParagraph"/>
        <w:numPr>
          <w:ilvl w:val="0"/>
          <w:numId w:val="5"/>
        </w:numPr>
        <w:ind w:left="270"/>
        <w:rPr>
          <w:b/>
          <w:bCs/>
          <w:sz w:val="34"/>
          <w:szCs w:val="34"/>
          <w:u w:val="single"/>
        </w:rPr>
      </w:pPr>
      <w:r w:rsidRPr="000C6513">
        <w:rPr>
          <w:b/>
          <w:bCs/>
          <w:sz w:val="34"/>
          <w:szCs w:val="34"/>
          <w:u w:val="single"/>
        </w:rPr>
        <w:lastRenderedPageBreak/>
        <w:t>SWOT - Example of STRENGTHS (Internal to the Business):</w:t>
      </w:r>
    </w:p>
    <w:p w14:paraId="189FF45E" w14:textId="3989FFE7" w:rsidR="003D6CFE" w:rsidRDefault="003D6CFE" w:rsidP="000C6513">
      <w:pPr>
        <w:pStyle w:val="ListParagraph"/>
        <w:ind w:left="270"/>
        <w:rPr>
          <w:i/>
          <w:iCs/>
          <w:sz w:val="28"/>
          <w:szCs w:val="28"/>
        </w:rPr>
      </w:pPr>
      <w:r w:rsidRPr="001B6A70">
        <w:rPr>
          <w:i/>
          <w:iCs/>
          <w:sz w:val="28"/>
          <w:szCs w:val="28"/>
        </w:rPr>
        <w:t xml:space="preserve">Our </w:t>
      </w:r>
      <w:proofErr w:type="gramStart"/>
      <w:r w:rsidRPr="001B6A70">
        <w:rPr>
          <w:i/>
          <w:iCs/>
          <w:sz w:val="28"/>
          <w:szCs w:val="28"/>
        </w:rPr>
        <w:t>salesforce</w:t>
      </w:r>
      <w:proofErr w:type="gramEnd"/>
      <w:r w:rsidRPr="001B6A70">
        <w:rPr>
          <w:i/>
          <w:iCs/>
          <w:sz w:val="28"/>
          <w:szCs w:val="28"/>
        </w:rPr>
        <w:t xml:space="preserve"> is highly experienced and have ensconced customer relationships</w:t>
      </w:r>
    </w:p>
    <w:p w14:paraId="7E2B1C97" w14:textId="77777777" w:rsidR="001B6A70" w:rsidRPr="001B6A70" w:rsidRDefault="001B6A70" w:rsidP="000C6513">
      <w:pPr>
        <w:pStyle w:val="ListParagraph"/>
        <w:ind w:left="270"/>
        <w:rPr>
          <w:b/>
          <w:bCs/>
          <w:sz w:val="28"/>
          <w:szCs w:val="28"/>
          <w:u w:val="single"/>
        </w:rPr>
      </w:pPr>
    </w:p>
    <w:p w14:paraId="77D2EDD9" w14:textId="2102B9D7" w:rsidR="003D6CFE" w:rsidRPr="000C6513" w:rsidRDefault="003D6CFE" w:rsidP="000C6513">
      <w:pPr>
        <w:pStyle w:val="ListParagraph"/>
        <w:numPr>
          <w:ilvl w:val="0"/>
          <w:numId w:val="5"/>
        </w:numPr>
        <w:ind w:left="270"/>
        <w:rPr>
          <w:b/>
          <w:bCs/>
          <w:sz w:val="34"/>
          <w:szCs w:val="34"/>
          <w:u w:val="single"/>
        </w:rPr>
      </w:pPr>
      <w:r w:rsidRPr="000C6513">
        <w:rPr>
          <w:b/>
          <w:bCs/>
          <w:sz w:val="34"/>
          <w:szCs w:val="34"/>
          <w:u w:val="single"/>
        </w:rPr>
        <w:t xml:space="preserve">SWOT - Example of WEAKNESSES (Internal to </w:t>
      </w:r>
      <w:proofErr w:type="gramStart"/>
      <w:r w:rsidRPr="000C6513">
        <w:rPr>
          <w:b/>
          <w:bCs/>
          <w:sz w:val="34"/>
          <w:szCs w:val="34"/>
          <w:u w:val="single"/>
        </w:rPr>
        <w:t>the Business</w:t>
      </w:r>
      <w:proofErr w:type="gramEnd"/>
      <w:r w:rsidRPr="000C6513">
        <w:rPr>
          <w:b/>
          <w:bCs/>
          <w:sz w:val="34"/>
          <w:szCs w:val="34"/>
          <w:u w:val="single"/>
        </w:rPr>
        <w:t>):</w:t>
      </w:r>
    </w:p>
    <w:p w14:paraId="29575BA7" w14:textId="1C6A6AA5" w:rsidR="003D6CFE" w:rsidRPr="001B6A70" w:rsidRDefault="003D6CFE" w:rsidP="000C6513">
      <w:pPr>
        <w:ind w:left="270"/>
        <w:rPr>
          <w:b/>
          <w:bCs/>
          <w:sz w:val="28"/>
          <w:szCs w:val="28"/>
          <w:u w:val="single"/>
        </w:rPr>
      </w:pPr>
      <w:r w:rsidRPr="001B6A70">
        <w:rPr>
          <w:i/>
          <w:iCs/>
          <w:sz w:val="28"/>
          <w:szCs w:val="28"/>
        </w:rPr>
        <w:t>Our New Product Development “time to market” lags competition by 75%</w:t>
      </w:r>
    </w:p>
    <w:p w14:paraId="6D143DFA" w14:textId="77777777" w:rsidR="003D6CFE" w:rsidRPr="003D6CFE" w:rsidRDefault="003D6CFE" w:rsidP="000C6513">
      <w:pPr>
        <w:ind w:left="270"/>
        <w:rPr>
          <w:b/>
          <w:bCs/>
          <w:sz w:val="36"/>
          <w:szCs w:val="36"/>
          <w:u w:val="single"/>
        </w:rPr>
      </w:pPr>
    </w:p>
    <w:p w14:paraId="135529DF" w14:textId="08B5F003" w:rsidR="003D6CFE" w:rsidRPr="000C6513" w:rsidRDefault="003D6CFE" w:rsidP="000C6513">
      <w:pPr>
        <w:pStyle w:val="ListParagraph"/>
        <w:numPr>
          <w:ilvl w:val="0"/>
          <w:numId w:val="5"/>
        </w:numPr>
        <w:ind w:left="270"/>
        <w:rPr>
          <w:b/>
          <w:bCs/>
          <w:sz w:val="34"/>
          <w:szCs w:val="34"/>
          <w:u w:val="single"/>
        </w:rPr>
      </w:pPr>
      <w:r w:rsidRPr="000C6513">
        <w:rPr>
          <w:b/>
          <w:bCs/>
          <w:sz w:val="34"/>
          <w:szCs w:val="34"/>
          <w:u w:val="single"/>
        </w:rPr>
        <w:t>SWOT - Ex</w:t>
      </w:r>
      <w:r w:rsidR="000C6513" w:rsidRPr="000C6513">
        <w:rPr>
          <w:b/>
          <w:bCs/>
          <w:sz w:val="34"/>
          <w:szCs w:val="34"/>
          <w:u w:val="single"/>
        </w:rPr>
        <w:t>ample</w:t>
      </w:r>
      <w:r w:rsidRPr="000C6513">
        <w:rPr>
          <w:b/>
          <w:bCs/>
          <w:sz w:val="34"/>
          <w:szCs w:val="34"/>
          <w:u w:val="single"/>
        </w:rPr>
        <w:t xml:space="preserve"> of OPPORTUNITIES (External to the </w:t>
      </w:r>
      <w:r w:rsidR="000C6513" w:rsidRPr="000C6513">
        <w:rPr>
          <w:b/>
          <w:bCs/>
          <w:sz w:val="34"/>
          <w:szCs w:val="34"/>
          <w:u w:val="single"/>
        </w:rPr>
        <w:t>Bu</w:t>
      </w:r>
      <w:r w:rsidRPr="000C6513">
        <w:rPr>
          <w:b/>
          <w:bCs/>
          <w:sz w:val="34"/>
          <w:szCs w:val="34"/>
          <w:u w:val="single"/>
        </w:rPr>
        <w:t>sine</w:t>
      </w:r>
      <w:r w:rsidR="000C6513" w:rsidRPr="000C6513">
        <w:rPr>
          <w:b/>
          <w:bCs/>
          <w:sz w:val="34"/>
          <w:szCs w:val="34"/>
          <w:u w:val="single"/>
        </w:rPr>
        <w:t>s</w:t>
      </w:r>
      <w:r w:rsidRPr="000C6513">
        <w:rPr>
          <w:b/>
          <w:bCs/>
          <w:sz w:val="34"/>
          <w:szCs w:val="34"/>
          <w:u w:val="single"/>
        </w:rPr>
        <w:t>s):</w:t>
      </w:r>
    </w:p>
    <w:p w14:paraId="559D93E6" w14:textId="2813834B" w:rsidR="003D6CFE" w:rsidRDefault="003D6CFE" w:rsidP="000C6513">
      <w:pPr>
        <w:ind w:left="270"/>
        <w:rPr>
          <w:i/>
          <w:iCs/>
          <w:sz w:val="28"/>
          <w:szCs w:val="28"/>
        </w:rPr>
      </w:pPr>
      <w:r w:rsidRPr="001B6A70">
        <w:rPr>
          <w:i/>
          <w:iCs/>
          <w:sz w:val="28"/>
          <w:szCs w:val="28"/>
        </w:rPr>
        <w:t>Espresso making is intimidating for the home user, and simple, innovative, proprietary in-home espresso products could revolutionize the espresso market</w:t>
      </w:r>
    </w:p>
    <w:p w14:paraId="0FA0ADDD" w14:textId="77777777" w:rsidR="00EE25FB" w:rsidRPr="001B6A70" w:rsidRDefault="00EE25FB" w:rsidP="000C6513">
      <w:pPr>
        <w:ind w:left="270"/>
        <w:rPr>
          <w:b/>
          <w:bCs/>
          <w:sz w:val="28"/>
          <w:szCs w:val="28"/>
          <w:u w:val="single"/>
        </w:rPr>
      </w:pPr>
    </w:p>
    <w:p w14:paraId="03429E3F" w14:textId="2DC18DDC" w:rsidR="003D6CFE" w:rsidRPr="000C6513" w:rsidRDefault="003D6CFE" w:rsidP="000C6513">
      <w:pPr>
        <w:pStyle w:val="ListParagraph"/>
        <w:numPr>
          <w:ilvl w:val="0"/>
          <w:numId w:val="5"/>
        </w:numPr>
        <w:ind w:left="270"/>
        <w:rPr>
          <w:b/>
          <w:bCs/>
          <w:sz w:val="34"/>
          <w:szCs w:val="34"/>
          <w:u w:val="single"/>
        </w:rPr>
      </w:pPr>
      <w:r w:rsidRPr="000C6513">
        <w:rPr>
          <w:b/>
          <w:bCs/>
          <w:sz w:val="34"/>
          <w:szCs w:val="34"/>
          <w:u w:val="single"/>
        </w:rPr>
        <w:t>SWOT - Example of THREATS (External to the Business</w:t>
      </w:r>
      <w:r w:rsidR="005C5D60" w:rsidRPr="000C6513">
        <w:rPr>
          <w:b/>
          <w:bCs/>
          <w:sz w:val="34"/>
          <w:szCs w:val="34"/>
          <w:u w:val="single"/>
        </w:rPr>
        <w:t>)</w:t>
      </w:r>
      <w:r w:rsidRPr="000C6513">
        <w:rPr>
          <w:b/>
          <w:bCs/>
          <w:sz w:val="34"/>
          <w:szCs w:val="34"/>
          <w:u w:val="single"/>
        </w:rPr>
        <w:t>:</w:t>
      </w:r>
    </w:p>
    <w:p w14:paraId="14B239E7" w14:textId="25CC68C0" w:rsidR="000C6513" w:rsidRDefault="003D6CFE">
      <w:pPr>
        <w:ind w:left="270"/>
        <w:rPr>
          <w:i/>
          <w:iCs/>
          <w:sz w:val="28"/>
          <w:szCs w:val="28"/>
        </w:rPr>
      </w:pPr>
      <w:r w:rsidRPr="001B6A70">
        <w:rPr>
          <w:i/>
          <w:iCs/>
          <w:sz w:val="28"/>
          <w:szCs w:val="28"/>
        </w:rPr>
        <w:t>The conversion from fossil fueled vehicles to electric automobiles will challenge our traditional gas-powered vehicle product platform</w:t>
      </w:r>
    </w:p>
    <w:p w14:paraId="285D0922" w14:textId="77777777" w:rsidR="00210FC6" w:rsidRDefault="00210FC6">
      <w:pPr>
        <w:ind w:left="270"/>
        <w:rPr>
          <w:i/>
          <w:iCs/>
          <w:sz w:val="28"/>
          <w:szCs w:val="28"/>
        </w:rPr>
      </w:pPr>
    </w:p>
    <w:p w14:paraId="72A1B6E4" w14:textId="786163C2" w:rsidR="001E72EA" w:rsidRPr="000C6513" w:rsidRDefault="001E72EA" w:rsidP="001E72EA">
      <w:pPr>
        <w:pStyle w:val="ListParagraph"/>
        <w:numPr>
          <w:ilvl w:val="0"/>
          <w:numId w:val="5"/>
        </w:numPr>
        <w:ind w:left="27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Human Capital Gaps to Support your Strategy:</w:t>
      </w:r>
    </w:p>
    <w:p w14:paraId="75EF2F57" w14:textId="31E269BB" w:rsidR="001E72EA" w:rsidRPr="001E72EA" w:rsidRDefault="001E72EA" w:rsidP="001E72EA">
      <w:pPr>
        <w:ind w:left="270"/>
        <w:rPr>
          <w:rStyle w:val="apple-converted-space"/>
          <w:rFonts w:cstheme="minorHAnsi"/>
          <w:sz w:val="28"/>
          <w:szCs w:val="28"/>
        </w:rPr>
      </w:pPr>
      <w:r w:rsidRPr="001E72EA">
        <w:rPr>
          <w:rStyle w:val="apple-converted-space"/>
          <w:rFonts w:cstheme="minorHAnsi"/>
          <w:sz w:val="28"/>
          <w:szCs w:val="28"/>
        </w:rPr>
        <w:t>What technical, management, and leadership talent is required to support your strategy?</w:t>
      </w:r>
    </w:p>
    <w:sectPr w:rsidR="001E72EA" w:rsidRPr="001E72EA" w:rsidSect="00D122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0" w:right="1440" w:bottom="1440" w:left="1440" w:header="720" w:footer="720" w:gutter="0"/>
      <w:pgBorders w:offsetFrom="page">
        <w:top w:val="single" w:sz="4" w:space="24" w:color="FFFFFF" w:themeColor="background1"/>
        <w:left w:val="single" w:sz="4" w:space="24" w:color="FFFFFF" w:themeColor="background1"/>
        <w:bottom w:val="single" w:sz="4" w:space="24" w:color="FFFFFF" w:themeColor="background1"/>
        <w:right w:val="single" w:sz="4" w:space="24" w:color="FFFFFF" w:themeColor="background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C971B" w14:textId="77777777" w:rsidR="00675EF5" w:rsidRDefault="00675EF5" w:rsidP="00413E4B">
      <w:r>
        <w:separator/>
      </w:r>
    </w:p>
  </w:endnote>
  <w:endnote w:type="continuationSeparator" w:id="0">
    <w:p w14:paraId="04E4F8C3" w14:textId="77777777" w:rsidR="00675EF5" w:rsidRDefault="00675EF5" w:rsidP="00413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F8E0" w14:textId="77777777" w:rsidR="00880D51" w:rsidRDefault="00880D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38A86" w14:textId="77777777" w:rsidR="00413E4B" w:rsidRDefault="00413E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5D21F" w14:textId="0C29C34C" w:rsidR="00880D51" w:rsidRPr="00880D51" w:rsidRDefault="00880D51" w:rsidP="00880D51">
    <w:pPr>
      <w:pStyle w:val="Footer"/>
      <w:jc w:val="center"/>
      <w:rPr>
        <w:b/>
        <w:bCs/>
        <w:sz w:val="32"/>
        <w:szCs w:val="32"/>
      </w:rPr>
    </w:pPr>
    <w:r w:rsidRPr="00880D51">
      <w:rPr>
        <w:b/>
        <w:bCs/>
        <w:sz w:val="32"/>
        <w:szCs w:val="32"/>
      </w:rPr>
      <w:t>See Reference Notes on the following pages…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73A2B" w14:textId="77777777" w:rsidR="00675EF5" w:rsidRDefault="00675EF5" w:rsidP="00413E4B">
      <w:r>
        <w:separator/>
      </w:r>
    </w:p>
  </w:footnote>
  <w:footnote w:type="continuationSeparator" w:id="0">
    <w:p w14:paraId="6214A189" w14:textId="77777777" w:rsidR="00675EF5" w:rsidRDefault="00675EF5" w:rsidP="00413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7D25B" w14:textId="77777777" w:rsidR="00880D51" w:rsidRDefault="00880D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AC32" w14:textId="77777777" w:rsidR="00880D51" w:rsidRDefault="00880D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04A66" w14:textId="77777777" w:rsidR="00880D51" w:rsidRDefault="00880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67B7"/>
    <w:multiLevelType w:val="hybridMultilevel"/>
    <w:tmpl w:val="3EAEE8B0"/>
    <w:lvl w:ilvl="0" w:tplc="915ACAB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34FF2"/>
    <w:multiLevelType w:val="hybridMultilevel"/>
    <w:tmpl w:val="7A16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26BFD"/>
    <w:multiLevelType w:val="hybridMultilevel"/>
    <w:tmpl w:val="FBE6592C"/>
    <w:lvl w:ilvl="0" w:tplc="63A4F2A2">
      <w:start w:val="5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55246"/>
    <w:multiLevelType w:val="hybridMultilevel"/>
    <w:tmpl w:val="C8342AEE"/>
    <w:lvl w:ilvl="0" w:tplc="1C007AD6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7E42A9"/>
    <w:multiLevelType w:val="hybridMultilevel"/>
    <w:tmpl w:val="B210B3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5E59C4"/>
    <w:multiLevelType w:val="hybridMultilevel"/>
    <w:tmpl w:val="FBE6592C"/>
    <w:lvl w:ilvl="0" w:tplc="FFFFFFFF">
      <w:start w:val="5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33170F"/>
    <w:multiLevelType w:val="hybridMultilevel"/>
    <w:tmpl w:val="AA1EE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620988">
    <w:abstractNumId w:val="4"/>
  </w:num>
  <w:num w:numId="2" w16cid:durableId="1781293484">
    <w:abstractNumId w:val="0"/>
  </w:num>
  <w:num w:numId="3" w16cid:durableId="75978573">
    <w:abstractNumId w:val="6"/>
  </w:num>
  <w:num w:numId="4" w16cid:durableId="1451972578">
    <w:abstractNumId w:val="1"/>
  </w:num>
  <w:num w:numId="5" w16cid:durableId="1978146958">
    <w:abstractNumId w:val="2"/>
  </w:num>
  <w:num w:numId="6" w16cid:durableId="1712073080">
    <w:abstractNumId w:val="3"/>
  </w:num>
  <w:num w:numId="7" w16cid:durableId="1960453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62"/>
    <w:rsid w:val="00000476"/>
    <w:rsid w:val="000109D3"/>
    <w:rsid w:val="0003079F"/>
    <w:rsid w:val="00035DB5"/>
    <w:rsid w:val="000378AC"/>
    <w:rsid w:val="00040B6C"/>
    <w:rsid w:val="00041085"/>
    <w:rsid w:val="000754F7"/>
    <w:rsid w:val="00080670"/>
    <w:rsid w:val="000A33A4"/>
    <w:rsid w:val="000A7B48"/>
    <w:rsid w:val="000B19F5"/>
    <w:rsid w:val="000C2152"/>
    <w:rsid w:val="000C6513"/>
    <w:rsid w:val="000D0CC0"/>
    <w:rsid w:val="000F230A"/>
    <w:rsid w:val="000F40A2"/>
    <w:rsid w:val="000F73B3"/>
    <w:rsid w:val="00107BE7"/>
    <w:rsid w:val="001277DF"/>
    <w:rsid w:val="00130714"/>
    <w:rsid w:val="00146C5B"/>
    <w:rsid w:val="001B6A70"/>
    <w:rsid w:val="001D2AEE"/>
    <w:rsid w:val="001D310D"/>
    <w:rsid w:val="001E244C"/>
    <w:rsid w:val="001E5196"/>
    <w:rsid w:val="001E72EA"/>
    <w:rsid w:val="001F2162"/>
    <w:rsid w:val="00204819"/>
    <w:rsid w:val="002101C0"/>
    <w:rsid w:val="00210FC6"/>
    <w:rsid w:val="002116E1"/>
    <w:rsid w:val="002130F9"/>
    <w:rsid w:val="00247FBA"/>
    <w:rsid w:val="0027706C"/>
    <w:rsid w:val="00297274"/>
    <w:rsid w:val="002B0AA5"/>
    <w:rsid w:val="002C23D1"/>
    <w:rsid w:val="002F3F11"/>
    <w:rsid w:val="002F56D1"/>
    <w:rsid w:val="002F5A94"/>
    <w:rsid w:val="00322B5A"/>
    <w:rsid w:val="00332D40"/>
    <w:rsid w:val="003418B0"/>
    <w:rsid w:val="00344609"/>
    <w:rsid w:val="003B0048"/>
    <w:rsid w:val="003B40F1"/>
    <w:rsid w:val="003C24F6"/>
    <w:rsid w:val="003D6CFE"/>
    <w:rsid w:val="003F33A6"/>
    <w:rsid w:val="00413E4B"/>
    <w:rsid w:val="00414488"/>
    <w:rsid w:val="00445C55"/>
    <w:rsid w:val="0046230F"/>
    <w:rsid w:val="004674A9"/>
    <w:rsid w:val="004762EF"/>
    <w:rsid w:val="00485A8E"/>
    <w:rsid w:val="004A05AE"/>
    <w:rsid w:val="004A323D"/>
    <w:rsid w:val="004B52E9"/>
    <w:rsid w:val="004C2B69"/>
    <w:rsid w:val="004C6AC9"/>
    <w:rsid w:val="004F74B3"/>
    <w:rsid w:val="00504964"/>
    <w:rsid w:val="005273CE"/>
    <w:rsid w:val="005318AD"/>
    <w:rsid w:val="00544E7D"/>
    <w:rsid w:val="005530EB"/>
    <w:rsid w:val="0056688B"/>
    <w:rsid w:val="005A2CC0"/>
    <w:rsid w:val="005B65D9"/>
    <w:rsid w:val="005C2F43"/>
    <w:rsid w:val="005C5D60"/>
    <w:rsid w:val="005F2323"/>
    <w:rsid w:val="005F7C68"/>
    <w:rsid w:val="006406F0"/>
    <w:rsid w:val="006447DE"/>
    <w:rsid w:val="00675EF5"/>
    <w:rsid w:val="00684670"/>
    <w:rsid w:val="00686AAC"/>
    <w:rsid w:val="006A6946"/>
    <w:rsid w:val="006B4ED2"/>
    <w:rsid w:val="00736E7F"/>
    <w:rsid w:val="00740B28"/>
    <w:rsid w:val="007430C9"/>
    <w:rsid w:val="0078761C"/>
    <w:rsid w:val="007C0AD1"/>
    <w:rsid w:val="007D200F"/>
    <w:rsid w:val="007E36D9"/>
    <w:rsid w:val="00811578"/>
    <w:rsid w:val="0082253E"/>
    <w:rsid w:val="008410B1"/>
    <w:rsid w:val="00880D51"/>
    <w:rsid w:val="008A5712"/>
    <w:rsid w:val="008B779F"/>
    <w:rsid w:val="008E2B7A"/>
    <w:rsid w:val="008F1836"/>
    <w:rsid w:val="00905BBC"/>
    <w:rsid w:val="0093205F"/>
    <w:rsid w:val="00942375"/>
    <w:rsid w:val="00944F33"/>
    <w:rsid w:val="00972252"/>
    <w:rsid w:val="0097585B"/>
    <w:rsid w:val="0098414C"/>
    <w:rsid w:val="0098651A"/>
    <w:rsid w:val="00991BF7"/>
    <w:rsid w:val="009C5894"/>
    <w:rsid w:val="009E5136"/>
    <w:rsid w:val="009F2DDB"/>
    <w:rsid w:val="00A020BB"/>
    <w:rsid w:val="00A543FA"/>
    <w:rsid w:val="00A67952"/>
    <w:rsid w:val="00A81E4A"/>
    <w:rsid w:val="00A961F6"/>
    <w:rsid w:val="00AE6F2C"/>
    <w:rsid w:val="00AF6F6C"/>
    <w:rsid w:val="00B474FD"/>
    <w:rsid w:val="00B66642"/>
    <w:rsid w:val="00B71D6E"/>
    <w:rsid w:val="00B75B57"/>
    <w:rsid w:val="00B8035C"/>
    <w:rsid w:val="00B85D19"/>
    <w:rsid w:val="00BA483B"/>
    <w:rsid w:val="00BB5EE9"/>
    <w:rsid w:val="00BD0AD1"/>
    <w:rsid w:val="00BD1F9A"/>
    <w:rsid w:val="00BF7903"/>
    <w:rsid w:val="00C0033E"/>
    <w:rsid w:val="00C13C5E"/>
    <w:rsid w:val="00C26563"/>
    <w:rsid w:val="00C44508"/>
    <w:rsid w:val="00C51230"/>
    <w:rsid w:val="00CB7950"/>
    <w:rsid w:val="00CD07E0"/>
    <w:rsid w:val="00CD6162"/>
    <w:rsid w:val="00CE09AE"/>
    <w:rsid w:val="00CF441E"/>
    <w:rsid w:val="00CF446F"/>
    <w:rsid w:val="00D1141E"/>
    <w:rsid w:val="00D122C7"/>
    <w:rsid w:val="00D17FE0"/>
    <w:rsid w:val="00D2066B"/>
    <w:rsid w:val="00D22C72"/>
    <w:rsid w:val="00D37F09"/>
    <w:rsid w:val="00D43EC6"/>
    <w:rsid w:val="00D51268"/>
    <w:rsid w:val="00D67896"/>
    <w:rsid w:val="00D708DE"/>
    <w:rsid w:val="00D7550C"/>
    <w:rsid w:val="00D7655C"/>
    <w:rsid w:val="00D8676F"/>
    <w:rsid w:val="00DA52B4"/>
    <w:rsid w:val="00DF4F9A"/>
    <w:rsid w:val="00E222F3"/>
    <w:rsid w:val="00E50AB6"/>
    <w:rsid w:val="00E5629E"/>
    <w:rsid w:val="00E849C8"/>
    <w:rsid w:val="00E92B2C"/>
    <w:rsid w:val="00ED393C"/>
    <w:rsid w:val="00ED7CD5"/>
    <w:rsid w:val="00EE25FB"/>
    <w:rsid w:val="00EF7FCE"/>
    <w:rsid w:val="00F21843"/>
    <w:rsid w:val="00F24424"/>
    <w:rsid w:val="00F25240"/>
    <w:rsid w:val="00F34AE4"/>
    <w:rsid w:val="00F52179"/>
    <w:rsid w:val="00F55B2C"/>
    <w:rsid w:val="00F66F80"/>
    <w:rsid w:val="00F813FB"/>
    <w:rsid w:val="00F96DCF"/>
    <w:rsid w:val="00FE3942"/>
    <w:rsid w:val="00FF4964"/>
    <w:rsid w:val="46B6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35E040"/>
  <w14:defaultImageDpi w14:val="32767"/>
  <w15:chartTrackingRefBased/>
  <w15:docId w15:val="{05B82EDF-5727-E749-BE48-67E0D855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4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3EC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222F3"/>
  </w:style>
  <w:style w:type="paragraph" w:styleId="Header">
    <w:name w:val="header"/>
    <w:basedOn w:val="Normal"/>
    <w:link w:val="HeaderChar"/>
    <w:uiPriority w:val="99"/>
    <w:unhideWhenUsed/>
    <w:rsid w:val="00413E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E4B"/>
  </w:style>
  <w:style w:type="paragraph" w:styleId="Footer">
    <w:name w:val="footer"/>
    <w:basedOn w:val="Normal"/>
    <w:link w:val="FooterChar"/>
    <w:uiPriority w:val="99"/>
    <w:unhideWhenUsed/>
    <w:rsid w:val="00413E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1128</Words>
  <Characters>6017</Characters>
  <Application>Microsoft Office Word</Application>
  <DocSecurity>0</DocSecurity>
  <Lines>601</Lines>
  <Paragraphs>357</Paragraphs>
  <ScaleCrop>false</ScaleCrop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DeLuzio</dc:creator>
  <cp:keywords/>
  <dc:description/>
  <cp:lastModifiedBy>Joe Rutz</cp:lastModifiedBy>
  <cp:revision>155</cp:revision>
  <cp:lastPrinted>2022-09-17T14:06:00Z</cp:lastPrinted>
  <dcterms:created xsi:type="dcterms:W3CDTF">2022-09-16T21:54:00Z</dcterms:created>
  <dcterms:modified xsi:type="dcterms:W3CDTF">2025-03-22T13:12:00Z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0605241c4270833e2cb2cc579767964b42d4a4021b4e39342f552a646ced3474</vt:lpwstr>
  </property>
</Properties>
</file>