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12132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1 Februari 2018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5.000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15.000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15.000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r w:rsidRPr="009571EA">
              <w:rPr>
                <w:rFonts w:ascii="Arial" w:hAnsi="Arial"/>
                <w:i/>
              </w:rPr>
              <w:t xml:space="preserve"> </w:t>
            </w:r>
            <w:bookmarkStart w:id="0" w:name="_GoBack"/>
            <w:r w:rsidR="00AD50CA" w:rsidRPr="00AD50CA">
              <w:rPr>
                <w:rFonts w:ascii="Arial" w:hAnsi="Arial"/>
                <w:i/>
                <w:highlight w:val="yellow"/>
              </w:rPr>
              <w:t>Lima Belas Ribu</w:t>
            </w:r>
            <w:bookmarkEnd w:id="0"/>
            <w:r w:rsidR="001341EF">
              <w:rPr>
                <w:rFonts w:ascii="Arial" w:hAnsi="Arial"/>
                <w:i/>
              </w:rPr>
              <w:t xml:space="preserve"> Rupiah</w:t>
            </w:r>
          </w:p>
        </w:tc>
      </w:tr>
    </w:tbl>
    <w:p w:rsidR="00070D61" w:rsidRPr="00AD50CA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sdfsdf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1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15.000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15.000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LA MADI IBRAHIM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196612311989021005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15.000</w:t>
      </w:r>
      <w:r w:rsidR="00A942C7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SUDARWO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198508292009011006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D50CA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D50CA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2018-02-02T03:45:00Z</dcterms:created>
  <dcterms:modified xsi:type="dcterms:W3CDTF">2018-02-08T08:01:00Z</dcterms:modified>
</cp:coreProperties>
</file>