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413370">
        <w:rPr>
          <w:rFonts w:ascii="Arial" w:hAnsi="Arial"/>
          <w:lang w:val="es-ES"/>
        </w:rPr>
        <w:t>Lampiran</w:t>
      </w:r>
      <w:proofErr w:type="spellEnd"/>
      <w:r w:rsidRPr="00413370">
        <w:rPr>
          <w:rFonts w:ascii="Arial" w:hAnsi="Arial"/>
          <w:lang w:val="es-ES"/>
        </w:rPr>
        <w:t xml:space="preserve"> SPD </w:t>
      </w:r>
      <w:proofErr w:type="spellStart"/>
      <w:r w:rsidRPr="00413370">
        <w:rPr>
          <w:rFonts w:ascii="Arial" w:hAnsi="Arial"/>
          <w:lang w:val="es-ES"/>
        </w:rPr>
        <w:t>Nomor</w:t>
      </w:r>
      <w:proofErr w:type="spellEnd"/>
      <w:r w:rsidRPr="00413370">
        <w:rPr>
          <w:rFonts w:ascii="Arial" w:hAnsi="Arial"/>
          <w:lang w:val="es-ES"/>
        </w:rPr>
        <w:t xml:space="preserve"> </w:t>
      </w:r>
      <w:r w:rsidRPr="00413370">
        <w:rPr>
          <w:rFonts w:ascii="Arial" w:hAnsi="Arial"/>
          <w:lang w:val="es-ES"/>
        </w:rPr>
        <w:tab/>
        <w:t xml:space="preserve">: </w:t>
      </w:r>
      <w:r w:rsidR="001C49BB" w:rsidRPr="00413370">
        <w:rPr>
          <w:rFonts w:ascii="Arial" w:hAnsi="Arial"/>
          <w:lang w:val="es-ES"/>
        </w:rPr>
        <w:t>123455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7 Februari 2018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E7F34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5.000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35.000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0</w:t>
            </w:r>
            <w:r w:rsidR="000F1E8A" w:rsidRPr="00413370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35.000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413370" w:rsidRPr="00413370">
              <w:rPr>
                <w:rFonts w:ascii="Arial" w:hAnsi="Arial"/>
                <w:i/>
                <w:highlight w:val="yellow"/>
              </w:rPr>
              <w:t>Tiga Puluh Lima Ribu</w:t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D02B94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dfgdf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24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35.000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35.000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ODE MUSARAFA, SE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196112311986031034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35.000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SUDARWO</w:t>
      </w:r>
    </w:p>
    <w:p w:rsidR="00070D61" w:rsidRPr="0041337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413370">
        <w:rPr>
          <w:rFonts w:ascii="Arial" w:hAnsi="Arial"/>
          <w:lang w:val="es-ES"/>
        </w:rPr>
        <w:t xml:space="preserve">NIP. </w:t>
      </w:r>
      <w:r w:rsidR="00D17577" w:rsidRPr="00413370">
        <w:rPr>
          <w:rFonts w:ascii="Arial" w:hAnsi="Arial"/>
          <w:lang w:val="es-ES"/>
        </w:rPr>
        <w:t>198508292009011006</w:t>
      </w: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LA ODE MUSARAFA, SE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196112311986031034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Kepala Subbagian Tata Usaha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BPS Kabupaten Buton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7 Februari 2018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123455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0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0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0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D02B94">
              <w:rPr>
                <w:rFonts w:ascii="Arial" w:hAnsi="Arial"/>
                <w:highlight w:val="yellow"/>
                <w:lang w:val="es-ES"/>
              </w:rPr>
              <w:t>7 Hari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Nol</w:t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dfgdf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24 Februari 2018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SUDARWO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ODE MUSARAFA, SE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198508292009011006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196112311986031034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E7F3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2018-02-02T03:45:00Z</dcterms:created>
  <dcterms:modified xsi:type="dcterms:W3CDTF">2018-02-07T07:11:00Z</dcterms:modified>
</cp:coreProperties>
</file>