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413370">
        <w:rPr>
          <w:rFonts w:ascii="Arial" w:hAnsi="Arial"/>
          <w:lang w:val="es-ES"/>
        </w:rPr>
        <w:t>Lampiran</w:t>
      </w:r>
      <w:proofErr w:type="spellEnd"/>
      <w:r w:rsidRPr="00413370">
        <w:rPr>
          <w:rFonts w:ascii="Arial" w:hAnsi="Arial"/>
          <w:lang w:val="es-ES"/>
        </w:rPr>
        <w:t xml:space="preserve"> SPD </w:t>
      </w:r>
      <w:proofErr w:type="spellStart"/>
      <w:r w:rsidRPr="00413370">
        <w:rPr>
          <w:rFonts w:ascii="Arial" w:hAnsi="Arial"/>
          <w:lang w:val="es-ES"/>
        </w:rPr>
        <w:t>Nomor</w:t>
      </w:r>
      <w:proofErr w:type="spellEnd"/>
      <w:r w:rsidRPr="00413370">
        <w:rPr>
          <w:rFonts w:ascii="Arial" w:hAnsi="Arial"/>
          <w:lang w:val="es-ES"/>
        </w:rPr>
        <w:t xml:space="preserve"> </w:t>
      </w:r>
      <w:r w:rsidRPr="00413370">
        <w:rPr>
          <w:rFonts w:ascii="Arial" w:hAnsi="Arial"/>
          <w:lang w:val="es-ES"/>
        </w:rPr>
        <w:tab/>
        <w:t xml:space="preserve">: </w:t>
      </w:r>
      <w:r w:rsidR="001C49BB" w:rsidRPr="00413370">
        <w:rPr>
          <w:rFonts w:ascii="Arial" w:hAnsi="Arial"/>
          <w:lang w:val="es-ES"/>
        </w:rPr>
        <w:t>666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8 Februari 2018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E7F34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</w:t>
            </w:r>
            <w:r w:rsidR="000B3AA1" w:rsidRPr="00141532">
              <w:rPr>
                <w:rFonts w:ascii="Arial" w:hAnsi="Arial"/>
                <w:highlight w:val="yellow"/>
              </w:rPr>
              <w:t>9</w:t>
            </w:r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hari</w:t>
            </w:r>
            <w:proofErr w:type="spellEnd"/>
            <w:r w:rsidRPr="000F1E8A">
              <w:rPr>
                <w:rFonts w:ascii="Arial" w:hAnsi="Arial"/>
              </w:rPr>
              <w:t xml:space="preserve"> = </w:t>
            </w:r>
            <w:r w:rsidR="00141532" w:rsidRPr="00141532">
              <w:rPr>
                <w:rFonts w:ascii="Arial" w:hAnsi="Arial"/>
                <w:highlight w:val="yellow"/>
              </w:rPr>
              <w:t>9</w:t>
            </w:r>
            <w:r w:rsidRPr="000F1E8A">
              <w:rPr>
                <w:rFonts w:ascii="Arial" w:hAnsi="Arial"/>
              </w:rPr>
              <w:t xml:space="preserve"> x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3369DE" w:rsidRPr="003369DE">
              <w:rPr>
                <w:rFonts w:ascii="Arial" w:hAnsi="Arial"/>
                <w:highlight w:val="yellow"/>
              </w:rPr>
              <w:t>1.000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9.000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413370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2.000</w:t>
            </w:r>
            <w:r w:rsidR="000F1E8A" w:rsidRPr="00413370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3.000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14.600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F1E8A" w:rsidRPr="00413370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413370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28.600</w:t>
            </w:r>
            <w:r w:rsidR="000F1E8A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413370" w:rsidRPr="00413370">
              <w:rPr>
                <w:rFonts w:ascii="Arial" w:hAnsi="Arial"/>
                <w:i/>
                <w:highlight w:val="yellow"/>
              </w:rPr>
              <w:t>Dua Puluh Delapan Ribu Enam Ratus</w:t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D02B94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="00E12BBB" w:rsidRPr="001247FE">
              <w:rPr>
                <w:rFonts w:ascii="Arial" w:hAnsi="Arial"/>
              </w:rPr>
              <w:t xml:space="preserve">, </w:t>
            </w:r>
            <w:r w:rsidR="00557759" w:rsidRPr="001C12B0">
              <w:rPr>
                <w:rFonts w:ascii="Arial" w:hAnsi="Arial"/>
                <w:highlight w:val="yellow"/>
              </w:rPr>
              <w:t>1 Maret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5B4647">
              <w:rPr>
                <w:rFonts w:ascii="Arial" w:hAnsi="Arial"/>
                <w:highlight w:val="yellow"/>
              </w:rPr>
              <w:t xml:space="preserve"> 28.600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5B4647">
              <w:rPr>
                <w:rFonts w:ascii="Arial" w:hAnsi="Arial"/>
                <w:highlight w:val="yellow"/>
              </w:rPr>
              <w:t>28.600</w:t>
            </w:r>
            <w:r w:rsidR="005B4647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ODE MUSARAFA, SE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732C79">
              <w:rPr>
                <w:rFonts w:ascii="Arial" w:hAnsi="Arial"/>
                <w:lang w:val="es-ES"/>
              </w:rPr>
              <w:t>196112311986031034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680A4B">
        <w:rPr>
          <w:rFonts w:ascii="Arial" w:hAnsi="Arial"/>
          <w:highlight w:val="yellow"/>
        </w:rPr>
        <w:t>28.600</w:t>
      </w:r>
      <w:r w:rsidR="00680A4B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SUDARWO</w:t>
      </w:r>
    </w:p>
    <w:p w:rsidR="00070D61" w:rsidRPr="00413370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413370">
        <w:rPr>
          <w:rFonts w:ascii="Arial" w:hAnsi="Arial"/>
          <w:lang w:val="es-ES"/>
        </w:rPr>
        <w:t xml:space="preserve">NIP. </w:t>
      </w:r>
      <w:r w:rsidR="00D17577" w:rsidRPr="00413370">
        <w:rPr>
          <w:rFonts w:ascii="Arial" w:hAnsi="Arial"/>
          <w:lang w:val="es-ES"/>
        </w:rPr>
        <w:t>198508292009011006</w:t>
      </w: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413370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LA ODE MUSARAFA, SE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196112311986031034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Kepala Subbagian Tata Usaha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BPS Kabupaten Buton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8 Februari 2018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666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047A21" w:rsidRPr="002A2E97">
              <w:rPr>
                <w:rFonts w:ascii="Arial" w:hAnsi="Arial"/>
                <w:highlight w:val="yellow"/>
              </w:rPr>
              <w:t>2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F05229" w:rsidRPr="002A2E97">
              <w:rPr>
                <w:rFonts w:ascii="Arial" w:hAnsi="Arial"/>
                <w:highlight w:val="yellow"/>
              </w:rPr>
              <w:t>1.000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600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2A2E97">
              <w:rPr>
                <w:rFonts w:ascii="Arial" w:hAnsi="Arial"/>
                <w:highlight w:val="yellow"/>
              </w:rPr>
              <w:t>4.000</w:t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1.000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D02B94">
              <w:rPr>
                <w:rFonts w:ascii="Arial" w:hAnsi="Arial"/>
                <w:highlight w:val="yellow"/>
                <w:lang w:val="es-ES"/>
              </w:rPr>
              <w:t>9 Hari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C2A10" w:rsidRPr="00ED742A">
              <w:rPr>
                <w:rFonts w:ascii="Arial" w:hAnsi="Arial"/>
                <w:highlight w:val="yellow"/>
                <w:lang w:val="es-ES"/>
              </w:rPr>
              <w:t>1.000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ED742A">
              <w:rPr>
                <w:rFonts w:ascii="Arial" w:hAnsi="Arial"/>
                <w:highlight w:val="yellow"/>
                <w:lang w:val="es-ES"/>
              </w:rPr>
              <w:t>9.000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="005A78D8">
              <w:rPr>
                <w:rFonts w:ascii="Arial" w:hAnsi="Arial"/>
                <w:i/>
                <w:noProof/>
                <w:highlight w:val="yellow"/>
              </w:rPr>
              <w:t>Empat Belas Ribu Enam Ratus</w:t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 xml:space="preserve">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551546">
              <w:rPr>
                <w:rFonts w:ascii="Arial" w:hAnsi="Arial"/>
                <w:highlight w:val="yellow"/>
                <w:lang w:val="es-ES"/>
              </w:rPr>
              <w:t>14.600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1C12B0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0A1A5F">
              <w:rPr>
                <w:rFonts w:ascii="Arial" w:hAnsi="Arial"/>
                <w:lang w:val="id-ID"/>
              </w:rPr>
              <w:t>sdfsdf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1C12B0" w:rsidRPr="001C12B0">
              <w:rPr>
                <w:rFonts w:ascii="Arial" w:hAnsi="Arial"/>
                <w:highlight w:val="yellow"/>
              </w:rPr>
              <w:t>1 Maret 2018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SUDARWO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 ODE MUSARAFA, SE</w:t>
            </w:r>
          </w:p>
        </w:tc>
      </w:tr>
      <w:tr w:rsidR="00AF4435" w:rsidTr="00AF4435">
        <w:tc>
          <w:tcPr>
            <w:tcW w:w="5103" w:type="dxa"/>
          </w:tcPr>
          <w:p w:rsidR="00AF4435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F43899">
              <w:rPr>
                <w:rFonts w:ascii="Arial" w:hAnsi="Arial"/>
              </w:rPr>
              <w:t>198508292009011006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D17577">
              <w:rPr>
                <w:rFonts w:ascii="Arial" w:hAnsi="Arial"/>
              </w:rPr>
              <w:t>NIP.</w:t>
            </w:r>
            <w:r>
              <w:rPr>
                <w:rFonts w:ascii="Arial" w:hAnsi="Arial"/>
              </w:rPr>
              <w:t xml:space="preserve"> </w:t>
            </w:r>
            <w:r w:rsidR="00651C4E">
              <w:rPr>
                <w:rFonts w:ascii="Arial" w:hAnsi="Arial"/>
              </w:rPr>
              <w:t>196112311986031034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E7F34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2018-02-02T03:45:00Z</dcterms:created>
  <dcterms:modified xsi:type="dcterms:W3CDTF">2018-02-07T07:11:00Z</dcterms:modified>
</cp:coreProperties>
</file>