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EE1400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id-ID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5065DC">
        <w:rPr>
          <w:rFonts w:ascii="Arial" w:hAnsi="Arial"/>
        </w:rPr>
        <w:t xml:space="preserve">Lampiran SPD Nomor </w:t>
      </w:r>
      <w:r w:rsidRPr="005065DC">
        <w:rPr>
          <w:rFonts w:ascii="Arial" w:hAnsi="Arial"/>
        </w:rPr>
        <w:tab/>
        <w:t xml:space="preserve">: </w:t>
      </w:r>
      <w:r w:rsidR="005065DC" w:rsidRPr="005065DC">
        <w:rPr>
          <w:rFonts w:ascii="Arial" w:hAnsi="Arial"/>
        </w:rPr>
        <w:t>?nomor_surat?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5065DC">
        <w:rPr>
          <w:rFonts w:ascii="Arial" w:hAnsi="Arial"/>
        </w:rPr>
        <w:t>Tanggal</w:t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5065DC">
        <w:rPr>
          <w:rFonts w:ascii="Arial" w:hAnsi="Arial"/>
        </w:rPr>
        <w:t>?tanggal_terbit</w:t>
      </w:r>
      <w:bookmarkStart w:id="0" w:name="_GoBack"/>
      <w:bookmarkEnd w:id="0"/>
      <w:r w:rsidR="005065DC">
        <w:rPr>
          <w:rFonts w:ascii="Arial" w:hAnsi="Arial"/>
        </w:rPr>
        <w:t>?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4997"/>
        <w:gridCol w:w="560"/>
        <w:gridCol w:w="1476"/>
        <w:gridCol w:w="1753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Perincian biaya</w:t>
            </w:r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Keterangan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 Lokal</w:t>
            </w:r>
            <w:r w:rsidRPr="008A5ADA">
              <w:rPr>
                <w:rFonts w:ascii="Arial" w:hAnsi="Arial"/>
              </w:rPr>
              <w:t xml:space="preserve"> selama </w:t>
            </w:r>
            <w:r w:rsidR="009571EA">
              <w:rPr>
                <w:rFonts w:ascii="Arial" w:hAnsi="Arial"/>
              </w:rPr>
              <w:t>?xy_hari?</w:t>
            </w:r>
            <w:r w:rsidRPr="008A5ADA">
              <w:rPr>
                <w:rFonts w:ascii="Arial" w:hAnsi="Arial"/>
              </w:rPr>
              <w:t xml:space="preserve"> hari = </w:t>
            </w:r>
            <w:r w:rsidR="00D40F8A">
              <w:rPr>
                <w:rFonts w:ascii="Arial" w:hAnsi="Arial"/>
              </w:rPr>
              <w:t>?xy_hari?</w:t>
            </w:r>
            <w:r w:rsidRPr="008A5ADA">
              <w:rPr>
                <w:rFonts w:ascii="Arial" w:hAnsi="Arial"/>
              </w:rPr>
              <w:t xml:space="preserve"> x Rp</w:t>
            </w:r>
            <w:r w:rsidRPr="008A5ADA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  <w:lang w:val="id-ID"/>
              </w:rPr>
              <w:fldChar w:fldCharType="begin"/>
            </w:r>
            <w:r>
              <w:rPr>
                <w:rFonts w:ascii="Arial" w:hAnsi="Arial"/>
                <w:lang w:val="id-ID"/>
              </w:rPr>
              <w:instrText xml:space="preserve"> MERGEFIELD SATUH </w:instrText>
            </w:r>
            <w:r>
              <w:rPr>
                <w:rFonts w:ascii="Arial" w:hAnsi="Arial"/>
                <w:lang w:val="id-ID"/>
              </w:rPr>
              <w:fldChar w:fldCharType="separate"/>
            </w:r>
            <w:r w:rsidRPr="005A5577">
              <w:rPr>
                <w:rFonts w:ascii="Arial" w:hAnsi="Arial"/>
                <w:noProof/>
                <w:lang w:val="id-ID"/>
              </w:rPr>
              <w:t>380000</w:t>
            </w:r>
            <w:r>
              <w:rPr>
                <w:rFonts w:ascii="Arial" w:hAnsi="Arial"/>
                <w:lang w:val="id-ID"/>
              </w:rPr>
              <w:fldChar w:fldCharType="end"/>
            </w:r>
            <w:r w:rsidRPr="008A5AD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D40F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70D61" w:rsidRPr="008A5ADA">
              <w:rPr>
                <w:rFonts w:ascii="Arial" w:hAnsi="Arial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D40F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70D61" w:rsidRPr="008A5ADA">
              <w:rPr>
                <w:rFonts w:ascii="Arial" w:hAnsi="Arial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r w:rsidRPr="009571EA">
              <w:rPr>
                <w:rFonts w:ascii="Arial" w:hAnsi="Arial"/>
              </w:rPr>
              <w:t>Terbilang :</w:t>
            </w:r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?terbilang?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?kota?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?tanggal_terbit?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Rp.</w:t>
            </w:r>
            <w:r>
              <w:rPr>
                <w:rFonts w:ascii="Arial" w:hAnsi="Arial"/>
              </w:rPr>
              <w:t>?x_jumlah?,-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2D757D">
              <w:rPr>
                <w:rFonts w:ascii="Arial" w:hAnsi="Arial"/>
              </w:rPr>
              <w:t xml:space="preserve">Rp </w:t>
            </w:r>
            <w:r>
              <w:rPr>
                <w:rFonts w:ascii="Arial" w:hAnsi="Arial"/>
              </w:rPr>
              <w:t>?x_jumlah?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Bendahara Pengeluaran,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Yang menerima,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?nama_bendahara?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?nama?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NIP. ?nip_bendahara</w:t>
            </w:r>
            <w:r>
              <w:rPr>
                <w:rFonts w:ascii="Arial" w:hAnsi="Arial"/>
                <w:lang w:val="es-ES"/>
              </w:rPr>
              <w:t>?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Pr="008C1668">
              <w:rPr>
                <w:rFonts w:ascii="Arial" w:hAnsi="Arial"/>
                <w:lang w:val="es-ES"/>
              </w:rPr>
              <w:t>?nip?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Ditetapkan sejumlah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?x_jumlah</w:t>
      </w:r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Yang telah dibayarkan semula</w:t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Sisa kurang/lebih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Rp</w:t>
      </w:r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Mengetahui/menyetujui</w:t>
      </w: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Pejabat Pembuat Komitmen</w:t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8C1668">
        <w:rPr>
          <w:rFonts w:ascii="Arial" w:hAnsi="Arial"/>
        </w:rPr>
        <w:t>?nama_ppk?</w:t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BA3824">
        <w:rPr>
          <w:rFonts w:ascii="Arial" w:hAnsi="Arial"/>
        </w:rPr>
        <w:t xml:space="preserve">NIP. </w:t>
      </w:r>
      <w:r w:rsidR="008C1668">
        <w:rPr>
          <w:rFonts w:ascii="Arial" w:hAnsi="Arial"/>
        </w:rPr>
        <w:t>?nip_ppk?</w:t>
      </w: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BA3824" w:rsidRDefault="00070D61" w:rsidP="00070D61"/>
    <w:p w:rsidR="00070D61" w:rsidRPr="00BA3824" w:rsidRDefault="00070D61" w:rsidP="00070D61"/>
    <w:p w:rsidR="00070D61" w:rsidRPr="00BA3824" w:rsidRDefault="00070D61" w:rsidP="00070D61"/>
    <w:p w:rsidR="00070D61" w:rsidRPr="00BA3824" w:rsidRDefault="00070D61" w:rsidP="00070D61"/>
    <w:p w:rsidR="00070D61" w:rsidRPr="00BA3824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Yang bertanda tangan di bawah ini: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Nama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 xml:space="preserve">: </w:t>
      </w:r>
      <w:r>
        <w:rPr>
          <w:rFonts w:ascii="Arial" w:hAnsi="Arial"/>
          <w:lang w:val="id-ID"/>
        </w:rPr>
        <w:t xml:space="preserve"> </w:t>
      </w:r>
      <w:r w:rsidR="00044AAA" w:rsidRPr="00044AAA">
        <w:rPr>
          <w:rFonts w:ascii="Arial" w:hAnsi="Arial"/>
          <w:lang w:val="es-ES"/>
        </w:rPr>
        <w:t>?nama?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044AAA" w:rsidRPr="00044AAA">
        <w:rPr>
          <w:rFonts w:ascii="Arial" w:hAnsi="Arial"/>
          <w:lang w:val="es-ES"/>
        </w:rPr>
        <w:t>?nip?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5065DC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Jabatan</w:t>
      </w:r>
      <w:r w:rsidRPr="00EE108B">
        <w:rPr>
          <w:rFonts w:ascii="Arial" w:hAnsi="Arial"/>
          <w:lang w:val="es-ES"/>
        </w:rPr>
        <w:tab/>
        <w:t xml:space="preserve">:  </w:t>
      </w:r>
      <w:r w:rsidR="00044AAA" w:rsidRPr="00044AAA">
        <w:rPr>
          <w:rFonts w:ascii="Arial" w:hAnsi="Arial"/>
          <w:lang w:val="es-ES"/>
        </w:rPr>
        <w:t>?</w:t>
      </w:r>
      <w:r w:rsidR="00044AAA">
        <w:rPr>
          <w:rFonts w:ascii="Arial" w:hAnsi="Arial"/>
          <w:lang w:val="es-ES"/>
        </w:rPr>
        <w:t>jabatan?</w:t>
      </w:r>
      <w:r>
        <w:rPr>
          <w:rFonts w:ascii="Arial" w:hAnsi="Arial"/>
          <w:lang w:val="id-ID"/>
        </w:rPr>
        <w:t xml:space="preserve"> </w:t>
      </w:r>
      <w:r w:rsidR="00044AAA" w:rsidRPr="005065DC">
        <w:rPr>
          <w:rFonts w:ascii="Arial" w:hAnsi="Arial"/>
          <w:lang w:val="es-ES"/>
        </w:rPr>
        <w:t>?instansi?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Berdasarkan Surat Perjalanan Dinas (SPD) tanggal 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TGLST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16 Januari 2018</w:t>
      </w:r>
      <w:r>
        <w:rPr>
          <w:rFonts w:ascii="Arial" w:hAnsi="Arial"/>
          <w:lang w:val="id-ID"/>
        </w:rPr>
        <w:fldChar w:fldCharType="end"/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Nomor : </w:t>
      </w:r>
      <w:r>
        <w:rPr>
          <w:rFonts w:ascii="Arial" w:hAnsi="Arial"/>
        </w:rPr>
        <w:fldChar w:fldCharType="begin"/>
      </w:r>
      <w:r w:rsidRPr="00EE108B">
        <w:rPr>
          <w:rFonts w:ascii="Arial" w:hAnsi="Arial"/>
          <w:lang w:val="es-ES"/>
        </w:rPr>
        <w:instrText xml:space="preserve"> MERGEFIELD NOST </w:instrText>
      </w:r>
      <w:r>
        <w:rPr>
          <w:rFonts w:ascii="Arial" w:hAnsi="Arial"/>
        </w:rPr>
        <w:fldChar w:fldCharType="separate"/>
      </w:r>
      <w:r w:rsidRPr="005A5577">
        <w:rPr>
          <w:rFonts w:ascii="Arial" w:hAnsi="Arial"/>
          <w:noProof/>
          <w:lang w:val="es-ES"/>
        </w:rPr>
        <w:t>043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id-ID"/>
        </w:rPr>
        <w:t>/74514/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BLN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10</w:t>
      </w:r>
      <w:r>
        <w:rPr>
          <w:rFonts w:ascii="Arial" w:hAnsi="Arial"/>
          <w:lang w:val="id-ID"/>
        </w:rPr>
        <w:fldChar w:fldCharType="end"/>
      </w:r>
      <w:r>
        <w:rPr>
          <w:rFonts w:ascii="Arial" w:hAnsi="Arial"/>
          <w:lang w:val="id-ID"/>
        </w:rPr>
        <w:t>/201</w:t>
      </w:r>
      <w:r w:rsidRPr="00EE108B">
        <w:rPr>
          <w:rFonts w:ascii="Arial" w:hAnsi="Arial"/>
          <w:lang w:val="es-ES"/>
        </w:rPr>
        <w:t>7 dengan ini kami menyatakan dengan sesungguhnya bahwa: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  <w:t>Biaya transport pegawai dan/atau biaya penginapan di bawah ini yang tidak dapat diperoleh bukti-bukti pengeluarannya meliputi :</w:t>
      </w: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5603"/>
        <w:gridCol w:w="1026"/>
        <w:gridCol w:w="194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Uraian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</w:t>
            </w:r>
          </w:p>
        </w:tc>
      </w:tr>
      <w:tr w:rsidR="00070D61" w:rsidTr="00346E0C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6B6993">
              <w:rPr>
                <w:rFonts w:ascii="Arial" w:hAnsi="Arial"/>
              </w:rPr>
              <w:t>?</w:t>
            </w:r>
            <w:r w:rsidR="00DE4B10">
              <w:rPr>
                <w:rFonts w:ascii="Arial" w:hAnsi="Arial"/>
                <w:noProof/>
                <w:lang w:val="id-ID"/>
              </w:rPr>
              <w:t>jmlinapriil</w:t>
            </w:r>
            <w:r w:rsidR="006B6993">
              <w:rPr>
                <w:rFonts w:ascii="Arial" w:hAnsi="Arial"/>
              </w:rPr>
              <w:t>?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6B6993">
              <w:rPr>
                <w:rFonts w:ascii="Arial" w:hAnsi="Arial"/>
              </w:rPr>
              <w:t>?</w:t>
            </w:r>
            <w:r w:rsidR="00E072E7">
              <w:rPr>
                <w:rFonts w:ascii="Arial" w:hAnsi="Arial"/>
                <w:noProof/>
                <w:lang w:val="id-ID"/>
              </w:rPr>
              <w:t>satinapriil</w:t>
            </w:r>
            <w:r w:rsidR="00E072E7">
              <w:rPr>
                <w:rFonts w:ascii="Arial" w:hAnsi="Arial"/>
              </w:rPr>
              <w:t>?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terimainapriil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r w:rsidRPr="00EE108B">
              <w:rPr>
                <w:rFonts w:ascii="Arial" w:hAnsi="Arial"/>
                <w:lang w:val="es-ES"/>
              </w:rPr>
              <w:t>asi</w:t>
            </w:r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9A7A59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transppriil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D5D0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taksiriil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fldChar w:fldCharType="begin"/>
            </w:r>
            <w:r w:rsidR="00070D61">
              <w:rPr>
                <w:rFonts w:ascii="Arial" w:hAnsi="Arial"/>
              </w:rPr>
              <w:instrText xml:space="preserve"> MERGEFIELD TAKSIRIIL </w:instrText>
            </w:r>
            <w:r w:rsidR="00070D61">
              <w:rPr>
                <w:rFonts w:ascii="Arial" w:hAnsi="Arial"/>
              </w:rPr>
              <w:fldChar w:fldCharType="end"/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RPr="00B54CA0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B54CA0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B54CA0">
              <w:rPr>
                <w:rFonts w:ascii="Arial" w:hAnsi="Arial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150.000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5234F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?terimarep?</w:t>
            </w:r>
            <w:r w:rsidR="00070D61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B54CA0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>
              <w:rPr>
                <w:rFonts w:ascii="Arial" w:hAnsi="Arial"/>
                <w:i/>
              </w:rPr>
              <w:fldChar w:fldCharType="begin"/>
            </w:r>
            <w:r w:rsidRPr="00B54CA0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>
              <w:rPr>
                <w:rFonts w:ascii="Arial" w:hAnsi="Arial"/>
                <w:i/>
              </w:rPr>
              <w:fldChar w:fldCharType="separate"/>
            </w:r>
            <w:r w:rsidRPr="00B54CA0">
              <w:rPr>
                <w:rFonts w:ascii="Arial" w:hAnsi="Arial"/>
                <w:i/>
                <w:noProof/>
                <w:lang w:val="id-ID"/>
              </w:rPr>
              <w:t>Enam Ratus Tujuh Puluh Lima Ribu Rupiah</w:t>
            </w:r>
            <w:r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DE59C4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?angkariil?</w:t>
            </w:r>
            <w:r w:rsidR="00070D61" w:rsidRPr="00B54CA0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5065DC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5065DC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5065DC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5065DC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5065DC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5065DC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</w:p>
    <w:p w:rsidR="00070D61" w:rsidRPr="005065DC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5065DC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  <w:r w:rsidRPr="005065DC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Tr="00AF4435">
        <w:tc>
          <w:tcPr>
            <w:tcW w:w="5103" w:type="dxa"/>
          </w:tcPr>
          <w:p w:rsidR="00AF4435" w:rsidRPr="005065DC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EE108B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?kota?</w:t>
            </w:r>
            <w:r w:rsidRPr="00EE108B">
              <w:rPr>
                <w:rFonts w:ascii="Arial" w:hAnsi="Arial"/>
                <w:lang w:val="es-ES"/>
              </w:rPr>
              <w:t xml:space="preserve">, </w:t>
            </w:r>
            <w:r>
              <w:rPr>
                <w:rFonts w:ascii="Arial" w:hAnsi="Arial"/>
              </w:rPr>
              <w:t>?tglbyr?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Mengetahui/menyetujui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Negara / Pegawai Negeri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Pembuat Komitmen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yang melakukan perjalanan dinas,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B54CA0" w:rsidTr="00AF4435">
        <w:tc>
          <w:tcPr>
            <w:tcW w:w="5103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?nip?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5065DC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1247FE"/>
    <w:rsid w:val="001341EF"/>
    <w:rsid w:val="00222D72"/>
    <w:rsid w:val="002D757D"/>
    <w:rsid w:val="00376B8C"/>
    <w:rsid w:val="00390CDB"/>
    <w:rsid w:val="003D7773"/>
    <w:rsid w:val="005065DC"/>
    <w:rsid w:val="005234F1"/>
    <w:rsid w:val="00657D3D"/>
    <w:rsid w:val="006B6993"/>
    <w:rsid w:val="008C1668"/>
    <w:rsid w:val="00946B39"/>
    <w:rsid w:val="009571EA"/>
    <w:rsid w:val="009A7A59"/>
    <w:rsid w:val="009C623E"/>
    <w:rsid w:val="009D5D0A"/>
    <w:rsid w:val="00A433E9"/>
    <w:rsid w:val="00AF4435"/>
    <w:rsid w:val="00B54CA0"/>
    <w:rsid w:val="00BA3824"/>
    <w:rsid w:val="00BE14EA"/>
    <w:rsid w:val="00D40F8A"/>
    <w:rsid w:val="00D80F99"/>
    <w:rsid w:val="00DE4B10"/>
    <w:rsid w:val="00DE59C4"/>
    <w:rsid w:val="00E072E7"/>
    <w:rsid w:val="00E12BBB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2018-02-02T03:45:00Z</dcterms:created>
  <dcterms:modified xsi:type="dcterms:W3CDTF">2018-02-02T05:30:00Z</dcterms:modified>
</cp:coreProperties>
</file>