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6zph3fbg7n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대학 응용소프트웨어 및 첨단 기술 관련 학부·학과 현황 및 졸업생 진학 분석 보고서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c4fcy9wbi3n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 (Executive Summary)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제공된 소스 데이터를 바탕으로 국내 4년제 대학교, 전문대학교, 그리고 사이버대학 및 방송통신대학의 응용소프트웨어공학 및 첨단 기술 관련 학과 현황과 졸업생의 진학 데이터를 분석한 결과이다.핵심 요약은 다음과 같다: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학과 다변화 및 융합 가속화: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인공지능(AI), 소프트웨어(SW)를 중심으로 모빌리티, 미디어콘텐츠, 반도체, 헬스케어, 게임 등 타 산업과의 기술 융합이 뚜렷하게 나타나고 있다.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교육 기관의 광범위한 분포: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수도권(서울, 경기, 인천)뿐만 아니라 충청, 경상, 전라권 등 전국 각지의 사립 및 국립 대학교에서 첨단 기술 인력 양성을 위한 학과를 운영 중이다.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실무 및 계약학과 운영: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산업체 수요를 반영한 계약학과(예: 성균관대 지능형소프트웨어학과)와 실무 중심의 전문대학 과정이 활성화되어 있다.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사이버대학 졸업생의 학업 지속: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사이버대학 및 방송통신대학 졸업생들은 졸업 후 국내 대학원이나 대학교로 진학하여 학업을 지속하는 경향이 확인되며, 특히 소프트웨어 및 디자인 분야에서 일정 수준의 진학률을 기록하고 있다.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ojpo562hlur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대학교 및 전문대학교 학과 운영 현황 분석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tlxlib9jijx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4년제 대학교: 기술 융합 및 세부 전공화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4년제 대학교는 단순 컴퓨터공학을 넘어 산업별 특화 전공을 운영하는 추세가 강하다.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및 데이터 사이언스: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경기대(AI·빅데이터), 인하대(데이터사이언스), 가천대(인공지능) 등 다수 대학이 AI 전문 학과를 운영 중이다.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모빌리티 및 자동차: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조선대(모빌리티SW), 고려대 세종(미래모빌리티), 계명대(모빌리티소프트웨어) 등 자율주행 및 모빌리티 소프트웨어 관련 학과가 다수 존재한다.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및 가상현실(XR):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홍익대(게임학부), 남서울대(가상현실), 덕성여대(가상현실융합) 등 엔터테인먼트 기술 특화 전공이 확인된다.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특수 융합 분야: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연세대 미래캠퍼스의 '디지털헬스케어', 한경국립대의 'AI반도체융합', 이화여대의 '사이버보안' 등 고부가가치 산업과의 결합이 특징적이다.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gd1rifuyhad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전문대학교 및 기능대학: 실무 중심 교육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전문대학은 실무 기술 습득과 학사학위 전공심화 과정을 통해 전문성을 강화하고 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및 응용 SW: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동양미래대(웹응용소프트웨어공학), 인덕대(컴퓨터소프트웨어) 등 직무 밀착형 학과가 주를 이룬다.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메타버스 및 콘텐츠: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수성대(메타버스크리에이터), 한양여자대(IT콘텐츠융합) 등 최신 트렌드를 반영한 학과들이 개설되어 있다.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학사학위 전공심화: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경복대, 대림대, 동양미래대 등은 전문학사 이후 학사학위 취득이 가능한 전공심화 과정을 운영하여 교육의 연속성을 확보하고 있다.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4dp04xuc5gj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사이버대학 및 방송통신대학 졸업생 진학 데이터 분석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제공된 2022년 및 2023년 졸업생 진학 현황 데이터를 기반으로 분석한 결과, 원격 교육 기관 졸업생들의 상급 학교 진학 양상은 다음과 같다.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qrunw5rv4xx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연도별 주요 학과 졸업 및 진학 현황 (요약)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기준연도,학교명,학과,졸업자(A),진학자(B),진학률(%),주요 진학처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2023,고려사이버대,소프트웨어공학과,93,7,7.5%,"국내 대학원(6), 외국 대학(1)"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2023,서울사이버대,기계제어공학과,33,2,6.1%,국내 대학원(2)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2023,한국방송통신대,컴퓨터과학과,730,20,2.7%,"국내 대학(5), 대학원(16)"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2023,사이버한국외대,산업안전학과,17,1,5.9%,국내 대학원(1)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2023,세종사이버대,건축·도시계획학과,19,1,5.3%,국내 대학원(1)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ivz2q68ber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진학 특이점 분석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대학원 진학 위주: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사이버대학 졸업생의 진학은 대부분 국내 대학원으로 향하고 있다. 이는 원격 대학을 통해 학사 학위를 취득한 후 전문성을 높이기 위해 상급 학위 과정에 진입하는 수요가 많음을 시사한다.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대규모 졸업자 배출: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한국방송통신대학교 컴퓨터과학과는 2023년 2월 기준 730명(남 471, 여 259)의 대규모 졸업생을 배출하였으며, 이 중 20명이 진학을 선택했다.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소프트웨어 분야의 높은 관심: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고려사이버대학교 소프트웨어공학과의 경우 2023년 기준 7.5%의 진학률을 기록하여, 다른 공학 계열 대비 학업 지속 의지가 상대적으로 높게 나타났다.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138lvnv4fqj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교육 과정의 특성 및 설립 구분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y9s0hc45rhn9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 학과 특성별 분류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일반과정: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대부분의 대학에서 운영하는 정규 학위 과정이다.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계약학과: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산업체와의 협약을 통해 취업을 전제로 하거나 직무 교육을 목적으로 하는 과정이다(예: 국립목포대 소프트웨어학과, 가천대 게임·영상학과).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산업체 위탁 및 전공심화: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전문대학에서 직장인을 대상으로 하거나 심화 교육을 제공하는 과정으로, 경민대 게임콘텐츠과(산업체위탁) 등이 이에 해당한다.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tnnrsa6gtol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 설립 및 주야 구분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설립 구분: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사립 대학교가 압도적으로 많으나, 경북대, 부산대, 전북대, 충북대 등 주요 거점 국립대학교에서도 관련 학과를 적극적으로 운영하고 있다.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주야 구분: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대부분 주간 과정이나, 대전대 IT소프트웨어공학과(야간), 한국공학대 컴퓨터전자공학과(야간) 등 직장인을 위한 야간 계약학과 및 산업체 위탁 과정도 존재한다.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f8ows8bafxe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결론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데이터를 종합하면, 대한민국 대학 교육 현장은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소프트웨어와 인공지능을 모든 산업의 기초 기술로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이를 다양한 형태로 학문화하고 있다. 특히 수도권 외 지역 대학들도 '모빌리티', '반도체', '헬스케어' 등 지역 산업이나 국가 전략 산업과 연계된 특성화 학과를 통해 경쟁력을 확보하려 노력하고 있다. 또한, 사이버대학과 방송통신대학은 평생 교육의 장으로서 학사 학위 배출 및 상급 대학원 진학의 징검다리 역할을 수행하고 있음이 확인된다.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