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="Consolas" w:hAnsi="Consolas" w:cs="Consolas"/>
          <w:color w:val="000000"/>
          <w:sz w:val="27"/>
          <w:szCs w:val="27"/>
          <w:lang w:val="en-US" w:eastAsia="zh-CN"/>
        </w:rPr>
      </w:pPr>
      <w:r>
        <w:rPr>
          <w:rFonts w:hint="eastAsia" w:ascii="Consolas" w:hAnsi="Consolas" w:cs="Consolas"/>
          <w:color w:val="000000"/>
          <w:sz w:val="27"/>
          <w:szCs w:val="27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jc w:val="center"/>
        <w:rPr>
          <w:rFonts w:hint="eastAsia" w:ascii="Consolas" w:hAnsi="Consolas" w:cs="Consolas"/>
          <w:color w:val="000000"/>
          <w:sz w:val="27"/>
          <w:szCs w:val="27"/>
          <w:lang w:val="en-US" w:eastAsia="zh-CN"/>
        </w:rPr>
      </w:pPr>
      <w:r>
        <w:rPr>
          <w:rFonts w:hint="eastAsia" w:ascii="Consolas" w:hAnsi="Consolas" w:cs="Consolas"/>
          <w:color w:val="000000"/>
          <w:sz w:val="52"/>
          <w:szCs w:val="52"/>
          <w:lang w:val="en-US" w:eastAsia="zh-CN"/>
        </w:rPr>
        <w:t>详细介绍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ascii="Consolas" w:hAnsi="Consolas" w:eastAsia="Consolas" w:cs="Consolas"/>
          <w:color w:val="000000"/>
          <w:sz w:val="27"/>
          <w:szCs w:val="27"/>
        </w:rPr>
      </w:pPr>
      <w:r>
        <w:rPr>
          <w:rFonts w:hint="eastAsia"/>
          <w:lang w:eastAsia="zh-CN"/>
        </w:rPr>
        <w:t>导入地市局车辆档案</w:t>
      </w:r>
      <w:r>
        <w:rPr>
          <w:rFonts w:hint="eastAsia"/>
          <w:lang w:val="en-US" w:eastAsia="zh-CN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E4E4FF"/>
        </w:rPr>
        <w:t>importCarArcInfos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default" w:ascii="Consolas" w:hAnsi="Consolas" w:eastAsia="Consolas" w:cs="Consolas"/>
          <w:color w:val="000000"/>
          <w:sz w:val="27"/>
          <w:szCs w:val="27"/>
          <w:shd w:val="clear" w:fill="E4E4FF"/>
        </w:rPr>
      </w:pPr>
      <w:r>
        <w:rPr>
          <w:rFonts w:hint="eastAsia"/>
          <w:sz w:val="24"/>
          <w:szCs w:val="24"/>
          <w:lang w:val="en-US" w:eastAsia="zh-CN"/>
        </w:rPr>
        <w:t xml:space="preserve">参数: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E4E4FF"/>
        </w:rPr>
        <w:t>file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返回值: true :成功 false:失败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ascii="Consolas" w:hAnsi="Consolas" w:eastAsia="Consolas" w:cs="Consolas"/>
          <w:color w:val="000000"/>
          <w:sz w:val="27"/>
          <w:szCs w:val="27"/>
        </w:rPr>
      </w:pPr>
      <w:r>
        <w:rPr>
          <w:rFonts w:hint="eastAsia"/>
          <w:sz w:val="24"/>
          <w:szCs w:val="24"/>
          <w:lang w:val="en-US" w:eastAsia="zh-CN"/>
        </w:rPr>
        <w:t xml:space="preserve">查询车辆档案 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E4E4FF"/>
        </w:rPr>
        <w:t>getCarArcInfo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参数: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E4E4FF"/>
        </w:rPr>
        <w:t>ifParts</w:t>
      </w:r>
      <w:r>
        <w:rPr>
          <w:rFonts w:hint="eastAsia"/>
          <w:sz w:val="24"/>
          <w:szCs w:val="24"/>
          <w:lang w:val="en-US" w:eastAsia="zh-CN"/>
        </w:rPr>
        <w:t xml:space="preserve"> 1:地市局 2:全部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返回值跟原先车辆档案信息一样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315" w:lineRule="atLeast"/>
        <w:ind w:left="0" w:leftChars="0" w:right="0" w:firstLine="0" w:firstLineChars="0"/>
        <w:jc w:val="left"/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车辆加油记录表getCarAddOil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参数: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E4E4FF"/>
        </w:rPr>
        <w:t>ifParts</w:t>
      </w:r>
      <w:r>
        <w:rPr>
          <w:rFonts w:hint="eastAsia"/>
          <w:sz w:val="24"/>
          <w:szCs w:val="24"/>
          <w:lang w:val="en-US" w:eastAsia="zh-CN"/>
        </w:rPr>
        <w:t xml:space="preserve"> 1:地市局 2:全部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315" w:lineRule="atLeast"/>
        <w:ind w:left="0" w:leftChars="0" w:right="0" w:firstLine="0" w:firstLineChars="0"/>
        <w:jc w:val="left"/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加油圈存记录查询getAddOilAllotDetail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420" w:firstLineChars="0"/>
      </w:pPr>
      <w:r>
        <w:rPr>
          <w:rFonts w:hint="eastAsia"/>
          <w:sz w:val="24"/>
          <w:szCs w:val="24"/>
          <w:lang w:val="en-US" w:eastAsia="zh-CN"/>
        </w:rPr>
        <w:t xml:space="preserve">参数: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E4E4FF"/>
        </w:rPr>
        <w:t>ifParts</w:t>
      </w:r>
      <w:r>
        <w:rPr>
          <w:rFonts w:hint="eastAsia"/>
          <w:sz w:val="24"/>
          <w:szCs w:val="24"/>
          <w:lang w:val="en-US" w:eastAsia="zh-CN"/>
        </w:rPr>
        <w:t xml:space="preserve"> 1:地市局 2:全部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315" w:lineRule="atLeast"/>
        <w:ind w:left="0" w:leftChars="0" w:right="0" w:firstLine="0" w:firstLineChars="0"/>
        <w:jc w:val="left"/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加油余额查询getViceCardBalance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420" w:firstLineChars="0"/>
      </w:pPr>
      <w:r>
        <w:rPr>
          <w:rFonts w:hint="eastAsia"/>
          <w:sz w:val="24"/>
          <w:szCs w:val="24"/>
          <w:lang w:val="en-US" w:eastAsia="zh-CN"/>
        </w:rPr>
        <w:t xml:space="preserve">参数: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E4E4FF"/>
        </w:rPr>
        <w:t>ifParts</w:t>
      </w:r>
      <w:r>
        <w:rPr>
          <w:rFonts w:hint="eastAsia"/>
          <w:sz w:val="24"/>
          <w:szCs w:val="24"/>
          <w:lang w:val="en-US" w:eastAsia="zh-CN"/>
        </w:rPr>
        <w:t xml:space="preserve"> 1:地市局 2:全部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315" w:lineRule="atLeast"/>
        <w:ind w:left="0" w:leftChars="0" w:right="0" w:firstLine="0" w:firstLineChars="0"/>
        <w:jc w:val="left"/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kern w:val="0"/>
          <w:sz w:val="24"/>
          <w:szCs w:val="24"/>
          <w:highlight w:val="red"/>
          <w:lang w:val="en-US" w:eastAsia="zh-CN" w:bidi="ar"/>
        </w:rPr>
        <w:t>车辆异常</w:t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加油记录表selectErrorAddOillist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420" w:firstLineChars="0"/>
      </w:pPr>
      <w:r>
        <w:rPr>
          <w:rFonts w:hint="eastAsia"/>
          <w:sz w:val="24"/>
          <w:szCs w:val="24"/>
          <w:lang w:val="en-US" w:eastAsia="zh-CN"/>
        </w:rPr>
        <w:t xml:space="preserve">参数: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E4E4FF"/>
        </w:rPr>
        <w:t>ifParts</w:t>
      </w:r>
      <w:r>
        <w:rPr>
          <w:rFonts w:hint="eastAsia"/>
          <w:sz w:val="24"/>
          <w:szCs w:val="24"/>
          <w:lang w:val="en-US" w:eastAsia="zh-CN"/>
        </w:rPr>
        <w:t xml:space="preserve"> 1:地市局 2:全部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315" w:lineRule="atLeast"/>
        <w:ind w:left="0" w:leftChars="0" w:right="0" w:firstLine="0" w:firstLineChars="0"/>
        <w:jc w:val="left"/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加油异常圈存记录表getAddOilAllotDetailError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420" w:firstLineChars="0"/>
      </w:pPr>
      <w:r>
        <w:rPr>
          <w:rFonts w:hint="eastAsia"/>
          <w:sz w:val="24"/>
          <w:szCs w:val="24"/>
          <w:lang w:val="en-US" w:eastAsia="zh-CN"/>
        </w:rPr>
        <w:t xml:space="preserve">参数: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E4E4FF"/>
        </w:rPr>
        <w:t>ifParts</w:t>
      </w:r>
      <w:r>
        <w:rPr>
          <w:rFonts w:hint="eastAsia"/>
          <w:sz w:val="24"/>
          <w:szCs w:val="24"/>
          <w:lang w:val="en-US" w:eastAsia="zh-CN"/>
        </w:rPr>
        <w:t xml:space="preserve"> 1:地市局 2:全部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315" w:lineRule="atLeast"/>
        <w:ind w:left="0" w:leftChars="0" w:right="0" w:firstLine="0" w:firstLineChars="0"/>
        <w:jc w:val="left"/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加油异常余额记录表getViceCardBalanceError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420" w:firstLineChars="0"/>
      </w:pPr>
      <w:r>
        <w:rPr>
          <w:rFonts w:hint="eastAsia"/>
          <w:sz w:val="24"/>
          <w:szCs w:val="24"/>
          <w:lang w:val="en-US" w:eastAsia="zh-CN"/>
        </w:rPr>
        <w:t xml:space="preserve">参数: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E4E4FF"/>
        </w:rPr>
        <w:t>ifParts</w:t>
      </w:r>
      <w:r>
        <w:rPr>
          <w:rFonts w:hint="eastAsia"/>
          <w:sz w:val="24"/>
          <w:szCs w:val="24"/>
          <w:lang w:val="en-US" w:eastAsia="zh-CN"/>
        </w:rPr>
        <w:t xml:space="preserve"> 1:地市局 2:全部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315" w:lineRule="atLeast"/>
        <w:ind w:left="0" w:leftChars="0" w:right="0" w:firstLine="0" w:firstLineChars="0"/>
        <w:jc w:val="left"/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油耗季度报表打印seleclastMailOilQuaar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420" w:firstLineChars="0"/>
      </w:pPr>
      <w:r>
        <w:rPr>
          <w:rFonts w:hint="eastAsia"/>
          <w:sz w:val="24"/>
          <w:szCs w:val="24"/>
          <w:lang w:val="en-US" w:eastAsia="zh-CN"/>
        </w:rPr>
        <w:t xml:space="preserve">参数: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E4E4FF"/>
        </w:rPr>
        <w:t>ifParts</w:t>
      </w:r>
      <w:r>
        <w:rPr>
          <w:rFonts w:hint="eastAsia"/>
          <w:sz w:val="24"/>
          <w:szCs w:val="24"/>
          <w:lang w:val="en-US" w:eastAsia="zh-CN"/>
        </w:rPr>
        <w:t xml:space="preserve"> 1:地市局 2:全部</w:t>
      </w:r>
    </w:p>
    <w:p/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315" w:lineRule="atLeast"/>
        <w:ind w:left="0" w:leftChars="0" w:right="0" w:firstLine="0" w:firstLineChars="0"/>
        <w:jc w:val="left"/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异常油耗查询selectPercentOilWear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7"/>
          <w:szCs w:val="37"/>
          <w:shd w:val="clear" w:fill="FFFFFF"/>
        </w:rPr>
      </w:pPr>
      <w:r>
        <w:rPr>
          <w:rFonts w:hint="eastAsia"/>
          <w:sz w:val="24"/>
          <w:szCs w:val="24"/>
          <w:lang w:val="en-US" w:eastAsia="zh-CN"/>
        </w:rPr>
        <w:t xml:space="preserve">参数: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E4E4FF"/>
        </w:rPr>
        <w:t>ifParts</w:t>
      </w:r>
      <w:r>
        <w:rPr>
          <w:rFonts w:hint="eastAsia"/>
          <w:sz w:val="24"/>
          <w:szCs w:val="24"/>
          <w:lang w:val="en-US" w:eastAsia="zh-CN"/>
        </w:rPr>
        <w:t xml:space="preserve"> 1:地市局 2:全部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315" w:lineRule="atLeast"/>
        <w:ind w:left="0" w:leftChars="0" w:right="0" w:firstLine="0" w:firstLineChars="0"/>
        <w:jc w:val="left"/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车辆维保记录表getCarMaint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7"/>
          <w:szCs w:val="37"/>
          <w:shd w:val="clear" w:fill="FFFFFF"/>
        </w:rPr>
      </w:pPr>
      <w:r>
        <w:rPr>
          <w:rFonts w:hint="eastAsia"/>
          <w:sz w:val="24"/>
          <w:szCs w:val="24"/>
          <w:lang w:val="en-US" w:eastAsia="zh-CN"/>
        </w:rPr>
        <w:t xml:space="preserve">参数: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E4E4FF"/>
        </w:rPr>
        <w:t>ifParts</w:t>
      </w:r>
      <w:r>
        <w:rPr>
          <w:rFonts w:hint="eastAsia"/>
          <w:sz w:val="24"/>
          <w:szCs w:val="24"/>
          <w:lang w:val="en-US" w:eastAsia="zh-CN"/>
        </w:rPr>
        <w:t xml:space="preserve"> 1:地市局 2:全部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315" w:lineRule="atLeast"/>
        <w:ind w:left="0" w:leftChars="0" w:right="0" w:firstLine="0" w:firstLineChars="0"/>
        <w:jc w:val="left"/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车辆内饰getAllCarDecorate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7"/>
          <w:szCs w:val="37"/>
          <w:shd w:val="clear" w:fill="FFFFFF"/>
        </w:rPr>
      </w:pPr>
      <w:r>
        <w:rPr>
          <w:rFonts w:hint="eastAsia"/>
          <w:sz w:val="24"/>
          <w:szCs w:val="24"/>
          <w:lang w:val="en-US" w:eastAsia="zh-CN"/>
        </w:rPr>
        <w:t xml:space="preserve">参数: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E4E4FF"/>
        </w:rPr>
        <w:t>ifParts</w:t>
      </w:r>
      <w:r>
        <w:rPr>
          <w:rFonts w:hint="eastAsia"/>
          <w:sz w:val="24"/>
          <w:szCs w:val="24"/>
          <w:lang w:val="en-US" w:eastAsia="zh-CN"/>
        </w:rPr>
        <w:t xml:space="preserve"> 1:地市局 2:全部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315" w:lineRule="atLeast"/>
        <w:ind w:left="0" w:leftChars="0" w:right="0" w:firstLine="0" w:firstLineChars="0"/>
        <w:jc w:val="left"/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异常维保表具体时间查询selectAbnormalMaintenance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420" w:firstLineChars="0"/>
      </w:pPr>
      <w:r>
        <w:rPr>
          <w:rFonts w:hint="eastAsia"/>
          <w:sz w:val="24"/>
          <w:szCs w:val="24"/>
          <w:lang w:val="en-US" w:eastAsia="zh-CN"/>
        </w:rPr>
        <w:t xml:space="preserve">参数: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E4E4FF"/>
        </w:rPr>
        <w:t>ifParts</w:t>
      </w:r>
      <w:r>
        <w:rPr>
          <w:rFonts w:hint="eastAsia"/>
          <w:sz w:val="24"/>
          <w:szCs w:val="24"/>
          <w:lang w:val="en-US" w:eastAsia="zh-CN"/>
        </w:rPr>
        <w:t xml:space="preserve"> 1:地市局 2:全部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315" w:lineRule="atLeast"/>
        <w:ind w:left="0" w:leftChars="0" w:right="0" w:firstLine="0" w:firstLineChars="0"/>
        <w:jc w:val="left"/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车辆保险具体时间查询selectOneRowInsurance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420" w:firstLineChars="0"/>
      </w:pPr>
      <w:r>
        <w:rPr>
          <w:rFonts w:hint="eastAsia"/>
          <w:sz w:val="24"/>
          <w:szCs w:val="24"/>
          <w:lang w:val="en-US" w:eastAsia="zh-CN"/>
        </w:rPr>
        <w:t xml:space="preserve">参数: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E4E4FF"/>
        </w:rPr>
        <w:t>ifParts</w:t>
      </w:r>
      <w:r>
        <w:rPr>
          <w:rFonts w:hint="eastAsia"/>
          <w:sz w:val="24"/>
          <w:szCs w:val="24"/>
          <w:lang w:val="en-US" w:eastAsia="zh-CN"/>
        </w:rPr>
        <w:t xml:space="preserve"> 1:地市局 2:全部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315" w:lineRule="atLeast"/>
        <w:ind w:left="0" w:leftChars="0" w:right="0" w:firstLine="0" w:firstLineChars="0"/>
        <w:jc w:val="left"/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车辆保险统计selectMoneyByDept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420" w:firstLineChars="0"/>
      </w:pPr>
      <w:r>
        <w:rPr>
          <w:rFonts w:hint="eastAsia"/>
          <w:sz w:val="24"/>
          <w:szCs w:val="24"/>
          <w:lang w:val="en-US" w:eastAsia="zh-CN"/>
        </w:rPr>
        <w:t xml:space="preserve">参数: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E4E4FF"/>
        </w:rPr>
        <w:t>ifParts</w:t>
      </w:r>
      <w:r>
        <w:rPr>
          <w:rFonts w:hint="eastAsia"/>
          <w:sz w:val="24"/>
          <w:szCs w:val="24"/>
          <w:lang w:val="en-US" w:eastAsia="zh-CN"/>
        </w:rPr>
        <w:t xml:space="preserve"> 1:地市局 2:全部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315" w:lineRule="atLeast"/>
        <w:ind w:left="0" w:leftChars="0" w:right="0" w:firstLine="0" w:firstLineChars="0"/>
        <w:jc w:val="left"/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车辆出险具体时间查询</w:t>
      </w: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selectDangerSituation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420" w:firstLineChars="0"/>
      </w:pPr>
      <w:r>
        <w:rPr>
          <w:rFonts w:hint="eastAsia"/>
          <w:sz w:val="24"/>
          <w:szCs w:val="24"/>
          <w:lang w:val="en-US" w:eastAsia="zh-CN"/>
        </w:rPr>
        <w:t xml:space="preserve">参数: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E4E4FF"/>
        </w:rPr>
        <w:t>ifParts</w:t>
      </w:r>
      <w:r>
        <w:rPr>
          <w:rFonts w:hint="eastAsia"/>
          <w:sz w:val="24"/>
          <w:szCs w:val="24"/>
          <w:lang w:val="en-US" w:eastAsia="zh-CN"/>
        </w:rPr>
        <w:t xml:space="preserve"> 1:地市局 2:全部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315" w:lineRule="atLeast"/>
        <w:ind w:left="0" w:leftChars="0" w:right="0" w:firstLine="0" w:firstLineChars="0"/>
        <w:jc w:val="left"/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车辆年检记录表getBGDateCarYearCheck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420" w:firstLineChars="0"/>
      </w:pPr>
      <w:r>
        <w:rPr>
          <w:rFonts w:hint="eastAsia"/>
          <w:sz w:val="24"/>
          <w:szCs w:val="24"/>
          <w:lang w:val="en-US" w:eastAsia="zh-CN"/>
        </w:rPr>
        <w:t xml:space="preserve">参数: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E4E4FF"/>
        </w:rPr>
        <w:t>ifParts</w:t>
      </w:r>
      <w:r>
        <w:rPr>
          <w:rFonts w:hint="eastAsia"/>
          <w:sz w:val="24"/>
          <w:szCs w:val="24"/>
          <w:lang w:val="en-US" w:eastAsia="zh-CN"/>
        </w:rPr>
        <w:t xml:space="preserve"> 1:地市局 2:全部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315" w:lineRule="atLeast"/>
        <w:ind w:left="0" w:leftChars="0" w:right="0" w:firstLine="0" w:firstLineChars="0"/>
        <w:jc w:val="left"/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车辆违章记录表getBreakRule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420" w:firstLineChars="0"/>
      </w:pPr>
      <w:r>
        <w:rPr>
          <w:rFonts w:hint="eastAsia"/>
          <w:sz w:val="24"/>
          <w:szCs w:val="24"/>
          <w:lang w:val="en-US" w:eastAsia="zh-CN"/>
        </w:rPr>
        <w:t xml:space="preserve">参数: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E4E4FF"/>
        </w:rPr>
        <w:t>ifParts</w:t>
      </w:r>
      <w:r>
        <w:rPr>
          <w:rFonts w:hint="eastAsia"/>
          <w:sz w:val="24"/>
          <w:szCs w:val="24"/>
          <w:lang w:val="en-US" w:eastAsia="zh-CN"/>
        </w:rPr>
        <w:t xml:space="preserve"> 1:地市局 2:全部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 xml:space="preserve">批量导入违章记录: </w:t>
      </w:r>
      <w:r>
        <w:rPr>
          <w:rFonts w:hint="default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importCarBreakRules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default" w:ascii="Consolas" w:hAnsi="Consolas" w:eastAsia="Consolas" w:cs="Consolas"/>
          <w:color w:val="000000"/>
          <w:sz w:val="27"/>
          <w:szCs w:val="27"/>
          <w:shd w:val="clear" w:fill="E4E4FF"/>
        </w:rPr>
      </w:pPr>
      <w:r>
        <w:rPr>
          <w:rFonts w:hint="eastAsia"/>
          <w:sz w:val="24"/>
          <w:szCs w:val="24"/>
          <w:lang w:val="en-US" w:eastAsia="zh-CN"/>
        </w:rPr>
        <w:t xml:space="preserve">参数: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E4E4FF"/>
        </w:rPr>
        <w:t>file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返回值: true :成功 false:失败</w:t>
      </w:r>
    </w:p>
    <w:p>
      <w:pPr>
        <w:rPr>
          <w:rFonts w:hint="eastAsia"/>
          <w:lang w:val="en-US" w:eastAsia="zh-CN"/>
        </w:rPr>
      </w:pPr>
    </w:p>
    <w:p/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5E4157"/>
    <w:multiLevelType w:val="singleLevel"/>
    <w:tmpl w:val="715E415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05565"/>
    <w:rsid w:val="00E12109"/>
    <w:rsid w:val="20877FB4"/>
    <w:rsid w:val="5F9114CE"/>
    <w:rsid w:val="6D535020"/>
    <w:rsid w:val="7BB05565"/>
    <w:rsid w:val="7DCD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6">
    <w:name w:val="_Style 5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7">
    <w:name w:val="_Style 6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2018-05-18T09:42:00Z</dcterms:created>
  <dc:creator>Administrator</dc:creator>
  <cp:lastModifiedBy>展翅追梦</cp:lastModifiedBy>
  <dcterms:modified xsi:type="dcterms:W3CDTF">2018-05-22T06:32:32Z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