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DF71" w14:textId="1CFC12B6" w:rsidR="0006233F" w:rsidRPr="00146E0E" w:rsidRDefault="00645DB8" w:rsidP="00146E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E0E">
        <w:rPr>
          <w:rFonts w:ascii="Times New Roman" w:hAnsi="Times New Roman" w:cs="Times New Roman"/>
          <w:b/>
          <w:bCs/>
          <w:sz w:val="28"/>
          <w:szCs w:val="28"/>
        </w:rPr>
        <w:t>Религиозные нормы</w:t>
      </w:r>
    </w:p>
    <w:p w14:paraId="4C3208F1" w14:textId="77777777" w:rsidR="00723E98" w:rsidRPr="00146E0E" w:rsidRDefault="00723E98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 xml:space="preserve">Рождество в Аргентине или «La Navidad» отмечается каждый год 25 декабря, так как доминирующей религией здесь является католицизм. Аргентина — страна, на которую большое влияние оказали итальянская и немецкая культуры. Многие люди в Аргентине являются католиками, и они также празднуют Адвент. Рождественский сезон в Аргентине начинается очень рано, в декабре или даже в ноябре. Рождественские украшения являются самым важным аспектом рождественских праздников в стране. Дома красиво украшаются гирляндами и венками из зелёных, золотых, красных и белых цветов. На дверях домов развешивают красные и белые гирлянды. Рождественские ёлки также здесь очень популярны, и они часто украшаются к 8 декабря (праздник Непорочного зачатия — когда католики празднуют, когда Мария была зачата). Вертеп или «Песебре» также является важным рождественским символом в Аргентине. «Песебре» ставят рядом с ёлкой, где размещают и подарки. Многочисленные торговые центры по всей Аргентине завалены сувенирами и подарками. Здесь можно увидеть и аргентинского Деда Мороза (Папай Ноэль), с которым можно сфотографироваться. Аргентинские дети пишут письма «Папай Ноэль», прося у него подарки на Рождество. </w:t>
      </w:r>
    </w:p>
    <w:p w14:paraId="2AA441E5" w14:textId="53199725" w:rsidR="00723E98" w:rsidRPr="00146E0E" w:rsidRDefault="00723E98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«Днём всех царей» (6 января) завершается рождественский сезон в Аргентине.</w:t>
      </w:r>
      <w:r w:rsidR="00397977" w:rsidRPr="00146E0E">
        <w:rPr>
          <w:rFonts w:ascii="Times New Roman" w:hAnsi="Times New Roman" w:cs="Times New Roman"/>
          <w:sz w:val="24"/>
          <w:szCs w:val="24"/>
        </w:rPr>
        <w:t xml:space="preserve"> По преданию 6 января Волхвы принесли дары Иисусу, посему в этот день дети получают огромное количество подарков. Каждый ребенок может написать письмо Королям-Магам с просьбой, что ему хотелось бы получить в подарок. Детям, которые вели себя хорошо, Волхвы дарят игрушки и сладости, и возможно даже то, что просил ребенок в своем письме, а если же дети вели себя плохо, то Волхвы приносят "карбон" - уголь (специальный вид сладости).</w:t>
      </w:r>
      <w:r w:rsidRPr="00146E0E">
        <w:rPr>
          <w:rFonts w:ascii="Times New Roman" w:hAnsi="Times New Roman" w:cs="Times New Roman"/>
          <w:sz w:val="24"/>
          <w:szCs w:val="24"/>
        </w:rPr>
        <w:t xml:space="preserve"> В этот праздник покупают или пекут "роскон". Это сдобная булка, начиненная кремом, а также в ней спрятан маленький сюрприз – боб, монетка или что-то еще. Кому достанется кусочек булки с сюрпризом, тому весь год будет сопутствовать удача, а на следующий год он должен пригласить всех собравшихся в свой дом и приготовить такой же "роскон".</w:t>
      </w:r>
    </w:p>
    <w:p w14:paraId="7A80C867" w14:textId="65FB5073" w:rsidR="00723E98" w:rsidRPr="00146E0E" w:rsidRDefault="00723E98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 xml:space="preserve">Так же по традиции в день Волхвов испанцы освещают воду, ладан и мел, которым пишут на двери своего дома первые буквы имен Королей - Магов: «M+G+В». По поверьям </w:t>
      </w:r>
      <w:r w:rsidR="00397977" w:rsidRPr="00146E0E">
        <w:rPr>
          <w:rFonts w:ascii="Times New Roman" w:hAnsi="Times New Roman" w:cs="Times New Roman"/>
          <w:sz w:val="24"/>
          <w:szCs w:val="24"/>
        </w:rPr>
        <w:t>— это</w:t>
      </w:r>
      <w:r w:rsidRPr="00146E0E">
        <w:rPr>
          <w:rFonts w:ascii="Times New Roman" w:hAnsi="Times New Roman" w:cs="Times New Roman"/>
          <w:sz w:val="24"/>
          <w:szCs w:val="24"/>
        </w:rPr>
        <w:t xml:space="preserve"> отгоняет злые силы и злые помыслы от дома и хранит благополучие семьи. Мел этот хранится весь год. И до сих пор сохраняется традиция жечь костры — «эпифанские огни», освещающие «путь Волхвов».</w:t>
      </w:r>
    </w:p>
    <w:p w14:paraId="754A3FFD" w14:textId="42BD84CD" w:rsidR="00397977" w:rsidRPr="00146E0E" w:rsidRDefault="00397977" w:rsidP="00146E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E0E">
        <w:rPr>
          <w:rFonts w:ascii="Times New Roman" w:hAnsi="Times New Roman" w:cs="Times New Roman"/>
          <w:b/>
          <w:bCs/>
          <w:sz w:val="28"/>
          <w:szCs w:val="28"/>
        </w:rPr>
        <w:t>Традиции и обычаи</w:t>
      </w:r>
    </w:p>
    <w:p w14:paraId="0D6685FE" w14:textId="5F5E5477" w:rsidR="00645DB8" w:rsidRPr="00146E0E" w:rsidRDefault="004D3A2A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В городе растет множество фикусов. Когда дереву исполняется 200 лет, </w:t>
      </w:r>
      <w:hyperlink r:id="rId5" w:tgtFrame="_blank" w:history="1">
        <w:r w:rsidRPr="00146E0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ему</w:t>
        </w:r>
      </w:hyperlink>
      <w:r w:rsidRPr="00146E0E">
        <w:rPr>
          <w:rFonts w:ascii="Times New Roman" w:hAnsi="Times New Roman" w:cs="Times New Roman"/>
          <w:sz w:val="24"/>
          <w:szCs w:val="24"/>
        </w:rPr>
        <w:t> дают имя и ограждают заборчиком.</w:t>
      </w:r>
    </w:p>
    <w:p w14:paraId="22C9F5C6" w14:textId="77777777" w:rsidR="004D3A2A" w:rsidRPr="00146E0E" w:rsidRDefault="004D3A2A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С давних пор раз в месяц, </w:t>
      </w:r>
      <w:hyperlink r:id="rId6" w:anchor=":~:text=In%20exchange%20for%20a%20meager,29th%20of%20every%20month." w:tgtFrame="_blank" w:history="1">
        <w:r w:rsidRPr="00146E0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29-го</w:t>
        </w:r>
      </w:hyperlink>
      <w:r w:rsidRPr="00146E0E">
        <w:rPr>
          <w:rFonts w:ascii="Times New Roman" w:hAnsi="Times New Roman" w:cs="Times New Roman"/>
          <w:sz w:val="24"/>
          <w:szCs w:val="24"/>
        </w:rPr>
        <w:t> числа, жители этой страны едят ньокки — клецки, сделанные из картофеля, муки и соли. Дело в том, что под конец месяца денег, как правило, оставалось мало, поэтому люди могли позволить себе только эту простую и дешевую пищу. У аргентинцев есть обычай: чтобы привлечь финансовую удачу в следующем месяце, нужно положить денежку под свою тарелку с ньокками.</w:t>
      </w:r>
    </w:p>
    <w:p w14:paraId="458367D3" w14:textId="59620729" w:rsidR="00FB2F5D" w:rsidRPr="00146E0E" w:rsidRDefault="00980257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Есть еще одна традиция аргентинцев. Каждую неделю в субботу аргентинцы делают асадо – это мясо, которое они запекают на решетке, поставленной на угли. Готовят его как на балконе, так и на крыше дома, можно в цветущем парке или во дворе, на белоснежном пляже или прямо на улице.</w:t>
      </w:r>
      <w:r w:rsidR="003D53B0" w:rsidRPr="00146E0E">
        <w:rPr>
          <w:rFonts w:ascii="Times New Roman" w:hAnsi="Times New Roman" w:cs="Times New Roman"/>
          <w:sz w:val="24"/>
          <w:szCs w:val="24"/>
        </w:rPr>
        <w:t xml:space="preserve"> С</w:t>
      </w:r>
      <w:r w:rsidRPr="00146E0E">
        <w:rPr>
          <w:rFonts w:ascii="Times New Roman" w:hAnsi="Times New Roman" w:cs="Times New Roman"/>
          <w:sz w:val="24"/>
          <w:szCs w:val="24"/>
        </w:rPr>
        <w:t>троители и разнорабочие, которые отработали половину субботнего дня, готовят асадо прямо тут же на рабочем месте, а для розжига костра используют строительный мусор. </w:t>
      </w:r>
    </w:p>
    <w:p w14:paraId="08C60EC1" w14:textId="6249BE54" w:rsidR="00980257" w:rsidRPr="00146E0E" w:rsidRDefault="00980257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 xml:space="preserve">Аргентинский народ встает поздно, поэтому и обедаю, и ужинают они гораздо позже привычного нам времени. Обедают аргентинцы с четырех до шести, а ужинать начинают только после девяти вечера, причем даже в будние дни, а вот ужину они уделяют большее внимание, чем обеду. Прием пищи обычно проходит импозантно, с соблюдением каких-то своих маленьких </w:t>
      </w:r>
      <w:r w:rsidRPr="00146E0E">
        <w:rPr>
          <w:rFonts w:ascii="Times New Roman" w:hAnsi="Times New Roman" w:cs="Times New Roman"/>
          <w:sz w:val="24"/>
          <w:szCs w:val="24"/>
        </w:rPr>
        <w:lastRenderedPageBreak/>
        <w:t>обычаев (в каждой семье они могут быть свои) и естественно сопровождается долгими и длинными беседами «обо всем» – о семье, детях, погоде, бизнесе, танго, футболе, политике и так далее.</w:t>
      </w:r>
    </w:p>
    <w:p w14:paraId="2CCBD3DA" w14:textId="2A3D4B1B" w:rsidR="00980257" w:rsidRPr="00146E0E" w:rsidRDefault="00980257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Очень необычный</w:t>
      </w:r>
      <w:r w:rsidR="00146E0E">
        <w:rPr>
          <w:rFonts w:ascii="Times New Roman" w:hAnsi="Times New Roman" w:cs="Times New Roman"/>
          <w:sz w:val="24"/>
          <w:szCs w:val="24"/>
        </w:rPr>
        <w:t xml:space="preserve"> обычай </w:t>
      </w:r>
      <w:r w:rsidRPr="00146E0E">
        <w:rPr>
          <w:rFonts w:ascii="Times New Roman" w:hAnsi="Times New Roman" w:cs="Times New Roman"/>
          <w:sz w:val="24"/>
          <w:szCs w:val="24"/>
        </w:rPr>
        <w:t>аргентинцев – это Golosina por un Beso (Сладость за Поцелуйчик). Проводится такой праздник в течение первой недели сентября. То есть всю неделю можно дарить понравившимся девушкам, пирожные, тортики, конфетки и шоколадки, а они в ответ на это обязаны (!) поцеловать</w:t>
      </w:r>
      <w:r w:rsidR="00F06A37">
        <w:rPr>
          <w:rFonts w:ascii="Times New Roman" w:hAnsi="Times New Roman" w:cs="Times New Roman"/>
          <w:sz w:val="24"/>
          <w:szCs w:val="24"/>
        </w:rPr>
        <w:t xml:space="preserve"> </w:t>
      </w:r>
      <w:r w:rsidRPr="00146E0E">
        <w:rPr>
          <w:rFonts w:ascii="Times New Roman" w:hAnsi="Times New Roman" w:cs="Times New Roman"/>
          <w:sz w:val="24"/>
          <w:szCs w:val="24"/>
        </w:rPr>
        <w:t>в щечку</w:t>
      </w:r>
      <w:r w:rsidR="00F06A37">
        <w:rPr>
          <w:rFonts w:ascii="Times New Roman" w:hAnsi="Times New Roman" w:cs="Times New Roman"/>
          <w:sz w:val="24"/>
          <w:szCs w:val="24"/>
        </w:rPr>
        <w:t>.</w:t>
      </w:r>
    </w:p>
    <w:p w14:paraId="6CDC4911" w14:textId="094EF39C" w:rsidR="00FA5EFC" w:rsidRPr="00146E0E" w:rsidRDefault="00F06A37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Самая главная и яркая традиция</w:t>
      </w:r>
      <w:r w:rsidR="00980257" w:rsidRPr="00146E0E">
        <w:rPr>
          <w:rFonts w:ascii="Times New Roman" w:hAnsi="Times New Roman" w:cs="Times New Roman"/>
          <w:sz w:val="24"/>
          <w:szCs w:val="24"/>
        </w:rPr>
        <w:t>, с которой каждый день сталкиваешься на аргентинских улицах – это целоваться при встрече. Не зависимо от возраста, пола и отношений при встрече вместе с рукопожатием принято, а может и вместо него, прижаться друг к дружке щеками и громко-громко чмокнуть губами. При встрече целуются все без 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C3FA1" w14:textId="06C9B17F" w:rsidR="00FA5EFC" w:rsidRPr="00146E0E" w:rsidRDefault="00FA5EFC" w:rsidP="00146E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E0E">
        <w:rPr>
          <w:rFonts w:ascii="Times New Roman" w:hAnsi="Times New Roman" w:cs="Times New Roman"/>
          <w:b/>
          <w:bCs/>
          <w:sz w:val="28"/>
          <w:szCs w:val="28"/>
        </w:rPr>
        <w:t>Эстетические нормы</w:t>
      </w:r>
    </w:p>
    <w:p w14:paraId="752E0D0E" w14:textId="62DC2012" w:rsidR="0079293F" w:rsidRPr="00146E0E" w:rsidRDefault="00FA5EFC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Красота по-аргентински — это светлые или каштановые волосы, карие или зеленые глаза, стройное тело. </w:t>
      </w:r>
      <w:hyperlink r:id="rId7" w:tgtFrame="_blank" w:history="1">
        <w:r w:rsidRPr="00146E0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Считается</w:t>
        </w:r>
      </w:hyperlink>
      <w:r w:rsidRPr="00146E0E">
        <w:rPr>
          <w:rFonts w:ascii="Times New Roman" w:hAnsi="Times New Roman" w:cs="Times New Roman"/>
          <w:sz w:val="24"/>
          <w:szCs w:val="24"/>
        </w:rPr>
        <w:t xml:space="preserve"> привлекательным, когда у девушки большие пухлые губы, маленький нос, ровная загорелая кожа. </w:t>
      </w:r>
      <w:r w:rsidR="00146E0E">
        <w:rPr>
          <w:rFonts w:ascii="Times New Roman" w:hAnsi="Times New Roman" w:cs="Times New Roman"/>
          <w:sz w:val="24"/>
          <w:szCs w:val="24"/>
        </w:rPr>
        <w:t>М</w:t>
      </w:r>
      <w:r w:rsidRPr="00146E0E">
        <w:rPr>
          <w:rFonts w:ascii="Times New Roman" w:hAnsi="Times New Roman" w:cs="Times New Roman"/>
          <w:sz w:val="24"/>
          <w:szCs w:val="24"/>
        </w:rPr>
        <w:t>ногие женщины не довольны собственной внешностью и хотят быть похожими на звезд. Пластические хирурги в Аргентине отмечают, что за последние годы резко уменьшился возраст их пациенток. Родители приводят на консультации 15-16 летних девушек с целью подарить им пластическую операцию, чаще всего по увеличению груди. По данным исследований, из 300 000 операций, которые были проведены в аргентинских клиниках в 2010 году, 60 000 исправляли недостатки груди.</w:t>
      </w:r>
    </w:p>
    <w:p w14:paraId="163A58ED" w14:textId="7CAEB107" w:rsidR="00275D28" w:rsidRPr="00146E0E" w:rsidRDefault="0079293F" w:rsidP="00146E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E0E">
        <w:rPr>
          <w:rFonts w:ascii="Times New Roman" w:hAnsi="Times New Roman" w:cs="Times New Roman"/>
          <w:b/>
          <w:bCs/>
          <w:sz w:val="28"/>
          <w:szCs w:val="28"/>
        </w:rPr>
        <w:t>Правовые нормы</w:t>
      </w:r>
    </w:p>
    <w:p w14:paraId="4E0D6183" w14:textId="755C03CF" w:rsidR="00275D28" w:rsidRPr="00146E0E" w:rsidRDefault="00275D28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Аргентина — страна иммигрантов, регламентация статуса иностранцев — важная и серьезная проблема национального конституционного права. Этот статус определяется ст. 20 Конституции, которая устанавливает, что «иностранцы обладают на территории Республики всеми правами аргентинских граждан. Они могут осуществлять промышленное производство, заниматься торговлей и профессиональной деятельностью; владеть недвижимостью, приобретать ее и отчуждать; осуществлять судоходство по рекам; свободно исповедовать свою религию; завещать имущество и заключать браки в соответствии с законом». При этом их нельзя принудить принять гражданство и уплачивать особые налоги. Иностранцы натурализуются после двух лет постоянного проживания на аргентинской территории, однако государству предоставлено право сократить этот срок в пользу лица, обладающего особыми заслугами перед страной. Более того, ст. 25 является новеллой миграционного законодательства страны: она устанавливает обязанность федеральных властей поощрять иммиграцию из Европы. Данная статья также запрещает ограничивать, лимитировать или усложнять путем введения каких-либо пошлин въезд на аргентинскую территорию иностранцев, которые намерены обрабатывать землю, развивать промышленное производство, преподавать, заниматься наукой и искусством.</w:t>
      </w:r>
    </w:p>
    <w:p w14:paraId="46353E79" w14:textId="77777777" w:rsidR="00146E0E" w:rsidRDefault="00275D28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Поправки, внесенные в ст. 14, расширяют правовые гарантии трудящихся (право на забастовку и создание профсоюзов, запрет на незаконные увольнения, право на ограниченный рабочий день и минимальную заработную плату и т.д.).</w:t>
      </w:r>
    </w:p>
    <w:p w14:paraId="0A419353" w14:textId="51A87249" w:rsidR="003D53B0" w:rsidRPr="00146E0E" w:rsidRDefault="00275D28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Право на здоровую окружающую среду установлено ст. 41 Конституции Аргентины. Она же запрещает ввоз на территорию страны вредных отходов, в том числе радиоактивных.</w:t>
      </w:r>
    </w:p>
    <w:p w14:paraId="3F1239AC" w14:textId="72380240" w:rsidR="00BD7C63" w:rsidRPr="00146E0E" w:rsidRDefault="009E0B90" w:rsidP="00146E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Закон запрещает аресты и задержания, и правительство, как правило, соблюдает эти запреты, однако полиция сообщает, что периодически и задерживает граждан.</w:t>
      </w:r>
    </w:p>
    <w:p w14:paraId="380621FF" w14:textId="69BB4F6D" w:rsidR="00BD7C63" w:rsidRPr="00146E0E" w:rsidRDefault="00BD7C63" w:rsidP="00146E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E0E">
        <w:rPr>
          <w:rFonts w:ascii="Times New Roman" w:hAnsi="Times New Roman" w:cs="Times New Roman"/>
          <w:b/>
          <w:bCs/>
          <w:sz w:val="28"/>
          <w:szCs w:val="28"/>
        </w:rPr>
        <w:t>Мораль</w:t>
      </w:r>
    </w:p>
    <w:p w14:paraId="7D053C34" w14:textId="4B78307A" w:rsidR="00BD7C63" w:rsidRPr="00146E0E" w:rsidRDefault="00BD7C63" w:rsidP="00146E0E">
      <w:pPr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lastRenderedPageBreak/>
        <w:t>Аргентинцы – любители щедро давать обещания, которые никогда выполнены не будут. Заставляет верить им ещё неискушённого русского их бескорыстие. Обещания даются без просьбы и повода на то, просто от хорошего настроения, желая ободрить вас. Вам обещают что-либо, причём убеждают, это что-либо уже лежит у вас в кармане. Но как только слышите слово “manana” (“завтра”), забудьте об обещанном навсегда. Живут они сегодня, завтра, как и линия горизонта, в Аргентине не достижимо.</w:t>
      </w:r>
    </w:p>
    <w:p w14:paraId="4CE39C43" w14:textId="0B007FBE" w:rsidR="00BD7C63" w:rsidRPr="00146E0E" w:rsidRDefault="00BD7C63" w:rsidP="00146E0E">
      <w:pPr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 xml:space="preserve">Первое, что бросается в глаза в аргентинцах – это их непосредственность. Где бы он не находился, в офисе, в транспорте или на улице ведёт себя просто, раскованно и делает то, что ему нравится именно в этот момент, совершенно не обращая внимания на окружающих. Вполне обычное явление увидеть здесь женщину «в возрасте» с торчащими в ушах наушниками от плеера припевающую и притопывающую в такт ритма, или солидного сеньора в галстуке, который идёт по людной улице громко и невпопад насвистывая любимую мелодию, ну, а насчёт ноги в офисе на стол положить это уже просто традиция, наверное. </w:t>
      </w:r>
    </w:p>
    <w:p w14:paraId="22075B01" w14:textId="31C15875" w:rsidR="00146E0E" w:rsidRPr="00146E0E" w:rsidRDefault="00BD7C63" w:rsidP="00146E0E">
      <w:pPr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Будет заблуждением думать, что они просто развязные или бесцеремонные. В том то и парадокс: их непосредственность удивительно гармонирует с тактичностью. Аргентинцы очень учтивые и воспитанные люди</w:t>
      </w:r>
      <w:r w:rsidR="00146E0E">
        <w:rPr>
          <w:rFonts w:ascii="Times New Roman" w:hAnsi="Times New Roman" w:cs="Times New Roman"/>
          <w:sz w:val="24"/>
          <w:szCs w:val="24"/>
        </w:rPr>
        <w:t>.</w:t>
      </w:r>
    </w:p>
    <w:p w14:paraId="30272D59" w14:textId="51E3044E" w:rsidR="00146E0E" w:rsidRPr="00146E0E" w:rsidRDefault="00146E0E" w:rsidP="00146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E0E">
        <w:rPr>
          <w:rFonts w:ascii="Times New Roman" w:hAnsi="Times New Roman" w:cs="Times New Roman"/>
          <w:b/>
          <w:bCs/>
          <w:sz w:val="28"/>
          <w:szCs w:val="28"/>
        </w:rPr>
        <w:t>Корпоративные нормы</w:t>
      </w:r>
    </w:p>
    <w:p w14:paraId="54E50D4A" w14:textId="77777777" w:rsidR="00146E0E" w:rsidRPr="00146E0E" w:rsidRDefault="00146E0E" w:rsidP="00146E0E">
      <w:pPr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Корпоративы у нас проходят, как в западной традиции: ближе к концу года компании арендуют место, это может быть клуб, ресторан или банкетный зал, где будет проходить веселье. Нужно понимать, что в Аргентине в декабре лето — значит, настроение у всех будет хорошее независимо от места, ведь солнечная погода, как известно, вносит свои коррективы.</w:t>
      </w:r>
    </w:p>
    <w:p w14:paraId="723BBB41" w14:textId="77777777" w:rsidR="00146E0E" w:rsidRPr="00146E0E" w:rsidRDefault="00146E0E" w:rsidP="00146E0E">
      <w:pPr>
        <w:jc w:val="both"/>
        <w:rPr>
          <w:rFonts w:ascii="Times New Roman" w:hAnsi="Times New Roman" w:cs="Times New Roman"/>
          <w:sz w:val="24"/>
          <w:szCs w:val="24"/>
        </w:rPr>
      </w:pPr>
      <w:r w:rsidRPr="00146E0E">
        <w:rPr>
          <w:rFonts w:ascii="Times New Roman" w:hAnsi="Times New Roman" w:cs="Times New Roman"/>
          <w:sz w:val="24"/>
          <w:szCs w:val="24"/>
        </w:rPr>
        <w:t>Что происходит на этих мероприятиях, всегда зависит от компании, но, конечно, должен быть алкоголь. Если хватает средств, приглашают музыкальную группу или ведущего с диджеем. Но главное для нас — провести время с коллегами в другом контексте. Если компания большая, то появляется хорошая возможность познакомиться поближе с сотрудниками из других отделов, с которыми до того не было возможности пообщаться. Кроме того, на корпоративных мероприятиях часто награждают сотрудников в каких-то номинациях: допустим, главный инноватор — человек, который предлагает изменить что-то к лучшему в работе компании, или что-нибудь шуточное — например, самый ленивый сотрудник.</w:t>
      </w:r>
    </w:p>
    <w:p w14:paraId="20D27B47" w14:textId="77777777" w:rsidR="00146E0E" w:rsidRPr="00146E0E" w:rsidRDefault="00146E0E" w:rsidP="00146E0E">
      <w:pPr>
        <w:rPr>
          <w:rFonts w:ascii="Times New Roman" w:hAnsi="Times New Roman" w:cs="Times New Roman"/>
          <w:sz w:val="28"/>
          <w:szCs w:val="28"/>
        </w:rPr>
      </w:pPr>
    </w:p>
    <w:p w14:paraId="311F4B2D" w14:textId="77777777" w:rsidR="00BD7C63" w:rsidRPr="00146E0E" w:rsidRDefault="00BD7C63" w:rsidP="00146E0E">
      <w:pPr>
        <w:rPr>
          <w:rFonts w:ascii="Times New Roman" w:hAnsi="Times New Roman" w:cs="Times New Roman"/>
          <w:sz w:val="28"/>
          <w:szCs w:val="28"/>
        </w:rPr>
      </w:pPr>
    </w:p>
    <w:sectPr w:rsidR="00BD7C63" w:rsidRPr="00146E0E" w:rsidSect="003D53B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543A5"/>
    <w:multiLevelType w:val="multilevel"/>
    <w:tmpl w:val="96E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3F"/>
    <w:rsid w:val="0006233F"/>
    <w:rsid w:val="00146E0E"/>
    <w:rsid w:val="00275D28"/>
    <w:rsid w:val="00397977"/>
    <w:rsid w:val="003D53B0"/>
    <w:rsid w:val="004D3A2A"/>
    <w:rsid w:val="00645DB8"/>
    <w:rsid w:val="00723E98"/>
    <w:rsid w:val="0079293F"/>
    <w:rsid w:val="00980257"/>
    <w:rsid w:val="009E0B90"/>
    <w:rsid w:val="00AC6B2C"/>
    <w:rsid w:val="00BD7C63"/>
    <w:rsid w:val="00E64DDA"/>
    <w:rsid w:val="00F06A37"/>
    <w:rsid w:val="00FA5EFC"/>
    <w:rsid w:val="00F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BEAD"/>
  <w15:chartTrackingRefBased/>
  <w15:docId w15:val="{84C78E75-2ED1-4BB9-B0DB-7A58D75C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5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3979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97977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4D3A2A"/>
    <w:rPr>
      <w:color w:val="0000FF"/>
      <w:u w:val="single"/>
    </w:rPr>
  </w:style>
  <w:style w:type="character" w:styleId="a7">
    <w:name w:val="Strong"/>
    <w:basedOn w:val="a0"/>
    <w:uiPriority w:val="22"/>
    <w:qFormat/>
    <w:rsid w:val="004D3A2A"/>
    <w:rPr>
      <w:b/>
      <w:bCs/>
    </w:rPr>
  </w:style>
  <w:style w:type="character" w:styleId="a8">
    <w:name w:val="Subtle Emphasis"/>
    <w:basedOn w:val="a0"/>
    <w:uiPriority w:val="19"/>
    <w:qFormat/>
    <w:rsid w:val="009E0B90"/>
    <w:rPr>
      <w:i/>
      <w:iCs/>
      <w:color w:val="404040" w:themeColor="text1" w:themeTint="BF"/>
    </w:rPr>
  </w:style>
  <w:style w:type="paragraph" w:customStyle="1" w:styleId="stk-reset">
    <w:name w:val="stk-reset"/>
    <w:basedOn w:val="a"/>
    <w:rsid w:val="0014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146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4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191">
          <w:marLeft w:val="0"/>
          <w:marRight w:val="0"/>
          <w:marTop w:val="0"/>
          <w:marBottom w:val="1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ora.com/What-is-the-beauty-standard-for-men-and-women-in-your-country/answer/Leandro-Lopez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-travel-blog.sayhueque.com/traditions-in-argentina-gnocchi/" TargetMode="External"/><Relationship Id="rId5" Type="http://schemas.openxmlformats.org/officeDocument/2006/relationships/hyperlink" Target="https://www.youtube.com/watch?v=12F-fB26TUY&amp;feature=youtu.be&amp;t=9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4</cp:revision>
  <dcterms:created xsi:type="dcterms:W3CDTF">2021-10-08T20:10:00Z</dcterms:created>
  <dcterms:modified xsi:type="dcterms:W3CDTF">2021-10-09T10:10:00Z</dcterms:modified>
</cp:coreProperties>
</file>