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C98D" w14:textId="5E7BE3DC" w:rsidR="003B34A6" w:rsidRDefault="001F09F1">
      <w:pPr>
        <w:rPr>
          <w:rFonts w:ascii="Times New Roman" w:hAnsi="Times New Roman" w:cs="Times New Roman"/>
          <w:b/>
          <w:bCs/>
          <w:sz w:val="28"/>
          <w:szCs w:val="28"/>
        </w:rPr>
      </w:pPr>
      <w:r w:rsidRPr="00F159FB">
        <w:rPr>
          <w:rFonts w:ascii="Times New Roman" w:hAnsi="Times New Roman" w:cs="Times New Roman"/>
          <w:b/>
          <w:bCs/>
          <w:sz w:val="28"/>
          <w:szCs w:val="28"/>
        </w:rPr>
        <w:t>№1.</w:t>
      </w:r>
    </w:p>
    <w:p w14:paraId="7D1A879B" w14:textId="77777777" w:rsidR="00EA537B" w:rsidRPr="00EA537B" w:rsidRDefault="00EA537B" w:rsidP="00EA537B">
      <w:pPr>
        <w:shd w:val="clear" w:color="auto" w:fill="FFFFFF"/>
        <w:spacing w:after="0" w:line="240" w:lineRule="auto"/>
        <w:jc w:val="center"/>
        <w:rPr>
          <w:rFonts w:ascii="Times New Roman" w:eastAsia="Times New Roman" w:hAnsi="Times New Roman" w:cs="Times New Roman"/>
          <w:color w:val="000000" w:themeColor="text1"/>
          <w:sz w:val="24"/>
          <w:szCs w:val="24"/>
          <w:lang w:eastAsia="ru-RU"/>
        </w:rPr>
      </w:pPr>
      <w:r w:rsidRPr="00EA537B">
        <w:rPr>
          <w:rFonts w:ascii="Times New Roman" w:eastAsia="Times New Roman" w:hAnsi="Times New Roman" w:cs="Times New Roman"/>
          <w:b/>
          <w:bCs/>
          <w:color w:val="000000" w:themeColor="text1"/>
          <w:sz w:val="24"/>
          <w:szCs w:val="24"/>
          <w:lang w:eastAsia="ru-RU"/>
        </w:rPr>
        <w:t>Общеисторическая формальная периодизация</w:t>
      </w:r>
    </w:p>
    <w:p w14:paraId="7DD14056" w14:textId="5679B647" w:rsidR="00EA537B" w:rsidRPr="00EA537B" w:rsidRDefault="00EA537B" w:rsidP="00EA537B">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EA537B">
        <w:rPr>
          <w:rFonts w:ascii="Times New Roman" w:eastAsia="Times New Roman" w:hAnsi="Times New Roman" w:cs="Times New Roman"/>
          <w:color w:val="000000" w:themeColor="text1"/>
          <w:sz w:val="24"/>
          <w:szCs w:val="24"/>
          <w:lang w:eastAsia="ru-RU"/>
        </w:rPr>
        <w:t xml:space="preserve">1. </w:t>
      </w:r>
      <w:r w:rsidRPr="00EA537B">
        <w:rPr>
          <w:rFonts w:ascii="Times New Roman" w:eastAsia="Times New Roman" w:hAnsi="Times New Roman" w:cs="Times New Roman"/>
          <w:color w:val="000000" w:themeColor="text1"/>
          <w:sz w:val="24"/>
          <w:szCs w:val="24"/>
          <w:lang w:eastAsia="ru-RU"/>
        </w:rPr>
        <w:t>Первобытность от</w:t>
      </w:r>
      <w:r w:rsidRPr="00EA537B">
        <w:rPr>
          <w:rFonts w:ascii="Times New Roman" w:eastAsia="Times New Roman" w:hAnsi="Times New Roman" w:cs="Times New Roman"/>
          <w:color w:val="000000" w:themeColor="text1"/>
          <w:sz w:val="24"/>
          <w:szCs w:val="24"/>
          <w:lang w:eastAsia="ru-RU"/>
        </w:rPr>
        <w:t xml:space="preserve"> возникновения человека как биологического вида до возникновения первых государств (IV тыс. до н. э.).</w:t>
      </w:r>
    </w:p>
    <w:p w14:paraId="5F9E2D55" w14:textId="31515C00" w:rsidR="00EA537B" w:rsidRPr="00EA537B" w:rsidRDefault="00EA537B" w:rsidP="00EA537B">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EA537B">
        <w:rPr>
          <w:rFonts w:ascii="Times New Roman" w:eastAsia="Times New Roman" w:hAnsi="Times New Roman" w:cs="Times New Roman"/>
          <w:color w:val="000000" w:themeColor="text1"/>
          <w:sz w:val="24"/>
          <w:szCs w:val="24"/>
          <w:lang w:eastAsia="ru-RU"/>
        </w:rPr>
        <w:t xml:space="preserve">2. Древний </w:t>
      </w:r>
      <w:r w:rsidRPr="00EA537B">
        <w:rPr>
          <w:rFonts w:ascii="Times New Roman" w:eastAsia="Times New Roman" w:hAnsi="Times New Roman" w:cs="Times New Roman"/>
          <w:color w:val="000000" w:themeColor="text1"/>
          <w:sz w:val="24"/>
          <w:szCs w:val="24"/>
          <w:lang w:eastAsia="ru-RU"/>
        </w:rPr>
        <w:t>мир от</w:t>
      </w:r>
      <w:r w:rsidRPr="00EA537B">
        <w:rPr>
          <w:rFonts w:ascii="Times New Roman" w:eastAsia="Times New Roman" w:hAnsi="Times New Roman" w:cs="Times New Roman"/>
          <w:color w:val="000000" w:themeColor="text1"/>
          <w:sz w:val="24"/>
          <w:szCs w:val="24"/>
          <w:lang w:eastAsia="ru-RU"/>
        </w:rPr>
        <w:t xml:space="preserve"> возникновения первых государств до крушения античного общества (традиционная </w:t>
      </w:r>
      <w:r w:rsidRPr="00EA537B">
        <w:rPr>
          <w:rFonts w:ascii="Times New Roman" w:eastAsia="Times New Roman" w:hAnsi="Times New Roman" w:cs="Times New Roman"/>
          <w:color w:val="000000" w:themeColor="text1"/>
          <w:sz w:val="24"/>
          <w:szCs w:val="24"/>
          <w:lang w:eastAsia="ru-RU"/>
        </w:rPr>
        <w:t>дата 476</w:t>
      </w:r>
      <w:r w:rsidRPr="00EA537B">
        <w:rPr>
          <w:rFonts w:ascii="Times New Roman" w:eastAsia="Times New Roman" w:hAnsi="Times New Roman" w:cs="Times New Roman"/>
          <w:color w:val="000000" w:themeColor="text1"/>
          <w:sz w:val="24"/>
          <w:szCs w:val="24"/>
          <w:lang w:eastAsia="ru-RU"/>
        </w:rPr>
        <w:t xml:space="preserve"> г.  гибель Западной Римской империи, де факто конец </w:t>
      </w:r>
      <w:r w:rsidRPr="00EA537B">
        <w:rPr>
          <w:rFonts w:ascii="Times New Roman" w:eastAsia="Times New Roman" w:hAnsi="Times New Roman" w:cs="Times New Roman"/>
          <w:color w:val="000000" w:themeColor="text1"/>
          <w:sz w:val="24"/>
          <w:szCs w:val="24"/>
          <w:lang w:eastAsia="ru-RU"/>
        </w:rPr>
        <w:t>VI начало</w:t>
      </w:r>
      <w:r w:rsidRPr="00EA537B">
        <w:rPr>
          <w:rFonts w:ascii="Times New Roman" w:eastAsia="Times New Roman" w:hAnsi="Times New Roman" w:cs="Times New Roman"/>
          <w:color w:val="000000" w:themeColor="text1"/>
          <w:sz w:val="24"/>
          <w:szCs w:val="24"/>
          <w:lang w:eastAsia="ru-RU"/>
        </w:rPr>
        <w:t xml:space="preserve"> VII вв.). </w:t>
      </w:r>
    </w:p>
    <w:p w14:paraId="523E0D17" w14:textId="2867CCBB" w:rsidR="00EA537B" w:rsidRPr="00EA537B" w:rsidRDefault="00EA537B" w:rsidP="00EA537B">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EA537B">
        <w:rPr>
          <w:rFonts w:ascii="Times New Roman" w:eastAsia="Times New Roman" w:hAnsi="Times New Roman" w:cs="Times New Roman"/>
          <w:color w:val="000000" w:themeColor="text1"/>
          <w:sz w:val="24"/>
          <w:szCs w:val="24"/>
          <w:lang w:eastAsia="ru-RU"/>
        </w:rPr>
        <w:t xml:space="preserve">3. Средние </w:t>
      </w:r>
      <w:r w:rsidRPr="00EA537B">
        <w:rPr>
          <w:rFonts w:ascii="Times New Roman" w:eastAsia="Times New Roman" w:hAnsi="Times New Roman" w:cs="Times New Roman"/>
          <w:color w:val="000000" w:themeColor="text1"/>
          <w:sz w:val="24"/>
          <w:szCs w:val="24"/>
          <w:lang w:eastAsia="ru-RU"/>
        </w:rPr>
        <w:t>века от</w:t>
      </w:r>
      <w:r w:rsidRPr="00EA537B">
        <w:rPr>
          <w:rFonts w:ascii="Times New Roman" w:eastAsia="Times New Roman" w:hAnsi="Times New Roman" w:cs="Times New Roman"/>
          <w:color w:val="000000" w:themeColor="text1"/>
          <w:sz w:val="24"/>
          <w:szCs w:val="24"/>
          <w:lang w:eastAsia="ru-RU"/>
        </w:rPr>
        <w:t xml:space="preserve"> гибели античного общества до эпохи Великих географических открытый и развития буржуазных отношений в Западной Европе (конец </w:t>
      </w:r>
      <w:r w:rsidRPr="00EA537B">
        <w:rPr>
          <w:rFonts w:ascii="Times New Roman" w:eastAsia="Times New Roman" w:hAnsi="Times New Roman" w:cs="Times New Roman"/>
          <w:color w:val="000000" w:themeColor="text1"/>
          <w:sz w:val="24"/>
          <w:szCs w:val="24"/>
          <w:lang w:eastAsia="ru-RU"/>
        </w:rPr>
        <w:t>XV XVI</w:t>
      </w:r>
      <w:r w:rsidRPr="00EA537B">
        <w:rPr>
          <w:rFonts w:ascii="Times New Roman" w:eastAsia="Times New Roman" w:hAnsi="Times New Roman" w:cs="Times New Roman"/>
          <w:color w:val="000000" w:themeColor="text1"/>
          <w:sz w:val="24"/>
          <w:szCs w:val="24"/>
          <w:lang w:eastAsia="ru-RU"/>
        </w:rPr>
        <w:t xml:space="preserve"> вв.).</w:t>
      </w:r>
    </w:p>
    <w:p w14:paraId="318904D2" w14:textId="19414C37" w:rsidR="00EA537B" w:rsidRPr="00EA537B" w:rsidRDefault="00EA537B" w:rsidP="00EA537B">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EA537B">
        <w:rPr>
          <w:rFonts w:ascii="Times New Roman" w:eastAsia="Times New Roman" w:hAnsi="Times New Roman" w:cs="Times New Roman"/>
          <w:color w:val="000000" w:themeColor="text1"/>
          <w:sz w:val="24"/>
          <w:szCs w:val="24"/>
          <w:lang w:eastAsia="ru-RU"/>
        </w:rPr>
        <w:t xml:space="preserve">4. Новое </w:t>
      </w:r>
      <w:r w:rsidRPr="00EA537B">
        <w:rPr>
          <w:rFonts w:ascii="Times New Roman" w:eastAsia="Times New Roman" w:hAnsi="Times New Roman" w:cs="Times New Roman"/>
          <w:color w:val="000000" w:themeColor="text1"/>
          <w:sz w:val="24"/>
          <w:szCs w:val="24"/>
          <w:lang w:eastAsia="ru-RU"/>
        </w:rPr>
        <w:t>время от</w:t>
      </w:r>
      <w:r w:rsidRPr="00EA537B">
        <w:rPr>
          <w:rFonts w:ascii="Times New Roman" w:eastAsia="Times New Roman" w:hAnsi="Times New Roman" w:cs="Times New Roman"/>
          <w:color w:val="000000" w:themeColor="text1"/>
          <w:sz w:val="24"/>
          <w:szCs w:val="24"/>
          <w:lang w:eastAsia="ru-RU"/>
        </w:rPr>
        <w:t xml:space="preserve"> XVI в. до окончания Первой мировой войны (1918 г.), альтернативный </w:t>
      </w:r>
      <w:r w:rsidRPr="00EA537B">
        <w:rPr>
          <w:rFonts w:ascii="Times New Roman" w:eastAsia="Times New Roman" w:hAnsi="Times New Roman" w:cs="Times New Roman"/>
          <w:color w:val="000000" w:themeColor="text1"/>
          <w:sz w:val="24"/>
          <w:szCs w:val="24"/>
          <w:lang w:eastAsia="ru-RU"/>
        </w:rPr>
        <w:t>вариант до</w:t>
      </w:r>
      <w:r w:rsidRPr="00EA537B">
        <w:rPr>
          <w:rFonts w:ascii="Times New Roman" w:eastAsia="Times New Roman" w:hAnsi="Times New Roman" w:cs="Times New Roman"/>
          <w:color w:val="000000" w:themeColor="text1"/>
          <w:sz w:val="24"/>
          <w:szCs w:val="24"/>
          <w:lang w:eastAsia="ru-RU"/>
        </w:rPr>
        <w:t xml:space="preserve"> Октябрьской революции в России (1917 г.).</w:t>
      </w:r>
    </w:p>
    <w:p w14:paraId="708AC17B" w14:textId="0D26617D" w:rsidR="00EA537B" w:rsidRPr="00EA537B" w:rsidRDefault="00EA537B" w:rsidP="00EA537B">
      <w:pPr>
        <w:shd w:val="clear" w:color="auto" w:fill="FFFFFF"/>
        <w:spacing w:after="0" w:line="240" w:lineRule="auto"/>
        <w:rPr>
          <w:rFonts w:ascii="Times New Roman" w:eastAsia="Times New Roman" w:hAnsi="Times New Roman" w:cs="Times New Roman"/>
          <w:color w:val="000000" w:themeColor="text1"/>
          <w:sz w:val="24"/>
          <w:szCs w:val="24"/>
          <w:lang w:eastAsia="ru-RU"/>
        </w:rPr>
      </w:pPr>
      <w:r w:rsidRPr="00EA537B">
        <w:rPr>
          <w:rFonts w:ascii="Times New Roman" w:eastAsia="Times New Roman" w:hAnsi="Times New Roman" w:cs="Times New Roman"/>
          <w:color w:val="000000" w:themeColor="text1"/>
          <w:sz w:val="24"/>
          <w:szCs w:val="24"/>
          <w:lang w:eastAsia="ru-RU"/>
        </w:rPr>
        <w:t xml:space="preserve">5. Новейшая </w:t>
      </w:r>
      <w:r w:rsidRPr="00EA537B">
        <w:rPr>
          <w:rFonts w:ascii="Times New Roman" w:eastAsia="Times New Roman" w:hAnsi="Times New Roman" w:cs="Times New Roman"/>
          <w:color w:val="000000" w:themeColor="text1"/>
          <w:sz w:val="24"/>
          <w:szCs w:val="24"/>
          <w:lang w:eastAsia="ru-RU"/>
        </w:rPr>
        <w:t>история от</w:t>
      </w:r>
      <w:r w:rsidRPr="00EA537B">
        <w:rPr>
          <w:rFonts w:ascii="Times New Roman" w:eastAsia="Times New Roman" w:hAnsi="Times New Roman" w:cs="Times New Roman"/>
          <w:color w:val="000000" w:themeColor="text1"/>
          <w:sz w:val="24"/>
          <w:szCs w:val="24"/>
          <w:lang w:eastAsia="ru-RU"/>
        </w:rPr>
        <w:t xml:space="preserve"> 1918 (1917) г. до настоящего времени.</w:t>
      </w:r>
    </w:p>
    <w:p w14:paraId="51E1520D" w14:textId="77777777" w:rsidR="00EA537B" w:rsidRPr="00F159FB" w:rsidRDefault="00EA537B">
      <w:pPr>
        <w:rPr>
          <w:rFonts w:ascii="Times New Roman" w:hAnsi="Times New Roman" w:cs="Times New Roman"/>
          <w:b/>
          <w:bCs/>
          <w:sz w:val="28"/>
          <w:szCs w:val="28"/>
        </w:rPr>
      </w:pPr>
    </w:p>
    <w:p w14:paraId="7D765129" w14:textId="77777777" w:rsidR="00D03B36" w:rsidRPr="00F159FB" w:rsidRDefault="001F09F1" w:rsidP="00D03B36">
      <w:pPr>
        <w:pStyle w:val="nospacing"/>
        <w:shd w:val="clear" w:color="auto" w:fill="FFFFFF"/>
        <w:spacing w:before="450" w:beforeAutospacing="0" w:after="450" w:afterAutospacing="0"/>
        <w:jc w:val="both"/>
        <w:rPr>
          <w:b/>
          <w:bCs/>
          <w:sz w:val="28"/>
          <w:szCs w:val="28"/>
        </w:rPr>
      </w:pPr>
      <w:r w:rsidRPr="00F159FB">
        <w:rPr>
          <w:b/>
          <w:bCs/>
          <w:sz w:val="28"/>
          <w:szCs w:val="28"/>
        </w:rPr>
        <w:t>№2.</w:t>
      </w:r>
      <w:r w:rsidR="00D03B36" w:rsidRPr="00F159FB">
        <w:rPr>
          <w:b/>
          <w:bCs/>
          <w:sz w:val="28"/>
          <w:szCs w:val="28"/>
        </w:rPr>
        <w:t xml:space="preserve"> </w:t>
      </w:r>
    </w:p>
    <w:p w14:paraId="2CDB7CFC" w14:textId="2C7AC8CE" w:rsidR="00D03B36" w:rsidRPr="00DC6A1B" w:rsidRDefault="00D03B36" w:rsidP="00D03B36">
      <w:pPr>
        <w:pStyle w:val="nospacing"/>
        <w:numPr>
          <w:ilvl w:val="0"/>
          <w:numId w:val="3"/>
        </w:numPr>
        <w:shd w:val="clear" w:color="auto" w:fill="FFFFFF"/>
        <w:spacing w:before="450" w:beforeAutospacing="0" w:after="450" w:afterAutospacing="0"/>
        <w:jc w:val="both"/>
        <w:rPr>
          <w:color w:val="000000" w:themeColor="text1"/>
        </w:rPr>
      </w:pPr>
      <w:r w:rsidRPr="00DC6A1B">
        <w:rPr>
          <w:color w:val="000000" w:themeColor="text1"/>
        </w:rPr>
        <w:t>познавательная– исходит из познания исторического процесса как социальной отрасли научного знания, выявления главных тенденций общественного развития истории и как итог – теоретического обобщения исторических фактов;</w:t>
      </w:r>
    </w:p>
    <w:p w14:paraId="7B56A796" w14:textId="48B31820" w:rsidR="00D03B36" w:rsidRPr="00DC6A1B" w:rsidRDefault="00D03B36" w:rsidP="00D03B36">
      <w:pPr>
        <w:pStyle w:val="nospacing"/>
        <w:numPr>
          <w:ilvl w:val="0"/>
          <w:numId w:val="3"/>
        </w:numPr>
        <w:shd w:val="clear" w:color="auto" w:fill="FFFFFF"/>
        <w:spacing w:before="450" w:beforeAutospacing="0" w:after="450" w:afterAutospacing="0"/>
        <w:jc w:val="both"/>
        <w:rPr>
          <w:color w:val="000000" w:themeColor="text1"/>
        </w:rPr>
      </w:pPr>
      <w:proofErr w:type="spellStart"/>
      <w:r w:rsidRPr="00DC6A1B">
        <w:rPr>
          <w:color w:val="000000" w:themeColor="text1"/>
        </w:rPr>
        <w:t>практическо</w:t>
      </w:r>
      <w:proofErr w:type="spellEnd"/>
      <w:r w:rsidRPr="00DC6A1B">
        <w:rPr>
          <w:color w:val="000000" w:themeColor="text1"/>
        </w:rPr>
        <w:t>-политическая</w:t>
      </w:r>
      <w:r w:rsidRPr="00DC6A1B">
        <w:rPr>
          <w:b/>
          <w:bCs/>
          <w:color w:val="000000" w:themeColor="text1"/>
        </w:rPr>
        <w:t> </w:t>
      </w:r>
      <w:r w:rsidRPr="00DC6A1B">
        <w:rPr>
          <w:color w:val="000000" w:themeColor="text1"/>
        </w:rPr>
        <w:t>– выявляя закономерности развития общества, помогает разработать научно обоснованный политический курс. Вместе с тем знание истории способствует формированию оптимального варианта политики по руководству массами;</w:t>
      </w:r>
    </w:p>
    <w:p w14:paraId="46680FBE" w14:textId="3645C5AE" w:rsidR="00D03B36" w:rsidRPr="00DC6A1B" w:rsidRDefault="00D03B36" w:rsidP="00D03B36">
      <w:pPr>
        <w:pStyle w:val="nospacing"/>
        <w:numPr>
          <w:ilvl w:val="0"/>
          <w:numId w:val="3"/>
        </w:numPr>
        <w:shd w:val="clear" w:color="auto" w:fill="FFFFFF"/>
        <w:spacing w:before="450" w:beforeAutospacing="0" w:after="450" w:afterAutospacing="0"/>
        <w:jc w:val="both"/>
        <w:rPr>
          <w:color w:val="000000" w:themeColor="text1"/>
        </w:rPr>
      </w:pPr>
      <w:r w:rsidRPr="00DC6A1B">
        <w:rPr>
          <w:color w:val="000000" w:themeColor="text1"/>
        </w:rPr>
        <w:t>мировоззренческая</w:t>
      </w:r>
      <w:r w:rsidRPr="00DC6A1B">
        <w:rPr>
          <w:b/>
          <w:bCs/>
          <w:color w:val="000000" w:themeColor="text1"/>
        </w:rPr>
        <w:t> </w:t>
      </w:r>
      <w:r w:rsidRPr="00DC6A1B">
        <w:rPr>
          <w:color w:val="000000" w:themeColor="text1"/>
        </w:rPr>
        <w:t>– при изучении истории в значительной степени определяет формирование научного мировоззрения. Это происходит потому, что история, опираясь на различные источники, дает документально точные данные о событиях прошлого. Люди обращаются к прошлому для того, чтобы лучше понять современную жизнь, заложенные в ней тенденции. Таким образом, знание истории вооружает людей пониманием исторической перспективы.</w:t>
      </w:r>
    </w:p>
    <w:p w14:paraId="136D1639" w14:textId="0E24B7BD" w:rsidR="001F09F1" w:rsidRPr="00DC6A1B" w:rsidRDefault="00D03B36" w:rsidP="00D03B36">
      <w:pPr>
        <w:pStyle w:val="nospacing"/>
        <w:numPr>
          <w:ilvl w:val="0"/>
          <w:numId w:val="3"/>
        </w:numPr>
        <w:shd w:val="clear" w:color="auto" w:fill="FFFFFF"/>
        <w:spacing w:before="450" w:beforeAutospacing="0" w:after="450" w:afterAutospacing="0"/>
        <w:jc w:val="both"/>
        <w:rPr>
          <w:color w:val="000000" w:themeColor="text1"/>
        </w:rPr>
      </w:pPr>
      <w:r w:rsidRPr="00DC6A1B">
        <w:rPr>
          <w:color w:val="000000" w:themeColor="text1"/>
        </w:rPr>
        <w:t>воспитательная</w:t>
      </w:r>
      <w:r w:rsidRPr="00DC6A1B">
        <w:rPr>
          <w:b/>
          <w:bCs/>
          <w:color w:val="000000" w:themeColor="text1"/>
        </w:rPr>
        <w:t> </w:t>
      </w:r>
      <w:r w:rsidRPr="00DC6A1B">
        <w:rPr>
          <w:color w:val="000000" w:themeColor="text1"/>
        </w:rPr>
        <w:t>– состоит в том, что знание истории активно формирует гражданские качества личности, позволяет разобраться в достоинствах и недостатках современной общественной системы.</w:t>
      </w:r>
    </w:p>
    <w:p w14:paraId="5541A26C" w14:textId="6E01B8AE" w:rsidR="001F09F1" w:rsidRPr="00B86BDC" w:rsidRDefault="001F09F1">
      <w:pPr>
        <w:rPr>
          <w:rFonts w:ascii="Times New Roman" w:hAnsi="Times New Roman" w:cs="Times New Roman"/>
          <w:b/>
          <w:bCs/>
          <w:sz w:val="28"/>
          <w:szCs w:val="28"/>
        </w:rPr>
      </w:pPr>
      <w:r w:rsidRPr="00F159FB">
        <w:rPr>
          <w:rFonts w:ascii="Times New Roman" w:hAnsi="Times New Roman" w:cs="Times New Roman"/>
          <w:b/>
          <w:bCs/>
          <w:sz w:val="28"/>
          <w:szCs w:val="28"/>
        </w:rPr>
        <w:t>№3.</w:t>
      </w:r>
      <w:r w:rsidR="00CE3741" w:rsidRPr="00B86BDC">
        <w:rPr>
          <w:rFonts w:ascii="Times New Roman" w:hAnsi="Times New Roman" w:cs="Times New Roman"/>
          <w:b/>
          <w:bCs/>
          <w:sz w:val="28"/>
          <w:szCs w:val="28"/>
        </w:rPr>
        <w:t xml:space="preserve"> </w:t>
      </w:r>
    </w:p>
    <w:p w14:paraId="5316E32C" w14:textId="26D285A9" w:rsidR="00CE3741" w:rsidRPr="00DC6A1B" w:rsidRDefault="00CE3741" w:rsidP="00DC6A1B">
      <w:pPr>
        <w:rPr>
          <w:rFonts w:ascii="Times New Roman" w:hAnsi="Times New Roman" w:cs="Times New Roman"/>
          <w:color w:val="000000" w:themeColor="text1"/>
          <w:sz w:val="24"/>
          <w:szCs w:val="24"/>
        </w:rPr>
      </w:pPr>
      <w:r w:rsidRPr="00DC6A1B">
        <w:rPr>
          <w:rFonts w:ascii="Times New Roman" w:hAnsi="Times New Roman" w:cs="Times New Roman"/>
          <w:color w:val="000000" w:themeColor="text1"/>
          <w:sz w:val="24"/>
          <w:szCs w:val="24"/>
          <w:highlight w:val="yellow"/>
        </w:rPr>
        <w:t>Генеалогия</w:t>
      </w:r>
      <w:r w:rsidRPr="00DC6A1B">
        <w:rPr>
          <w:rFonts w:ascii="Times New Roman" w:hAnsi="Times New Roman" w:cs="Times New Roman"/>
          <w:color w:val="000000" w:themeColor="text1"/>
          <w:sz w:val="24"/>
          <w:szCs w:val="24"/>
        </w:rPr>
        <w:t> ‒ специальная историческая дисциплина, что изучает возникновение родов и определенных особ, родственные связи, историю семей разного социального происхождения. </w:t>
      </w:r>
    </w:p>
    <w:p w14:paraId="755E7B02" w14:textId="0350EF03" w:rsidR="00CE3741" w:rsidRPr="00DC6A1B" w:rsidRDefault="00CE3741" w:rsidP="00DC6A1B">
      <w:pPr>
        <w:rPr>
          <w:rFonts w:ascii="Times New Roman" w:hAnsi="Times New Roman" w:cs="Times New Roman"/>
          <w:color w:val="000000" w:themeColor="text1"/>
          <w:sz w:val="24"/>
          <w:szCs w:val="24"/>
        </w:rPr>
      </w:pPr>
      <w:r w:rsidRPr="00DC6A1B">
        <w:rPr>
          <w:rFonts w:ascii="Times New Roman" w:hAnsi="Times New Roman" w:cs="Times New Roman"/>
          <w:color w:val="000000" w:themeColor="text1"/>
          <w:sz w:val="24"/>
          <w:szCs w:val="24"/>
          <w:highlight w:val="yellow"/>
        </w:rPr>
        <w:t>Метрология </w:t>
      </w:r>
      <w:r w:rsidRPr="00DC6A1B">
        <w:rPr>
          <w:rFonts w:ascii="Times New Roman" w:hAnsi="Times New Roman" w:cs="Times New Roman"/>
          <w:color w:val="000000" w:themeColor="text1"/>
          <w:sz w:val="24"/>
          <w:szCs w:val="24"/>
        </w:rPr>
        <w:t>– это совокупность научных знаний о средствах, методах и способах измерения.</w:t>
      </w:r>
    </w:p>
    <w:p w14:paraId="52EDEC74" w14:textId="0489062C" w:rsidR="00CE3741" w:rsidRPr="00DC6A1B" w:rsidRDefault="00CE3741" w:rsidP="00DC6A1B">
      <w:pPr>
        <w:rPr>
          <w:rFonts w:ascii="Times New Roman" w:hAnsi="Times New Roman" w:cs="Times New Roman"/>
          <w:color w:val="000000" w:themeColor="text1"/>
          <w:sz w:val="24"/>
          <w:szCs w:val="24"/>
        </w:rPr>
      </w:pPr>
      <w:r w:rsidRPr="00DC6A1B">
        <w:rPr>
          <w:rFonts w:ascii="Times New Roman" w:hAnsi="Times New Roman" w:cs="Times New Roman"/>
          <w:color w:val="000000" w:themeColor="text1"/>
          <w:sz w:val="24"/>
          <w:szCs w:val="24"/>
          <w:highlight w:val="yellow"/>
        </w:rPr>
        <w:t xml:space="preserve">Мезолит </w:t>
      </w:r>
      <w:r w:rsidRPr="00DC6A1B">
        <w:rPr>
          <w:rFonts w:ascii="Times New Roman" w:hAnsi="Times New Roman" w:cs="Times New Roman"/>
          <w:color w:val="000000" w:themeColor="text1"/>
          <w:sz w:val="24"/>
          <w:szCs w:val="24"/>
        </w:rPr>
        <w:t>— это непродолжительный переходный период (</w:t>
      </w:r>
      <w:proofErr w:type="spellStart"/>
      <w:r w:rsidRPr="00DC6A1B">
        <w:rPr>
          <w:rFonts w:ascii="Times New Roman" w:hAnsi="Times New Roman" w:cs="Times New Roman"/>
          <w:color w:val="000000" w:themeColor="text1"/>
          <w:sz w:val="24"/>
          <w:szCs w:val="24"/>
        </w:rPr>
        <w:t>ок</w:t>
      </w:r>
      <w:proofErr w:type="spellEnd"/>
      <w:r w:rsidRPr="00DC6A1B">
        <w:rPr>
          <w:rFonts w:ascii="Times New Roman" w:hAnsi="Times New Roman" w:cs="Times New Roman"/>
          <w:color w:val="000000" w:themeColor="text1"/>
          <w:sz w:val="24"/>
          <w:szCs w:val="24"/>
        </w:rPr>
        <w:t>. 12-7 тыс. лет до н. э.) между древним каменным веком (палеолитом) и последующим новым каменным веком (неолитом).</w:t>
      </w:r>
    </w:p>
    <w:p w14:paraId="17BE77BD" w14:textId="468D56EE" w:rsidR="00CE3741" w:rsidRPr="00DC6A1B" w:rsidRDefault="00CE3741" w:rsidP="00DC6A1B">
      <w:pPr>
        <w:rPr>
          <w:rFonts w:ascii="Times New Roman" w:hAnsi="Times New Roman" w:cs="Times New Roman"/>
          <w:color w:val="000000" w:themeColor="text1"/>
          <w:sz w:val="24"/>
          <w:szCs w:val="24"/>
        </w:rPr>
      </w:pPr>
      <w:r w:rsidRPr="00DC6A1B">
        <w:rPr>
          <w:rFonts w:ascii="Times New Roman" w:hAnsi="Times New Roman" w:cs="Times New Roman"/>
          <w:color w:val="000000" w:themeColor="text1"/>
          <w:sz w:val="24"/>
          <w:szCs w:val="24"/>
          <w:highlight w:val="yellow"/>
        </w:rPr>
        <w:t xml:space="preserve">Полис </w:t>
      </w:r>
      <w:r w:rsidRPr="00DC6A1B">
        <w:rPr>
          <w:rFonts w:ascii="Times New Roman" w:hAnsi="Times New Roman" w:cs="Times New Roman"/>
          <w:color w:val="000000" w:themeColor="text1"/>
          <w:sz w:val="24"/>
          <w:szCs w:val="24"/>
        </w:rPr>
        <w:t>— город-государство, форма социально-экономической и политической организации общества и государства в Древней Греции и Древней Италии. </w:t>
      </w:r>
    </w:p>
    <w:p w14:paraId="28B4BE0E" w14:textId="640128D3" w:rsidR="00CE3741" w:rsidRPr="00DC6A1B" w:rsidRDefault="00CE3741" w:rsidP="00DC6A1B">
      <w:pPr>
        <w:rPr>
          <w:rFonts w:ascii="Times New Roman" w:hAnsi="Times New Roman" w:cs="Times New Roman"/>
          <w:color w:val="000000" w:themeColor="text1"/>
          <w:sz w:val="24"/>
          <w:szCs w:val="24"/>
        </w:rPr>
      </w:pPr>
      <w:r w:rsidRPr="00DC6A1B">
        <w:rPr>
          <w:rFonts w:ascii="Times New Roman" w:hAnsi="Times New Roman" w:cs="Times New Roman"/>
          <w:color w:val="000000" w:themeColor="text1"/>
          <w:sz w:val="24"/>
          <w:szCs w:val="24"/>
          <w:highlight w:val="yellow"/>
        </w:rPr>
        <w:t xml:space="preserve">Патриции </w:t>
      </w:r>
      <w:r w:rsidRPr="00DC6A1B">
        <w:rPr>
          <w:rFonts w:ascii="Times New Roman" w:hAnsi="Times New Roman" w:cs="Times New Roman"/>
          <w:color w:val="000000" w:themeColor="text1"/>
          <w:sz w:val="24"/>
          <w:szCs w:val="24"/>
        </w:rPr>
        <w:t>- представители знатных родов, из которых состоял господствующий класс рабовладельческого общества.</w:t>
      </w:r>
    </w:p>
    <w:p w14:paraId="1B880AE9" w14:textId="6CB9A1B1" w:rsidR="00DC6A1B" w:rsidRPr="00DC6A1B" w:rsidRDefault="00DC6A1B" w:rsidP="00DC6A1B">
      <w:pPr>
        <w:rPr>
          <w:rFonts w:ascii="Times New Roman" w:hAnsi="Times New Roman" w:cs="Times New Roman"/>
          <w:color w:val="000000" w:themeColor="text1"/>
          <w:sz w:val="24"/>
          <w:szCs w:val="24"/>
        </w:rPr>
      </w:pPr>
      <w:r w:rsidRPr="00DC6A1B">
        <w:rPr>
          <w:rFonts w:ascii="Times New Roman" w:hAnsi="Times New Roman" w:cs="Times New Roman"/>
          <w:color w:val="000000" w:themeColor="text1"/>
          <w:sz w:val="24"/>
          <w:szCs w:val="24"/>
          <w:highlight w:val="yellow"/>
        </w:rPr>
        <w:t>Нумизматика</w:t>
      </w:r>
      <w:r w:rsidRPr="00DC6A1B">
        <w:rPr>
          <w:rFonts w:ascii="Times New Roman" w:hAnsi="Times New Roman" w:cs="Times New Roman"/>
          <w:color w:val="000000" w:themeColor="text1"/>
          <w:sz w:val="24"/>
          <w:szCs w:val="24"/>
        </w:rPr>
        <w:t>— вспомогательная историческая дисциплина, изучающая историю монетной чеканки и монетного обращения.</w:t>
      </w:r>
    </w:p>
    <w:p w14:paraId="047EE375" w14:textId="76986239" w:rsidR="00DC6A1B" w:rsidRPr="00DC6A1B" w:rsidRDefault="00DC6A1B" w:rsidP="00DC6A1B">
      <w:pPr>
        <w:rPr>
          <w:rFonts w:ascii="Times New Roman" w:hAnsi="Times New Roman" w:cs="Times New Roman"/>
          <w:color w:val="000000" w:themeColor="text1"/>
          <w:sz w:val="24"/>
          <w:szCs w:val="24"/>
        </w:rPr>
      </w:pPr>
      <w:r w:rsidRPr="00DC6A1B">
        <w:rPr>
          <w:rFonts w:ascii="Times New Roman" w:hAnsi="Times New Roman" w:cs="Times New Roman"/>
          <w:color w:val="000000" w:themeColor="text1"/>
          <w:sz w:val="24"/>
          <w:szCs w:val="24"/>
          <w:highlight w:val="yellow"/>
        </w:rPr>
        <w:t>Геральдика</w:t>
      </w:r>
      <w:r w:rsidRPr="00DC6A1B">
        <w:rPr>
          <w:rFonts w:ascii="Times New Roman" w:hAnsi="Times New Roman" w:cs="Times New Roman"/>
          <w:color w:val="000000" w:themeColor="text1"/>
          <w:sz w:val="24"/>
          <w:szCs w:val="24"/>
        </w:rPr>
        <w:t>-дисциплина, которая занимается изучением гербов, традиций и практике их использования.</w:t>
      </w:r>
    </w:p>
    <w:p w14:paraId="4EFD1207" w14:textId="0E020AD5" w:rsidR="00DC6A1B" w:rsidRPr="00DC6A1B" w:rsidRDefault="00DC6A1B" w:rsidP="00DC6A1B">
      <w:pPr>
        <w:rPr>
          <w:rFonts w:ascii="Times New Roman" w:hAnsi="Times New Roman" w:cs="Times New Roman"/>
          <w:color w:val="000000" w:themeColor="text1"/>
          <w:sz w:val="24"/>
          <w:szCs w:val="24"/>
        </w:rPr>
      </w:pPr>
      <w:r w:rsidRPr="00DC6A1B">
        <w:rPr>
          <w:rFonts w:ascii="Times New Roman" w:hAnsi="Times New Roman" w:cs="Times New Roman"/>
          <w:color w:val="000000" w:themeColor="text1"/>
          <w:sz w:val="24"/>
          <w:szCs w:val="24"/>
          <w:highlight w:val="yellow"/>
        </w:rPr>
        <w:lastRenderedPageBreak/>
        <w:t>Неолит </w:t>
      </w:r>
      <w:r w:rsidRPr="00DC6A1B">
        <w:rPr>
          <w:rFonts w:ascii="Times New Roman" w:hAnsi="Times New Roman" w:cs="Times New Roman"/>
          <w:color w:val="000000" w:themeColor="text1"/>
          <w:sz w:val="24"/>
          <w:szCs w:val="24"/>
        </w:rPr>
        <w:t>— историческая эпоха в развитии человечества, завершающая каменный век, когда древние люди постепенно отходили от простейших орудий труда. </w:t>
      </w:r>
    </w:p>
    <w:p w14:paraId="7F665070" w14:textId="1ED35478" w:rsidR="00DC6A1B" w:rsidRPr="00DC6A1B" w:rsidRDefault="00DC6A1B" w:rsidP="00DC6A1B">
      <w:pPr>
        <w:rPr>
          <w:rFonts w:ascii="Times New Roman" w:hAnsi="Times New Roman" w:cs="Times New Roman"/>
          <w:color w:val="000000" w:themeColor="text1"/>
          <w:sz w:val="24"/>
          <w:szCs w:val="24"/>
        </w:rPr>
      </w:pPr>
      <w:r w:rsidRPr="00DC6A1B">
        <w:rPr>
          <w:rFonts w:ascii="Times New Roman" w:hAnsi="Times New Roman" w:cs="Times New Roman"/>
          <w:color w:val="000000" w:themeColor="text1"/>
          <w:sz w:val="24"/>
          <w:szCs w:val="24"/>
          <w:highlight w:val="yellow"/>
        </w:rPr>
        <w:t>Палеолит </w:t>
      </w:r>
      <w:r w:rsidRPr="00DC6A1B">
        <w:rPr>
          <w:rFonts w:ascii="Times New Roman" w:hAnsi="Times New Roman" w:cs="Times New Roman"/>
          <w:color w:val="000000" w:themeColor="text1"/>
          <w:sz w:val="24"/>
          <w:szCs w:val="24"/>
        </w:rPr>
        <w:t>- древний каменный век, первая эпоха каменного века и истории человечества в целом. </w:t>
      </w:r>
    </w:p>
    <w:p w14:paraId="7135CE1A" w14:textId="0092E604" w:rsidR="00DC6A1B" w:rsidRPr="00DC6A1B" w:rsidRDefault="00DC6A1B" w:rsidP="00DC6A1B">
      <w:pPr>
        <w:rPr>
          <w:rFonts w:ascii="Times New Roman" w:hAnsi="Times New Roman" w:cs="Times New Roman"/>
          <w:color w:val="000000" w:themeColor="text1"/>
          <w:sz w:val="24"/>
          <w:szCs w:val="24"/>
        </w:rPr>
      </w:pPr>
      <w:r w:rsidRPr="00DC6A1B">
        <w:rPr>
          <w:rFonts w:ascii="Times New Roman" w:hAnsi="Times New Roman" w:cs="Times New Roman"/>
          <w:color w:val="000000" w:themeColor="text1"/>
          <w:sz w:val="24"/>
          <w:szCs w:val="24"/>
          <w:highlight w:val="yellow"/>
        </w:rPr>
        <w:t>Сенат </w:t>
      </w:r>
      <w:r w:rsidRPr="00DC6A1B">
        <w:rPr>
          <w:rFonts w:ascii="Times New Roman" w:hAnsi="Times New Roman" w:cs="Times New Roman"/>
          <w:color w:val="000000" w:themeColor="text1"/>
          <w:sz w:val="24"/>
          <w:szCs w:val="24"/>
        </w:rPr>
        <w:t>— один из высших органов государственной власти, часто верхняя палата законодательного собрания (парламента)</w:t>
      </w:r>
    </w:p>
    <w:p w14:paraId="1E8EE472" w14:textId="2B3474F6" w:rsidR="00DC6A1B" w:rsidRPr="00DC6A1B" w:rsidRDefault="00DC6A1B" w:rsidP="00DC6A1B">
      <w:pPr>
        <w:rPr>
          <w:rFonts w:ascii="Times New Roman" w:hAnsi="Times New Roman" w:cs="Times New Roman"/>
          <w:color w:val="000000" w:themeColor="text1"/>
          <w:sz w:val="24"/>
          <w:szCs w:val="24"/>
        </w:rPr>
      </w:pPr>
      <w:r w:rsidRPr="00DC6A1B">
        <w:rPr>
          <w:rFonts w:ascii="Times New Roman" w:hAnsi="Times New Roman" w:cs="Times New Roman"/>
          <w:color w:val="000000" w:themeColor="text1"/>
          <w:sz w:val="24"/>
          <w:szCs w:val="24"/>
          <w:highlight w:val="yellow"/>
        </w:rPr>
        <w:t>Плебеи </w:t>
      </w:r>
      <w:r w:rsidRPr="00DC6A1B">
        <w:rPr>
          <w:rFonts w:ascii="Times New Roman" w:hAnsi="Times New Roman" w:cs="Times New Roman"/>
          <w:color w:val="000000" w:themeColor="text1"/>
          <w:sz w:val="24"/>
          <w:szCs w:val="24"/>
        </w:rPr>
        <w:t>- низшее сословие древнеримского общества, не имевшее политических прав.</w:t>
      </w:r>
    </w:p>
    <w:p w14:paraId="1677CDF2" w14:textId="6013F45D" w:rsidR="00DC6A1B" w:rsidRPr="00DC6A1B" w:rsidRDefault="00DC6A1B" w:rsidP="00DC6A1B">
      <w:pPr>
        <w:rPr>
          <w:rFonts w:ascii="Times New Roman" w:hAnsi="Times New Roman" w:cs="Times New Roman"/>
          <w:color w:val="000000" w:themeColor="text1"/>
          <w:sz w:val="24"/>
          <w:szCs w:val="24"/>
        </w:rPr>
      </w:pPr>
      <w:r w:rsidRPr="00DC6A1B">
        <w:rPr>
          <w:rFonts w:ascii="Times New Roman" w:hAnsi="Times New Roman" w:cs="Times New Roman"/>
          <w:color w:val="000000" w:themeColor="text1"/>
          <w:sz w:val="24"/>
          <w:szCs w:val="24"/>
          <w:highlight w:val="yellow"/>
        </w:rPr>
        <w:t>Ономастика </w:t>
      </w:r>
      <w:r w:rsidRPr="00DC6A1B">
        <w:rPr>
          <w:rFonts w:ascii="Times New Roman" w:hAnsi="Times New Roman" w:cs="Times New Roman"/>
          <w:color w:val="000000" w:themeColor="text1"/>
          <w:sz w:val="24"/>
          <w:szCs w:val="24"/>
        </w:rPr>
        <w:t>— наука, изучающая собственные имена. Историческая ономастика изучает их историю.</w:t>
      </w:r>
    </w:p>
    <w:p w14:paraId="7B0199B5" w14:textId="72C88969" w:rsidR="00677B36" w:rsidRPr="00F159FB" w:rsidRDefault="001F09F1" w:rsidP="008C2FBA">
      <w:pPr>
        <w:pStyle w:val="a3"/>
        <w:shd w:val="clear" w:color="auto" w:fill="FFFFFF"/>
        <w:spacing w:before="0" w:beforeAutospacing="0" w:after="150" w:afterAutospacing="0"/>
        <w:rPr>
          <w:color w:val="000000" w:themeColor="text1"/>
          <w:sz w:val="28"/>
          <w:szCs w:val="28"/>
        </w:rPr>
      </w:pPr>
      <w:r w:rsidRPr="00F159FB">
        <w:rPr>
          <w:b/>
          <w:bCs/>
          <w:sz w:val="28"/>
          <w:szCs w:val="28"/>
        </w:rPr>
        <w:t>№4.</w:t>
      </w:r>
      <w:r w:rsidR="00677B36" w:rsidRPr="00F159FB">
        <w:rPr>
          <w:b/>
          <w:bCs/>
          <w:sz w:val="28"/>
          <w:szCs w:val="28"/>
        </w:rPr>
        <w:t xml:space="preserve"> </w:t>
      </w:r>
    </w:p>
    <w:p w14:paraId="0A71D503" w14:textId="7FADCAF4" w:rsidR="008C2FBA" w:rsidRPr="00DC6A1B" w:rsidRDefault="008C2FBA" w:rsidP="008C2FBA">
      <w:pPr>
        <w:pStyle w:val="a3"/>
        <w:numPr>
          <w:ilvl w:val="0"/>
          <w:numId w:val="2"/>
        </w:numPr>
        <w:spacing w:before="0" w:beforeAutospacing="0" w:after="150" w:afterAutospacing="0"/>
        <w:rPr>
          <w:color w:val="000000" w:themeColor="text1"/>
        </w:rPr>
      </w:pPr>
      <w:r w:rsidRPr="00DC6A1B">
        <w:rPr>
          <w:color w:val="000000" w:themeColor="text1"/>
        </w:rPr>
        <w:t>Преобладание государственной, царской, а также коллективной, общинной собственности на землю, на другие материальные ценности над частной собственностью как основа личной несвободы людей.</w:t>
      </w:r>
    </w:p>
    <w:p w14:paraId="4C0593A1" w14:textId="2D0AE19A" w:rsidR="008C2FBA" w:rsidRPr="00DC6A1B" w:rsidRDefault="008C2FBA" w:rsidP="008C2FBA">
      <w:pPr>
        <w:pStyle w:val="a3"/>
        <w:numPr>
          <w:ilvl w:val="0"/>
          <w:numId w:val="2"/>
        </w:numPr>
        <w:spacing w:before="0" w:beforeAutospacing="0" w:after="150" w:afterAutospacing="0"/>
        <w:rPr>
          <w:color w:val="000000" w:themeColor="text1"/>
        </w:rPr>
      </w:pPr>
      <w:r w:rsidRPr="00DC6A1B">
        <w:rPr>
          <w:color w:val="000000" w:themeColor="text1"/>
        </w:rPr>
        <w:t>Натуральное хозяйство преобладает и тормозит развитие рынка</w:t>
      </w:r>
    </w:p>
    <w:p w14:paraId="62DBDB5D" w14:textId="3C5CE621" w:rsidR="008C2FBA" w:rsidRPr="00DC6A1B" w:rsidRDefault="008C2FBA" w:rsidP="008C2FBA">
      <w:pPr>
        <w:pStyle w:val="a3"/>
        <w:numPr>
          <w:ilvl w:val="0"/>
          <w:numId w:val="2"/>
        </w:numPr>
        <w:spacing w:before="0" w:beforeAutospacing="0" w:after="150" w:afterAutospacing="0"/>
        <w:rPr>
          <w:color w:val="000000" w:themeColor="text1"/>
        </w:rPr>
      </w:pPr>
      <w:r w:rsidRPr="00DC6A1B">
        <w:rPr>
          <w:color w:val="000000" w:themeColor="text1"/>
        </w:rPr>
        <w:t>Царская власть имеет деспотический, единовластный, наследственный, харизматический характер.</w:t>
      </w:r>
    </w:p>
    <w:p w14:paraId="277B6DAE" w14:textId="48D02A37" w:rsidR="008C2FBA" w:rsidRPr="00DC6A1B" w:rsidRDefault="008C2FBA" w:rsidP="008C2FBA">
      <w:pPr>
        <w:pStyle w:val="a3"/>
        <w:numPr>
          <w:ilvl w:val="0"/>
          <w:numId w:val="2"/>
        </w:numPr>
        <w:spacing w:before="0" w:beforeAutospacing="0" w:after="150" w:afterAutospacing="0"/>
        <w:rPr>
          <w:color w:val="000000" w:themeColor="text1"/>
        </w:rPr>
      </w:pPr>
      <w:r w:rsidRPr="00DC6A1B">
        <w:rPr>
          <w:color w:val="000000" w:themeColor="text1"/>
        </w:rPr>
        <w:t>Управление осуществляется с помощью мощного государственного аппарата: центральная, региональная, местная власть чиновничества. Преобладает принцип назначения сверху.</w:t>
      </w:r>
    </w:p>
    <w:p w14:paraId="452B7F75" w14:textId="2EE5F404" w:rsidR="008C2FBA" w:rsidRPr="00DC6A1B" w:rsidRDefault="008C2FBA" w:rsidP="008C2FBA">
      <w:pPr>
        <w:pStyle w:val="a3"/>
        <w:numPr>
          <w:ilvl w:val="0"/>
          <w:numId w:val="2"/>
        </w:numPr>
        <w:spacing w:before="0" w:beforeAutospacing="0" w:after="150" w:afterAutospacing="0"/>
        <w:rPr>
          <w:color w:val="000000" w:themeColor="text1"/>
        </w:rPr>
      </w:pPr>
      <w:r w:rsidRPr="00DC6A1B">
        <w:rPr>
          <w:color w:val="000000" w:themeColor="text1"/>
        </w:rPr>
        <w:t>Верховный правитель опирается на многочисленные вооруженные силы, личную гвардию, другие силовые структуры.</w:t>
      </w:r>
    </w:p>
    <w:p w14:paraId="30C57DC7" w14:textId="5CBB73ED" w:rsidR="008C2FBA" w:rsidRPr="00DC6A1B" w:rsidRDefault="008C2FBA" w:rsidP="008C2FBA">
      <w:pPr>
        <w:pStyle w:val="a3"/>
        <w:numPr>
          <w:ilvl w:val="0"/>
          <w:numId w:val="2"/>
        </w:numPr>
        <w:spacing w:before="0" w:beforeAutospacing="0" w:after="150" w:afterAutospacing="0"/>
        <w:rPr>
          <w:color w:val="000000" w:themeColor="text1"/>
        </w:rPr>
      </w:pPr>
      <w:r w:rsidRPr="00DC6A1B">
        <w:rPr>
          <w:color w:val="000000" w:themeColor="text1"/>
        </w:rPr>
        <w:t>Крупные многонациональные империи основываются на насилии. Войны преобладают над дипломатией в международных отношениях.</w:t>
      </w:r>
    </w:p>
    <w:p w14:paraId="2376FFB4" w14:textId="17F646B4" w:rsidR="008C2FBA" w:rsidRPr="00DC6A1B" w:rsidRDefault="008C2FBA" w:rsidP="008C2FBA">
      <w:pPr>
        <w:pStyle w:val="a3"/>
        <w:numPr>
          <w:ilvl w:val="0"/>
          <w:numId w:val="2"/>
        </w:numPr>
        <w:spacing w:before="0" w:beforeAutospacing="0" w:after="150" w:afterAutospacing="0"/>
        <w:rPr>
          <w:color w:val="000000" w:themeColor="text1"/>
        </w:rPr>
      </w:pPr>
      <w:r w:rsidRPr="00DC6A1B">
        <w:rPr>
          <w:color w:val="000000" w:themeColor="text1"/>
        </w:rPr>
        <w:t>Суд опирается на обычай или писаный закон</w:t>
      </w:r>
    </w:p>
    <w:p w14:paraId="5CE99FF5" w14:textId="706574F2" w:rsidR="008C2FBA" w:rsidRPr="00DC6A1B" w:rsidRDefault="008C2FBA" w:rsidP="008C2FBA">
      <w:pPr>
        <w:pStyle w:val="a3"/>
        <w:numPr>
          <w:ilvl w:val="0"/>
          <w:numId w:val="2"/>
        </w:numPr>
        <w:spacing w:before="0" w:beforeAutospacing="0" w:after="150" w:afterAutospacing="0"/>
        <w:rPr>
          <w:color w:val="000000" w:themeColor="text1"/>
        </w:rPr>
      </w:pPr>
      <w:r w:rsidRPr="00DC6A1B">
        <w:rPr>
          <w:color w:val="000000" w:themeColor="text1"/>
        </w:rPr>
        <w:t>Высшие правители обожествляются, существующие религии освящают государственно-политическое устройство.</w:t>
      </w:r>
    </w:p>
    <w:p w14:paraId="09AA4EC0" w14:textId="36E81131" w:rsidR="008C2FBA" w:rsidRPr="00DC6A1B" w:rsidRDefault="008C2FBA" w:rsidP="008C2FBA">
      <w:pPr>
        <w:pStyle w:val="a3"/>
        <w:numPr>
          <w:ilvl w:val="0"/>
          <w:numId w:val="2"/>
        </w:numPr>
        <w:spacing w:before="0" w:beforeAutospacing="0" w:after="150" w:afterAutospacing="0"/>
        <w:rPr>
          <w:color w:val="000000" w:themeColor="text1"/>
        </w:rPr>
      </w:pPr>
      <w:r w:rsidRPr="00DC6A1B">
        <w:rPr>
          <w:color w:val="000000" w:themeColor="text1"/>
        </w:rPr>
        <w:t>Художественная культура обслуживает интересы высшей власти и духовенства.</w:t>
      </w:r>
    </w:p>
    <w:p w14:paraId="659BDFEF" w14:textId="084BE689" w:rsidR="008C2FBA" w:rsidRPr="00DC6A1B" w:rsidRDefault="008C2FBA" w:rsidP="008C2FBA">
      <w:pPr>
        <w:pStyle w:val="a3"/>
        <w:numPr>
          <w:ilvl w:val="0"/>
          <w:numId w:val="2"/>
        </w:numPr>
        <w:spacing w:before="0" w:beforeAutospacing="0" w:after="150" w:afterAutospacing="0"/>
        <w:rPr>
          <w:color w:val="000000" w:themeColor="text1"/>
        </w:rPr>
      </w:pPr>
      <w:r w:rsidRPr="00DC6A1B">
        <w:rPr>
          <w:color w:val="000000" w:themeColor="text1"/>
        </w:rPr>
        <w:t>Общественное сознание отличается консерватизмом, патриархальностью, покорностью судьбе</w:t>
      </w:r>
    </w:p>
    <w:p w14:paraId="7359D030" w14:textId="77777777" w:rsidR="000F4E51" w:rsidRPr="00DC6A1B" w:rsidRDefault="000F4E51" w:rsidP="000F4E51">
      <w:pPr>
        <w:pStyle w:val="a3"/>
        <w:shd w:val="clear" w:color="auto" w:fill="FFFFFF"/>
        <w:spacing w:before="0" w:beforeAutospacing="0" w:after="0" w:afterAutospacing="0"/>
        <w:rPr>
          <w:rFonts w:ascii="Arial" w:hAnsi="Arial" w:cs="Arial"/>
          <w:i/>
          <w:iCs/>
          <w:color w:val="000000" w:themeColor="text1"/>
          <w:bdr w:val="none" w:sz="0" w:space="0" w:color="auto" w:frame="1"/>
        </w:rPr>
        <w:sectPr w:rsidR="000F4E51" w:rsidRPr="00DC6A1B" w:rsidSect="002B42F0">
          <w:pgSz w:w="11906" w:h="16838"/>
          <w:pgMar w:top="567" w:right="567" w:bottom="567" w:left="567" w:header="708" w:footer="708" w:gutter="0"/>
          <w:cols w:space="708"/>
          <w:docGrid w:linePitch="360"/>
        </w:sectPr>
      </w:pPr>
    </w:p>
    <w:p w14:paraId="5794AE62" w14:textId="77777777" w:rsidR="000F4E51" w:rsidRPr="00DC6A1B" w:rsidRDefault="000F4E51">
      <w:pPr>
        <w:rPr>
          <w:rFonts w:ascii="Times New Roman" w:hAnsi="Times New Roman" w:cs="Times New Roman"/>
          <w:b/>
          <w:bCs/>
          <w:sz w:val="24"/>
          <w:szCs w:val="24"/>
        </w:rPr>
        <w:sectPr w:rsidR="000F4E51" w:rsidRPr="00DC6A1B" w:rsidSect="000F4E51">
          <w:type w:val="continuous"/>
          <w:pgSz w:w="11906" w:h="16838"/>
          <w:pgMar w:top="567" w:right="567" w:bottom="567" w:left="567" w:header="708" w:footer="708" w:gutter="0"/>
          <w:cols w:num="3" w:space="708"/>
          <w:docGrid w:linePitch="360"/>
        </w:sectPr>
      </w:pPr>
    </w:p>
    <w:p w14:paraId="0BBABA9D" w14:textId="7E272F0F" w:rsidR="001F09F1" w:rsidRDefault="001F09F1">
      <w:pPr>
        <w:rPr>
          <w:rFonts w:ascii="Times New Roman" w:hAnsi="Times New Roman" w:cs="Times New Roman"/>
          <w:color w:val="000000" w:themeColor="text1"/>
          <w:spacing w:val="-2"/>
          <w:sz w:val="24"/>
          <w:szCs w:val="24"/>
          <w:shd w:val="clear" w:color="auto" w:fill="FFFFFF"/>
        </w:rPr>
      </w:pPr>
      <w:r w:rsidRPr="00F159FB">
        <w:rPr>
          <w:rFonts w:ascii="Times New Roman" w:hAnsi="Times New Roman" w:cs="Times New Roman"/>
          <w:b/>
          <w:bCs/>
          <w:sz w:val="28"/>
          <w:szCs w:val="28"/>
        </w:rPr>
        <w:t>№5.</w:t>
      </w:r>
      <w:r w:rsidR="001F26F9" w:rsidRPr="00F159FB">
        <w:rPr>
          <w:rFonts w:ascii="Times New Roman" w:hAnsi="Times New Roman" w:cs="Times New Roman"/>
          <w:b/>
          <w:bCs/>
          <w:sz w:val="28"/>
          <w:szCs w:val="28"/>
        </w:rPr>
        <w:t xml:space="preserve"> </w:t>
      </w:r>
      <w:r w:rsidR="001F26F9" w:rsidRPr="00DC6A1B">
        <w:rPr>
          <w:rFonts w:ascii="Times New Roman" w:hAnsi="Times New Roman" w:cs="Times New Roman"/>
          <w:color w:val="000000" w:themeColor="text1"/>
          <w:spacing w:val="-2"/>
          <w:sz w:val="24"/>
          <w:szCs w:val="24"/>
          <w:shd w:val="clear" w:color="auto" w:fill="FFFFFF"/>
        </w:rPr>
        <w:t>Изначально на территориях Римских и Греческих полисов правили избирательные царю, но в результате политических разногласий в обеих регионах данная власть прекратила свое существование.</w:t>
      </w:r>
      <w:r w:rsidR="001F26F9" w:rsidRPr="00DC6A1B">
        <w:rPr>
          <w:rFonts w:ascii="Times New Roman" w:hAnsi="Times New Roman" w:cs="Times New Roman"/>
          <w:color w:val="000000" w:themeColor="text1"/>
          <w:spacing w:val="-2"/>
          <w:sz w:val="24"/>
          <w:szCs w:val="24"/>
        </w:rPr>
        <w:br/>
      </w:r>
      <w:r w:rsidR="001F26F9" w:rsidRPr="00DC6A1B">
        <w:rPr>
          <w:rFonts w:ascii="Times New Roman" w:hAnsi="Times New Roman" w:cs="Times New Roman"/>
          <w:color w:val="000000" w:themeColor="text1"/>
          <w:spacing w:val="-2"/>
          <w:sz w:val="24"/>
          <w:szCs w:val="24"/>
          <w:shd w:val="clear" w:color="auto" w:fill="FFFFFF"/>
        </w:rPr>
        <w:t>Местные жители двух регионов разделялись на классы, только в Афинах большая часть населения была равной, а на территории Рима выделялись богатые господа и плебеи.</w:t>
      </w:r>
      <w:r w:rsidR="001F26F9" w:rsidRPr="00DC6A1B">
        <w:rPr>
          <w:rFonts w:ascii="Times New Roman" w:hAnsi="Times New Roman" w:cs="Times New Roman"/>
          <w:color w:val="000000" w:themeColor="text1"/>
          <w:spacing w:val="-2"/>
          <w:sz w:val="24"/>
          <w:szCs w:val="24"/>
        </w:rPr>
        <w:br/>
      </w:r>
      <w:r w:rsidR="001F26F9" w:rsidRPr="00DC6A1B">
        <w:rPr>
          <w:rFonts w:ascii="Times New Roman" w:hAnsi="Times New Roman" w:cs="Times New Roman"/>
          <w:color w:val="000000" w:themeColor="text1"/>
          <w:spacing w:val="-2"/>
          <w:sz w:val="24"/>
          <w:szCs w:val="24"/>
          <w:shd w:val="clear" w:color="auto" w:fill="FFFFFF"/>
        </w:rPr>
        <w:t>С формированием Римской республики, вся власть находилась у сената, в то время как в Афинах все еще существовала возможность общенародного голосования.</w:t>
      </w:r>
    </w:p>
    <w:p w14:paraId="404555A6" w14:textId="77777777" w:rsidR="00DC6A1B" w:rsidRPr="00DC6A1B" w:rsidRDefault="00DC6A1B">
      <w:pPr>
        <w:rPr>
          <w:rFonts w:ascii="Times New Roman" w:hAnsi="Times New Roman" w:cs="Times New Roman"/>
          <w:b/>
          <w:bCs/>
          <w:color w:val="000000" w:themeColor="text1"/>
          <w:sz w:val="24"/>
          <w:szCs w:val="24"/>
        </w:rPr>
      </w:pPr>
    </w:p>
    <w:p w14:paraId="58FBDE7B" w14:textId="77777777" w:rsidR="008C2FBA" w:rsidRPr="00F159FB" w:rsidRDefault="001F09F1" w:rsidP="008C2FBA">
      <w:pPr>
        <w:pStyle w:val="a3"/>
        <w:spacing w:before="0" w:beforeAutospacing="0" w:after="150" w:afterAutospacing="0"/>
        <w:rPr>
          <w:b/>
          <w:bCs/>
          <w:sz w:val="28"/>
          <w:szCs w:val="28"/>
        </w:rPr>
      </w:pPr>
      <w:r w:rsidRPr="00F159FB">
        <w:rPr>
          <w:b/>
          <w:bCs/>
          <w:sz w:val="28"/>
          <w:szCs w:val="28"/>
        </w:rPr>
        <w:t>№6.</w:t>
      </w:r>
      <w:r w:rsidR="001F26F9" w:rsidRPr="00F159FB">
        <w:rPr>
          <w:b/>
          <w:bCs/>
          <w:sz w:val="28"/>
          <w:szCs w:val="28"/>
        </w:rPr>
        <w:t xml:space="preserve"> </w:t>
      </w:r>
    </w:p>
    <w:p w14:paraId="30118211" w14:textId="59D19988" w:rsidR="008C2FBA" w:rsidRPr="00DC6A1B" w:rsidRDefault="008C2FBA" w:rsidP="008C2FBA">
      <w:pPr>
        <w:pStyle w:val="a3"/>
        <w:numPr>
          <w:ilvl w:val="0"/>
          <w:numId w:val="1"/>
        </w:numPr>
        <w:spacing w:before="0" w:beforeAutospacing="0" w:after="150" w:afterAutospacing="0"/>
        <w:rPr>
          <w:color w:val="000000" w:themeColor="text1"/>
        </w:rPr>
      </w:pPr>
      <w:r w:rsidRPr="00DC6A1B">
        <w:rPr>
          <w:color w:val="000000" w:themeColor="text1"/>
        </w:rPr>
        <w:t>Возникновение и укрепление частной собственности на землю, на другие орудия и средства производства как основы личной свободы людей.</w:t>
      </w:r>
    </w:p>
    <w:p w14:paraId="2AB788CA" w14:textId="7680866A" w:rsidR="008C2FBA" w:rsidRPr="00DC6A1B" w:rsidRDefault="008C2FBA" w:rsidP="008C2FBA">
      <w:pPr>
        <w:pStyle w:val="a3"/>
        <w:numPr>
          <w:ilvl w:val="0"/>
          <w:numId w:val="1"/>
        </w:numPr>
        <w:spacing w:before="0" w:beforeAutospacing="0" w:after="150" w:afterAutospacing="0"/>
        <w:rPr>
          <w:color w:val="000000" w:themeColor="text1"/>
        </w:rPr>
      </w:pPr>
      <w:r w:rsidRPr="00DC6A1B">
        <w:rPr>
          <w:color w:val="000000" w:themeColor="text1"/>
        </w:rPr>
        <w:t>Развитые товарно-денежные, рыночные отношения между людьми, регулируемые главным образом гражданским (цивильным) правом</w:t>
      </w:r>
    </w:p>
    <w:p w14:paraId="0140EA8E" w14:textId="184E5525" w:rsidR="008C2FBA" w:rsidRPr="00DC6A1B" w:rsidRDefault="008C2FBA" w:rsidP="008C2FBA">
      <w:pPr>
        <w:pStyle w:val="a3"/>
        <w:numPr>
          <w:ilvl w:val="0"/>
          <w:numId w:val="1"/>
        </w:numPr>
        <w:spacing w:before="0" w:beforeAutospacing="0" w:after="150" w:afterAutospacing="0"/>
        <w:rPr>
          <w:color w:val="000000" w:themeColor="text1"/>
        </w:rPr>
      </w:pPr>
      <w:r w:rsidRPr="00DC6A1B">
        <w:rPr>
          <w:color w:val="000000" w:themeColor="text1"/>
        </w:rPr>
        <w:t>Впервые закладываются основы демократии, республиканской формы правления, принципы организации коллективной власти.</w:t>
      </w:r>
    </w:p>
    <w:p w14:paraId="3272E7DC" w14:textId="10253340" w:rsidR="008C2FBA" w:rsidRPr="00DC6A1B" w:rsidRDefault="008C2FBA" w:rsidP="008C2FBA">
      <w:pPr>
        <w:pStyle w:val="a3"/>
        <w:numPr>
          <w:ilvl w:val="0"/>
          <w:numId w:val="1"/>
        </w:numPr>
        <w:spacing w:before="0" w:beforeAutospacing="0" w:after="150" w:afterAutospacing="0"/>
        <w:rPr>
          <w:color w:val="000000" w:themeColor="text1"/>
        </w:rPr>
      </w:pPr>
      <w:r w:rsidRPr="00DC6A1B">
        <w:rPr>
          <w:color w:val="000000" w:themeColor="text1"/>
        </w:rPr>
        <w:t>Власть осуществляется также в форме монархии, олигархии, личной диктатуры.</w:t>
      </w:r>
    </w:p>
    <w:p w14:paraId="0E0B0AE2" w14:textId="4D704794" w:rsidR="008C2FBA" w:rsidRPr="00DC6A1B" w:rsidRDefault="008C2FBA" w:rsidP="008C2FBA">
      <w:pPr>
        <w:pStyle w:val="a3"/>
        <w:numPr>
          <w:ilvl w:val="0"/>
          <w:numId w:val="1"/>
        </w:numPr>
        <w:spacing w:before="0" w:beforeAutospacing="0" w:after="150" w:afterAutospacing="0"/>
        <w:rPr>
          <w:color w:val="000000" w:themeColor="text1"/>
        </w:rPr>
      </w:pPr>
      <w:r w:rsidRPr="00DC6A1B">
        <w:rPr>
          <w:color w:val="000000" w:themeColor="text1"/>
        </w:rPr>
        <w:lastRenderedPageBreak/>
        <w:t>Закладываются основы разделения законодательной, исполнительной и судебной властей. Значительная часть должностных лиц, имеющих властные функции, выбирается населением, гражданами.</w:t>
      </w:r>
    </w:p>
    <w:p w14:paraId="58AD3FB7" w14:textId="3EF57823" w:rsidR="008C2FBA" w:rsidRPr="00DC6A1B" w:rsidRDefault="008C2FBA" w:rsidP="008C2FBA">
      <w:pPr>
        <w:pStyle w:val="a3"/>
        <w:numPr>
          <w:ilvl w:val="0"/>
          <w:numId w:val="1"/>
        </w:numPr>
        <w:spacing w:before="0" w:beforeAutospacing="0" w:after="150" w:afterAutospacing="0"/>
        <w:rPr>
          <w:color w:val="000000" w:themeColor="text1"/>
        </w:rPr>
      </w:pPr>
      <w:r w:rsidRPr="00DC6A1B">
        <w:rPr>
          <w:color w:val="000000" w:themeColor="text1"/>
        </w:rPr>
        <w:t>В основе военной организации лежит принцип всеобщей воинской повинности. Выполнение воинского долга — гражданская доблесть.</w:t>
      </w:r>
    </w:p>
    <w:p w14:paraId="0972317E" w14:textId="248A8824" w:rsidR="008C2FBA" w:rsidRPr="00DC6A1B" w:rsidRDefault="008C2FBA" w:rsidP="008C2FBA">
      <w:pPr>
        <w:pStyle w:val="a3"/>
        <w:numPr>
          <w:ilvl w:val="0"/>
          <w:numId w:val="1"/>
        </w:numPr>
        <w:spacing w:before="0" w:beforeAutospacing="0" w:after="150" w:afterAutospacing="0"/>
        <w:rPr>
          <w:color w:val="000000" w:themeColor="text1"/>
        </w:rPr>
      </w:pPr>
      <w:r w:rsidRPr="00DC6A1B">
        <w:rPr>
          <w:color w:val="000000" w:themeColor="text1"/>
        </w:rPr>
        <w:t>Появляются политические партии, межпартийная борьба за власть, другие элементы гражданского общества.</w:t>
      </w:r>
    </w:p>
    <w:p w14:paraId="7CE1525C" w14:textId="37080A28" w:rsidR="008C2FBA" w:rsidRPr="00DC6A1B" w:rsidRDefault="008C2FBA" w:rsidP="008C2FBA">
      <w:pPr>
        <w:pStyle w:val="a3"/>
        <w:numPr>
          <w:ilvl w:val="0"/>
          <w:numId w:val="1"/>
        </w:numPr>
        <w:spacing w:before="0" w:beforeAutospacing="0" w:after="150" w:afterAutospacing="0"/>
        <w:rPr>
          <w:color w:val="000000" w:themeColor="text1"/>
        </w:rPr>
      </w:pPr>
      <w:r w:rsidRPr="00DC6A1B">
        <w:rPr>
          <w:color w:val="000000" w:themeColor="text1"/>
        </w:rPr>
        <w:t>Закладываются основы правового государства, судебной системы с привлечением граждан (суд присяжных)</w:t>
      </w:r>
    </w:p>
    <w:p w14:paraId="20A0DA0C" w14:textId="45A0680E" w:rsidR="008C2FBA" w:rsidRPr="00DC6A1B" w:rsidRDefault="008C2FBA" w:rsidP="008C2FBA">
      <w:pPr>
        <w:pStyle w:val="a3"/>
        <w:numPr>
          <w:ilvl w:val="0"/>
          <w:numId w:val="1"/>
        </w:numPr>
        <w:spacing w:before="0" w:beforeAutospacing="0" w:after="150" w:afterAutospacing="0"/>
        <w:rPr>
          <w:color w:val="000000" w:themeColor="text1"/>
        </w:rPr>
      </w:pPr>
      <w:r w:rsidRPr="00DC6A1B">
        <w:rPr>
          <w:color w:val="000000" w:themeColor="text1"/>
        </w:rPr>
        <w:t>Античная мифология, языческая религия отражает представления людей о высших силах, уверенность в том, что с ними можно договориться и даже бороться.</w:t>
      </w:r>
    </w:p>
    <w:p w14:paraId="1DEF6BBE" w14:textId="585A760A" w:rsidR="008C2FBA" w:rsidRPr="00DC6A1B" w:rsidRDefault="008C2FBA" w:rsidP="008C2FBA">
      <w:pPr>
        <w:pStyle w:val="a3"/>
        <w:numPr>
          <w:ilvl w:val="0"/>
          <w:numId w:val="1"/>
        </w:numPr>
        <w:spacing w:before="0" w:beforeAutospacing="0" w:after="150" w:afterAutospacing="0"/>
        <w:rPr>
          <w:color w:val="000000" w:themeColor="text1"/>
        </w:rPr>
      </w:pPr>
      <w:r w:rsidRPr="00DC6A1B">
        <w:rPr>
          <w:color w:val="000000" w:themeColor="text1"/>
        </w:rPr>
        <w:t>Художественная культура обращена к человеку, показывает его физическое и духовное совершенство, огромные возможности.</w:t>
      </w:r>
    </w:p>
    <w:p w14:paraId="31FAEC9B" w14:textId="19B47DE3" w:rsidR="008C2FBA" w:rsidRPr="00DC6A1B" w:rsidRDefault="008C2FBA" w:rsidP="008C2FBA">
      <w:pPr>
        <w:pStyle w:val="a3"/>
        <w:numPr>
          <w:ilvl w:val="0"/>
          <w:numId w:val="1"/>
        </w:numPr>
        <w:spacing w:before="0" w:beforeAutospacing="0" w:after="150" w:afterAutospacing="0"/>
        <w:rPr>
          <w:color w:val="000000" w:themeColor="text1"/>
        </w:rPr>
      </w:pPr>
      <w:r w:rsidRPr="00DC6A1B">
        <w:rPr>
          <w:color w:val="000000" w:themeColor="text1"/>
        </w:rPr>
        <w:t>Для общественного сознания характерны дух соревнования, творчества, стремления изменить жизнь к лучшему, бросить вызов судьбе</w:t>
      </w:r>
    </w:p>
    <w:p w14:paraId="4E5D4B6A" w14:textId="5E077337" w:rsidR="001F09F1" w:rsidRPr="00DC6A1B" w:rsidRDefault="001F09F1">
      <w:pPr>
        <w:rPr>
          <w:rFonts w:ascii="Times New Roman" w:hAnsi="Times New Roman" w:cs="Times New Roman"/>
          <w:b/>
          <w:bCs/>
          <w:sz w:val="24"/>
          <w:szCs w:val="24"/>
        </w:rPr>
      </w:pPr>
    </w:p>
    <w:p w14:paraId="00F225AF" w14:textId="7200B5BB" w:rsidR="001F09F1" w:rsidRPr="00B86BDC" w:rsidRDefault="001F09F1">
      <w:pPr>
        <w:rPr>
          <w:rFonts w:ascii="Times New Roman" w:hAnsi="Times New Roman" w:cs="Times New Roman"/>
          <w:sz w:val="24"/>
          <w:szCs w:val="24"/>
        </w:rPr>
      </w:pPr>
      <w:r w:rsidRPr="00F159FB">
        <w:rPr>
          <w:rFonts w:ascii="Times New Roman" w:hAnsi="Times New Roman" w:cs="Times New Roman"/>
          <w:b/>
          <w:bCs/>
          <w:sz w:val="28"/>
          <w:szCs w:val="28"/>
        </w:rPr>
        <w:t>№7.</w:t>
      </w:r>
      <w:r w:rsidR="00846311" w:rsidRPr="00F159FB">
        <w:rPr>
          <w:rFonts w:ascii="Times New Roman" w:hAnsi="Times New Roman" w:cs="Times New Roman"/>
          <w:b/>
          <w:bCs/>
          <w:sz w:val="28"/>
          <w:szCs w:val="28"/>
        </w:rPr>
        <w:t xml:space="preserve"> </w:t>
      </w:r>
      <w:r w:rsidR="00846311" w:rsidRPr="00DC6A1B">
        <w:rPr>
          <w:rFonts w:ascii="Times New Roman" w:hAnsi="Times New Roman" w:cs="Times New Roman"/>
          <w:sz w:val="24"/>
          <w:szCs w:val="24"/>
        </w:rPr>
        <w:t>В Раннее Средневековье, как считается, сложились основные черты эпохи: образовались варварские государства, сформировалось деление общества на характерные для Средних веков сословия, господствующей религией стало христианство. К числу наиболее выдающихся событий и исторических процессов Раннего Средневековья относят Великое переселение народов, возникновение Арабского халифата, образование империи Карла Великого, походы викингов и многое другое. </w:t>
      </w:r>
    </w:p>
    <w:p w14:paraId="2048CDF5" w14:textId="2411EFC5" w:rsidR="00846311" w:rsidRPr="00B86BDC" w:rsidRDefault="00846311">
      <w:pPr>
        <w:rPr>
          <w:rFonts w:ascii="Times New Roman" w:hAnsi="Times New Roman" w:cs="Times New Roman"/>
          <w:sz w:val="24"/>
          <w:szCs w:val="24"/>
        </w:rPr>
      </w:pPr>
    </w:p>
    <w:p w14:paraId="5F282225" w14:textId="4B80D3A0" w:rsidR="00846311" w:rsidRPr="00DC6A1B" w:rsidRDefault="00846311">
      <w:pPr>
        <w:rPr>
          <w:rFonts w:ascii="Times New Roman" w:hAnsi="Times New Roman" w:cs="Times New Roman"/>
          <w:color w:val="000000" w:themeColor="text1"/>
          <w:sz w:val="24"/>
          <w:szCs w:val="24"/>
        </w:rPr>
      </w:pPr>
      <w:r w:rsidRPr="00DC6A1B">
        <w:rPr>
          <w:rFonts w:ascii="Times New Roman" w:hAnsi="Times New Roman" w:cs="Times New Roman"/>
          <w:color w:val="000000" w:themeColor="text1"/>
          <w:sz w:val="24"/>
          <w:szCs w:val="24"/>
          <w:shd w:val="clear" w:color="auto" w:fill="FFFFFF"/>
        </w:rPr>
        <w:t>Для поздней Римской империи характерны явления, получившие развитие в Средние века: поселение части рабов на земельных держаниях, рост крупного землевладения и усиление политической власти виднейших землевладельцев, разложение полиса и начало упадка городов.</w:t>
      </w:r>
    </w:p>
    <w:p w14:paraId="55411B95" w14:textId="77777777" w:rsidR="00741403" w:rsidRPr="00DC6A1B" w:rsidRDefault="001F09F1" w:rsidP="00741403">
      <w:pPr>
        <w:pStyle w:val="a3"/>
        <w:rPr>
          <w:color w:val="000000" w:themeColor="text1"/>
        </w:rPr>
      </w:pPr>
      <w:r w:rsidRPr="00F159FB">
        <w:rPr>
          <w:b/>
          <w:bCs/>
          <w:sz w:val="28"/>
          <w:szCs w:val="28"/>
        </w:rPr>
        <w:t>№8.</w:t>
      </w:r>
      <w:r w:rsidR="00741403" w:rsidRPr="00F159FB">
        <w:rPr>
          <w:b/>
          <w:bCs/>
          <w:sz w:val="28"/>
          <w:szCs w:val="28"/>
        </w:rPr>
        <w:t xml:space="preserve"> </w:t>
      </w:r>
      <w:r w:rsidR="00741403" w:rsidRPr="00DC6A1B">
        <w:rPr>
          <w:color w:val="000000" w:themeColor="text1"/>
        </w:rPr>
        <w:t>Варварские королевства представляли собой форму политической организации, унаследовавшую многие элементы политико-правового строя поздней Римской империи. Они переняли римские административные и правовые институты, фискальный аппарат, даже признавали верховенство императоров (после 476 г., когда была упразднена Западная империя, германские короли считали верховными правителями императоров Византии). Вместе с тем представители германской знати рьяно защищали свое господствующее положение на захваченных территориях. Они составляли обособленный привилегированный слой, ревностно хранивший традиции дружинного быта времен завоеваний.</w:t>
      </w:r>
    </w:p>
    <w:p w14:paraId="7403CFEE" w14:textId="78361945" w:rsidR="001F09F1" w:rsidRPr="00DC6A1B" w:rsidRDefault="00741403" w:rsidP="001E69ED">
      <w:p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741403">
        <w:rPr>
          <w:rFonts w:ascii="Times New Roman" w:eastAsia="Times New Roman" w:hAnsi="Times New Roman" w:cs="Times New Roman"/>
          <w:color w:val="000000" w:themeColor="text1"/>
          <w:sz w:val="24"/>
          <w:szCs w:val="24"/>
          <w:lang w:eastAsia="ru-RU"/>
        </w:rPr>
        <w:t>Последнее обстоятельство стало одной из причин внутренней непрочности и, как следствие, крайней недолговечности варварских королевств. Первым из них погибло алано-вандальское государство в Северной Африке, оставившее по себе память страшным разграблением Рима в 455 г. и связанным с этим событием термином </w:t>
      </w:r>
      <w:r w:rsidRPr="00741403">
        <w:rPr>
          <w:rFonts w:ascii="Times New Roman" w:eastAsia="Times New Roman" w:hAnsi="Times New Roman" w:cs="Times New Roman"/>
          <w:i/>
          <w:iCs/>
          <w:color w:val="000000" w:themeColor="text1"/>
          <w:sz w:val="24"/>
          <w:szCs w:val="24"/>
          <w:lang w:eastAsia="ru-RU"/>
        </w:rPr>
        <w:t>вандализм,</w:t>
      </w:r>
      <w:r w:rsidRPr="00741403">
        <w:rPr>
          <w:rFonts w:ascii="Times New Roman" w:eastAsia="Times New Roman" w:hAnsi="Times New Roman" w:cs="Times New Roman"/>
          <w:color w:val="000000" w:themeColor="text1"/>
          <w:sz w:val="24"/>
          <w:szCs w:val="24"/>
          <w:lang w:eastAsia="ru-RU"/>
        </w:rPr>
        <w:t> ставшим символом бессмысленного уничтожения культурных ценностей.</w:t>
      </w:r>
    </w:p>
    <w:p w14:paraId="5411DB86" w14:textId="77777777" w:rsidR="00E4665A" w:rsidRPr="00DC6A1B" w:rsidRDefault="001F09F1" w:rsidP="00E4665A">
      <w:pPr>
        <w:pStyle w:val="a3"/>
        <w:shd w:val="clear" w:color="auto" w:fill="FFFFFF"/>
        <w:spacing w:before="0" w:beforeAutospacing="0" w:after="150" w:afterAutospacing="0"/>
        <w:rPr>
          <w:color w:val="000000" w:themeColor="text1"/>
        </w:rPr>
      </w:pPr>
      <w:r w:rsidRPr="00F159FB">
        <w:rPr>
          <w:b/>
          <w:bCs/>
          <w:sz w:val="28"/>
          <w:szCs w:val="28"/>
        </w:rPr>
        <w:t>№9.</w:t>
      </w:r>
      <w:r w:rsidR="001E69ED" w:rsidRPr="00F159FB">
        <w:rPr>
          <w:b/>
          <w:bCs/>
          <w:sz w:val="28"/>
          <w:szCs w:val="28"/>
        </w:rPr>
        <w:t xml:space="preserve"> </w:t>
      </w:r>
      <w:r w:rsidR="00E4665A" w:rsidRPr="00DC6A1B">
        <w:rPr>
          <w:color w:val="000000" w:themeColor="text1"/>
        </w:rPr>
        <w:t>Глава западной церкви успешно претендовал не только на духовную власть над всеми христианами, но и на верховенство над светскими владыками — королями, герцогами и князьями. На востоке же отношения между светской и духовной властью были сложные. Император и патриарх взаимно зависели друг от друга. Император назначал патриарха, чем признавалась роль императора как орудия Бога. Но императора венчал на царство патриарх — в Византии считалось, что именно акт венчания возводит в императорское достоинство.</w:t>
      </w:r>
    </w:p>
    <w:p w14:paraId="0FB24D24" w14:textId="5846840E" w:rsidR="001F09F1" w:rsidRPr="00DC6A1B" w:rsidRDefault="00E4665A" w:rsidP="00AE1866">
      <w:pPr>
        <w:shd w:val="clear" w:color="auto" w:fill="FFFFFF"/>
        <w:spacing w:after="150" w:line="240" w:lineRule="auto"/>
        <w:rPr>
          <w:rFonts w:ascii="Times New Roman" w:eastAsia="Times New Roman" w:hAnsi="Times New Roman" w:cs="Times New Roman"/>
          <w:color w:val="000000" w:themeColor="text1"/>
          <w:sz w:val="24"/>
          <w:szCs w:val="24"/>
          <w:lang w:eastAsia="ru-RU"/>
        </w:rPr>
      </w:pPr>
      <w:r w:rsidRPr="00E4665A">
        <w:rPr>
          <w:rFonts w:ascii="Times New Roman" w:eastAsia="Times New Roman" w:hAnsi="Times New Roman" w:cs="Times New Roman"/>
          <w:color w:val="000000" w:themeColor="text1"/>
          <w:sz w:val="24"/>
          <w:szCs w:val="24"/>
          <w:lang w:eastAsia="ru-RU"/>
        </w:rPr>
        <w:t xml:space="preserve">Постепенно накапливалось всё больше противоречий между христианскими церквями на Западе и Востоке, в результате приведших к обособлению западного христианства (католицизма) от восточного </w:t>
      </w:r>
      <w:r w:rsidRPr="00E4665A">
        <w:rPr>
          <w:rFonts w:ascii="Times New Roman" w:eastAsia="Times New Roman" w:hAnsi="Times New Roman" w:cs="Times New Roman"/>
          <w:color w:val="000000" w:themeColor="text1"/>
          <w:sz w:val="24"/>
          <w:szCs w:val="24"/>
          <w:lang w:eastAsia="ru-RU"/>
        </w:rPr>
        <w:lastRenderedPageBreak/>
        <w:t>(православия). Этот процесс, начавшийся ещё в VIII в., завершился в 1054 г. расколом. Византийский патриарх и папа римский прокляли друг друга. Таким образом, в Средние века возникли два христианских мира — православный и католический.</w:t>
      </w:r>
    </w:p>
    <w:p w14:paraId="24450114" w14:textId="77777777" w:rsidR="00AE1866" w:rsidRPr="00DC6A1B" w:rsidRDefault="00AE1866" w:rsidP="00AE1866">
      <w:pPr>
        <w:shd w:val="clear" w:color="auto" w:fill="FFFFFF"/>
        <w:spacing w:after="150" w:line="240" w:lineRule="auto"/>
        <w:rPr>
          <w:rFonts w:ascii="Times New Roman" w:eastAsia="Times New Roman" w:hAnsi="Times New Roman" w:cs="Times New Roman"/>
          <w:color w:val="000000" w:themeColor="text1"/>
          <w:sz w:val="24"/>
          <w:szCs w:val="24"/>
          <w:lang w:eastAsia="ru-RU"/>
        </w:rPr>
      </w:pPr>
    </w:p>
    <w:p w14:paraId="27E29E3B" w14:textId="426FABF7" w:rsidR="001F09F1" w:rsidRPr="00DC6A1B" w:rsidRDefault="001F09F1">
      <w:pPr>
        <w:rPr>
          <w:rFonts w:ascii="Times New Roman" w:hAnsi="Times New Roman" w:cs="Times New Roman"/>
          <w:b/>
          <w:bCs/>
          <w:sz w:val="24"/>
          <w:szCs w:val="24"/>
        </w:rPr>
      </w:pPr>
      <w:r w:rsidRPr="00F159FB">
        <w:rPr>
          <w:rFonts w:ascii="Times New Roman" w:hAnsi="Times New Roman" w:cs="Times New Roman"/>
          <w:b/>
          <w:bCs/>
          <w:sz w:val="28"/>
          <w:szCs w:val="28"/>
        </w:rPr>
        <w:t xml:space="preserve">№10. </w:t>
      </w:r>
      <w:r w:rsidR="004E0AE3" w:rsidRPr="00DC6A1B">
        <w:rPr>
          <w:rFonts w:ascii="Times New Roman" w:hAnsi="Times New Roman" w:cs="Times New Roman"/>
          <w:b/>
          <w:bCs/>
          <w:sz w:val="24"/>
          <w:szCs w:val="24"/>
        </w:rPr>
        <w:t>а)</w:t>
      </w:r>
      <w:r w:rsidR="00237693" w:rsidRPr="00DC6A1B">
        <w:rPr>
          <w:rFonts w:ascii="Times New Roman" w:hAnsi="Times New Roman" w:cs="Times New Roman"/>
          <w:b/>
          <w:bCs/>
          <w:sz w:val="24"/>
          <w:szCs w:val="24"/>
        </w:rPr>
        <w:t xml:space="preserve"> </w:t>
      </w:r>
      <w:r w:rsidR="00237693" w:rsidRPr="00DC6A1B">
        <w:rPr>
          <w:rFonts w:ascii="Times New Roman" w:hAnsi="Times New Roman" w:cs="Times New Roman"/>
          <w:color w:val="030303"/>
          <w:sz w:val="24"/>
          <w:szCs w:val="24"/>
          <w:shd w:val="clear" w:color="auto" w:fill="FFFFFF"/>
        </w:rPr>
        <w:t>Так как Византийская Империя являлась Восточной Римской Империей, то они могли считать себя преемниками римских императоров.</w:t>
      </w:r>
      <w:r w:rsidR="00237693" w:rsidRPr="00DC6A1B">
        <w:rPr>
          <w:rFonts w:ascii="Helvetica" w:hAnsi="Helvetica"/>
          <w:color w:val="030303"/>
          <w:sz w:val="24"/>
          <w:szCs w:val="24"/>
          <w:shd w:val="clear" w:color="auto" w:fill="FFFFFF"/>
        </w:rPr>
        <w:t> </w:t>
      </w:r>
    </w:p>
    <w:p w14:paraId="3181C77B" w14:textId="3285D324" w:rsidR="004E0AE3" w:rsidRPr="00DC6A1B" w:rsidRDefault="004E0AE3">
      <w:pPr>
        <w:rPr>
          <w:rFonts w:ascii="Times New Roman" w:hAnsi="Times New Roman" w:cs="Times New Roman"/>
          <w:color w:val="000000" w:themeColor="text1"/>
          <w:sz w:val="24"/>
          <w:szCs w:val="24"/>
          <w:shd w:val="clear" w:color="auto" w:fill="FFFFFF"/>
        </w:rPr>
      </w:pPr>
      <w:r w:rsidRPr="00DC6A1B">
        <w:rPr>
          <w:rFonts w:ascii="Times New Roman" w:hAnsi="Times New Roman" w:cs="Times New Roman"/>
          <w:b/>
          <w:bCs/>
          <w:sz w:val="24"/>
          <w:szCs w:val="24"/>
        </w:rPr>
        <w:t xml:space="preserve">б) </w:t>
      </w:r>
      <w:r w:rsidRPr="00DC6A1B">
        <w:rPr>
          <w:rFonts w:ascii="Times New Roman" w:hAnsi="Times New Roman" w:cs="Times New Roman"/>
          <w:color w:val="000000" w:themeColor="text1"/>
          <w:sz w:val="24"/>
          <w:szCs w:val="24"/>
          <w:shd w:val="clear" w:color="auto" w:fill="FFFFFF"/>
        </w:rPr>
        <w:t>Попытка укрепить государство и возвратить утраченные земли была предпринята императором Юстинианом I (527—565). Проведя административные и военные реформы. Юстиниан упрочил внутреннее положение державы. Ему удалось присоединить к владениям империи Италию, Северную Африку, часть Пиренейского полуострова. Казалось, прежняя Римская империя возродилась как могущественная держава, контролирующая почти всё Средиземноморье.</w:t>
      </w:r>
    </w:p>
    <w:p w14:paraId="46045B61" w14:textId="77777777" w:rsidR="004E0AE3" w:rsidRPr="004E0AE3" w:rsidRDefault="004E0AE3" w:rsidP="004E0AE3">
      <w:pPr>
        <w:shd w:val="clear" w:color="auto" w:fill="FFFFFF"/>
        <w:spacing w:after="150" w:line="240" w:lineRule="auto"/>
        <w:rPr>
          <w:rFonts w:ascii="Times New Roman" w:eastAsia="Times New Roman" w:hAnsi="Times New Roman" w:cs="Times New Roman"/>
          <w:color w:val="000000" w:themeColor="text1"/>
          <w:sz w:val="24"/>
          <w:szCs w:val="24"/>
          <w:lang w:eastAsia="ru-RU"/>
        </w:rPr>
      </w:pPr>
      <w:r w:rsidRPr="004E0AE3">
        <w:rPr>
          <w:rFonts w:ascii="Times New Roman" w:eastAsia="Times New Roman" w:hAnsi="Times New Roman" w:cs="Times New Roman"/>
          <w:color w:val="000000" w:themeColor="text1"/>
          <w:sz w:val="24"/>
          <w:szCs w:val="24"/>
          <w:lang w:eastAsia="ru-RU"/>
        </w:rPr>
        <w:t>Долгое время грозным противником Византии на востоке был Иран. Длительные и кровопролитные войны истощали обе стороны. В VII в. византийцам всё же удалось восстановить свои рубежи на востоке — были отвоеваны Сирия и Палестина.</w:t>
      </w:r>
    </w:p>
    <w:p w14:paraId="30328436" w14:textId="77777777" w:rsidR="004E0AE3" w:rsidRPr="004E0AE3" w:rsidRDefault="004E0AE3" w:rsidP="004E0AE3">
      <w:pPr>
        <w:shd w:val="clear" w:color="auto" w:fill="FFFFFF"/>
        <w:spacing w:after="150" w:line="240" w:lineRule="auto"/>
        <w:rPr>
          <w:rFonts w:ascii="Times New Roman" w:eastAsia="Times New Roman" w:hAnsi="Times New Roman" w:cs="Times New Roman"/>
          <w:color w:val="000000" w:themeColor="text1"/>
          <w:sz w:val="24"/>
          <w:szCs w:val="24"/>
          <w:lang w:eastAsia="ru-RU"/>
        </w:rPr>
      </w:pPr>
      <w:r w:rsidRPr="004E0AE3">
        <w:rPr>
          <w:rFonts w:ascii="Times New Roman" w:eastAsia="Times New Roman" w:hAnsi="Times New Roman" w:cs="Times New Roman"/>
          <w:color w:val="000000" w:themeColor="text1"/>
          <w:sz w:val="24"/>
          <w:szCs w:val="24"/>
          <w:lang w:eastAsia="ru-RU"/>
        </w:rPr>
        <w:t xml:space="preserve">В этот же период у Византии появился новый, ещё более опасный враг — арабы. Под их ударами империя лишилась почти всех азиатских (кроме Малой Азии) и африканских провинций. Арабы даже осадили Константинополь, но захватить его не смогли. Только в середине IX в. </w:t>
      </w:r>
      <w:proofErr w:type="spellStart"/>
      <w:r w:rsidRPr="004E0AE3">
        <w:rPr>
          <w:rFonts w:ascii="Times New Roman" w:eastAsia="Times New Roman" w:hAnsi="Times New Roman" w:cs="Times New Roman"/>
          <w:color w:val="000000" w:themeColor="text1"/>
          <w:sz w:val="24"/>
          <w:szCs w:val="24"/>
          <w:lang w:eastAsia="ru-RU"/>
        </w:rPr>
        <w:t>ромеям</w:t>
      </w:r>
      <w:proofErr w:type="spellEnd"/>
      <w:r w:rsidRPr="004E0AE3">
        <w:rPr>
          <w:rFonts w:ascii="Times New Roman" w:eastAsia="Times New Roman" w:hAnsi="Times New Roman" w:cs="Times New Roman"/>
          <w:color w:val="000000" w:themeColor="text1"/>
          <w:sz w:val="24"/>
          <w:szCs w:val="24"/>
          <w:lang w:eastAsia="ru-RU"/>
        </w:rPr>
        <w:t xml:space="preserve"> удалось приостановить их натиск и отвоевать некоторые территории.</w:t>
      </w:r>
    </w:p>
    <w:p w14:paraId="1D06DBA5" w14:textId="77777777" w:rsidR="004E0AE3" w:rsidRPr="004E0AE3" w:rsidRDefault="004E0AE3" w:rsidP="004E0AE3">
      <w:pPr>
        <w:shd w:val="clear" w:color="auto" w:fill="FFFFFF"/>
        <w:spacing w:after="150" w:line="240" w:lineRule="auto"/>
        <w:rPr>
          <w:rFonts w:ascii="Times New Roman" w:eastAsia="Times New Roman" w:hAnsi="Times New Roman" w:cs="Times New Roman"/>
          <w:color w:val="000000" w:themeColor="text1"/>
          <w:sz w:val="24"/>
          <w:szCs w:val="24"/>
          <w:lang w:eastAsia="ru-RU"/>
        </w:rPr>
      </w:pPr>
      <w:r w:rsidRPr="004E0AE3">
        <w:rPr>
          <w:rFonts w:ascii="Times New Roman" w:eastAsia="Times New Roman" w:hAnsi="Times New Roman" w:cs="Times New Roman"/>
          <w:color w:val="000000" w:themeColor="text1"/>
          <w:sz w:val="24"/>
          <w:szCs w:val="24"/>
          <w:lang w:eastAsia="ru-RU"/>
        </w:rPr>
        <w:t xml:space="preserve">К XI в. Византия возродила своё могущество. Несмотря на </w:t>
      </w:r>
      <w:proofErr w:type="gramStart"/>
      <w:r w:rsidRPr="004E0AE3">
        <w:rPr>
          <w:rFonts w:ascii="Times New Roman" w:eastAsia="Times New Roman" w:hAnsi="Times New Roman" w:cs="Times New Roman"/>
          <w:color w:val="000000" w:themeColor="text1"/>
          <w:sz w:val="24"/>
          <w:szCs w:val="24"/>
          <w:lang w:eastAsia="ru-RU"/>
        </w:rPr>
        <w:t>то</w:t>
      </w:r>
      <w:proofErr w:type="gramEnd"/>
      <w:r w:rsidRPr="004E0AE3">
        <w:rPr>
          <w:rFonts w:ascii="Times New Roman" w:eastAsia="Times New Roman" w:hAnsi="Times New Roman" w:cs="Times New Roman"/>
          <w:color w:val="000000" w:themeColor="text1"/>
          <w:sz w:val="24"/>
          <w:szCs w:val="24"/>
          <w:lang w:eastAsia="ru-RU"/>
        </w:rPr>
        <w:t xml:space="preserve"> что её территория сократилась по сравнению с VI в. (империя контролировала Малую Азию, Балканы и юг Италии), она являлась самым крупным и мощным христианским государством того времени. В более чем 400 городах империи проживали около 1,5 млн человек. Сельское хозяйство Византии давало достаточно продукции, чтобы прокормить многочисленное население.</w:t>
      </w:r>
    </w:p>
    <w:p w14:paraId="2B24FC1E" w14:textId="108E7476" w:rsidR="004E0AE3" w:rsidRPr="00DC6A1B" w:rsidRDefault="004E0AE3" w:rsidP="004E0AE3">
      <w:pPr>
        <w:shd w:val="clear" w:color="auto" w:fill="FFFFFF"/>
        <w:spacing w:after="150" w:line="240" w:lineRule="auto"/>
        <w:rPr>
          <w:rFonts w:ascii="Times New Roman" w:eastAsia="Times New Roman" w:hAnsi="Times New Roman" w:cs="Times New Roman"/>
          <w:color w:val="000000" w:themeColor="text1"/>
          <w:sz w:val="24"/>
          <w:szCs w:val="24"/>
          <w:lang w:eastAsia="ru-RU"/>
        </w:rPr>
      </w:pPr>
      <w:r w:rsidRPr="004E0AE3">
        <w:rPr>
          <w:rFonts w:ascii="Times New Roman" w:eastAsia="Times New Roman" w:hAnsi="Times New Roman" w:cs="Times New Roman"/>
          <w:color w:val="000000" w:themeColor="text1"/>
          <w:sz w:val="24"/>
          <w:szCs w:val="24"/>
          <w:lang w:eastAsia="ru-RU"/>
        </w:rPr>
        <w:t xml:space="preserve">В начале XIII в. Византийскую империю постигла катастрофа. В 1204 г. западноевропейские рыцари — участники IV Крестового похода, направлявшиеся в Палестину для освобождения Гроба Господня от мусульман, польстились на несметные богатства </w:t>
      </w:r>
      <w:proofErr w:type="spellStart"/>
      <w:r w:rsidRPr="004E0AE3">
        <w:rPr>
          <w:rFonts w:ascii="Times New Roman" w:eastAsia="Times New Roman" w:hAnsi="Times New Roman" w:cs="Times New Roman"/>
          <w:color w:val="000000" w:themeColor="text1"/>
          <w:sz w:val="24"/>
          <w:szCs w:val="24"/>
          <w:lang w:eastAsia="ru-RU"/>
        </w:rPr>
        <w:t>ромеев</w:t>
      </w:r>
      <w:proofErr w:type="spellEnd"/>
      <w:r w:rsidRPr="004E0AE3">
        <w:rPr>
          <w:rFonts w:ascii="Times New Roman" w:eastAsia="Times New Roman" w:hAnsi="Times New Roman" w:cs="Times New Roman"/>
          <w:color w:val="000000" w:themeColor="text1"/>
          <w:sz w:val="24"/>
          <w:szCs w:val="24"/>
          <w:lang w:eastAsia="ru-RU"/>
        </w:rPr>
        <w:t>. Христиане-крестоносцы разграбили и разорили Константинополь — центр православной империи. На месте Византии они создали Латинскую империю, просуществовавшую недолго — уже в 1261 г. греки вернули себе Константинополь. Однако восстановленная Византийская империя уже никогда не смогла достичь прежнего величия.</w:t>
      </w:r>
    </w:p>
    <w:p w14:paraId="44168179" w14:textId="77777777" w:rsidR="00520196" w:rsidRPr="00DC6A1B" w:rsidRDefault="00520196" w:rsidP="004E0AE3">
      <w:pPr>
        <w:shd w:val="clear" w:color="auto" w:fill="FFFFFF"/>
        <w:spacing w:after="150" w:line="240" w:lineRule="auto"/>
        <w:rPr>
          <w:rFonts w:ascii="Times New Roman" w:eastAsia="Times New Roman" w:hAnsi="Times New Roman" w:cs="Times New Roman"/>
          <w:color w:val="000000" w:themeColor="text1"/>
          <w:sz w:val="24"/>
          <w:szCs w:val="24"/>
          <w:lang w:eastAsia="ru-RU"/>
        </w:rPr>
      </w:pPr>
    </w:p>
    <w:p w14:paraId="6D219694" w14:textId="77777777" w:rsidR="002E5CF1" w:rsidRPr="00DC6A1B" w:rsidRDefault="002E5CF1" w:rsidP="004E0AE3">
      <w:pPr>
        <w:shd w:val="clear" w:color="auto" w:fill="FFFFFF"/>
        <w:spacing w:after="150" w:line="240" w:lineRule="auto"/>
        <w:rPr>
          <w:rFonts w:ascii="Times New Roman" w:hAnsi="Times New Roman" w:cs="Times New Roman"/>
          <w:color w:val="000000" w:themeColor="text1"/>
          <w:sz w:val="24"/>
          <w:szCs w:val="24"/>
          <w:shd w:val="clear" w:color="auto" w:fill="FFFFFF"/>
        </w:rPr>
      </w:pPr>
      <w:r w:rsidRPr="00F159FB">
        <w:rPr>
          <w:rFonts w:ascii="Times New Roman" w:eastAsia="Times New Roman" w:hAnsi="Times New Roman" w:cs="Times New Roman"/>
          <w:b/>
          <w:bCs/>
          <w:color w:val="000000" w:themeColor="text1"/>
          <w:sz w:val="28"/>
          <w:szCs w:val="28"/>
          <w:lang w:eastAsia="ru-RU"/>
        </w:rPr>
        <w:t xml:space="preserve">№11. </w:t>
      </w:r>
      <w:r w:rsidRPr="00DC6A1B">
        <w:rPr>
          <w:rFonts w:ascii="Times New Roman" w:hAnsi="Times New Roman" w:cs="Times New Roman"/>
          <w:color w:val="000000" w:themeColor="text1"/>
          <w:sz w:val="24"/>
          <w:szCs w:val="24"/>
          <w:shd w:val="clear" w:color="auto" w:fill="FFFFFF"/>
        </w:rPr>
        <w:t>Особенностью Византии являлось длительное сохранение мелкой, в том числе крестьянской, земельной собственности, жизнеспособность крестьянской общины. Однако, несмотря на попытки императорской власти затормозить процессы обезземеливания общинников (плативших подати государству и служивших в армии), разложения крестьянской общины и образования крупных земельных владений, в период поздней империи крестьяне всё чаще превращались в зависимых от крупных землевладельцев людей. Община сохранялась только на окраинах государства.</w:t>
      </w:r>
    </w:p>
    <w:p w14:paraId="1E33037C" w14:textId="1DFFAE38" w:rsidR="002E5CF1" w:rsidRDefault="002E5CF1" w:rsidP="004E0AE3">
      <w:pPr>
        <w:shd w:val="clear" w:color="auto" w:fill="FFFFFF"/>
        <w:spacing w:after="150" w:line="240" w:lineRule="auto"/>
        <w:rPr>
          <w:rFonts w:ascii="Times New Roman" w:hAnsi="Times New Roman" w:cs="Times New Roman"/>
          <w:color w:val="000000" w:themeColor="text1"/>
          <w:sz w:val="24"/>
          <w:szCs w:val="24"/>
          <w:shd w:val="clear" w:color="auto" w:fill="FFFFFF"/>
        </w:rPr>
      </w:pPr>
      <w:r w:rsidRPr="00DC6A1B">
        <w:rPr>
          <w:rFonts w:ascii="Times New Roman" w:hAnsi="Times New Roman" w:cs="Times New Roman"/>
          <w:color w:val="000000" w:themeColor="text1"/>
          <w:sz w:val="24"/>
          <w:szCs w:val="24"/>
          <w:shd w:val="clear" w:color="auto" w:fill="FFFFFF"/>
        </w:rPr>
        <w:t>Средиземноморский климат благоприятствовал развитию земледелия и скотоводства. На территории империи добывали железо, медь, олово, серебро, золото и другие полезные ископаемые. Империя в течение длительного времени могла обеспечивать себя всем необходимым. Византия располагалась на перекрёстке важнейших торговых путей, самым знаменитым из которых был Великий шёлковый путь, протянувшийся от Константинополя до загадочного Китая на 11 тыс. км. Путь благовоний пролегал через Аравию и порты Красного моря и Персидского залива к Индии, Цейлону и островам Юго-Восточной Азии. Из Скандинавии через Восточную Европу в Византию вёл путь «из варяг в греки».</w:t>
      </w:r>
    </w:p>
    <w:p w14:paraId="74CB5F93" w14:textId="77777777" w:rsidR="006542CB" w:rsidRDefault="006542CB" w:rsidP="004E0AE3">
      <w:pPr>
        <w:shd w:val="clear" w:color="auto" w:fill="FFFFFF"/>
        <w:spacing w:after="150" w:line="240" w:lineRule="auto"/>
        <w:rPr>
          <w:rFonts w:ascii="Times New Roman" w:hAnsi="Times New Roman" w:cs="Times New Roman"/>
          <w:color w:val="000000" w:themeColor="text1"/>
          <w:sz w:val="24"/>
          <w:szCs w:val="24"/>
          <w:shd w:val="clear" w:color="auto" w:fill="FFFFFF"/>
        </w:rPr>
      </w:pPr>
    </w:p>
    <w:p w14:paraId="4E2713A3" w14:textId="391E8450" w:rsidR="00F159FB" w:rsidRDefault="00F159FB" w:rsidP="004E0AE3">
      <w:pPr>
        <w:shd w:val="clear" w:color="auto" w:fill="FFFFFF"/>
        <w:spacing w:after="150" w:line="240" w:lineRule="auto"/>
        <w:rPr>
          <w:rFonts w:ascii="Times New Roman" w:hAnsi="Times New Roman" w:cs="Times New Roman"/>
          <w:b/>
          <w:bCs/>
          <w:color w:val="000000" w:themeColor="text1"/>
          <w:sz w:val="28"/>
          <w:szCs w:val="28"/>
          <w:shd w:val="clear" w:color="auto" w:fill="FFFFFF"/>
        </w:rPr>
      </w:pPr>
      <w:r w:rsidRPr="00F159FB">
        <w:rPr>
          <w:rFonts w:ascii="Times New Roman" w:hAnsi="Times New Roman" w:cs="Times New Roman"/>
          <w:b/>
          <w:bCs/>
          <w:color w:val="000000" w:themeColor="text1"/>
          <w:sz w:val="28"/>
          <w:szCs w:val="28"/>
          <w:shd w:val="clear" w:color="auto" w:fill="FFFFFF"/>
        </w:rPr>
        <w:t>№12.</w:t>
      </w:r>
    </w:p>
    <w:p w14:paraId="62C6B8EB" w14:textId="72887F97" w:rsidR="006542CB" w:rsidRPr="00EC049F" w:rsidRDefault="006542CB" w:rsidP="004E0AE3">
      <w:pPr>
        <w:shd w:val="clear" w:color="auto" w:fill="FFFFFF"/>
        <w:spacing w:after="150" w:line="240" w:lineRule="auto"/>
        <w:rPr>
          <w:rFonts w:ascii="Times New Roman" w:hAnsi="Times New Roman" w:cs="Times New Roman"/>
          <w:color w:val="000000" w:themeColor="text1"/>
          <w:sz w:val="24"/>
          <w:szCs w:val="24"/>
          <w:shd w:val="clear" w:color="auto" w:fill="FFFFFF"/>
        </w:rPr>
      </w:pPr>
      <w:r w:rsidRPr="00EC049F">
        <w:rPr>
          <w:rFonts w:ascii="Times New Roman" w:hAnsi="Times New Roman" w:cs="Times New Roman"/>
          <w:color w:val="000000" w:themeColor="text1"/>
          <w:sz w:val="24"/>
          <w:szCs w:val="24"/>
          <w:shd w:val="clear" w:color="auto" w:fill="FFFFFF"/>
        </w:rPr>
        <w:t xml:space="preserve">Ислам придал своеобразное направление развитию государственности у арабов. В соответствии с Кораном, не признававшим различий между церковью и государством, верховной религиозной и светской властью обладали халифы (в 1055 г. после завоевания Багдада турками-сельджуками власть </w:t>
      </w:r>
      <w:r w:rsidRPr="00EC049F">
        <w:rPr>
          <w:rFonts w:ascii="Times New Roman" w:hAnsi="Times New Roman" w:cs="Times New Roman"/>
          <w:color w:val="000000" w:themeColor="text1"/>
          <w:sz w:val="24"/>
          <w:szCs w:val="24"/>
          <w:shd w:val="clear" w:color="auto" w:fill="FFFFFF"/>
        </w:rPr>
        <w:lastRenderedPageBreak/>
        <w:t>халифа стала номинальной; в 1258 г., когда Багдад пал под натиском монголов, был убит последний багдадский халиф; халифы перебрались в Египет, который в 1517 г. был завоеван турками-османами; османский султан объявил себя главой всех мусульман). При этом в процессе завоеваний арабы заимствовали те формы управления, которые существовали на вновь включенной в состав халифата территории. Вся земля являлась собственностью халифа, государственное землевладение, как и в других странах Востока, безусловно преобладало над иными формами земельной собственности, существование которых не противоречило Корану.</w:t>
      </w:r>
    </w:p>
    <w:p w14:paraId="7993BD89" w14:textId="3CCB61C4" w:rsidR="00F03EA8" w:rsidRPr="00EC049F" w:rsidRDefault="00975C79" w:rsidP="004E0AE3">
      <w:pPr>
        <w:shd w:val="clear" w:color="auto" w:fill="FFFFFF"/>
        <w:spacing w:after="150" w:line="240" w:lineRule="auto"/>
        <w:rPr>
          <w:rFonts w:ascii="Times New Roman" w:hAnsi="Times New Roman" w:cs="Times New Roman"/>
          <w:color w:val="000000" w:themeColor="text1"/>
          <w:sz w:val="24"/>
          <w:szCs w:val="24"/>
          <w:shd w:val="clear" w:color="auto" w:fill="FFFFFF"/>
        </w:rPr>
      </w:pPr>
      <w:r>
        <w:rPr>
          <w:noProof/>
        </w:rPr>
        <w:drawing>
          <wp:inline distT="0" distB="0" distL="0" distR="0" wp14:anchorId="61727EBB" wp14:editId="6C176681">
            <wp:extent cx="6629400" cy="45610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849" t="11388" r="30932" b="24740"/>
                    <a:stretch/>
                  </pic:blipFill>
                  <pic:spPr bwMode="auto">
                    <a:xfrm>
                      <a:off x="0" y="0"/>
                      <a:ext cx="6668077" cy="4587637"/>
                    </a:xfrm>
                    <a:prstGeom prst="rect">
                      <a:avLst/>
                    </a:prstGeom>
                    <a:ln>
                      <a:noFill/>
                    </a:ln>
                    <a:extLst>
                      <a:ext uri="{53640926-AAD7-44D8-BBD7-CCE9431645EC}">
                        <a14:shadowObscured xmlns:a14="http://schemas.microsoft.com/office/drawing/2010/main"/>
                      </a:ext>
                    </a:extLst>
                  </pic:spPr>
                </pic:pic>
              </a:graphicData>
            </a:graphic>
          </wp:inline>
        </w:drawing>
      </w:r>
    </w:p>
    <w:p w14:paraId="5EF90D31" w14:textId="5975EF46" w:rsidR="00B86BDC" w:rsidRDefault="00B86BDC" w:rsidP="004E0AE3">
      <w:pPr>
        <w:shd w:val="clear" w:color="auto" w:fill="FFFFFF"/>
        <w:spacing w:after="150" w:line="240" w:lineRule="auto"/>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№13.</w:t>
      </w:r>
    </w:p>
    <w:p w14:paraId="46077D62" w14:textId="77777777" w:rsidR="00B86BDC" w:rsidRPr="00EC049F" w:rsidRDefault="00B86BDC" w:rsidP="00B86BDC">
      <w:pPr>
        <w:rPr>
          <w:rFonts w:ascii="Times New Roman" w:hAnsi="Times New Roman" w:cs="Times New Roman"/>
          <w:color w:val="000000" w:themeColor="text1"/>
          <w:sz w:val="24"/>
          <w:szCs w:val="24"/>
        </w:rPr>
      </w:pPr>
      <w:r w:rsidRPr="00EC049F">
        <w:rPr>
          <w:rFonts w:ascii="Times New Roman" w:hAnsi="Times New Roman" w:cs="Times New Roman"/>
          <w:color w:val="000000" w:themeColor="text1"/>
          <w:sz w:val="24"/>
          <w:szCs w:val="24"/>
        </w:rPr>
        <w:t>Все структуры феодального общества достигают наиболее полного расцвета. В это время укрепляется централизованная власть в большинстве западноевропейский стран, начинают образовываться и укрепляться национальные государства (Англия, Франция, Германия) и др.</w:t>
      </w:r>
    </w:p>
    <w:p w14:paraId="2861FFB4" w14:textId="77777777" w:rsidR="00B86BDC" w:rsidRPr="00EC049F" w:rsidRDefault="00B86BDC" w:rsidP="00B86BDC">
      <w:pPr>
        <w:rPr>
          <w:rFonts w:ascii="Times New Roman" w:hAnsi="Times New Roman" w:cs="Times New Roman"/>
          <w:color w:val="000000" w:themeColor="text1"/>
          <w:sz w:val="24"/>
          <w:szCs w:val="24"/>
        </w:rPr>
      </w:pPr>
      <w:r w:rsidRPr="00EC049F">
        <w:rPr>
          <w:rFonts w:ascii="Times New Roman" w:hAnsi="Times New Roman" w:cs="Times New Roman"/>
          <w:color w:val="000000" w:themeColor="text1"/>
          <w:sz w:val="24"/>
          <w:szCs w:val="24"/>
        </w:rPr>
        <w:t>Крупные феодалы все в большей степени зависят от короля. Однако власть короля по-прежнему не является подлинно абсолютной. Наступает эпоха сословно-представительных монархий. Именно в этот период начинается практическое осуществление принципа разделения властей и возникают парламенты. Парламенты могли выступать и как совещательный, и как законодательный, и как судебный орган. Постепенно за парламентом закрепляются законодательные функции и намечается определенное противостояние парламента и короля. Парламенты были не единственным политическим новшеством классического Средневековья.</w:t>
      </w:r>
    </w:p>
    <w:p w14:paraId="529B73D5" w14:textId="77777777" w:rsidR="00B86BDC" w:rsidRPr="00EC049F" w:rsidRDefault="00B86BDC" w:rsidP="00B86BDC">
      <w:pPr>
        <w:rPr>
          <w:rFonts w:ascii="Times New Roman" w:hAnsi="Times New Roman" w:cs="Times New Roman"/>
          <w:color w:val="000000" w:themeColor="text1"/>
          <w:sz w:val="24"/>
          <w:szCs w:val="24"/>
        </w:rPr>
      </w:pPr>
      <w:r w:rsidRPr="00EC049F">
        <w:rPr>
          <w:rFonts w:ascii="Times New Roman" w:hAnsi="Times New Roman" w:cs="Times New Roman"/>
          <w:color w:val="000000" w:themeColor="text1"/>
          <w:sz w:val="24"/>
          <w:szCs w:val="24"/>
        </w:rPr>
        <w:t xml:space="preserve">Еще одной важной новой составляющей общественной жизни стали политические партии. Практически все страны Западной Европы в этот период прошли через ужасы кровавых раздоров и войн. Примером может быть война Алой и Белой Розы в Англии в XV в. Классическое Средневековье – также время крестьянских восстаний, волнений и бунтов. Примером может служить восстание под руководством </w:t>
      </w:r>
      <w:proofErr w:type="spellStart"/>
      <w:r w:rsidRPr="00EC049F">
        <w:rPr>
          <w:rFonts w:ascii="Times New Roman" w:hAnsi="Times New Roman" w:cs="Times New Roman"/>
          <w:color w:val="000000" w:themeColor="text1"/>
          <w:sz w:val="24"/>
          <w:szCs w:val="24"/>
        </w:rPr>
        <w:t>Уота</w:t>
      </w:r>
      <w:proofErr w:type="spellEnd"/>
      <w:r w:rsidRPr="00EC049F">
        <w:rPr>
          <w:rFonts w:ascii="Times New Roman" w:hAnsi="Times New Roman" w:cs="Times New Roman"/>
          <w:color w:val="000000" w:themeColor="text1"/>
          <w:sz w:val="24"/>
          <w:szCs w:val="24"/>
        </w:rPr>
        <w:t xml:space="preserve"> Тайлера и Джона </w:t>
      </w:r>
      <w:proofErr w:type="spellStart"/>
      <w:r w:rsidRPr="00EC049F">
        <w:rPr>
          <w:rFonts w:ascii="Times New Roman" w:hAnsi="Times New Roman" w:cs="Times New Roman"/>
          <w:color w:val="000000" w:themeColor="text1"/>
          <w:sz w:val="24"/>
          <w:szCs w:val="24"/>
        </w:rPr>
        <w:t>Болла</w:t>
      </w:r>
      <w:proofErr w:type="spellEnd"/>
      <w:r w:rsidRPr="00EC049F">
        <w:rPr>
          <w:rFonts w:ascii="Times New Roman" w:hAnsi="Times New Roman" w:cs="Times New Roman"/>
          <w:color w:val="000000" w:themeColor="text1"/>
          <w:sz w:val="24"/>
          <w:szCs w:val="24"/>
        </w:rPr>
        <w:t xml:space="preserve"> в Англии в 1381г.</w:t>
      </w:r>
    </w:p>
    <w:p w14:paraId="30B78B3F" w14:textId="77777777" w:rsidR="00B86BDC" w:rsidRPr="00EC049F" w:rsidRDefault="00B86BDC" w:rsidP="00B86BDC">
      <w:pPr>
        <w:jc w:val="center"/>
        <w:rPr>
          <w:rFonts w:ascii="Times New Roman" w:hAnsi="Times New Roman" w:cs="Times New Roman"/>
          <w:b/>
          <w:bCs/>
          <w:color w:val="000000" w:themeColor="text1"/>
          <w:sz w:val="24"/>
          <w:szCs w:val="24"/>
        </w:rPr>
      </w:pPr>
      <w:r w:rsidRPr="00EC049F">
        <w:rPr>
          <w:rFonts w:ascii="Times New Roman" w:hAnsi="Times New Roman" w:cs="Times New Roman"/>
          <w:b/>
          <w:bCs/>
          <w:color w:val="000000" w:themeColor="text1"/>
          <w:sz w:val="24"/>
          <w:szCs w:val="24"/>
        </w:rPr>
        <w:t>Экономика.</w:t>
      </w:r>
    </w:p>
    <w:p w14:paraId="0C65B3B3" w14:textId="77777777" w:rsidR="00B86BDC" w:rsidRPr="00EC049F" w:rsidRDefault="00B86BDC" w:rsidP="00B86BDC">
      <w:pPr>
        <w:rPr>
          <w:rFonts w:ascii="Times New Roman" w:hAnsi="Times New Roman" w:cs="Times New Roman"/>
          <w:color w:val="000000" w:themeColor="text1"/>
          <w:sz w:val="24"/>
          <w:szCs w:val="24"/>
        </w:rPr>
      </w:pPr>
      <w:r w:rsidRPr="00EC049F">
        <w:rPr>
          <w:rFonts w:ascii="Times New Roman" w:hAnsi="Times New Roman" w:cs="Times New Roman"/>
          <w:color w:val="000000" w:themeColor="text1"/>
          <w:sz w:val="24"/>
          <w:szCs w:val="24"/>
        </w:rPr>
        <w:lastRenderedPageBreak/>
        <w:t>Главной отраслью экономики западноевропейских стран в период классического Средневековья, как и раньше, было сельское хозяйство. Основными характеристиками развития аграрной сферы в целом был процесс быстрого освоения новых земель, в истории известный как процесс внутренней колонизации. Он способствовал не только количественному росту экономики, но и серьезному качественному прогрессу, так как повинности, налагаемые на крестьян на новых землях, имели преимущественно денежный, а не натуральный характер. Процесс замены натуральных повинностей на денежные, известный в научной литературе как коммутация ренты, способствовал росту хозяйственной самостоятельности и предприимчивости крестьян, повышению производительности их труда.</w:t>
      </w:r>
    </w:p>
    <w:p w14:paraId="34AB9C44" w14:textId="77777777" w:rsidR="00B86BDC" w:rsidRPr="00EC049F" w:rsidRDefault="00B86BDC" w:rsidP="00B86BDC">
      <w:pPr>
        <w:jc w:val="center"/>
        <w:rPr>
          <w:rFonts w:ascii="Times New Roman" w:hAnsi="Times New Roman" w:cs="Times New Roman"/>
          <w:b/>
          <w:bCs/>
          <w:color w:val="000000" w:themeColor="text1"/>
          <w:sz w:val="24"/>
          <w:szCs w:val="24"/>
        </w:rPr>
      </w:pPr>
      <w:r w:rsidRPr="00EC049F">
        <w:rPr>
          <w:rFonts w:ascii="Times New Roman" w:hAnsi="Times New Roman" w:cs="Times New Roman"/>
          <w:b/>
          <w:bCs/>
          <w:color w:val="000000" w:themeColor="text1"/>
          <w:sz w:val="24"/>
          <w:szCs w:val="24"/>
        </w:rPr>
        <w:t>Средневековые города.</w:t>
      </w:r>
    </w:p>
    <w:p w14:paraId="3696A60F" w14:textId="5B4DEC17" w:rsidR="00B86BDC" w:rsidRPr="00EC049F" w:rsidRDefault="00B86BDC" w:rsidP="00B86BDC">
      <w:pPr>
        <w:rPr>
          <w:rFonts w:ascii="Times New Roman" w:hAnsi="Times New Roman" w:cs="Times New Roman"/>
          <w:color w:val="000000" w:themeColor="text1"/>
          <w:sz w:val="24"/>
          <w:szCs w:val="24"/>
        </w:rPr>
      </w:pPr>
      <w:r w:rsidRPr="00EC049F">
        <w:rPr>
          <w:rFonts w:ascii="Times New Roman" w:hAnsi="Times New Roman" w:cs="Times New Roman"/>
          <w:color w:val="000000" w:themeColor="text1"/>
          <w:sz w:val="24"/>
          <w:szCs w:val="24"/>
        </w:rPr>
        <w:t>Важнейшей характеристикой этого периода был рост городов и городского ремесла. В классическое Средневековье быстро растут старые и возникают новые города – около замков, крепостей, монастырей, мостов, переправ через реки. Увеличивающимся слоем городского населения были ремесленники. Ремесло становится уважаемым занятием, приносящим хороший доход.</w:t>
      </w:r>
    </w:p>
    <w:p w14:paraId="6F44E5E5" w14:textId="37C77AE6" w:rsidR="00396F66" w:rsidRDefault="00396F66" w:rsidP="00B86BDC">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№14.</w:t>
      </w:r>
    </w:p>
    <w:p w14:paraId="7AC2959B" w14:textId="11FEB306" w:rsidR="00396F66" w:rsidRPr="00EC049F" w:rsidRDefault="00396F66" w:rsidP="00B86BDC">
      <w:pPr>
        <w:rPr>
          <w:rFonts w:ascii="Times New Roman" w:hAnsi="Times New Roman" w:cs="Times New Roman"/>
          <w:color w:val="000000" w:themeColor="text1"/>
          <w:sz w:val="24"/>
          <w:szCs w:val="24"/>
          <w:shd w:val="clear" w:color="auto" w:fill="FFFFFF"/>
        </w:rPr>
      </w:pPr>
      <w:r w:rsidRPr="00EC049F">
        <w:rPr>
          <w:rStyle w:val="a4"/>
          <w:rFonts w:ascii="Times New Roman" w:hAnsi="Times New Roman" w:cs="Times New Roman"/>
          <w:color w:val="000000" w:themeColor="text1"/>
          <w:sz w:val="24"/>
          <w:szCs w:val="24"/>
          <w:shd w:val="clear" w:color="auto" w:fill="FFFFFF"/>
        </w:rPr>
        <w:t>Французский абсолютизм.</w:t>
      </w:r>
      <w:r w:rsidRPr="00EC049F">
        <w:rPr>
          <w:rFonts w:ascii="Times New Roman" w:hAnsi="Times New Roman" w:cs="Times New Roman"/>
          <w:color w:val="000000" w:themeColor="text1"/>
          <w:sz w:val="24"/>
          <w:szCs w:val="24"/>
          <w:shd w:val="clear" w:color="auto" w:fill="FFFFFF"/>
        </w:rPr>
        <w:t> Страной «классического» абсолютизма стала Франция. Генрих IV (1589—1610) сумел добиться внутреннего мира и укрепить государство после кровавых религиозных войн. Его убил фанатик-католик, и дело укрепления абсолютистского государства продолжил кардинал Ришелье, ставший при короле Людовике XIII (1610—1643) фактическим правителем страны. Правительство Ришелье покончило с политической самостоятельностью кальвинистов-гугенотов; самыми решительными мерами оно подчинило своевольную и непокорную французскую аристократию власти короля. В провинцию направлялись специальные доверенные чиновники — интенданты, которые должны были обеспечить бесперебойное поступление налогов в королевскую казну. Ришелье формулировал сущность своей политики так: «Моей первой целью было величие короля, моей второй целью было могущество королевства».</w:t>
      </w:r>
    </w:p>
    <w:p w14:paraId="7326A7D9" w14:textId="21B5D3EE" w:rsidR="00396F66" w:rsidRPr="00EC049F" w:rsidRDefault="00396F66" w:rsidP="00B86BDC">
      <w:pPr>
        <w:rPr>
          <w:rFonts w:ascii="Times New Roman" w:hAnsi="Times New Roman" w:cs="Times New Roman"/>
          <w:color w:val="000000" w:themeColor="text1"/>
          <w:sz w:val="24"/>
          <w:szCs w:val="24"/>
          <w:shd w:val="clear" w:color="auto" w:fill="FFFFFF"/>
        </w:rPr>
      </w:pPr>
      <w:r w:rsidRPr="00EC049F">
        <w:rPr>
          <w:rFonts w:ascii="Times New Roman" w:hAnsi="Times New Roman" w:cs="Times New Roman"/>
          <w:color w:val="000000" w:themeColor="text1"/>
          <w:sz w:val="24"/>
          <w:szCs w:val="24"/>
          <w:shd w:val="clear" w:color="auto" w:fill="FFFFFF"/>
        </w:rPr>
        <w:t>Расцвет французского абсолютизма пришелся на правление Людовика XIV (1643—1715). Он получал финансовую поддержку французской буржуазии, заинтересованной в сильной королевской власти и стабильности политического режима. Меры протекционизма, принимаемые в отношении мануфактурного производства, укрепляли экономику страны и способствовали развитию капитализма. Абсолютистское государство покровительствовало развитию национальной промышленности страны, поощряло деятельность торговых компаний за рубежом.</w:t>
      </w:r>
    </w:p>
    <w:p w14:paraId="5E452DB8" w14:textId="77777777" w:rsidR="00396F66" w:rsidRPr="00396F66" w:rsidRDefault="00396F66" w:rsidP="00396F66">
      <w:pPr>
        <w:shd w:val="clear" w:color="auto" w:fill="FFFFFF"/>
        <w:spacing w:after="150" w:line="240" w:lineRule="auto"/>
        <w:rPr>
          <w:rFonts w:ascii="Times New Roman" w:eastAsia="Times New Roman" w:hAnsi="Times New Roman" w:cs="Times New Roman"/>
          <w:color w:val="000000" w:themeColor="text1"/>
          <w:sz w:val="24"/>
          <w:szCs w:val="24"/>
          <w:lang w:eastAsia="ru-RU"/>
        </w:rPr>
      </w:pPr>
      <w:r w:rsidRPr="00396F66">
        <w:rPr>
          <w:rFonts w:ascii="Times New Roman" w:eastAsia="Times New Roman" w:hAnsi="Times New Roman" w:cs="Times New Roman"/>
          <w:b/>
          <w:bCs/>
          <w:color w:val="000000" w:themeColor="text1"/>
          <w:sz w:val="24"/>
          <w:szCs w:val="24"/>
          <w:lang w:eastAsia="ru-RU"/>
        </w:rPr>
        <w:t>Английский абсолютизм в XVI—XVII вв.</w:t>
      </w:r>
      <w:r w:rsidRPr="00396F66">
        <w:rPr>
          <w:rFonts w:ascii="Times New Roman" w:eastAsia="Times New Roman" w:hAnsi="Times New Roman" w:cs="Times New Roman"/>
          <w:color w:val="000000" w:themeColor="text1"/>
          <w:sz w:val="24"/>
          <w:szCs w:val="24"/>
          <w:lang w:eastAsia="ru-RU"/>
        </w:rPr>
        <w:t> Формирование английского абсолютизма связано с правлением династии Тюдоров. Парламент при правителях этой династии был сильно ограничен в правах, созывался от случая к случаю. Особенностью английского абсолютизма было отсутствие в стране сильной регулярной армии. Основу военной силы составляло ополчение, содержавшееся на средства подданных и собиравшееся при возникновении внешней угрозы. В то же время короли не жалели средств на содержание флота.</w:t>
      </w:r>
    </w:p>
    <w:p w14:paraId="1EF7DE1D" w14:textId="77777777" w:rsidR="00396F66" w:rsidRPr="00396F66" w:rsidRDefault="00396F66" w:rsidP="00396F66">
      <w:pPr>
        <w:shd w:val="clear" w:color="auto" w:fill="FFFFFF"/>
        <w:spacing w:after="150" w:line="240" w:lineRule="auto"/>
        <w:rPr>
          <w:rFonts w:ascii="Times New Roman" w:eastAsia="Times New Roman" w:hAnsi="Times New Roman" w:cs="Times New Roman"/>
          <w:color w:val="000000" w:themeColor="text1"/>
          <w:sz w:val="24"/>
          <w:szCs w:val="24"/>
          <w:lang w:eastAsia="ru-RU"/>
        </w:rPr>
      </w:pPr>
      <w:r w:rsidRPr="00396F66">
        <w:rPr>
          <w:rFonts w:ascii="Times New Roman" w:eastAsia="Times New Roman" w:hAnsi="Times New Roman" w:cs="Times New Roman"/>
          <w:color w:val="000000" w:themeColor="text1"/>
          <w:sz w:val="24"/>
          <w:szCs w:val="24"/>
          <w:lang w:eastAsia="ru-RU"/>
        </w:rPr>
        <w:t>Важнейшим событием, имевшим серьезные последствия для Англии, была Реформация. Поводом для разрыва с католической церковью стал конфликт Генриха VIII (1509—1547) с папским престолом из-за бракоразводного процесса. Разрыв привел к возникновению самостоятельной англиканской церкви, возглавляемой монархом. Богослужение и догматы англиканской церкви почти не отличались от католической, сохранялась и церковная иерархия. Церковные земли были конфискованы, большая их часть передана в руки дворянства, городских и сельских землевладельцев. Полное подчинение церкви королю делало ее орудием абсолютизма.</w:t>
      </w:r>
    </w:p>
    <w:p w14:paraId="57901B0A" w14:textId="0F1B1252" w:rsidR="00396F66" w:rsidRPr="00EC049F" w:rsidRDefault="00396F66" w:rsidP="00B86BDC">
      <w:pPr>
        <w:rPr>
          <w:rFonts w:ascii="Times New Roman" w:hAnsi="Times New Roman" w:cs="Times New Roman"/>
          <w:color w:val="000000" w:themeColor="text1"/>
          <w:sz w:val="24"/>
          <w:szCs w:val="24"/>
          <w:shd w:val="clear" w:color="auto" w:fill="FFFFFF"/>
        </w:rPr>
      </w:pPr>
      <w:r w:rsidRPr="00EC049F">
        <w:rPr>
          <w:rFonts w:ascii="Times New Roman" w:hAnsi="Times New Roman" w:cs="Times New Roman"/>
          <w:color w:val="000000" w:themeColor="text1"/>
          <w:sz w:val="24"/>
          <w:szCs w:val="24"/>
          <w:shd w:val="clear" w:color="auto" w:fill="FFFFFF"/>
        </w:rPr>
        <w:t>Временем расцвета английского абсолютизма было долгое правление Елизаветы I (1558—1603). Дочь Генриха VIII от не признанного папой брака с Анной Болейн враждебно относилась к католикам. Испанский король Филипп II при поддержке папы организовал против Англии крестовый поход. Однако направленный им в 1588 г. к берегам Англии флот, названный испанцами «Непобедимой армадой», потерпел сокрушительное поражение. Эта победа укрепила позиции Англии как морской державы, развернувшей широкую торговую и колониальную экспансию во многих частях света.</w:t>
      </w:r>
    </w:p>
    <w:p w14:paraId="1C9A83E5" w14:textId="2BC2D2B8" w:rsidR="00995412" w:rsidRDefault="00995412" w:rsidP="00B86BDC">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lastRenderedPageBreak/>
        <w:t>№15.</w:t>
      </w:r>
    </w:p>
    <w:p w14:paraId="1C3EC3FF" w14:textId="77777777" w:rsidR="008368E3" w:rsidRPr="008368E3" w:rsidRDefault="00964F1E" w:rsidP="00B86BDC">
      <w:pPr>
        <w:rPr>
          <w:rFonts w:ascii="Times New Roman" w:hAnsi="Times New Roman" w:cs="Times New Roman"/>
          <w:sz w:val="24"/>
          <w:szCs w:val="24"/>
        </w:rPr>
      </w:pPr>
      <w:r w:rsidRPr="008368E3">
        <w:rPr>
          <w:rFonts w:ascii="Times New Roman" w:hAnsi="Times New Roman" w:cs="Times New Roman"/>
          <w:sz w:val="24"/>
          <w:szCs w:val="24"/>
        </w:rPr>
        <w:t>В 1640 году в Англии началась революция, которая позволила стране перейти абсолютной монархии к конституционной.</w:t>
      </w:r>
      <w:r w:rsidRPr="008368E3">
        <w:rPr>
          <w:rFonts w:ascii="Times New Roman" w:hAnsi="Times New Roman" w:cs="Times New Roman"/>
          <w:sz w:val="24"/>
          <w:szCs w:val="24"/>
        </w:rPr>
        <w:t xml:space="preserve"> </w:t>
      </w:r>
      <w:r w:rsidRPr="008368E3">
        <w:rPr>
          <w:rFonts w:ascii="Times New Roman" w:hAnsi="Times New Roman" w:cs="Times New Roman"/>
          <w:sz w:val="24"/>
          <w:szCs w:val="24"/>
        </w:rPr>
        <w:t>Английская революция стала первой буржуаз</w:t>
      </w:r>
      <w:r w:rsidRPr="008368E3">
        <w:rPr>
          <w:rFonts w:ascii="Times New Roman" w:hAnsi="Times New Roman" w:cs="Times New Roman"/>
          <w:sz w:val="24"/>
          <w:szCs w:val="24"/>
        </w:rPr>
        <w:t>ной</w:t>
      </w:r>
      <w:r w:rsidRPr="008368E3">
        <w:rPr>
          <w:rFonts w:ascii="Times New Roman" w:hAnsi="Times New Roman" w:cs="Times New Roman"/>
          <w:sz w:val="24"/>
          <w:szCs w:val="24"/>
        </w:rPr>
        <w:t xml:space="preserve"> революцией общеевропейского значения, открыла путь промышленному развитию Англи</w:t>
      </w:r>
      <w:r w:rsidRPr="008368E3">
        <w:rPr>
          <w:rFonts w:ascii="Times New Roman" w:hAnsi="Times New Roman" w:cs="Times New Roman"/>
          <w:sz w:val="24"/>
          <w:szCs w:val="24"/>
        </w:rPr>
        <w:t>и</w:t>
      </w:r>
      <w:r w:rsidRPr="008368E3">
        <w:rPr>
          <w:rFonts w:ascii="Times New Roman" w:hAnsi="Times New Roman" w:cs="Times New Roman"/>
          <w:sz w:val="24"/>
          <w:szCs w:val="24"/>
        </w:rPr>
        <w:t xml:space="preserve"> установлению в ней буржуазных порядков. </w:t>
      </w:r>
    </w:p>
    <w:p w14:paraId="2E636D48" w14:textId="1D8BEE39" w:rsidR="00964F1E" w:rsidRPr="008368E3" w:rsidRDefault="00964F1E" w:rsidP="00B86BDC">
      <w:pPr>
        <w:rPr>
          <w:rFonts w:ascii="Times New Roman" w:hAnsi="Times New Roman" w:cs="Times New Roman"/>
          <w:sz w:val="24"/>
          <w:szCs w:val="24"/>
        </w:rPr>
      </w:pPr>
      <w:r w:rsidRPr="008368E3">
        <w:rPr>
          <w:rFonts w:ascii="Times New Roman" w:hAnsi="Times New Roman" w:cs="Times New Roman"/>
          <w:sz w:val="24"/>
          <w:szCs w:val="24"/>
        </w:rPr>
        <w:t xml:space="preserve">Предпосылки к началу революции сложились еще в конце XVI - начале XVII века, были связаны с особенностями экономического и политического развития страны. </w:t>
      </w:r>
    </w:p>
    <w:p w14:paraId="1BC6F156" w14:textId="6B3D1870" w:rsidR="00964F1E" w:rsidRPr="008368E3" w:rsidRDefault="00964F1E" w:rsidP="008368E3">
      <w:pPr>
        <w:jc w:val="center"/>
        <w:rPr>
          <w:rFonts w:ascii="Times New Roman" w:hAnsi="Times New Roman" w:cs="Times New Roman"/>
          <w:b/>
          <w:bCs/>
          <w:sz w:val="24"/>
          <w:szCs w:val="24"/>
        </w:rPr>
      </w:pPr>
      <w:r w:rsidRPr="008368E3">
        <w:rPr>
          <w:rFonts w:ascii="Times New Roman" w:hAnsi="Times New Roman" w:cs="Times New Roman"/>
          <w:b/>
          <w:bCs/>
          <w:sz w:val="24"/>
          <w:szCs w:val="24"/>
        </w:rPr>
        <w:t>Экономические причины революции:</w:t>
      </w:r>
    </w:p>
    <w:p w14:paraId="0C30FFB6" w14:textId="4ECE934D" w:rsidR="008368E3" w:rsidRPr="008368E3" w:rsidRDefault="00964F1E" w:rsidP="008368E3">
      <w:pPr>
        <w:pStyle w:val="a6"/>
        <w:numPr>
          <w:ilvl w:val="0"/>
          <w:numId w:val="6"/>
        </w:numPr>
        <w:rPr>
          <w:rFonts w:ascii="Times New Roman" w:hAnsi="Times New Roman" w:cs="Times New Roman"/>
          <w:sz w:val="24"/>
          <w:szCs w:val="24"/>
        </w:rPr>
      </w:pPr>
      <w:r w:rsidRPr="008368E3">
        <w:rPr>
          <w:rFonts w:ascii="Times New Roman" w:hAnsi="Times New Roman" w:cs="Times New Roman"/>
          <w:b/>
          <w:bCs/>
          <w:sz w:val="24"/>
          <w:szCs w:val="24"/>
        </w:rPr>
        <w:t>Промышленное развитие Англии тормозил господствующий в стране феодальны</w:t>
      </w:r>
      <w:r w:rsidRPr="008368E3">
        <w:rPr>
          <w:rFonts w:ascii="Times New Roman" w:hAnsi="Times New Roman" w:cs="Times New Roman"/>
          <w:b/>
          <w:bCs/>
          <w:sz w:val="24"/>
          <w:szCs w:val="24"/>
        </w:rPr>
        <w:t>й</w:t>
      </w:r>
      <w:r w:rsidRPr="008368E3">
        <w:rPr>
          <w:rFonts w:ascii="Times New Roman" w:hAnsi="Times New Roman" w:cs="Times New Roman"/>
          <w:b/>
          <w:bCs/>
          <w:sz w:val="24"/>
          <w:szCs w:val="24"/>
        </w:rPr>
        <w:t xml:space="preserve"> строй.</w:t>
      </w:r>
      <w:r w:rsidRPr="008368E3">
        <w:rPr>
          <w:rFonts w:ascii="Times New Roman" w:hAnsi="Times New Roman" w:cs="Times New Roman"/>
          <w:sz w:val="24"/>
          <w:szCs w:val="24"/>
        </w:rPr>
        <w:t xml:space="preserve"> Появление технических усовершенствований и изобретений, бурный рос внутренней и внешней торговли, переход к мануфактурному производству стимулировали промышленное развитие Англии. Однако королевская власт</w:t>
      </w:r>
      <w:r w:rsidRPr="008368E3">
        <w:rPr>
          <w:rFonts w:ascii="Times New Roman" w:hAnsi="Times New Roman" w:cs="Times New Roman"/>
          <w:sz w:val="24"/>
          <w:szCs w:val="24"/>
        </w:rPr>
        <w:t>ь</w:t>
      </w:r>
      <w:r w:rsidRPr="008368E3">
        <w:rPr>
          <w:rFonts w:ascii="Times New Roman" w:hAnsi="Times New Roman" w:cs="Times New Roman"/>
          <w:sz w:val="24"/>
          <w:szCs w:val="24"/>
        </w:rPr>
        <w:t xml:space="preserve"> придерживалась старых феодальных порядков и законов, что не давало английски</w:t>
      </w:r>
      <w:r w:rsidRPr="008368E3">
        <w:rPr>
          <w:rFonts w:ascii="Times New Roman" w:hAnsi="Times New Roman" w:cs="Times New Roman"/>
          <w:sz w:val="24"/>
          <w:szCs w:val="24"/>
        </w:rPr>
        <w:t>м</w:t>
      </w:r>
      <w:r w:rsidRPr="008368E3">
        <w:rPr>
          <w:rFonts w:ascii="Times New Roman" w:hAnsi="Times New Roman" w:cs="Times New Roman"/>
          <w:sz w:val="24"/>
          <w:szCs w:val="24"/>
        </w:rPr>
        <w:t xml:space="preserve"> предпринимателям развернуть в полной мере свою деятельность. </w:t>
      </w:r>
    </w:p>
    <w:p w14:paraId="22F66DC7" w14:textId="77777777" w:rsidR="008368E3" w:rsidRPr="008368E3" w:rsidRDefault="00964F1E" w:rsidP="008368E3">
      <w:pPr>
        <w:pStyle w:val="a6"/>
        <w:numPr>
          <w:ilvl w:val="0"/>
          <w:numId w:val="6"/>
        </w:numPr>
        <w:rPr>
          <w:rFonts w:ascii="Times New Roman" w:hAnsi="Times New Roman" w:cs="Times New Roman"/>
          <w:sz w:val="24"/>
          <w:szCs w:val="24"/>
        </w:rPr>
      </w:pPr>
      <w:r w:rsidRPr="008368E3">
        <w:rPr>
          <w:rFonts w:ascii="Times New Roman" w:hAnsi="Times New Roman" w:cs="Times New Roman"/>
          <w:b/>
          <w:bCs/>
          <w:sz w:val="24"/>
          <w:szCs w:val="24"/>
        </w:rPr>
        <w:t>Буржуазия разорялась из-за политики королевских монополий.</w:t>
      </w:r>
      <w:r w:rsidRPr="008368E3">
        <w:rPr>
          <w:rFonts w:ascii="Times New Roman" w:hAnsi="Times New Roman" w:cs="Times New Roman"/>
          <w:sz w:val="24"/>
          <w:szCs w:val="24"/>
        </w:rPr>
        <w:t xml:space="preserve"> Деятельност</w:t>
      </w:r>
      <w:r w:rsidRPr="008368E3">
        <w:rPr>
          <w:rFonts w:ascii="Times New Roman" w:hAnsi="Times New Roman" w:cs="Times New Roman"/>
          <w:sz w:val="24"/>
          <w:szCs w:val="24"/>
        </w:rPr>
        <w:t>ь</w:t>
      </w:r>
      <w:r w:rsidRPr="008368E3">
        <w:rPr>
          <w:rFonts w:ascii="Times New Roman" w:hAnsi="Times New Roman" w:cs="Times New Roman"/>
          <w:sz w:val="24"/>
          <w:szCs w:val="24"/>
        </w:rPr>
        <w:t xml:space="preserve"> английских торговцев и предпринимателей сдерживалась политикой английско</w:t>
      </w:r>
      <w:r w:rsidRPr="008368E3">
        <w:rPr>
          <w:rFonts w:ascii="Times New Roman" w:hAnsi="Times New Roman" w:cs="Times New Roman"/>
          <w:sz w:val="24"/>
          <w:szCs w:val="24"/>
        </w:rPr>
        <w:t>й</w:t>
      </w:r>
      <w:r w:rsidRPr="008368E3">
        <w:rPr>
          <w:rFonts w:ascii="Times New Roman" w:hAnsi="Times New Roman" w:cs="Times New Roman"/>
          <w:sz w:val="24"/>
          <w:szCs w:val="24"/>
        </w:rPr>
        <w:t xml:space="preserve"> короны, которая предоставляла феодальной аристократии королевские монополии </w:t>
      </w:r>
      <w:r w:rsidRPr="008368E3">
        <w:rPr>
          <w:rFonts w:ascii="Times New Roman" w:hAnsi="Times New Roman" w:cs="Times New Roman"/>
          <w:sz w:val="24"/>
          <w:szCs w:val="24"/>
        </w:rPr>
        <w:t>патенты.</w:t>
      </w:r>
      <w:r w:rsidRPr="008368E3">
        <w:rPr>
          <w:rFonts w:ascii="Times New Roman" w:hAnsi="Times New Roman" w:cs="Times New Roman"/>
          <w:sz w:val="24"/>
          <w:szCs w:val="24"/>
        </w:rPr>
        <w:t xml:space="preserve"> Такое положение </w:t>
      </w:r>
      <w:proofErr w:type="spellStart"/>
      <w:r w:rsidRPr="008368E3">
        <w:rPr>
          <w:rFonts w:ascii="Times New Roman" w:hAnsi="Times New Roman" w:cs="Times New Roman"/>
          <w:sz w:val="24"/>
          <w:szCs w:val="24"/>
        </w:rPr>
        <w:t>делисключало</w:t>
      </w:r>
      <w:proofErr w:type="spellEnd"/>
      <w:r w:rsidRPr="008368E3">
        <w:rPr>
          <w:rFonts w:ascii="Times New Roman" w:hAnsi="Times New Roman" w:cs="Times New Roman"/>
          <w:sz w:val="24"/>
          <w:szCs w:val="24"/>
        </w:rPr>
        <w:t xml:space="preserve"> справедливое соперничество и конкуренци</w:t>
      </w:r>
      <w:r w:rsidRPr="008368E3">
        <w:rPr>
          <w:rFonts w:ascii="Times New Roman" w:hAnsi="Times New Roman" w:cs="Times New Roman"/>
          <w:sz w:val="24"/>
          <w:szCs w:val="24"/>
        </w:rPr>
        <w:t>ю</w:t>
      </w:r>
      <w:r w:rsidRPr="008368E3">
        <w:rPr>
          <w:rFonts w:ascii="Times New Roman" w:hAnsi="Times New Roman" w:cs="Times New Roman"/>
          <w:sz w:val="24"/>
          <w:szCs w:val="24"/>
        </w:rPr>
        <w:t xml:space="preserve"> на рынке. </w:t>
      </w:r>
    </w:p>
    <w:p w14:paraId="6C1AB542" w14:textId="5B9E36E8" w:rsidR="00D42380" w:rsidRPr="008368E3" w:rsidRDefault="00964F1E" w:rsidP="008368E3">
      <w:pPr>
        <w:pStyle w:val="a6"/>
        <w:numPr>
          <w:ilvl w:val="0"/>
          <w:numId w:val="6"/>
        </w:numPr>
        <w:rPr>
          <w:rFonts w:ascii="Times New Roman" w:hAnsi="Times New Roman" w:cs="Times New Roman"/>
          <w:sz w:val="24"/>
          <w:szCs w:val="24"/>
        </w:rPr>
      </w:pPr>
      <w:r w:rsidRPr="008368E3">
        <w:rPr>
          <w:rFonts w:ascii="Times New Roman" w:hAnsi="Times New Roman" w:cs="Times New Roman"/>
          <w:b/>
          <w:bCs/>
          <w:sz w:val="24"/>
          <w:szCs w:val="24"/>
        </w:rPr>
        <w:t>Крестьяне оказывались в бедственном положении из-за феодальны</w:t>
      </w:r>
      <w:r w:rsidRPr="008368E3">
        <w:rPr>
          <w:rFonts w:ascii="Times New Roman" w:hAnsi="Times New Roman" w:cs="Times New Roman"/>
          <w:b/>
          <w:bCs/>
          <w:sz w:val="24"/>
          <w:szCs w:val="24"/>
        </w:rPr>
        <w:t>х</w:t>
      </w:r>
      <w:r w:rsidRPr="008368E3">
        <w:rPr>
          <w:rFonts w:ascii="Times New Roman" w:hAnsi="Times New Roman" w:cs="Times New Roman"/>
          <w:b/>
          <w:bCs/>
          <w:sz w:val="24"/>
          <w:szCs w:val="24"/>
        </w:rPr>
        <w:t xml:space="preserve"> землевладельцев.</w:t>
      </w:r>
      <w:r w:rsidRPr="008368E3">
        <w:rPr>
          <w:rFonts w:ascii="Times New Roman" w:hAnsi="Times New Roman" w:cs="Times New Roman"/>
          <w:sz w:val="24"/>
          <w:szCs w:val="24"/>
        </w:rPr>
        <w:t xml:space="preserve"> В Англии активно развернулись процессы огораживания феодальная знать прогоняла крестьян с общинных земель, используя эти территории дл</w:t>
      </w:r>
      <w:r w:rsidRPr="008368E3">
        <w:rPr>
          <w:rFonts w:ascii="Times New Roman" w:hAnsi="Times New Roman" w:cs="Times New Roman"/>
          <w:sz w:val="24"/>
          <w:szCs w:val="24"/>
        </w:rPr>
        <w:t>я</w:t>
      </w:r>
      <w:r w:rsidRPr="008368E3">
        <w:rPr>
          <w:rFonts w:ascii="Times New Roman" w:hAnsi="Times New Roman" w:cs="Times New Roman"/>
          <w:sz w:val="24"/>
          <w:szCs w:val="24"/>
        </w:rPr>
        <w:t xml:space="preserve"> разведения овец с целью производства дорогостоящей шерсти. В результате крестьян оставались без земли и вынуждены были наниматься за копейки в качестве батраков либо переходили в разряд нищих и бездомных.</w:t>
      </w:r>
    </w:p>
    <w:p w14:paraId="142BEA1D" w14:textId="7734F58C" w:rsidR="008368E3" w:rsidRPr="008368E3" w:rsidRDefault="008368E3" w:rsidP="008368E3">
      <w:pPr>
        <w:jc w:val="center"/>
        <w:rPr>
          <w:rFonts w:ascii="Times New Roman" w:hAnsi="Times New Roman" w:cs="Times New Roman"/>
          <w:b/>
          <w:bCs/>
          <w:sz w:val="24"/>
          <w:szCs w:val="24"/>
        </w:rPr>
      </w:pPr>
      <w:r w:rsidRPr="008368E3">
        <w:rPr>
          <w:rFonts w:ascii="Times New Roman" w:hAnsi="Times New Roman" w:cs="Times New Roman"/>
          <w:b/>
          <w:bCs/>
          <w:sz w:val="24"/>
          <w:szCs w:val="24"/>
        </w:rPr>
        <w:t>Политические причины английской революции:</w:t>
      </w:r>
    </w:p>
    <w:p w14:paraId="51B62A14" w14:textId="43CCF2C5" w:rsidR="008368E3" w:rsidRDefault="008368E3" w:rsidP="008368E3">
      <w:pPr>
        <w:pStyle w:val="a6"/>
        <w:numPr>
          <w:ilvl w:val="0"/>
          <w:numId w:val="7"/>
        </w:numPr>
        <w:rPr>
          <w:rFonts w:ascii="Times New Roman" w:hAnsi="Times New Roman" w:cs="Times New Roman"/>
          <w:sz w:val="24"/>
          <w:szCs w:val="24"/>
        </w:rPr>
      </w:pPr>
      <w:r w:rsidRPr="008368E3">
        <w:rPr>
          <w:rFonts w:ascii="Times New Roman" w:hAnsi="Times New Roman" w:cs="Times New Roman"/>
          <w:b/>
          <w:bCs/>
          <w:sz w:val="24"/>
          <w:szCs w:val="24"/>
        </w:rPr>
        <w:t>Конфликт между королевской властью и парламентом.</w:t>
      </w:r>
      <w:r w:rsidRPr="008368E3">
        <w:rPr>
          <w:rFonts w:ascii="Times New Roman" w:hAnsi="Times New Roman" w:cs="Times New Roman"/>
          <w:sz w:val="24"/>
          <w:szCs w:val="24"/>
        </w:rPr>
        <w:t xml:space="preserve"> Английские короли: Яков I занявший вслед за ним трон Карл I стремились ограничить полномочия парламента созывали его в редких исключительных случаях. Народ Англии поддержал английски</w:t>
      </w:r>
      <w:r w:rsidRPr="008368E3">
        <w:rPr>
          <w:rFonts w:ascii="Times New Roman" w:hAnsi="Times New Roman" w:cs="Times New Roman"/>
          <w:sz w:val="24"/>
          <w:szCs w:val="24"/>
        </w:rPr>
        <w:t>й</w:t>
      </w:r>
      <w:r w:rsidRPr="008368E3">
        <w:rPr>
          <w:rFonts w:ascii="Times New Roman" w:hAnsi="Times New Roman" w:cs="Times New Roman"/>
          <w:sz w:val="24"/>
          <w:szCs w:val="24"/>
        </w:rPr>
        <w:t xml:space="preserve"> парламент в борьбе с короной, так как надеялся на проведение парламентом важны для общества реформ. </w:t>
      </w:r>
    </w:p>
    <w:p w14:paraId="288A57F1" w14:textId="77777777" w:rsidR="008368E3" w:rsidRPr="008368E3" w:rsidRDefault="008368E3" w:rsidP="008368E3">
      <w:pPr>
        <w:pStyle w:val="a6"/>
        <w:rPr>
          <w:rFonts w:ascii="Times New Roman" w:hAnsi="Times New Roman" w:cs="Times New Roman"/>
          <w:sz w:val="24"/>
          <w:szCs w:val="24"/>
        </w:rPr>
      </w:pPr>
    </w:p>
    <w:p w14:paraId="10145607" w14:textId="77777777" w:rsidR="008368E3" w:rsidRPr="008368E3" w:rsidRDefault="008368E3" w:rsidP="008368E3">
      <w:pPr>
        <w:pStyle w:val="a6"/>
        <w:numPr>
          <w:ilvl w:val="0"/>
          <w:numId w:val="7"/>
        </w:numPr>
        <w:rPr>
          <w:rFonts w:ascii="Times New Roman" w:hAnsi="Times New Roman" w:cs="Times New Roman"/>
          <w:b/>
          <w:bCs/>
          <w:sz w:val="24"/>
          <w:szCs w:val="24"/>
        </w:rPr>
      </w:pPr>
      <w:r w:rsidRPr="008368E3">
        <w:rPr>
          <w:rFonts w:ascii="Times New Roman" w:hAnsi="Times New Roman" w:cs="Times New Roman"/>
          <w:b/>
          <w:bCs/>
          <w:sz w:val="24"/>
          <w:szCs w:val="24"/>
        </w:rPr>
        <w:t xml:space="preserve">Взяточничество и казнокрадство царившие при королевском дворе. </w:t>
      </w:r>
    </w:p>
    <w:p w14:paraId="5FAD3F3F" w14:textId="1F42E0B0" w:rsidR="008368E3" w:rsidRPr="008368E3" w:rsidRDefault="008368E3" w:rsidP="008368E3">
      <w:pPr>
        <w:pStyle w:val="a6"/>
        <w:numPr>
          <w:ilvl w:val="0"/>
          <w:numId w:val="7"/>
        </w:numPr>
        <w:rPr>
          <w:rFonts w:ascii="Times New Roman" w:hAnsi="Times New Roman" w:cs="Times New Roman"/>
          <w:b/>
          <w:bCs/>
          <w:color w:val="000000" w:themeColor="text1"/>
          <w:sz w:val="36"/>
          <w:szCs w:val="36"/>
          <w:shd w:val="clear" w:color="auto" w:fill="FFFFFF"/>
        </w:rPr>
      </w:pPr>
      <w:r w:rsidRPr="008368E3">
        <w:rPr>
          <w:rFonts w:ascii="Times New Roman" w:hAnsi="Times New Roman" w:cs="Times New Roman"/>
          <w:b/>
          <w:bCs/>
          <w:sz w:val="24"/>
          <w:szCs w:val="24"/>
        </w:rPr>
        <w:t>Слияние Английской церкви и государства.</w:t>
      </w:r>
      <w:r w:rsidRPr="008368E3">
        <w:rPr>
          <w:rFonts w:ascii="Times New Roman" w:hAnsi="Times New Roman" w:cs="Times New Roman"/>
          <w:sz w:val="24"/>
          <w:szCs w:val="24"/>
        </w:rPr>
        <w:t xml:space="preserve"> Церковь превратилась в послушну</w:t>
      </w:r>
      <w:r w:rsidRPr="008368E3">
        <w:rPr>
          <w:rFonts w:ascii="Times New Roman" w:hAnsi="Times New Roman" w:cs="Times New Roman"/>
          <w:sz w:val="24"/>
          <w:szCs w:val="24"/>
        </w:rPr>
        <w:t>ю</w:t>
      </w:r>
      <w:r w:rsidRPr="008368E3">
        <w:rPr>
          <w:rFonts w:ascii="Times New Roman" w:hAnsi="Times New Roman" w:cs="Times New Roman"/>
          <w:sz w:val="24"/>
          <w:szCs w:val="24"/>
        </w:rPr>
        <w:t xml:space="preserve"> служанку королевской власти, что усиливало ненависть народа к абсолютизму. Национальная борьба между англичанами и шотландцами</w:t>
      </w:r>
      <w:r>
        <w:rPr>
          <w:rFonts w:ascii="Times New Roman" w:hAnsi="Times New Roman" w:cs="Times New Roman"/>
          <w:sz w:val="24"/>
          <w:szCs w:val="24"/>
        </w:rPr>
        <w:t>.</w:t>
      </w:r>
    </w:p>
    <w:p w14:paraId="63B291AF" w14:textId="30323B45" w:rsidR="008368E3" w:rsidRDefault="008368E3" w:rsidP="008368E3">
      <w:pPr>
        <w:pStyle w:val="a6"/>
        <w:numPr>
          <w:ilvl w:val="0"/>
          <w:numId w:val="7"/>
        </w:numPr>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sz w:val="24"/>
          <w:szCs w:val="24"/>
        </w:rPr>
        <w:t>Национальная борьба между англичанами и шотландцами.</w:t>
      </w:r>
    </w:p>
    <w:p w14:paraId="304D36FE" w14:textId="1D438AAA" w:rsidR="00474F76" w:rsidRPr="00474F76" w:rsidRDefault="00152C1E" w:rsidP="00474F76">
      <w:pPr>
        <w:jc w:val="center"/>
        <w:rPr>
          <w:rFonts w:ascii="Times New Roman" w:hAnsi="Times New Roman" w:cs="Times New Roman"/>
          <w:b/>
          <w:bCs/>
          <w:color w:val="000000" w:themeColor="text1"/>
          <w:sz w:val="24"/>
          <w:szCs w:val="24"/>
        </w:rPr>
      </w:pPr>
      <w:r w:rsidRPr="00474F76">
        <w:rPr>
          <w:rFonts w:ascii="Times New Roman" w:hAnsi="Times New Roman" w:cs="Times New Roman"/>
          <w:b/>
          <w:bCs/>
          <w:color w:val="000000" w:themeColor="text1"/>
          <w:sz w:val="24"/>
          <w:szCs w:val="24"/>
        </w:rPr>
        <w:t>Основные события английской революции 1640 г - начало революции.</w:t>
      </w:r>
    </w:p>
    <w:p w14:paraId="6F54E4EC" w14:textId="26DF3310" w:rsidR="00474F76" w:rsidRDefault="00152C1E" w:rsidP="00152C1E">
      <w:pPr>
        <w:rPr>
          <w:rFonts w:ascii="Times New Roman" w:hAnsi="Times New Roman" w:cs="Times New Roman"/>
          <w:color w:val="000000" w:themeColor="text1"/>
          <w:sz w:val="24"/>
          <w:szCs w:val="24"/>
        </w:rPr>
      </w:pPr>
      <w:r w:rsidRPr="00474F76">
        <w:rPr>
          <w:rFonts w:ascii="Times New Roman" w:hAnsi="Times New Roman" w:cs="Times New Roman"/>
          <w:b/>
          <w:bCs/>
          <w:color w:val="000000" w:themeColor="text1"/>
          <w:sz w:val="24"/>
          <w:szCs w:val="24"/>
        </w:rPr>
        <w:t>Созыв английским королем Долгого парламента</w:t>
      </w:r>
      <w:r w:rsidRPr="00152C1E">
        <w:rPr>
          <w:rFonts w:ascii="Times New Roman" w:hAnsi="Times New Roman" w:cs="Times New Roman"/>
          <w:color w:val="000000" w:themeColor="text1"/>
          <w:sz w:val="24"/>
          <w:szCs w:val="24"/>
        </w:rPr>
        <w:t xml:space="preserve">. </w:t>
      </w:r>
    </w:p>
    <w:p w14:paraId="48E5B0D0" w14:textId="77777777" w:rsidR="00474F76"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До этого король не созывал парламент целых 11 лет, нов 1640 году казна опустел Карл I решился созвать парламент для введения новых видов налогов. Однако вме</w:t>
      </w:r>
      <w:r w:rsidR="00474F76">
        <w:rPr>
          <w:rFonts w:ascii="Times New Roman" w:hAnsi="Times New Roman" w:cs="Times New Roman"/>
          <w:color w:val="000000" w:themeColor="text1"/>
          <w:sz w:val="24"/>
          <w:szCs w:val="24"/>
        </w:rPr>
        <w:t>сто</w:t>
      </w:r>
      <w:r w:rsidRPr="00152C1E">
        <w:rPr>
          <w:rFonts w:ascii="Times New Roman" w:hAnsi="Times New Roman" w:cs="Times New Roman"/>
          <w:color w:val="000000" w:themeColor="text1"/>
          <w:sz w:val="24"/>
          <w:szCs w:val="24"/>
        </w:rPr>
        <w:t xml:space="preserve"> введения новых налогов парламент принял закон, по которому король был обязан созыв парламент минимум раз в 3 года, с этого началась борьба короля и парламента в Англии</w:t>
      </w:r>
      <w:r w:rsidR="00474F76">
        <w:rPr>
          <w:rFonts w:ascii="Times New Roman" w:hAnsi="Times New Roman" w:cs="Times New Roman"/>
          <w:color w:val="000000" w:themeColor="text1"/>
          <w:sz w:val="24"/>
          <w:szCs w:val="24"/>
        </w:rPr>
        <w:t>.</w:t>
      </w:r>
    </w:p>
    <w:p w14:paraId="297F3DB2" w14:textId="5D8F3A51" w:rsidR="00474F76" w:rsidRDefault="00152C1E" w:rsidP="00152C1E">
      <w:pPr>
        <w:rPr>
          <w:rFonts w:ascii="Times New Roman" w:hAnsi="Times New Roman" w:cs="Times New Roman"/>
          <w:color w:val="000000" w:themeColor="text1"/>
          <w:sz w:val="24"/>
          <w:szCs w:val="24"/>
        </w:rPr>
      </w:pPr>
      <w:r w:rsidRPr="00474F76">
        <w:rPr>
          <w:rFonts w:ascii="Times New Roman" w:hAnsi="Times New Roman" w:cs="Times New Roman"/>
          <w:b/>
          <w:bCs/>
          <w:color w:val="000000" w:themeColor="text1"/>
          <w:sz w:val="24"/>
          <w:szCs w:val="24"/>
        </w:rPr>
        <w:t xml:space="preserve">Январь 1642 год. Попытка Карла I арестовать членов парламента и его бегство </w:t>
      </w:r>
      <w:r w:rsidR="00474F76">
        <w:rPr>
          <w:rFonts w:ascii="Times New Roman" w:hAnsi="Times New Roman" w:cs="Times New Roman"/>
          <w:b/>
          <w:bCs/>
          <w:color w:val="000000" w:themeColor="text1"/>
          <w:sz w:val="24"/>
          <w:szCs w:val="24"/>
        </w:rPr>
        <w:t xml:space="preserve">из </w:t>
      </w:r>
      <w:r w:rsidRPr="00474F76">
        <w:rPr>
          <w:rFonts w:ascii="Times New Roman" w:hAnsi="Times New Roman" w:cs="Times New Roman"/>
          <w:b/>
          <w:bCs/>
          <w:color w:val="000000" w:themeColor="text1"/>
          <w:sz w:val="24"/>
          <w:szCs w:val="24"/>
        </w:rPr>
        <w:t>Англии.</w:t>
      </w:r>
      <w:r w:rsidRPr="00152C1E">
        <w:rPr>
          <w:rFonts w:ascii="Times New Roman" w:hAnsi="Times New Roman" w:cs="Times New Roman"/>
          <w:color w:val="000000" w:themeColor="text1"/>
          <w:sz w:val="24"/>
          <w:szCs w:val="24"/>
        </w:rPr>
        <w:t xml:space="preserve"> Члены парламента избежали ареста, сформировали собственную армию, кото впоследствии вела борьбу с королем. Карл I бежал на север страны в поисках св</w:t>
      </w:r>
      <w:r w:rsidR="00474F76">
        <w:rPr>
          <w:rFonts w:ascii="Times New Roman" w:hAnsi="Times New Roman" w:cs="Times New Roman"/>
          <w:color w:val="000000" w:themeColor="text1"/>
          <w:sz w:val="24"/>
          <w:szCs w:val="24"/>
        </w:rPr>
        <w:t>оих</w:t>
      </w:r>
      <w:r w:rsidRPr="00152C1E">
        <w:rPr>
          <w:rFonts w:ascii="Times New Roman" w:hAnsi="Times New Roman" w:cs="Times New Roman"/>
          <w:color w:val="000000" w:themeColor="text1"/>
          <w:sz w:val="24"/>
          <w:szCs w:val="24"/>
        </w:rPr>
        <w:t xml:space="preserve"> сторонников, которыми в основном стали представители феодальной аристократии. </w:t>
      </w:r>
    </w:p>
    <w:p w14:paraId="3A97C6F4" w14:textId="77777777" w:rsidR="00474F76"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Февраль 1645 года – создание английским парламентом «новой арм</w:t>
      </w:r>
      <w:r w:rsidR="00474F76">
        <w:rPr>
          <w:rFonts w:ascii="Times New Roman" w:hAnsi="Times New Roman" w:cs="Times New Roman"/>
          <w:color w:val="000000" w:themeColor="text1"/>
          <w:sz w:val="24"/>
          <w:szCs w:val="24"/>
        </w:rPr>
        <w:t>и</w:t>
      </w:r>
      <w:r w:rsidRPr="00152C1E">
        <w:rPr>
          <w:rFonts w:ascii="Times New Roman" w:hAnsi="Times New Roman" w:cs="Times New Roman"/>
          <w:color w:val="000000" w:themeColor="text1"/>
          <w:sz w:val="24"/>
          <w:szCs w:val="24"/>
        </w:rPr>
        <w:t>и</w:t>
      </w:r>
      <w:r w:rsidR="00474F76">
        <w:rPr>
          <w:rFonts w:ascii="Times New Roman" w:hAnsi="Times New Roman" w:cs="Times New Roman"/>
          <w:color w:val="000000" w:themeColor="text1"/>
          <w:sz w:val="24"/>
          <w:szCs w:val="24"/>
        </w:rPr>
        <w:t>».</w:t>
      </w:r>
      <w:r w:rsidRPr="00152C1E">
        <w:rPr>
          <w:rFonts w:ascii="Times New Roman" w:hAnsi="Times New Roman" w:cs="Times New Roman"/>
          <w:color w:val="000000" w:themeColor="text1"/>
          <w:sz w:val="24"/>
          <w:szCs w:val="24"/>
        </w:rPr>
        <w:t xml:space="preserve"> Большинство солдат парламентской армии никогда раньше не держали в руках оруж</w:t>
      </w:r>
      <w:r w:rsidR="00474F76">
        <w:rPr>
          <w:rFonts w:ascii="Times New Roman" w:hAnsi="Times New Roman" w:cs="Times New Roman"/>
          <w:color w:val="000000" w:themeColor="text1"/>
          <w:sz w:val="24"/>
          <w:szCs w:val="24"/>
        </w:rPr>
        <w:t>ие.</w:t>
      </w:r>
      <w:r w:rsidRPr="00152C1E">
        <w:rPr>
          <w:rFonts w:ascii="Times New Roman" w:hAnsi="Times New Roman" w:cs="Times New Roman"/>
          <w:color w:val="000000" w:themeColor="text1"/>
          <w:sz w:val="24"/>
          <w:szCs w:val="24"/>
        </w:rPr>
        <w:t xml:space="preserve"> Поэтому, в 1645 году под </w:t>
      </w:r>
      <w:r w:rsidRPr="00152C1E">
        <w:rPr>
          <w:rFonts w:ascii="Times New Roman" w:hAnsi="Times New Roman" w:cs="Times New Roman"/>
          <w:color w:val="000000" w:themeColor="text1"/>
          <w:sz w:val="24"/>
          <w:szCs w:val="24"/>
        </w:rPr>
        <w:lastRenderedPageBreak/>
        <w:t>руководством Оливера Кромвеля была создана армия нов</w:t>
      </w:r>
      <w:r w:rsidR="00474F76">
        <w:rPr>
          <w:rFonts w:ascii="Times New Roman" w:hAnsi="Times New Roman" w:cs="Times New Roman"/>
          <w:color w:val="000000" w:themeColor="text1"/>
          <w:sz w:val="24"/>
          <w:szCs w:val="24"/>
        </w:rPr>
        <w:t>ого</w:t>
      </w:r>
      <w:r w:rsidRPr="00152C1E">
        <w:rPr>
          <w:rFonts w:ascii="Times New Roman" w:hAnsi="Times New Roman" w:cs="Times New Roman"/>
          <w:color w:val="000000" w:themeColor="text1"/>
          <w:sz w:val="24"/>
          <w:szCs w:val="24"/>
        </w:rPr>
        <w:t xml:space="preserve"> образца, состоящая из профессиональных солдат. </w:t>
      </w:r>
    </w:p>
    <w:p w14:paraId="344140A7" w14:textId="77777777" w:rsidR="00474F76"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 xml:space="preserve">Июнь 1645– январь 1647 года - поражение королевской армии под </w:t>
      </w:r>
      <w:proofErr w:type="spellStart"/>
      <w:r w:rsidRPr="00152C1E">
        <w:rPr>
          <w:rFonts w:ascii="Times New Roman" w:hAnsi="Times New Roman" w:cs="Times New Roman"/>
          <w:color w:val="000000" w:themeColor="text1"/>
          <w:sz w:val="24"/>
          <w:szCs w:val="24"/>
        </w:rPr>
        <w:t>Нейзби</w:t>
      </w:r>
      <w:proofErr w:type="spellEnd"/>
      <w:r w:rsidRPr="00152C1E">
        <w:rPr>
          <w:rFonts w:ascii="Times New Roman" w:hAnsi="Times New Roman" w:cs="Times New Roman"/>
          <w:color w:val="000000" w:themeColor="text1"/>
          <w:sz w:val="24"/>
          <w:szCs w:val="24"/>
        </w:rPr>
        <w:t>, бегс</w:t>
      </w:r>
      <w:r w:rsidR="00474F76">
        <w:rPr>
          <w:rFonts w:ascii="Times New Roman" w:hAnsi="Times New Roman" w:cs="Times New Roman"/>
          <w:color w:val="000000" w:themeColor="text1"/>
          <w:sz w:val="24"/>
          <w:szCs w:val="24"/>
        </w:rPr>
        <w:t>тво</w:t>
      </w:r>
      <w:r w:rsidRPr="00152C1E">
        <w:rPr>
          <w:rFonts w:ascii="Times New Roman" w:hAnsi="Times New Roman" w:cs="Times New Roman"/>
          <w:color w:val="000000" w:themeColor="text1"/>
          <w:sz w:val="24"/>
          <w:szCs w:val="24"/>
        </w:rPr>
        <w:t xml:space="preserve"> Карла I</w:t>
      </w:r>
      <w:r w:rsidR="00474F76">
        <w:rPr>
          <w:rFonts w:ascii="Times New Roman" w:hAnsi="Times New Roman" w:cs="Times New Roman"/>
          <w:color w:val="000000" w:themeColor="text1"/>
          <w:sz w:val="24"/>
          <w:szCs w:val="24"/>
        </w:rPr>
        <w:t xml:space="preserve"> </w:t>
      </w:r>
      <w:r w:rsidRPr="00152C1E">
        <w:rPr>
          <w:rFonts w:ascii="Times New Roman" w:hAnsi="Times New Roman" w:cs="Times New Roman"/>
          <w:color w:val="000000" w:themeColor="text1"/>
          <w:sz w:val="24"/>
          <w:szCs w:val="24"/>
        </w:rPr>
        <w:t>к шотландцам. Армия нового образца разгромила королевские войска, а бегс</w:t>
      </w:r>
      <w:r w:rsidR="00474F76">
        <w:rPr>
          <w:rFonts w:ascii="Times New Roman" w:hAnsi="Times New Roman" w:cs="Times New Roman"/>
          <w:color w:val="000000" w:themeColor="text1"/>
          <w:sz w:val="24"/>
          <w:szCs w:val="24"/>
        </w:rPr>
        <w:t>тво</w:t>
      </w:r>
      <w:r w:rsidRPr="00152C1E">
        <w:rPr>
          <w:rFonts w:ascii="Times New Roman" w:hAnsi="Times New Roman" w:cs="Times New Roman"/>
          <w:color w:val="000000" w:themeColor="text1"/>
          <w:sz w:val="24"/>
          <w:szCs w:val="24"/>
        </w:rPr>
        <w:t xml:space="preserve"> Карла I из страны дало возможность парламенту провести ряд важных рефо</w:t>
      </w:r>
      <w:r w:rsidR="00474F76">
        <w:rPr>
          <w:rFonts w:ascii="Times New Roman" w:hAnsi="Times New Roman" w:cs="Times New Roman"/>
          <w:color w:val="000000" w:themeColor="text1"/>
          <w:sz w:val="24"/>
          <w:szCs w:val="24"/>
        </w:rPr>
        <w:t>рм.</w:t>
      </w:r>
      <w:r w:rsidRPr="00152C1E">
        <w:rPr>
          <w:rFonts w:ascii="Times New Roman" w:hAnsi="Times New Roman" w:cs="Times New Roman"/>
          <w:color w:val="000000" w:themeColor="text1"/>
          <w:sz w:val="24"/>
          <w:szCs w:val="24"/>
        </w:rPr>
        <w:t xml:space="preserve"> Предприниматели и ремесленники были освобождены от налоговых платежей в пол короны, торговцы были освобождены от засилья королевских монополий, церковь б подчинена парламенту, были конфискованы королевские земли. </w:t>
      </w:r>
    </w:p>
    <w:p w14:paraId="5DCF98FE" w14:textId="77777777" w:rsidR="00474F76"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30 января 1649 года – казнь английского короля. Шотландцы выдали Карл английскому парламенту, который устроил над королем суд, обвинил его в государствен</w:t>
      </w:r>
      <w:r w:rsidR="00474F76">
        <w:rPr>
          <w:rFonts w:ascii="Times New Roman" w:hAnsi="Times New Roman" w:cs="Times New Roman"/>
          <w:color w:val="000000" w:themeColor="text1"/>
          <w:sz w:val="24"/>
          <w:szCs w:val="24"/>
        </w:rPr>
        <w:t>ной</w:t>
      </w:r>
      <w:r w:rsidRPr="00152C1E">
        <w:rPr>
          <w:rFonts w:ascii="Times New Roman" w:hAnsi="Times New Roman" w:cs="Times New Roman"/>
          <w:color w:val="000000" w:themeColor="text1"/>
          <w:sz w:val="24"/>
          <w:szCs w:val="24"/>
        </w:rPr>
        <w:t xml:space="preserve"> измене и приговорил к смерти. </w:t>
      </w:r>
    </w:p>
    <w:p w14:paraId="651190B5" w14:textId="77777777" w:rsidR="00474F76"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Май 1649 год – Англия была провозглашена республикой.</w:t>
      </w:r>
      <w:r w:rsidR="00474F76">
        <w:rPr>
          <w:rFonts w:ascii="Times New Roman" w:hAnsi="Times New Roman" w:cs="Times New Roman"/>
          <w:color w:val="000000" w:themeColor="text1"/>
          <w:sz w:val="24"/>
          <w:szCs w:val="24"/>
        </w:rPr>
        <w:t xml:space="preserve"> </w:t>
      </w:r>
      <w:r w:rsidRPr="00152C1E">
        <w:rPr>
          <w:rFonts w:ascii="Times New Roman" w:hAnsi="Times New Roman" w:cs="Times New Roman"/>
          <w:color w:val="000000" w:themeColor="text1"/>
          <w:sz w:val="24"/>
          <w:szCs w:val="24"/>
        </w:rPr>
        <w:t>Оливер Кромв</w:t>
      </w:r>
      <w:r w:rsidR="00474F76">
        <w:rPr>
          <w:rFonts w:ascii="Times New Roman" w:hAnsi="Times New Roman" w:cs="Times New Roman"/>
          <w:color w:val="000000" w:themeColor="text1"/>
          <w:sz w:val="24"/>
          <w:szCs w:val="24"/>
        </w:rPr>
        <w:t>ель</w:t>
      </w:r>
      <w:r w:rsidRPr="00152C1E">
        <w:rPr>
          <w:rFonts w:ascii="Times New Roman" w:hAnsi="Times New Roman" w:cs="Times New Roman"/>
          <w:color w:val="000000" w:themeColor="text1"/>
          <w:sz w:val="24"/>
          <w:szCs w:val="24"/>
        </w:rPr>
        <w:t xml:space="preserve"> фактически возглавил английское государство, в котором вся законодательная власть б</w:t>
      </w:r>
      <w:r w:rsidR="00474F76">
        <w:rPr>
          <w:rFonts w:ascii="Times New Roman" w:hAnsi="Times New Roman" w:cs="Times New Roman"/>
          <w:color w:val="000000" w:themeColor="text1"/>
          <w:sz w:val="24"/>
          <w:szCs w:val="24"/>
        </w:rPr>
        <w:t>ыла</w:t>
      </w:r>
      <w:r w:rsidRPr="00152C1E">
        <w:rPr>
          <w:rFonts w:ascii="Times New Roman" w:hAnsi="Times New Roman" w:cs="Times New Roman"/>
          <w:color w:val="000000" w:themeColor="text1"/>
          <w:sz w:val="24"/>
          <w:szCs w:val="24"/>
        </w:rPr>
        <w:t xml:space="preserve"> передана парламенту. </w:t>
      </w:r>
    </w:p>
    <w:p w14:paraId="3300B301" w14:textId="77777777" w:rsidR="00474F76"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1660 год – реставрация монархии в Англии. После смерти Оливера Кромв</w:t>
      </w:r>
      <w:r w:rsidR="00474F76">
        <w:rPr>
          <w:rFonts w:ascii="Times New Roman" w:hAnsi="Times New Roman" w:cs="Times New Roman"/>
          <w:color w:val="000000" w:themeColor="text1"/>
          <w:sz w:val="24"/>
          <w:szCs w:val="24"/>
        </w:rPr>
        <w:t>еля</w:t>
      </w:r>
      <w:r w:rsidRPr="00152C1E">
        <w:rPr>
          <w:rFonts w:ascii="Times New Roman" w:hAnsi="Times New Roman" w:cs="Times New Roman"/>
          <w:color w:val="000000" w:themeColor="text1"/>
          <w:sz w:val="24"/>
          <w:szCs w:val="24"/>
        </w:rPr>
        <w:t xml:space="preserve"> парламент пригласил на престол сына казненного короля – Карла II. Революция в Анг</w:t>
      </w:r>
      <w:r w:rsidR="00474F76">
        <w:rPr>
          <w:rFonts w:ascii="Times New Roman" w:hAnsi="Times New Roman" w:cs="Times New Roman"/>
          <w:color w:val="000000" w:themeColor="text1"/>
          <w:sz w:val="24"/>
          <w:szCs w:val="24"/>
        </w:rPr>
        <w:t>лии</w:t>
      </w:r>
      <w:r w:rsidRPr="00152C1E">
        <w:rPr>
          <w:rFonts w:ascii="Times New Roman" w:hAnsi="Times New Roman" w:cs="Times New Roman"/>
          <w:color w:val="000000" w:themeColor="text1"/>
          <w:sz w:val="24"/>
          <w:szCs w:val="24"/>
        </w:rPr>
        <w:t xml:space="preserve"> закончилась. </w:t>
      </w:r>
    </w:p>
    <w:p w14:paraId="793F0A89" w14:textId="02841539" w:rsidR="00474F76" w:rsidRPr="00474F76" w:rsidRDefault="00152C1E" w:rsidP="00474F76">
      <w:pPr>
        <w:jc w:val="center"/>
        <w:rPr>
          <w:rFonts w:ascii="Times New Roman" w:hAnsi="Times New Roman" w:cs="Times New Roman"/>
          <w:b/>
          <w:bCs/>
          <w:color w:val="000000" w:themeColor="text1"/>
          <w:sz w:val="24"/>
          <w:szCs w:val="24"/>
        </w:rPr>
      </w:pPr>
      <w:r w:rsidRPr="00474F76">
        <w:rPr>
          <w:rFonts w:ascii="Times New Roman" w:hAnsi="Times New Roman" w:cs="Times New Roman"/>
          <w:b/>
          <w:bCs/>
          <w:color w:val="000000" w:themeColor="text1"/>
          <w:sz w:val="24"/>
          <w:szCs w:val="24"/>
        </w:rPr>
        <w:t>Результаты буржуазной революции в Англии:</w:t>
      </w:r>
    </w:p>
    <w:p w14:paraId="32C1B815" w14:textId="77777777" w:rsidR="00474F76" w:rsidRPr="00474F76" w:rsidRDefault="00152C1E" w:rsidP="00474F76">
      <w:pPr>
        <w:pStyle w:val="a6"/>
        <w:numPr>
          <w:ilvl w:val="0"/>
          <w:numId w:val="8"/>
        </w:numPr>
        <w:rPr>
          <w:rFonts w:ascii="Times New Roman" w:hAnsi="Times New Roman" w:cs="Times New Roman"/>
          <w:color w:val="000000" w:themeColor="text1"/>
          <w:sz w:val="24"/>
          <w:szCs w:val="24"/>
        </w:rPr>
      </w:pPr>
      <w:r w:rsidRPr="00474F76">
        <w:rPr>
          <w:rFonts w:ascii="Times New Roman" w:hAnsi="Times New Roman" w:cs="Times New Roman"/>
          <w:color w:val="000000" w:themeColor="text1"/>
          <w:sz w:val="24"/>
          <w:szCs w:val="24"/>
        </w:rPr>
        <w:t>Ограничение всевластия короля, передача законодательных полномочий в рук</w:t>
      </w:r>
      <w:r w:rsidR="00474F76" w:rsidRPr="00474F76">
        <w:rPr>
          <w:rFonts w:ascii="Times New Roman" w:hAnsi="Times New Roman" w:cs="Times New Roman"/>
          <w:color w:val="000000" w:themeColor="text1"/>
          <w:sz w:val="24"/>
          <w:szCs w:val="24"/>
        </w:rPr>
        <w:t>и</w:t>
      </w:r>
      <w:r w:rsidRPr="00474F76">
        <w:rPr>
          <w:rFonts w:ascii="Times New Roman" w:hAnsi="Times New Roman" w:cs="Times New Roman"/>
          <w:color w:val="000000" w:themeColor="text1"/>
          <w:sz w:val="24"/>
          <w:szCs w:val="24"/>
        </w:rPr>
        <w:t xml:space="preserve"> парламента. </w:t>
      </w:r>
    </w:p>
    <w:p w14:paraId="75D3F29C" w14:textId="77777777" w:rsidR="00474F76" w:rsidRPr="00474F76" w:rsidRDefault="00152C1E" w:rsidP="00474F76">
      <w:pPr>
        <w:pStyle w:val="a6"/>
        <w:numPr>
          <w:ilvl w:val="0"/>
          <w:numId w:val="8"/>
        </w:numPr>
        <w:rPr>
          <w:rFonts w:ascii="Times New Roman" w:hAnsi="Times New Roman" w:cs="Times New Roman"/>
          <w:color w:val="000000" w:themeColor="text1"/>
          <w:sz w:val="24"/>
          <w:szCs w:val="24"/>
        </w:rPr>
      </w:pPr>
      <w:r w:rsidRPr="00474F76">
        <w:rPr>
          <w:rFonts w:ascii="Times New Roman" w:hAnsi="Times New Roman" w:cs="Times New Roman"/>
          <w:color w:val="000000" w:themeColor="text1"/>
          <w:sz w:val="24"/>
          <w:szCs w:val="24"/>
        </w:rPr>
        <w:t xml:space="preserve">Потеря феодальной аристократией своих привилегий. </w:t>
      </w:r>
    </w:p>
    <w:p w14:paraId="665120CC" w14:textId="77777777" w:rsidR="00474F76" w:rsidRPr="00474F76" w:rsidRDefault="00152C1E" w:rsidP="00474F76">
      <w:pPr>
        <w:pStyle w:val="a6"/>
        <w:numPr>
          <w:ilvl w:val="0"/>
          <w:numId w:val="8"/>
        </w:numPr>
        <w:rPr>
          <w:rFonts w:ascii="Times New Roman" w:hAnsi="Times New Roman" w:cs="Times New Roman"/>
          <w:color w:val="000000" w:themeColor="text1"/>
          <w:sz w:val="24"/>
          <w:szCs w:val="24"/>
        </w:rPr>
      </w:pPr>
      <w:r w:rsidRPr="00474F76">
        <w:rPr>
          <w:rFonts w:ascii="Times New Roman" w:hAnsi="Times New Roman" w:cs="Times New Roman"/>
          <w:color w:val="000000" w:themeColor="text1"/>
          <w:sz w:val="24"/>
          <w:szCs w:val="24"/>
        </w:rPr>
        <w:t xml:space="preserve">Предоставление полной свободы в предпринимательской деятельности новому классу Англии – буржуазии. </w:t>
      </w:r>
    </w:p>
    <w:p w14:paraId="0714107A" w14:textId="77777777" w:rsidR="00474F76" w:rsidRPr="00474F76" w:rsidRDefault="00152C1E" w:rsidP="00474F76">
      <w:pPr>
        <w:pStyle w:val="a6"/>
        <w:numPr>
          <w:ilvl w:val="0"/>
          <w:numId w:val="8"/>
        </w:numPr>
        <w:rPr>
          <w:rFonts w:ascii="Times New Roman" w:hAnsi="Times New Roman" w:cs="Times New Roman"/>
          <w:color w:val="000000" w:themeColor="text1"/>
          <w:sz w:val="24"/>
          <w:szCs w:val="24"/>
        </w:rPr>
      </w:pPr>
      <w:r w:rsidRPr="00474F76">
        <w:rPr>
          <w:rFonts w:ascii="Times New Roman" w:hAnsi="Times New Roman" w:cs="Times New Roman"/>
          <w:color w:val="000000" w:themeColor="text1"/>
          <w:sz w:val="24"/>
          <w:szCs w:val="24"/>
        </w:rPr>
        <w:t xml:space="preserve">Сохранение проблем городской бедноты и крестьянства, начала перехода крестьян ряды наемных рабочих. </w:t>
      </w:r>
    </w:p>
    <w:p w14:paraId="01316618" w14:textId="77777777" w:rsidR="00121505"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Последовавшие вслед за революционными событиями экономические преобразова</w:t>
      </w:r>
      <w:r w:rsidR="00121505">
        <w:rPr>
          <w:rFonts w:ascii="Times New Roman" w:hAnsi="Times New Roman" w:cs="Times New Roman"/>
          <w:color w:val="000000" w:themeColor="text1"/>
          <w:sz w:val="24"/>
          <w:szCs w:val="24"/>
        </w:rPr>
        <w:t>ния</w:t>
      </w:r>
      <w:r w:rsidRPr="00152C1E">
        <w:rPr>
          <w:rFonts w:ascii="Times New Roman" w:hAnsi="Times New Roman" w:cs="Times New Roman"/>
          <w:color w:val="000000" w:themeColor="text1"/>
          <w:sz w:val="24"/>
          <w:szCs w:val="24"/>
        </w:rPr>
        <w:t xml:space="preserve"> в Англии, проложили путь к промышленной революции. </w:t>
      </w:r>
    </w:p>
    <w:p w14:paraId="5BD253AF" w14:textId="2EE13EAF" w:rsidR="00121505" w:rsidRPr="00121505" w:rsidRDefault="00152C1E" w:rsidP="00121505">
      <w:pPr>
        <w:jc w:val="center"/>
        <w:rPr>
          <w:rFonts w:ascii="Times New Roman" w:hAnsi="Times New Roman" w:cs="Times New Roman"/>
          <w:b/>
          <w:bCs/>
          <w:color w:val="000000" w:themeColor="text1"/>
          <w:sz w:val="24"/>
          <w:szCs w:val="24"/>
        </w:rPr>
      </w:pPr>
      <w:r w:rsidRPr="00121505">
        <w:rPr>
          <w:rFonts w:ascii="Times New Roman" w:hAnsi="Times New Roman" w:cs="Times New Roman"/>
          <w:b/>
          <w:bCs/>
          <w:color w:val="000000" w:themeColor="text1"/>
          <w:sz w:val="24"/>
          <w:szCs w:val="24"/>
        </w:rPr>
        <w:t>Великая Французская революция 1789-1799 гг.</w:t>
      </w:r>
    </w:p>
    <w:p w14:paraId="6A8C70FD" w14:textId="77777777" w:rsidR="00121505"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Великая Французская революция началась из-за множества причин. Одн</w:t>
      </w:r>
      <w:r w:rsidR="00121505">
        <w:rPr>
          <w:rFonts w:ascii="Times New Roman" w:hAnsi="Times New Roman" w:cs="Times New Roman"/>
          <w:color w:val="000000" w:themeColor="text1"/>
          <w:sz w:val="24"/>
          <w:szCs w:val="24"/>
        </w:rPr>
        <w:t xml:space="preserve">ако </w:t>
      </w:r>
      <w:r w:rsidRPr="00152C1E">
        <w:rPr>
          <w:rFonts w:ascii="Times New Roman" w:hAnsi="Times New Roman" w:cs="Times New Roman"/>
          <w:color w:val="000000" w:themeColor="text1"/>
          <w:sz w:val="24"/>
          <w:szCs w:val="24"/>
        </w:rPr>
        <w:t>центральная проблема заключалась в том, что экономическое и политическое разви</w:t>
      </w:r>
      <w:r w:rsidR="00121505">
        <w:rPr>
          <w:rFonts w:ascii="Times New Roman" w:hAnsi="Times New Roman" w:cs="Times New Roman"/>
          <w:color w:val="000000" w:themeColor="text1"/>
          <w:sz w:val="24"/>
          <w:szCs w:val="24"/>
        </w:rPr>
        <w:t>тие</w:t>
      </w:r>
      <w:r w:rsidRPr="00152C1E">
        <w:rPr>
          <w:rFonts w:ascii="Times New Roman" w:hAnsi="Times New Roman" w:cs="Times New Roman"/>
          <w:color w:val="000000" w:themeColor="text1"/>
          <w:sz w:val="24"/>
          <w:szCs w:val="24"/>
        </w:rPr>
        <w:t xml:space="preserve"> Франции сдерживали устаревшие феодальные порядки и абсолютизм. </w:t>
      </w:r>
    </w:p>
    <w:p w14:paraId="6EBC64AF" w14:textId="4C6F7EDE" w:rsidR="00121505" w:rsidRPr="00121505" w:rsidRDefault="00152C1E" w:rsidP="00121505">
      <w:pPr>
        <w:jc w:val="center"/>
        <w:rPr>
          <w:rFonts w:ascii="Times New Roman" w:hAnsi="Times New Roman" w:cs="Times New Roman"/>
          <w:b/>
          <w:bCs/>
          <w:color w:val="000000" w:themeColor="text1"/>
          <w:sz w:val="24"/>
          <w:szCs w:val="24"/>
        </w:rPr>
      </w:pPr>
      <w:r w:rsidRPr="00121505">
        <w:rPr>
          <w:rFonts w:ascii="Times New Roman" w:hAnsi="Times New Roman" w:cs="Times New Roman"/>
          <w:b/>
          <w:bCs/>
          <w:color w:val="000000" w:themeColor="text1"/>
          <w:sz w:val="24"/>
          <w:szCs w:val="24"/>
        </w:rPr>
        <w:t>Экономические причины французской революции:</w:t>
      </w:r>
    </w:p>
    <w:p w14:paraId="5BC3D259" w14:textId="77777777" w:rsidR="00D006D0" w:rsidRPr="00D006D0" w:rsidRDefault="00152C1E" w:rsidP="00D006D0">
      <w:pPr>
        <w:pStyle w:val="a6"/>
        <w:numPr>
          <w:ilvl w:val="0"/>
          <w:numId w:val="9"/>
        </w:numPr>
        <w:rPr>
          <w:rFonts w:ascii="Times New Roman" w:hAnsi="Times New Roman" w:cs="Times New Roman"/>
          <w:color w:val="000000" w:themeColor="text1"/>
          <w:sz w:val="24"/>
          <w:szCs w:val="24"/>
        </w:rPr>
      </w:pPr>
      <w:r w:rsidRPr="00D006D0">
        <w:rPr>
          <w:rFonts w:ascii="Times New Roman" w:hAnsi="Times New Roman" w:cs="Times New Roman"/>
          <w:color w:val="000000" w:themeColor="text1"/>
          <w:sz w:val="24"/>
          <w:szCs w:val="24"/>
        </w:rPr>
        <w:t xml:space="preserve">Непосильные налоги для непривилегированных слоев населения. </w:t>
      </w:r>
    </w:p>
    <w:p w14:paraId="3C91F3DF" w14:textId="77777777" w:rsidR="00D006D0" w:rsidRPr="00D006D0" w:rsidRDefault="00D006D0" w:rsidP="00D006D0">
      <w:pPr>
        <w:pStyle w:val="a6"/>
        <w:numPr>
          <w:ilvl w:val="0"/>
          <w:numId w:val="9"/>
        </w:numPr>
        <w:rPr>
          <w:rFonts w:ascii="Times New Roman" w:hAnsi="Times New Roman" w:cs="Times New Roman"/>
          <w:color w:val="000000" w:themeColor="text1"/>
          <w:sz w:val="24"/>
          <w:szCs w:val="24"/>
        </w:rPr>
      </w:pPr>
      <w:r w:rsidRPr="00D006D0">
        <w:rPr>
          <w:rFonts w:ascii="Times New Roman" w:hAnsi="Times New Roman" w:cs="Times New Roman"/>
          <w:color w:val="000000" w:themeColor="text1"/>
          <w:sz w:val="24"/>
          <w:szCs w:val="24"/>
        </w:rPr>
        <w:t>Разорение крестьян,</w:t>
      </w:r>
      <w:r w:rsidR="00152C1E" w:rsidRPr="00D006D0">
        <w:rPr>
          <w:rFonts w:ascii="Times New Roman" w:hAnsi="Times New Roman" w:cs="Times New Roman"/>
          <w:color w:val="000000" w:themeColor="text1"/>
          <w:sz w:val="24"/>
          <w:szCs w:val="24"/>
        </w:rPr>
        <w:t xml:space="preserve"> лишенных права на землю, вынужденных нести обременительны повинности в пользу землевладельцев - феодалов. </w:t>
      </w:r>
    </w:p>
    <w:p w14:paraId="7169E606" w14:textId="77777777" w:rsidR="00D006D0" w:rsidRPr="00D006D0" w:rsidRDefault="00152C1E" w:rsidP="00D006D0">
      <w:pPr>
        <w:pStyle w:val="a6"/>
        <w:numPr>
          <w:ilvl w:val="0"/>
          <w:numId w:val="9"/>
        </w:numPr>
        <w:rPr>
          <w:rFonts w:ascii="Times New Roman" w:hAnsi="Times New Roman" w:cs="Times New Roman"/>
          <w:color w:val="000000" w:themeColor="text1"/>
          <w:sz w:val="24"/>
          <w:szCs w:val="24"/>
        </w:rPr>
      </w:pPr>
      <w:r w:rsidRPr="00D006D0">
        <w:rPr>
          <w:rFonts w:ascii="Times New Roman" w:hAnsi="Times New Roman" w:cs="Times New Roman"/>
          <w:color w:val="000000" w:themeColor="text1"/>
          <w:sz w:val="24"/>
          <w:szCs w:val="24"/>
        </w:rPr>
        <w:t xml:space="preserve">Взяточничество и казнокрадство чиновников. </w:t>
      </w:r>
    </w:p>
    <w:p w14:paraId="544B24D5" w14:textId="77777777" w:rsidR="00D006D0" w:rsidRPr="00D006D0" w:rsidRDefault="00152C1E" w:rsidP="00D006D0">
      <w:pPr>
        <w:pStyle w:val="a6"/>
        <w:numPr>
          <w:ilvl w:val="0"/>
          <w:numId w:val="9"/>
        </w:numPr>
        <w:rPr>
          <w:rFonts w:ascii="Times New Roman" w:hAnsi="Times New Roman" w:cs="Times New Roman"/>
          <w:color w:val="000000" w:themeColor="text1"/>
          <w:sz w:val="24"/>
          <w:szCs w:val="24"/>
        </w:rPr>
      </w:pPr>
      <w:r w:rsidRPr="00D006D0">
        <w:rPr>
          <w:rFonts w:ascii="Times New Roman" w:hAnsi="Times New Roman" w:cs="Times New Roman"/>
          <w:color w:val="000000" w:themeColor="text1"/>
          <w:sz w:val="24"/>
          <w:szCs w:val="24"/>
        </w:rPr>
        <w:t xml:space="preserve">Финансовый кризис 1787, неурожай 1788, голод 1789 года. </w:t>
      </w:r>
    </w:p>
    <w:p w14:paraId="0A296B4C" w14:textId="1DB724FC" w:rsidR="00D006D0" w:rsidRPr="00D006D0" w:rsidRDefault="00152C1E" w:rsidP="00D006D0">
      <w:pPr>
        <w:jc w:val="center"/>
        <w:rPr>
          <w:rFonts w:ascii="Times New Roman" w:hAnsi="Times New Roman" w:cs="Times New Roman"/>
          <w:b/>
          <w:bCs/>
          <w:color w:val="000000" w:themeColor="text1"/>
          <w:sz w:val="24"/>
          <w:szCs w:val="24"/>
        </w:rPr>
      </w:pPr>
      <w:r w:rsidRPr="00D006D0">
        <w:rPr>
          <w:rFonts w:ascii="Times New Roman" w:hAnsi="Times New Roman" w:cs="Times New Roman"/>
          <w:b/>
          <w:bCs/>
          <w:color w:val="000000" w:themeColor="text1"/>
          <w:sz w:val="24"/>
          <w:szCs w:val="24"/>
        </w:rPr>
        <w:t>Политические причины:</w:t>
      </w:r>
    </w:p>
    <w:p w14:paraId="22ABBC38" w14:textId="14AB4958" w:rsidR="00D006D0" w:rsidRPr="00D006D0" w:rsidRDefault="00152C1E" w:rsidP="00D006D0">
      <w:pPr>
        <w:pStyle w:val="a6"/>
        <w:numPr>
          <w:ilvl w:val="0"/>
          <w:numId w:val="10"/>
        </w:numPr>
        <w:rPr>
          <w:rFonts w:ascii="Times New Roman" w:hAnsi="Times New Roman" w:cs="Times New Roman"/>
          <w:color w:val="000000" w:themeColor="text1"/>
          <w:sz w:val="24"/>
          <w:szCs w:val="24"/>
        </w:rPr>
      </w:pPr>
      <w:r w:rsidRPr="00D006D0">
        <w:rPr>
          <w:rFonts w:ascii="Times New Roman" w:hAnsi="Times New Roman" w:cs="Times New Roman"/>
          <w:color w:val="000000" w:themeColor="text1"/>
          <w:sz w:val="24"/>
          <w:szCs w:val="24"/>
        </w:rPr>
        <w:t xml:space="preserve">Недовольство народа политикой королевских властей. </w:t>
      </w:r>
    </w:p>
    <w:p w14:paraId="5B778EB9" w14:textId="77777777" w:rsidR="00D006D0" w:rsidRPr="00D006D0" w:rsidRDefault="00152C1E" w:rsidP="00D006D0">
      <w:pPr>
        <w:pStyle w:val="a6"/>
        <w:numPr>
          <w:ilvl w:val="0"/>
          <w:numId w:val="10"/>
        </w:numPr>
        <w:rPr>
          <w:rFonts w:ascii="Times New Roman" w:hAnsi="Times New Roman" w:cs="Times New Roman"/>
          <w:color w:val="000000" w:themeColor="text1"/>
          <w:sz w:val="24"/>
          <w:szCs w:val="24"/>
        </w:rPr>
      </w:pPr>
      <w:r w:rsidRPr="00D006D0">
        <w:rPr>
          <w:rFonts w:ascii="Times New Roman" w:hAnsi="Times New Roman" w:cs="Times New Roman"/>
          <w:color w:val="000000" w:themeColor="text1"/>
          <w:sz w:val="24"/>
          <w:szCs w:val="24"/>
        </w:rPr>
        <w:t xml:space="preserve">Расточительность короля Людовика XVI на фоне обнищания Франции. </w:t>
      </w:r>
    </w:p>
    <w:p w14:paraId="6032C713" w14:textId="77777777" w:rsidR="00D006D0" w:rsidRPr="00D006D0" w:rsidRDefault="00152C1E" w:rsidP="00D006D0">
      <w:pPr>
        <w:pStyle w:val="a6"/>
        <w:numPr>
          <w:ilvl w:val="0"/>
          <w:numId w:val="10"/>
        </w:numPr>
        <w:rPr>
          <w:rFonts w:ascii="Times New Roman" w:hAnsi="Times New Roman" w:cs="Times New Roman"/>
          <w:color w:val="000000" w:themeColor="text1"/>
          <w:sz w:val="24"/>
          <w:szCs w:val="24"/>
        </w:rPr>
      </w:pPr>
      <w:r w:rsidRPr="00D006D0">
        <w:rPr>
          <w:rFonts w:ascii="Times New Roman" w:hAnsi="Times New Roman" w:cs="Times New Roman"/>
          <w:color w:val="000000" w:themeColor="text1"/>
          <w:sz w:val="24"/>
          <w:szCs w:val="24"/>
        </w:rPr>
        <w:t xml:space="preserve">Бесправие французского народонаселения. </w:t>
      </w:r>
    </w:p>
    <w:p w14:paraId="0722FF68" w14:textId="64ACEC7B" w:rsidR="00D006D0" w:rsidRPr="00D006D0" w:rsidRDefault="00152C1E" w:rsidP="00D006D0">
      <w:pPr>
        <w:jc w:val="center"/>
        <w:rPr>
          <w:rFonts w:ascii="Times New Roman" w:hAnsi="Times New Roman" w:cs="Times New Roman"/>
          <w:b/>
          <w:bCs/>
          <w:color w:val="000000" w:themeColor="text1"/>
          <w:sz w:val="24"/>
          <w:szCs w:val="24"/>
        </w:rPr>
      </w:pPr>
      <w:r w:rsidRPr="00D006D0">
        <w:rPr>
          <w:rFonts w:ascii="Times New Roman" w:hAnsi="Times New Roman" w:cs="Times New Roman"/>
          <w:b/>
          <w:bCs/>
          <w:color w:val="000000" w:themeColor="text1"/>
          <w:sz w:val="24"/>
          <w:szCs w:val="24"/>
        </w:rPr>
        <w:t>Идеологические причины:</w:t>
      </w:r>
    </w:p>
    <w:p w14:paraId="51B244B0" w14:textId="77777777" w:rsidR="00D006D0"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Распространение идей французских просветителей, осуждавших произво</w:t>
      </w:r>
      <w:r w:rsidR="00D006D0">
        <w:rPr>
          <w:rFonts w:ascii="Times New Roman" w:hAnsi="Times New Roman" w:cs="Times New Roman"/>
          <w:color w:val="000000" w:themeColor="text1"/>
          <w:sz w:val="24"/>
          <w:szCs w:val="24"/>
        </w:rPr>
        <w:t>л</w:t>
      </w:r>
      <w:r w:rsidRPr="00152C1E">
        <w:rPr>
          <w:rFonts w:ascii="Times New Roman" w:hAnsi="Times New Roman" w:cs="Times New Roman"/>
          <w:color w:val="000000" w:themeColor="text1"/>
          <w:sz w:val="24"/>
          <w:szCs w:val="24"/>
        </w:rPr>
        <w:t xml:space="preserve"> государственных властей, прославлявших борьбу с абсолютизмом, борьбу граждан з</w:t>
      </w:r>
      <w:r w:rsidR="00D006D0">
        <w:rPr>
          <w:rFonts w:ascii="Times New Roman" w:hAnsi="Times New Roman" w:cs="Times New Roman"/>
          <w:color w:val="000000" w:themeColor="text1"/>
          <w:sz w:val="24"/>
          <w:szCs w:val="24"/>
        </w:rPr>
        <w:t>а</w:t>
      </w:r>
      <w:r w:rsidRPr="00152C1E">
        <w:rPr>
          <w:rFonts w:ascii="Times New Roman" w:hAnsi="Times New Roman" w:cs="Times New Roman"/>
          <w:color w:val="000000" w:themeColor="text1"/>
          <w:sz w:val="24"/>
          <w:szCs w:val="24"/>
        </w:rPr>
        <w:t xml:space="preserve"> собственные права и свободы. </w:t>
      </w:r>
    </w:p>
    <w:p w14:paraId="4833FB27" w14:textId="0D36F398" w:rsidR="00D006D0" w:rsidRPr="00D006D0" w:rsidRDefault="00152C1E" w:rsidP="00D006D0">
      <w:pPr>
        <w:jc w:val="center"/>
        <w:rPr>
          <w:rFonts w:ascii="Times New Roman" w:hAnsi="Times New Roman" w:cs="Times New Roman"/>
          <w:b/>
          <w:bCs/>
          <w:color w:val="000000" w:themeColor="text1"/>
          <w:sz w:val="24"/>
          <w:szCs w:val="24"/>
        </w:rPr>
      </w:pPr>
      <w:r w:rsidRPr="00D006D0">
        <w:rPr>
          <w:rFonts w:ascii="Times New Roman" w:hAnsi="Times New Roman" w:cs="Times New Roman"/>
          <w:b/>
          <w:bCs/>
          <w:color w:val="000000" w:themeColor="text1"/>
          <w:sz w:val="24"/>
          <w:szCs w:val="24"/>
        </w:rPr>
        <w:t>Основные события Великой Французской революции</w:t>
      </w:r>
    </w:p>
    <w:p w14:paraId="369CE2ED" w14:textId="60C5F58D" w:rsidR="00D006D0"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5 мая 1789 года – созыв Людовиком XVI Генеральных Штатов. В услов</w:t>
      </w:r>
      <w:r w:rsidR="00D006D0">
        <w:rPr>
          <w:rFonts w:ascii="Times New Roman" w:hAnsi="Times New Roman" w:cs="Times New Roman"/>
          <w:color w:val="000000" w:themeColor="text1"/>
          <w:sz w:val="24"/>
          <w:szCs w:val="24"/>
        </w:rPr>
        <w:t>иях</w:t>
      </w:r>
      <w:r w:rsidRPr="00152C1E">
        <w:rPr>
          <w:rFonts w:ascii="Times New Roman" w:hAnsi="Times New Roman" w:cs="Times New Roman"/>
          <w:color w:val="000000" w:themeColor="text1"/>
          <w:sz w:val="24"/>
          <w:szCs w:val="24"/>
        </w:rPr>
        <w:t xml:space="preserve"> экономического кризиса король Франции решил ввести новые виды налогов, для ч</w:t>
      </w:r>
      <w:r w:rsidR="00D006D0">
        <w:rPr>
          <w:rFonts w:ascii="Times New Roman" w:hAnsi="Times New Roman" w:cs="Times New Roman"/>
          <w:color w:val="000000" w:themeColor="text1"/>
          <w:sz w:val="24"/>
          <w:szCs w:val="24"/>
        </w:rPr>
        <w:t>его</w:t>
      </w:r>
      <w:r w:rsidRPr="00152C1E">
        <w:rPr>
          <w:rFonts w:ascii="Times New Roman" w:hAnsi="Times New Roman" w:cs="Times New Roman"/>
          <w:color w:val="000000" w:themeColor="text1"/>
          <w:sz w:val="24"/>
          <w:szCs w:val="24"/>
        </w:rPr>
        <w:t xml:space="preserve"> вынужден был созвать парламент – Генеральные Штаты, не созывавшийся последние</w:t>
      </w:r>
      <w:r w:rsidR="00D006D0">
        <w:rPr>
          <w:rFonts w:ascii="Times New Roman" w:hAnsi="Times New Roman" w:cs="Times New Roman"/>
          <w:color w:val="000000" w:themeColor="text1"/>
          <w:sz w:val="24"/>
          <w:szCs w:val="24"/>
        </w:rPr>
        <w:t xml:space="preserve"> 175</w:t>
      </w:r>
      <w:r w:rsidRPr="00152C1E">
        <w:rPr>
          <w:rFonts w:ascii="Times New Roman" w:hAnsi="Times New Roman" w:cs="Times New Roman"/>
          <w:color w:val="000000" w:themeColor="text1"/>
          <w:sz w:val="24"/>
          <w:szCs w:val="24"/>
        </w:rPr>
        <w:t xml:space="preserve"> лет. Однако парламент отверг предложение </w:t>
      </w:r>
      <w:r w:rsidRPr="00152C1E">
        <w:rPr>
          <w:rFonts w:ascii="Times New Roman" w:hAnsi="Times New Roman" w:cs="Times New Roman"/>
          <w:color w:val="000000" w:themeColor="text1"/>
          <w:sz w:val="24"/>
          <w:szCs w:val="24"/>
        </w:rPr>
        <w:lastRenderedPageBreak/>
        <w:t>короля и вскоре объявил себя Учредитель</w:t>
      </w:r>
      <w:r w:rsidR="00D006D0">
        <w:rPr>
          <w:rFonts w:ascii="Times New Roman" w:hAnsi="Times New Roman" w:cs="Times New Roman"/>
          <w:color w:val="000000" w:themeColor="text1"/>
          <w:sz w:val="24"/>
          <w:szCs w:val="24"/>
        </w:rPr>
        <w:t>ным</w:t>
      </w:r>
      <w:r w:rsidRPr="00152C1E">
        <w:rPr>
          <w:rFonts w:ascii="Times New Roman" w:hAnsi="Times New Roman" w:cs="Times New Roman"/>
          <w:color w:val="000000" w:themeColor="text1"/>
          <w:sz w:val="24"/>
          <w:szCs w:val="24"/>
        </w:rPr>
        <w:t xml:space="preserve"> собранием - собранием, учреждающим новый государственный строй в стране. </w:t>
      </w:r>
    </w:p>
    <w:p w14:paraId="11F3E6FF" w14:textId="77777777" w:rsidR="00D006D0"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14 июля 1789 год – взятие французским народом Бастилии, начало революции Франции. Обеспокоенные слухами о роспуске Учредительного собрания париж</w:t>
      </w:r>
      <w:r w:rsidR="00D006D0">
        <w:rPr>
          <w:rFonts w:ascii="Times New Roman" w:hAnsi="Times New Roman" w:cs="Times New Roman"/>
          <w:color w:val="000000" w:themeColor="text1"/>
          <w:sz w:val="24"/>
          <w:szCs w:val="24"/>
        </w:rPr>
        <w:t>ане</w:t>
      </w:r>
      <w:r w:rsidRPr="00152C1E">
        <w:rPr>
          <w:rFonts w:ascii="Times New Roman" w:hAnsi="Times New Roman" w:cs="Times New Roman"/>
          <w:color w:val="000000" w:themeColor="text1"/>
          <w:sz w:val="24"/>
          <w:szCs w:val="24"/>
        </w:rPr>
        <w:t xml:space="preserve"> захватили центральную крепость столицы. </w:t>
      </w:r>
    </w:p>
    <w:p w14:paraId="29F501E4" w14:textId="0087F3C7" w:rsidR="00D006D0"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26 августа 1789 года – принятие «Декларации прав человека и гражданина». В э</w:t>
      </w:r>
      <w:r w:rsidR="00890CC2">
        <w:rPr>
          <w:rFonts w:ascii="Times New Roman" w:hAnsi="Times New Roman" w:cs="Times New Roman"/>
          <w:color w:val="000000" w:themeColor="text1"/>
          <w:sz w:val="24"/>
          <w:szCs w:val="24"/>
        </w:rPr>
        <w:t>том</w:t>
      </w:r>
      <w:r w:rsidRPr="00152C1E">
        <w:rPr>
          <w:rFonts w:ascii="Times New Roman" w:hAnsi="Times New Roman" w:cs="Times New Roman"/>
          <w:color w:val="000000" w:themeColor="text1"/>
          <w:sz w:val="24"/>
          <w:szCs w:val="24"/>
        </w:rPr>
        <w:t xml:space="preserve"> конституционном документе были изложены требования, ставшие основой французск</w:t>
      </w:r>
      <w:r w:rsidR="00D006D0">
        <w:rPr>
          <w:rFonts w:ascii="Times New Roman" w:hAnsi="Times New Roman" w:cs="Times New Roman"/>
          <w:color w:val="000000" w:themeColor="text1"/>
          <w:sz w:val="24"/>
          <w:szCs w:val="24"/>
        </w:rPr>
        <w:t>ого</w:t>
      </w:r>
      <w:r w:rsidRPr="00152C1E">
        <w:rPr>
          <w:rFonts w:ascii="Times New Roman" w:hAnsi="Times New Roman" w:cs="Times New Roman"/>
          <w:color w:val="000000" w:themeColor="text1"/>
          <w:sz w:val="24"/>
          <w:szCs w:val="24"/>
        </w:rPr>
        <w:t xml:space="preserve"> законодательства. Декларация провозгласила естественные права человека, равенство в людей перед законом, право граждан на участие в управлении делами государства. </w:t>
      </w:r>
    </w:p>
    <w:p w14:paraId="055B6C6A" w14:textId="184D622E" w:rsidR="00D006D0"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1789-1792 гг.- резкое обострение политических противоречий в стране. Несмотря то, что формально король все еще оставался главой государства, фактически законодательная власть перешла в руки к Законодательному собранию, созданному в 1 году. Это произошло после неудачной попытки бегства из страны Людовика XVI, кото</w:t>
      </w:r>
      <w:r w:rsidR="00890CC2">
        <w:rPr>
          <w:rFonts w:ascii="Times New Roman" w:hAnsi="Times New Roman" w:cs="Times New Roman"/>
          <w:color w:val="000000" w:themeColor="text1"/>
          <w:sz w:val="24"/>
          <w:szCs w:val="24"/>
        </w:rPr>
        <w:t>рый</w:t>
      </w:r>
      <w:r w:rsidRPr="00152C1E">
        <w:rPr>
          <w:rFonts w:ascii="Times New Roman" w:hAnsi="Times New Roman" w:cs="Times New Roman"/>
          <w:color w:val="000000" w:themeColor="text1"/>
          <w:sz w:val="24"/>
          <w:szCs w:val="24"/>
        </w:rPr>
        <w:t xml:space="preserve"> был пойман на границе в </w:t>
      </w:r>
      <w:proofErr w:type="spellStart"/>
      <w:r w:rsidRPr="00152C1E">
        <w:rPr>
          <w:rFonts w:ascii="Times New Roman" w:hAnsi="Times New Roman" w:cs="Times New Roman"/>
          <w:color w:val="000000" w:themeColor="text1"/>
          <w:sz w:val="24"/>
          <w:szCs w:val="24"/>
        </w:rPr>
        <w:t>Варенне</w:t>
      </w:r>
      <w:proofErr w:type="spellEnd"/>
      <w:r w:rsidRPr="00152C1E">
        <w:rPr>
          <w:rFonts w:ascii="Times New Roman" w:hAnsi="Times New Roman" w:cs="Times New Roman"/>
          <w:color w:val="000000" w:themeColor="text1"/>
          <w:sz w:val="24"/>
          <w:szCs w:val="24"/>
        </w:rPr>
        <w:t xml:space="preserve">, и с позором возвращен обратно в Париж. </w:t>
      </w:r>
    </w:p>
    <w:p w14:paraId="77D7FD81" w14:textId="77777777" w:rsidR="00D006D0"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 xml:space="preserve">21 сентября 1792 года – Франция была объявлена республикой. </w:t>
      </w:r>
    </w:p>
    <w:p w14:paraId="11CE1AE4" w14:textId="02B889AD" w:rsidR="00D006D0"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21 января 1793 года – был казнен Людовик XVI, что означало окончатель</w:t>
      </w:r>
      <w:r w:rsidR="00D006D0">
        <w:rPr>
          <w:rFonts w:ascii="Times New Roman" w:hAnsi="Times New Roman" w:cs="Times New Roman"/>
          <w:color w:val="000000" w:themeColor="text1"/>
          <w:sz w:val="24"/>
          <w:szCs w:val="24"/>
        </w:rPr>
        <w:t>ное</w:t>
      </w:r>
      <w:r w:rsidRPr="00152C1E">
        <w:rPr>
          <w:rFonts w:ascii="Times New Roman" w:hAnsi="Times New Roman" w:cs="Times New Roman"/>
          <w:color w:val="000000" w:themeColor="text1"/>
          <w:sz w:val="24"/>
          <w:szCs w:val="24"/>
        </w:rPr>
        <w:t xml:space="preserve"> свержение королевской власти во Франции. </w:t>
      </w:r>
    </w:p>
    <w:p w14:paraId="3910F25C" w14:textId="08DEE657" w:rsidR="00D24755"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1793-1794 гг. – установление якобинской диктатуры во Франции. В пер</w:t>
      </w:r>
      <w:r w:rsidR="006747C2">
        <w:rPr>
          <w:rFonts w:ascii="Times New Roman" w:hAnsi="Times New Roman" w:cs="Times New Roman"/>
          <w:color w:val="000000" w:themeColor="text1"/>
          <w:sz w:val="24"/>
          <w:szCs w:val="24"/>
        </w:rPr>
        <w:t>иод</w:t>
      </w:r>
      <w:r w:rsidRPr="00152C1E">
        <w:rPr>
          <w:rFonts w:ascii="Times New Roman" w:hAnsi="Times New Roman" w:cs="Times New Roman"/>
          <w:color w:val="000000" w:themeColor="text1"/>
          <w:sz w:val="24"/>
          <w:szCs w:val="24"/>
        </w:rPr>
        <w:t xml:space="preserve"> революции во Франции развернулось противостояние между двумя политическими партия</w:t>
      </w:r>
      <w:r w:rsidR="006747C2">
        <w:rPr>
          <w:rFonts w:ascii="Times New Roman" w:hAnsi="Times New Roman" w:cs="Times New Roman"/>
          <w:color w:val="000000" w:themeColor="text1"/>
          <w:sz w:val="24"/>
          <w:szCs w:val="24"/>
        </w:rPr>
        <w:t>ми</w:t>
      </w:r>
      <w:r w:rsidRPr="00152C1E">
        <w:rPr>
          <w:rFonts w:ascii="Times New Roman" w:hAnsi="Times New Roman" w:cs="Times New Roman"/>
          <w:color w:val="000000" w:themeColor="text1"/>
          <w:sz w:val="24"/>
          <w:szCs w:val="24"/>
        </w:rPr>
        <w:t xml:space="preserve"> жирондистами и якобинцами. Жирондисты выступали за распространение революцион</w:t>
      </w:r>
      <w:r w:rsidR="00D006D0">
        <w:rPr>
          <w:rFonts w:ascii="Times New Roman" w:hAnsi="Times New Roman" w:cs="Times New Roman"/>
          <w:color w:val="000000" w:themeColor="text1"/>
          <w:sz w:val="24"/>
          <w:szCs w:val="24"/>
        </w:rPr>
        <w:t xml:space="preserve">ных </w:t>
      </w:r>
      <w:r w:rsidRPr="00152C1E">
        <w:rPr>
          <w:rFonts w:ascii="Times New Roman" w:hAnsi="Times New Roman" w:cs="Times New Roman"/>
          <w:color w:val="000000" w:themeColor="text1"/>
          <w:sz w:val="24"/>
          <w:szCs w:val="24"/>
        </w:rPr>
        <w:t>идей по всей Европе, настаивали на ведении войны с иностранными держав «вступившими в заговор против революционной Франции». Якобинцы отличались бо</w:t>
      </w:r>
      <w:r w:rsidR="00D24755">
        <w:rPr>
          <w:rFonts w:ascii="Times New Roman" w:hAnsi="Times New Roman" w:cs="Times New Roman"/>
          <w:color w:val="000000" w:themeColor="text1"/>
          <w:sz w:val="24"/>
          <w:szCs w:val="24"/>
        </w:rPr>
        <w:t>лее</w:t>
      </w:r>
      <w:r w:rsidRPr="00152C1E">
        <w:rPr>
          <w:rFonts w:ascii="Times New Roman" w:hAnsi="Times New Roman" w:cs="Times New Roman"/>
          <w:color w:val="000000" w:themeColor="text1"/>
          <w:sz w:val="24"/>
          <w:szCs w:val="24"/>
        </w:rPr>
        <w:t xml:space="preserve"> радикальными взглядами от жирондистов, именно они настояли на казни короля Людов</w:t>
      </w:r>
      <w:r w:rsidR="00D24755">
        <w:rPr>
          <w:rFonts w:ascii="Times New Roman" w:hAnsi="Times New Roman" w:cs="Times New Roman"/>
          <w:color w:val="000000" w:themeColor="text1"/>
          <w:sz w:val="24"/>
          <w:szCs w:val="24"/>
        </w:rPr>
        <w:t>ика</w:t>
      </w:r>
      <w:r w:rsidRPr="00152C1E">
        <w:rPr>
          <w:rFonts w:ascii="Times New Roman" w:hAnsi="Times New Roman" w:cs="Times New Roman"/>
          <w:color w:val="000000" w:themeColor="text1"/>
          <w:sz w:val="24"/>
          <w:szCs w:val="24"/>
        </w:rPr>
        <w:t xml:space="preserve"> XVI, а после его смерти стали проводить жесткую внутреннюю политику, переходящу</w:t>
      </w:r>
      <w:r w:rsidR="00D24755">
        <w:rPr>
          <w:rFonts w:ascii="Times New Roman" w:hAnsi="Times New Roman" w:cs="Times New Roman"/>
          <w:color w:val="000000" w:themeColor="text1"/>
          <w:sz w:val="24"/>
          <w:szCs w:val="24"/>
        </w:rPr>
        <w:t>ю в</w:t>
      </w:r>
      <w:r w:rsidRPr="00152C1E">
        <w:rPr>
          <w:rFonts w:ascii="Times New Roman" w:hAnsi="Times New Roman" w:cs="Times New Roman"/>
          <w:color w:val="000000" w:themeColor="text1"/>
          <w:sz w:val="24"/>
          <w:szCs w:val="24"/>
        </w:rPr>
        <w:t xml:space="preserve"> террор. 2 июня 1793 года якобинцы пришли к власти, начались изгнания жирондис</w:t>
      </w:r>
      <w:r w:rsidR="00D24755">
        <w:rPr>
          <w:rFonts w:ascii="Times New Roman" w:hAnsi="Times New Roman" w:cs="Times New Roman"/>
          <w:color w:val="000000" w:themeColor="text1"/>
          <w:sz w:val="24"/>
          <w:szCs w:val="24"/>
        </w:rPr>
        <w:t>тов</w:t>
      </w:r>
      <w:r w:rsidRPr="00152C1E">
        <w:rPr>
          <w:rFonts w:ascii="Times New Roman" w:hAnsi="Times New Roman" w:cs="Times New Roman"/>
          <w:color w:val="000000" w:themeColor="text1"/>
          <w:sz w:val="24"/>
          <w:szCs w:val="24"/>
        </w:rPr>
        <w:t xml:space="preserve"> массовые репрессии, расправы в парижских тюрьмах. </w:t>
      </w:r>
    </w:p>
    <w:p w14:paraId="60BB6B42" w14:textId="475FC525" w:rsidR="00D24755"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27 июля 1794 года – Термидорианский переворот. В результате переворота б</w:t>
      </w:r>
      <w:r w:rsidR="00D24755">
        <w:rPr>
          <w:rFonts w:ascii="Times New Roman" w:hAnsi="Times New Roman" w:cs="Times New Roman"/>
          <w:color w:val="000000" w:themeColor="text1"/>
          <w:sz w:val="24"/>
          <w:szCs w:val="24"/>
        </w:rPr>
        <w:t>ыла</w:t>
      </w:r>
      <w:r w:rsidRPr="00152C1E">
        <w:rPr>
          <w:rFonts w:ascii="Times New Roman" w:hAnsi="Times New Roman" w:cs="Times New Roman"/>
          <w:color w:val="000000" w:themeColor="text1"/>
          <w:sz w:val="24"/>
          <w:szCs w:val="24"/>
        </w:rPr>
        <w:t xml:space="preserve"> свергнута диктатура якобинцев во Франции, это положило конец революции, во Фран</w:t>
      </w:r>
      <w:r w:rsidR="00D24755">
        <w:rPr>
          <w:rFonts w:ascii="Times New Roman" w:hAnsi="Times New Roman" w:cs="Times New Roman"/>
          <w:color w:val="000000" w:themeColor="text1"/>
          <w:sz w:val="24"/>
          <w:szCs w:val="24"/>
        </w:rPr>
        <w:t>ции</w:t>
      </w:r>
      <w:r w:rsidRPr="00152C1E">
        <w:rPr>
          <w:rFonts w:ascii="Times New Roman" w:hAnsi="Times New Roman" w:cs="Times New Roman"/>
          <w:color w:val="000000" w:themeColor="text1"/>
          <w:sz w:val="24"/>
          <w:szCs w:val="24"/>
        </w:rPr>
        <w:t xml:space="preserve"> была учреждена Директория. </w:t>
      </w:r>
    </w:p>
    <w:p w14:paraId="2A01E171" w14:textId="253272B6" w:rsidR="00D24755" w:rsidRPr="00D24755" w:rsidRDefault="00152C1E" w:rsidP="00D24755">
      <w:pPr>
        <w:jc w:val="center"/>
        <w:rPr>
          <w:rFonts w:ascii="Times New Roman" w:hAnsi="Times New Roman" w:cs="Times New Roman"/>
          <w:b/>
          <w:bCs/>
          <w:color w:val="000000" w:themeColor="text1"/>
          <w:sz w:val="24"/>
          <w:szCs w:val="24"/>
        </w:rPr>
      </w:pPr>
      <w:r w:rsidRPr="00D24755">
        <w:rPr>
          <w:rFonts w:ascii="Times New Roman" w:hAnsi="Times New Roman" w:cs="Times New Roman"/>
          <w:b/>
          <w:bCs/>
          <w:color w:val="000000" w:themeColor="text1"/>
          <w:sz w:val="24"/>
          <w:szCs w:val="24"/>
        </w:rPr>
        <w:t>Революция в Северной Америке</w:t>
      </w:r>
    </w:p>
    <w:p w14:paraId="526B296E" w14:textId="77777777" w:rsidR="003F64B8"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Не менее значимые для мировой истории события развернулись на другом материк</w:t>
      </w:r>
      <w:r w:rsidR="003F64B8">
        <w:rPr>
          <w:rFonts w:ascii="Times New Roman" w:hAnsi="Times New Roman" w:cs="Times New Roman"/>
          <w:color w:val="000000" w:themeColor="text1"/>
          <w:sz w:val="24"/>
          <w:szCs w:val="24"/>
        </w:rPr>
        <w:t>е. В</w:t>
      </w:r>
      <w:r w:rsidRPr="00152C1E">
        <w:rPr>
          <w:rFonts w:ascii="Times New Roman" w:hAnsi="Times New Roman" w:cs="Times New Roman"/>
          <w:color w:val="000000" w:themeColor="text1"/>
          <w:sz w:val="24"/>
          <w:szCs w:val="24"/>
        </w:rPr>
        <w:t xml:space="preserve"> XVIII веке на территории Британских колоний началась Американская револю</w:t>
      </w:r>
      <w:r w:rsidR="003F64B8">
        <w:rPr>
          <w:rFonts w:ascii="Times New Roman" w:hAnsi="Times New Roman" w:cs="Times New Roman"/>
          <w:color w:val="000000" w:themeColor="text1"/>
          <w:sz w:val="24"/>
          <w:szCs w:val="24"/>
        </w:rPr>
        <w:t>ция,</w:t>
      </w:r>
      <w:r w:rsidRPr="00152C1E">
        <w:rPr>
          <w:rFonts w:ascii="Times New Roman" w:hAnsi="Times New Roman" w:cs="Times New Roman"/>
          <w:color w:val="000000" w:themeColor="text1"/>
          <w:sz w:val="24"/>
          <w:szCs w:val="24"/>
        </w:rPr>
        <w:t xml:space="preserve"> завершившаяся образованием новой нации – американцев и нового государства – США. </w:t>
      </w:r>
    </w:p>
    <w:p w14:paraId="02BDF1BE" w14:textId="10410E5F" w:rsidR="003F64B8"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В середине XVIII британские колонии в Северной Америке ощутили небыва</w:t>
      </w:r>
      <w:r w:rsidR="003F64B8">
        <w:rPr>
          <w:rFonts w:ascii="Times New Roman" w:hAnsi="Times New Roman" w:cs="Times New Roman"/>
          <w:color w:val="000000" w:themeColor="text1"/>
          <w:sz w:val="24"/>
          <w:szCs w:val="24"/>
        </w:rPr>
        <w:t>лое</w:t>
      </w:r>
      <w:r w:rsidRPr="00152C1E">
        <w:rPr>
          <w:rFonts w:ascii="Times New Roman" w:hAnsi="Times New Roman" w:cs="Times New Roman"/>
          <w:color w:val="000000" w:themeColor="text1"/>
          <w:sz w:val="24"/>
          <w:szCs w:val="24"/>
        </w:rPr>
        <w:t xml:space="preserve"> давление со стороны английского правительства. Британские власти запретили жите</w:t>
      </w:r>
      <w:r w:rsidR="003F64B8">
        <w:rPr>
          <w:rFonts w:ascii="Times New Roman" w:hAnsi="Times New Roman" w:cs="Times New Roman"/>
          <w:color w:val="000000" w:themeColor="text1"/>
          <w:sz w:val="24"/>
          <w:szCs w:val="24"/>
        </w:rPr>
        <w:t xml:space="preserve">лям </w:t>
      </w:r>
      <w:r w:rsidRPr="00152C1E">
        <w:rPr>
          <w:rFonts w:ascii="Times New Roman" w:hAnsi="Times New Roman" w:cs="Times New Roman"/>
          <w:color w:val="000000" w:themeColor="text1"/>
          <w:sz w:val="24"/>
          <w:szCs w:val="24"/>
        </w:rPr>
        <w:t>материка вести торговлю с другими странами, заставляя их тем самым продавать свои тов</w:t>
      </w:r>
      <w:r w:rsidR="003F64B8">
        <w:rPr>
          <w:rFonts w:ascii="Times New Roman" w:hAnsi="Times New Roman" w:cs="Times New Roman"/>
          <w:color w:val="000000" w:themeColor="text1"/>
          <w:sz w:val="24"/>
          <w:szCs w:val="24"/>
        </w:rPr>
        <w:t>ары</w:t>
      </w:r>
      <w:r w:rsidRPr="00152C1E">
        <w:rPr>
          <w:rFonts w:ascii="Times New Roman" w:hAnsi="Times New Roman" w:cs="Times New Roman"/>
          <w:color w:val="000000" w:themeColor="text1"/>
          <w:sz w:val="24"/>
          <w:szCs w:val="24"/>
        </w:rPr>
        <w:t xml:space="preserve"> в Англию по заниженным ценам, и покупать ввозимую оттуда продукцию по сил</w:t>
      </w:r>
      <w:r w:rsidR="003F64B8">
        <w:rPr>
          <w:rFonts w:ascii="Times New Roman" w:hAnsi="Times New Roman" w:cs="Times New Roman"/>
          <w:color w:val="000000" w:themeColor="text1"/>
          <w:sz w:val="24"/>
          <w:szCs w:val="24"/>
        </w:rPr>
        <w:t>ьно</w:t>
      </w:r>
      <w:r w:rsidRPr="00152C1E">
        <w:rPr>
          <w:rFonts w:ascii="Times New Roman" w:hAnsi="Times New Roman" w:cs="Times New Roman"/>
          <w:color w:val="000000" w:themeColor="text1"/>
          <w:sz w:val="24"/>
          <w:szCs w:val="24"/>
        </w:rPr>
        <w:t xml:space="preserve"> завешенной стоимости. Экономика Северной Америки разорялась также новыми вид налогов, из-за финансовой политики британской короны (Британия вынуждала жите</w:t>
      </w:r>
      <w:r w:rsidR="003F64B8">
        <w:rPr>
          <w:rFonts w:ascii="Times New Roman" w:hAnsi="Times New Roman" w:cs="Times New Roman"/>
          <w:color w:val="000000" w:themeColor="text1"/>
          <w:sz w:val="24"/>
          <w:szCs w:val="24"/>
        </w:rPr>
        <w:t xml:space="preserve">лей </w:t>
      </w:r>
      <w:r w:rsidRPr="00152C1E">
        <w:rPr>
          <w:rFonts w:ascii="Times New Roman" w:hAnsi="Times New Roman" w:cs="Times New Roman"/>
          <w:color w:val="000000" w:themeColor="text1"/>
          <w:sz w:val="24"/>
          <w:szCs w:val="24"/>
        </w:rPr>
        <w:t xml:space="preserve">Северной Америки вести с ней расчеты исключительно серебром, сама же рассчитывал за покупку товаров бумажными деньгами). </w:t>
      </w:r>
    </w:p>
    <w:p w14:paraId="784AF59C" w14:textId="77777777" w:rsidR="003F64B8"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Последней точкой кипения стало так называемое Бостонское чаепитие – конфл</w:t>
      </w:r>
      <w:r w:rsidR="003F64B8">
        <w:rPr>
          <w:rFonts w:ascii="Times New Roman" w:hAnsi="Times New Roman" w:cs="Times New Roman"/>
          <w:color w:val="000000" w:themeColor="text1"/>
          <w:sz w:val="24"/>
          <w:szCs w:val="24"/>
        </w:rPr>
        <w:t>икт,</w:t>
      </w:r>
      <w:r w:rsidRPr="00152C1E">
        <w:rPr>
          <w:rFonts w:ascii="Times New Roman" w:hAnsi="Times New Roman" w:cs="Times New Roman"/>
          <w:color w:val="000000" w:themeColor="text1"/>
          <w:sz w:val="24"/>
          <w:szCs w:val="24"/>
        </w:rPr>
        <w:t xml:space="preserve"> развернувшийся 16 декабря 1773 года в Бостонском порту. Колонисты захватили английс</w:t>
      </w:r>
      <w:r w:rsidR="003F64B8">
        <w:rPr>
          <w:rFonts w:ascii="Times New Roman" w:hAnsi="Times New Roman" w:cs="Times New Roman"/>
          <w:color w:val="000000" w:themeColor="text1"/>
          <w:sz w:val="24"/>
          <w:szCs w:val="24"/>
        </w:rPr>
        <w:t>кие</w:t>
      </w:r>
      <w:r w:rsidRPr="00152C1E">
        <w:rPr>
          <w:rFonts w:ascii="Times New Roman" w:hAnsi="Times New Roman" w:cs="Times New Roman"/>
          <w:color w:val="000000" w:themeColor="text1"/>
          <w:sz w:val="24"/>
          <w:szCs w:val="24"/>
        </w:rPr>
        <w:t xml:space="preserve"> корабли, груженные </w:t>
      </w:r>
      <w:r w:rsidR="003F64B8" w:rsidRPr="00152C1E">
        <w:rPr>
          <w:rFonts w:ascii="Times New Roman" w:hAnsi="Times New Roman" w:cs="Times New Roman"/>
          <w:color w:val="000000" w:themeColor="text1"/>
          <w:sz w:val="24"/>
          <w:szCs w:val="24"/>
        </w:rPr>
        <w:t>чаем,</w:t>
      </w:r>
      <w:r w:rsidRPr="00152C1E">
        <w:rPr>
          <w:rFonts w:ascii="Times New Roman" w:hAnsi="Times New Roman" w:cs="Times New Roman"/>
          <w:color w:val="000000" w:themeColor="text1"/>
          <w:sz w:val="24"/>
          <w:szCs w:val="24"/>
        </w:rPr>
        <w:t xml:space="preserve"> и сбросили их груз за борт. Это событие ознаменовало нач</w:t>
      </w:r>
      <w:r w:rsidR="003F64B8">
        <w:rPr>
          <w:rFonts w:ascii="Times New Roman" w:hAnsi="Times New Roman" w:cs="Times New Roman"/>
          <w:color w:val="000000" w:themeColor="text1"/>
          <w:sz w:val="24"/>
          <w:szCs w:val="24"/>
        </w:rPr>
        <w:t xml:space="preserve">ало </w:t>
      </w:r>
      <w:r w:rsidRPr="00152C1E">
        <w:rPr>
          <w:rFonts w:ascii="Times New Roman" w:hAnsi="Times New Roman" w:cs="Times New Roman"/>
          <w:color w:val="000000" w:themeColor="text1"/>
          <w:sz w:val="24"/>
          <w:szCs w:val="24"/>
        </w:rPr>
        <w:t xml:space="preserve">Американской революции и последующей войны за независимость колоний Север Америки. </w:t>
      </w:r>
    </w:p>
    <w:p w14:paraId="73691439" w14:textId="77777777" w:rsidR="003F64B8" w:rsidRDefault="00152C1E" w:rsidP="00152C1E">
      <w:pPr>
        <w:rPr>
          <w:rFonts w:ascii="Times New Roman" w:hAnsi="Times New Roman" w:cs="Times New Roman"/>
          <w:color w:val="000000" w:themeColor="text1"/>
          <w:sz w:val="24"/>
          <w:szCs w:val="24"/>
        </w:rPr>
      </w:pPr>
      <w:r w:rsidRPr="00152C1E">
        <w:rPr>
          <w:rFonts w:ascii="Times New Roman" w:hAnsi="Times New Roman" w:cs="Times New Roman"/>
          <w:color w:val="000000" w:themeColor="text1"/>
          <w:sz w:val="24"/>
          <w:szCs w:val="24"/>
        </w:rPr>
        <w:t xml:space="preserve">Вооруженная борьба между колонистами и британскими войсками продолжала 1775 по 1783 год. В ходе этой борьбы Колониальное правительство провозгласило отделе тринадцати Североамериканских колоний от Великобритании, создание США. </w:t>
      </w:r>
    </w:p>
    <w:p w14:paraId="12188037" w14:textId="70D2EDD0" w:rsidR="00152C1E" w:rsidRPr="00152C1E" w:rsidRDefault="00152C1E" w:rsidP="00152C1E">
      <w:pPr>
        <w:rPr>
          <w:rFonts w:ascii="Times New Roman" w:hAnsi="Times New Roman" w:cs="Times New Roman"/>
          <w:b/>
          <w:bCs/>
          <w:color w:val="000000" w:themeColor="text1"/>
          <w:sz w:val="40"/>
          <w:szCs w:val="40"/>
          <w:shd w:val="clear" w:color="auto" w:fill="FFFFFF"/>
        </w:rPr>
      </w:pPr>
      <w:r w:rsidRPr="00152C1E">
        <w:rPr>
          <w:rFonts w:ascii="Times New Roman" w:hAnsi="Times New Roman" w:cs="Times New Roman"/>
          <w:color w:val="000000" w:themeColor="text1"/>
          <w:sz w:val="24"/>
          <w:szCs w:val="24"/>
        </w:rPr>
        <w:lastRenderedPageBreak/>
        <w:t>3 сентября 1783 года Английское правительство признало независимость СШ</w:t>
      </w:r>
      <w:r w:rsidR="003F64B8">
        <w:rPr>
          <w:rFonts w:ascii="Times New Roman" w:hAnsi="Times New Roman" w:cs="Times New Roman"/>
          <w:color w:val="000000" w:themeColor="text1"/>
          <w:sz w:val="24"/>
          <w:szCs w:val="24"/>
        </w:rPr>
        <w:t>А.</w:t>
      </w:r>
      <w:r w:rsidRPr="00152C1E">
        <w:rPr>
          <w:rFonts w:ascii="Times New Roman" w:hAnsi="Times New Roman" w:cs="Times New Roman"/>
          <w:color w:val="000000" w:themeColor="text1"/>
          <w:sz w:val="24"/>
          <w:szCs w:val="24"/>
        </w:rPr>
        <w:t xml:space="preserve"> Началась история нового государства, народ которого отстоял свое право </w:t>
      </w:r>
      <w:r w:rsidR="003F64B8">
        <w:rPr>
          <w:rFonts w:ascii="Times New Roman" w:hAnsi="Times New Roman" w:cs="Times New Roman"/>
          <w:color w:val="000000" w:themeColor="text1"/>
          <w:sz w:val="24"/>
          <w:szCs w:val="24"/>
        </w:rPr>
        <w:t xml:space="preserve">на </w:t>
      </w:r>
      <w:r w:rsidRPr="00152C1E">
        <w:rPr>
          <w:rFonts w:ascii="Times New Roman" w:hAnsi="Times New Roman" w:cs="Times New Roman"/>
          <w:color w:val="000000" w:themeColor="text1"/>
          <w:sz w:val="24"/>
          <w:szCs w:val="24"/>
        </w:rPr>
        <w:t>самоопределение.</w:t>
      </w:r>
    </w:p>
    <w:p w14:paraId="587FB6EF" w14:textId="1699A904" w:rsidR="00995412" w:rsidRDefault="002A4EC3" w:rsidP="00B86BDC">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№16.</w:t>
      </w:r>
    </w:p>
    <w:p w14:paraId="1FF5C0FE" w14:textId="4F4EFD79" w:rsidR="004A4CA5" w:rsidRPr="00EC049F" w:rsidRDefault="004A4CA5" w:rsidP="00B86BDC">
      <w:pPr>
        <w:rPr>
          <w:rFonts w:ascii="Times New Roman" w:hAnsi="Times New Roman" w:cs="Times New Roman"/>
          <w:b/>
          <w:bCs/>
          <w:color w:val="000000" w:themeColor="text1"/>
          <w:sz w:val="28"/>
          <w:szCs w:val="28"/>
          <w:shd w:val="clear" w:color="auto" w:fill="FFFFFF"/>
        </w:rPr>
      </w:pPr>
      <w:r w:rsidRPr="00EC049F">
        <w:rPr>
          <w:rFonts w:ascii="Times New Roman" w:hAnsi="Times New Roman" w:cs="Times New Roman"/>
          <w:color w:val="000000" w:themeColor="text1"/>
          <w:sz w:val="24"/>
          <w:szCs w:val="24"/>
        </w:rPr>
        <w:t>Важнейшей предпосылкой расцвета мануфактурного производства стали Великие географические открытия и рождение колониальной системы. В обмен на колониальные товары, которые стали мощным потоком поступать в Европу, требовалось все больше европейских промышленных изделий. Теперь уже не надо было ограничивать производство, чтобы обеспечить работой всех ремесленников, и цеховые регламенты теряли прежнее значение. К тому же приток драгоценных металлов, которые в конечном итоге оказывались в руках предпринимателей, обеспечивал необходимые капиталы для организации крупных предприятий. Кроме того, «революция цен» понизила реальный уровень заработной платы, а дешевый труд повышал прибыли.</w:t>
      </w:r>
    </w:p>
    <w:p w14:paraId="19D31D32" w14:textId="4778C4D1" w:rsidR="002A4EC3" w:rsidRDefault="002A4EC3" w:rsidP="00B86BDC">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№17.</w:t>
      </w:r>
    </w:p>
    <w:p w14:paraId="7F234F94" w14:textId="72681F56" w:rsidR="00F10E53" w:rsidRPr="00EC049F" w:rsidRDefault="00F10E53" w:rsidP="00B86BDC">
      <w:pPr>
        <w:rPr>
          <w:rFonts w:ascii="Times New Roman" w:hAnsi="Times New Roman" w:cs="Times New Roman"/>
          <w:b/>
          <w:bCs/>
          <w:color w:val="000000" w:themeColor="text1"/>
          <w:sz w:val="32"/>
          <w:szCs w:val="32"/>
          <w:shd w:val="clear" w:color="auto" w:fill="FFFFFF"/>
        </w:rPr>
      </w:pPr>
      <w:r w:rsidRPr="00EC049F">
        <w:rPr>
          <w:rFonts w:ascii="Times New Roman" w:hAnsi="Times New Roman" w:cs="Times New Roman"/>
          <w:color w:val="000000" w:themeColor="text1"/>
          <w:sz w:val="24"/>
          <w:szCs w:val="24"/>
          <w:shd w:val="clear" w:color="auto" w:fill="FFFFFF"/>
        </w:rPr>
        <w:t>Войну за независимость США можно рассматривать как революцию, потому что в результате неё было образовано государство не просто независимое, а обладавшее новым политическим строем, которого не было ни в колониях до этих событий, ни в метрополии. Это первая президентская республика в мире</w:t>
      </w:r>
      <w:r w:rsidRPr="00EC049F">
        <w:rPr>
          <w:rFonts w:ascii="Georgia" w:hAnsi="Georgia"/>
          <w:color w:val="000000"/>
          <w:sz w:val="24"/>
          <w:szCs w:val="24"/>
          <w:shd w:val="clear" w:color="auto" w:fill="FFFFFF"/>
        </w:rPr>
        <w:t>.</w:t>
      </w:r>
    </w:p>
    <w:p w14:paraId="169EE66C" w14:textId="7F911192" w:rsidR="00EC049F" w:rsidRDefault="002A4EC3" w:rsidP="00EC049F">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№18.</w:t>
      </w:r>
    </w:p>
    <w:p w14:paraId="7B5C1D26" w14:textId="42BB28EC" w:rsidR="00EC049F" w:rsidRPr="00EF759B" w:rsidRDefault="00EF759B" w:rsidP="00EF759B">
      <w:pPr>
        <w:rPr>
          <w:rFonts w:ascii="Times New Roman" w:hAnsi="Times New Roman" w:cs="Times New Roman"/>
        </w:rPr>
      </w:pPr>
      <w:r w:rsidRPr="00EF759B">
        <w:rPr>
          <w:rFonts w:ascii="Times New Roman" w:hAnsi="Times New Roman" w:cs="Times New Roman"/>
          <w:color w:val="000000" w:themeColor="text1"/>
          <w:sz w:val="24"/>
          <w:szCs w:val="24"/>
        </w:rPr>
        <w:t>В результате промышленной революции главную роль в производстве стали играть фабрики и заводы. Приток людских ресурсов к рабочим местам привел к росту городского населения и к появлению мегаполисов. Значительно выросли объемы производства. Появление железной дороги и пароходов, организация средств связи кардинально изменили темп жизни. Расширение рынка и рост покупательского спроса на товары легкой промышленности, а также появление рабочего класса и буржуазии изменили социальный облик среднего человека.</w:t>
      </w:r>
    </w:p>
    <w:p w14:paraId="2AC4D99A" w14:textId="211DAE0B" w:rsidR="002A4EC3" w:rsidRDefault="002A4EC3" w:rsidP="00B86BDC">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№19.</w:t>
      </w:r>
    </w:p>
    <w:p w14:paraId="0AAA9A57" w14:textId="3BF1786C" w:rsidR="00EF759B" w:rsidRPr="00EF759B" w:rsidRDefault="00EF759B" w:rsidP="00EF759B">
      <w:pPr>
        <w:rPr>
          <w:rFonts w:ascii="Times New Roman" w:hAnsi="Times New Roman" w:cs="Times New Roman"/>
        </w:rPr>
      </w:pPr>
      <w:r w:rsidRPr="00EF759B">
        <w:rPr>
          <w:rFonts w:ascii="Times New Roman" w:hAnsi="Times New Roman" w:cs="Times New Roman"/>
          <w:color w:val="000000" w:themeColor="text1"/>
          <w:sz w:val="24"/>
          <w:szCs w:val="24"/>
        </w:rPr>
        <w:t>К минусам можно отнести обострение социальных противоречий между классами. Жизнь простого рабочего была тяжела. На фабриках повсеместно применялся детский труд, а рабочий день длился 12 и более часов. Промышленная революция заложила фундамент классовых противоречий, из которого в скором времени вырастет новый государственный строй – социализм.</w:t>
      </w:r>
      <w:r w:rsidRPr="00EF759B">
        <w:rPr>
          <w:rFonts w:ascii="Times New Roman" w:hAnsi="Times New Roman" w:cs="Times New Roman"/>
          <w:color w:val="000000" w:themeColor="text1"/>
          <w:sz w:val="24"/>
          <w:szCs w:val="24"/>
        </w:rPr>
        <w:br/>
      </w:r>
      <w:r w:rsidRPr="00EF759B">
        <w:rPr>
          <w:rFonts w:ascii="Times New Roman" w:hAnsi="Times New Roman" w:cs="Times New Roman"/>
        </w:rPr>
        <w:t xml:space="preserve"> </w:t>
      </w:r>
    </w:p>
    <w:p w14:paraId="2CE98DEC" w14:textId="178C7764" w:rsidR="002A4EC3" w:rsidRDefault="002A4EC3" w:rsidP="00B86BDC">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№20.</w:t>
      </w:r>
    </w:p>
    <w:p w14:paraId="60EA9AD2" w14:textId="77777777" w:rsidR="00A35C03" w:rsidRPr="00A35C03" w:rsidRDefault="00A35C03" w:rsidP="00450235">
      <w:pPr>
        <w:shd w:val="clear" w:color="auto" w:fill="FFFFFF"/>
        <w:spacing w:before="150" w:after="150" w:line="240" w:lineRule="auto"/>
        <w:ind w:firstLine="225"/>
        <w:jc w:val="center"/>
        <w:rPr>
          <w:rFonts w:ascii="Times New Roman" w:eastAsia="Times New Roman" w:hAnsi="Times New Roman" w:cs="Times New Roman"/>
          <w:b/>
          <w:bCs/>
          <w:color w:val="000000"/>
          <w:sz w:val="24"/>
          <w:szCs w:val="24"/>
          <w:lang w:eastAsia="ru-RU"/>
        </w:rPr>
      </w:pPr>
      <w:r w:rsidRPr="00A35C03">
        <w:rPr>
          <w:rFonts w:ascii="Times New Roman" w:eastAsia="Times New Roman" w:hAnsi="Times New Roman" w:cs="Times New Roman"/>
          <w:b/>
          <w:bCs/>
          <w:color w:val="000000"/>
          <w:sz w:val="24"/>
          <w:szCs w:val="24"/>
          <w:lang w:eastAsia="ru-RU"/>
        </w:rPr>
        <w:t>Последствия:</w:t>
      </w:r>
    </w:p>
    <w:p w14:paraId="23426566" w14:textId="77777777" w:rsidR="00A35C03" w:rsidRPr="00A35C03" w:rsidRDefault="00A35C03" w:rsidP="00A35C03">
      <w:pPr>
        <w:shd w:val="clear" w:color="auto" w:fill="FFFFFF"/>
        <w:spacing w:before="150" w:after="150" w:line="240" w:lineRule="auto"/>
        <w:ind w:firstLine="225"/>
        <w:rPr>
          <w:rFonts w:ascii="Times New Roman" w:eastAsia="Times New Roman" w:hAnsi="Times New Roman" w:cs="Times New Roman"/>
          <w:color w:val="000000"/>
          <w:sz w:val="24"/>
          <w:szCs w:val="24"/>
          <w:lang w:eastAsia="ru-RU"/>
        </w:rPr>
      </w:pPr>
      <w:r w:rsidRPr="00A35C03">
        <w:rPr>
          <w:rFonts w:ascii="Times New Roman" w:eastAsia="Times New Roman" w:hAnsi="Times New Roman" w:cs="Times New Roman"/>
          <w:color w:val="000000"/>
          <w:sz w:val="24"/>
          <w:szCs w:val="24"/>
          <w:lang w:eastAsia="ru-RU"/>
        </w:rPr>
        <w:t>- в Европу хлынули серьёзно подешевевшие товары из Индии;</w:t>
      </w:r>
    </w:p>
    <w:p w14:paraId="4538BE3D" w14:textId="77777777" w:rsidR="00A35C03" w:rsidRPr="00A35C03" w:rsidRDefault="00A35C03" w:rsidP="00A35C03">
      <w:pPr>
        <w:shd w:val="clear" w:color="auto" w:fill="FFFFFF"/>
        <w:spacing w:before="150" w:after="150" w:line="240" w:lineRule="auto"/>
        <w:ind w:firstLine="225"/>
        <w:rPr>
          <w:rFonts w:ascii="Times New Roman" w:eastAsia="Times New Roman" w:hAnsi="Times New Roman" w:cs="Times New Roman"/>
          <w:color w:val="000000"/>
          <w:sz w:val="24"/>
          <w:szCs w:val="24"/>
          <w:lang w:eastAsia="ru-RU"/>
        </w:rPr>
      </w:pPr>
      <w:r w:rsidRPr="00A35C03">
        <w:rPr>
          <w:rFonts w:ascii="Times New Roman" w:eastAsia="Times New Roman" w:hAnsi="Times New Roman" w:cs="Times New Roman"/>
          <w:color w:val="000000"/>
          <w:sz w:val="24"/>
          <w:szCs w:val="24"/>
          <w:lang w:eastAsia="ru-RU"/>
        </w:rPr>
        <w:t>- в Европе появились товары из ранее неизвестных частей света;</w:t>
      </w:r>
    </w:p>
    <w:p w14:paraId="2CE70F3D" w14:textId="77777777" w:rsidR="00A35C03" w:rsidRPr="00A35C03" w:rsidRDefault="00A35C03" w:rsidP="00A35C03">
      <w:pPr>
        <w:shd w:val="clear" w:color="auto" w:fill="FFFFFF"/>
        <w:spacing w:before="150" w:after="150" w:line="240" w:lineRule="auto"/>
        <w:ind w:firstLine="225"/>
        <w:rPr>
          <w:rFonts w:ascii="Times New Roman" w:eastAsia="Times New Roman" w:hAnsi="Times New Roman" w:cs="Times New Roman"/>
          <w:color w:val="000000"/>
          <w:sz w:val="24"/>
          <w:szCs w:val="24"/>
          <w:lang w:eastAsia="ru-RU"/>
        </w:rPr>
      </w:pPr>
      <w:r w:rsidRPr="00A35C03">
        <w:rPr>
          <w:rFonts w:ascii="Times New Roman" w:eastAsia="Times New Roman" w:hAnsi="Times New Roman" w:cs="Times New Roman"/>
          <w:color w:val="000000"/>
          <w:sz w:val="24"/>
          <w:szCs w:val="24"/>
          <w:lang w:eastAsia="ru-RU"/>
        </w:rPr>
        <w:t>- из открытых земель были завезены и освоены в Европе новые сельскохозяйственные культуры, такие как кукуруза, картофель и др.;</w:t>
      </w:r>
    </w:p>
    <w:p w14:paraId="37407246" w14:textId="77777777" w:rsidR="00A35C03" w:rsidRPr="00A35C03" w:rsidRDefault="00A35C03" w:rsidP="00A35C03">
      <w:pPr>
        <w:shd w:val="clear" w:color="auto" w:fill="FFFFFF"/>
        <w:spacing w:before="150" w:after="150" w:line="240" w:lineRule="auto"/>
        <w:ind w:firstLine="225"/>
        <w:rPr>
          <w:rFonts w:ascii="Times New Roman" w:eastAsia="Times New Roman" w:hAnsi="Times New Roman" w:cs="Times New Roman"/>
          <w:color w:val="000000"/>
          <w:sz w:val="24"/>
          <w:szCs w:val="24"/>
          <w:lang w:eastAsia="ru-RU"/>
        </w:rPr>
      </w:pPr>
      <w:r w:rsidRPr="00A35C03">
        <w:rPr>
          <w:rFonts w:ascii="Times New Roman" w:eastAsia="Times New Roman" w:hAnsi="Times New Roman" w:cs="Times New Roman"/>
          <w:color w:val="000000"/>
          <w:sz w:val="24"/>
          <w:szCs w:val="24"/>
          <w:lang w:eastAsia="ru-RU"/>
        </w:rPr>
        <w:t>- завезены в Европу были и новые болезни, например, сифилис;</w:t>
      </w:r>
    </w:p>
    <w:p w14:paraId="3E6CBC79" w14:textId="77777777" w:rsidR="00A35C03" w:rsidRPr="00A35C03" w:rsidRDefault="00A35C03" w:rsidP="00A35C03">
      <w:pPr>
        <w:shd w:val="clear" w:color="auto" w:fill="FFFFFF"/>
        <w:spacing w:before="150" w:after="150" w:line="240" w:lineRule="auto"/>
        <w:ind w:firstLine="225"/>
        <w:rPr>
          <w:rFonts w:ascii="Times New Roman" w:eastAsia="Times New Roman" w:hAnsi="Times New Roman" w:cs="Times New Roman"/>
          <w:color w:val="000000"/>
          <w:sz w:val="24"/>
          <w:szCs w:val="24"/>
          <w:lang w:eastAsia="ru-RU"/>
        </w:rPr>
      </w:pPr>
      <w:r w:rsidRPr="00A35C03">
        <w:rPr>
          <w:rFonts w:ascii="Times New Roman" w:eastAsia="Times New Roman" w:hAnsi="Times New Roman" w:cs="Times New Roman"/>
          <w:color w:val="000000"/>
          <w:sz w:val="24"/>
          <w:szCs w:val="24"/>
          <w:lang w:eastAsia="ru-RU"/>
        </w:rPr>
        <w:t>- на американские континенты были завезены европейские болезни, уничтожившие значительную часть населения;</w:t>
      </w:r>
    </w:p>
    <w:p w14:paraId="6C874E03" w14:textId="77777777" w:rsidR="00A35C03" w:rsidRPr="00A35C03" w:rsidRDefault="00A35C03" w:rsidP="00A35C03">
      <w:pPr>
        <w:shd w:val="clear" w:color="auto" w:fill="FFFFFF"/>
        <w:spacing w:before="150" w:after="150" w:line="240" w:lineRule="auto"/>
        <w:ind w:firstLine="225"/>
        <w:rPr>
          <w:rFonts w:ascii="Times New Roman" w:eastAsia="Times New Roman" w:hAnsi="Times New Roman" w:cs="Times New Roman"/>
          <w:color w:val="000000"/>
          <w:sz w:val="24"/>
          <w:szCs w:val="24"/>
          <w:lang w:eastAsia="ru-RU"/>
        </w:rPr>
      </w:pPr>
      <w:r w:rsidRPr="00A35C03">
        <w:rPr>
          <w:rFonts w:ascii="Times New Roman" w:eastAsia="Times New Roman" w:hAnsi="Times New Roman" w:cs="Times New Roman"/>
          <w:color w:val="000000"/>
          <w:sz w:val="24"/>
          <w:szCs w:val="24"/>
          <w:lang w:eastAsia="ru-RU"/>
        </w:rPr>
        <w:t>- доходы из колоний наполнили казну многих государей, что способствовало становлению абсолютизма, а также началу крупных войн в Европе (монархи теперь могли их себе позволить);</w:t>
      </w:r>
    </w:p>
    <w:p w14:paraId="1DC8C40D" w14:textId="77777777" w:rsidR="00A35C03" w:rsidRPr="00A35C03" w:rsidRDefault="00A35C03" w:rsidP="00A35C03">
      <w:pPr>
        <w:shd w:val="clear" w:color="auto" w:fill="FFFFFF"/>
        <w:spacing w:before="150" w:after="150" w:line="240" w:lineRule="auto"/>
        <w:ind w:firstLine="225"/>
        <w:rPr>
          <w:rFonts w:ascii="Times New Roman" w:eastAsia="Times New Roman" w:hAnsi="Times New Roman" w:cs="Times New Roman"/>
          <w:color w:val="000000"/>
          <w:sz w:val="24"/>
          <w:szCs w:val="24"/>
          <w:lang w:eastAsia="ru-RU"/>
        </w:rPr>
      </w:pPr>
      <w:r w:rsidRPr="00A35C03">
        <w:rPr>
          <w:rFonts w:ascii="Times New Roman" w:eastAsia="Times New Roman" w:hAnsi="Times New Roman" w:cs="Times New Roman"/>
          <w:color w:val="000000"/>
          <w:sz w:val="24"/>
          <w:szCs w:val="24"/>
          <w:lang w:eastAsia="ru-RU"/>
        </w:rPr>
        <w:t>- торговля расцвела благодаря колониальным товарам, что дало мощный импульс капитализму;</w:t>
      </w:r>
    </w:p>
    <w:p w14:paraId="3A15DD0C" w14:textId="77777777" w:rsidR="00A35C03" w:rsidRPr="00A35C03" w:rsidRDefault="00A35C03" w:rsidP="00A35C03">
      <w:pPr>
        <w:shd w:val="clear" w:color="auto" w:fill="FFFFFF"/>
        <w:spacing w:before="150" w:after="150" w:line="240" w:lineRule="auto"/>
        <w:ind w:firstLine="225"/>
        <w:rPr>
          <w:rFonts w:ascii="Times New Roman" w:eastAsia="Times New Roman" w:hAnsi="Times New Roman" w:cs="Times New Roman"/>
          <w:color w:val="000000"/>
          <w:sz w:val="24"/>
          <w:szCs w:val="24"/>
          <w:lang w:eastAsia="ru-RU"/>
        </w:rPr>
      </w:pPr>
      <w:r w:rsidRPr="00A35C03">
        <w:rPr>
          <w:rFonts w:ascii="Times New Roman" w:eastAsia="Times New Roman" w:hAnsi="Times New Roman" w:cs="Times New Roman"/>
          <w:color w:val="000000"/>
          <w:sz w:val="24"/>
          <w:szCs w:val="24"/>
          <w:lang w:eastAsia="ru-RU"/>
        </w:rPr>
        <w:t>- благодаря государственным доходам от колониальной торговли была выработана новая государственная политика и идеология меркантилизма;</w:t>
      </w:r>
    </w:p>
    <w:p w14:paraId="73CDE348" w14:textId="77777777" w:rsidR="00A35C03" w:rsidRPr="00A35C03" w:rsidRDefault="00A35C03" w:rsidP="00A35C03">
      <w:pPr>
        <w:shd w:val="clear" w:color="auto" w:fill="FFFFFF"/>
        <w:spacing w:before="150" w:after="150" w:line="240" w:lineRule="auto"/>
        <w:ind w:firstLine="225"/>
        <w:rPr>
          <w:rFonts w:ascii="Times New Roman" w:eastAsia="Times New Roman" w:hAnsi="Times New Roman" w:cs="Times New Roman"/>
          <w:color w:val="000000"/>
          <w:sz w:val="24"/>
          <w:szCs w:val="24"/>
          <w:lang w:eastAsia="ru-RU"/>
        </w:rPr>
      </w:pPr>
      <w:r w:rsidRPr="00A35C03">
        <w:rPr>
          <w:rFonts w:ascii="Times New Roman" w:eastAsia="Times New Roman" w:hAnsi="Times New Roman" w:cs="Times New Roman"/>
          <w:color w:val="000000"/>
          <w:sz w:val="24"/>
          <w:szCs w:val="24"/>
          <w:lang w:eastAsia="ru-RU"/>
        </w:rPr>
        <w:lastRenderedPageBreak/>
        <w:t>- благодаря развитию меркантилизма и капитализма появились крупные компании, монополизировавшие колониальную торговлю отдельных стран;</w:t>
      </w:r>
    </w:p>
    <w:p w14:paraId="3C953DC3" w14:textId="77777777" w:rsidR="00A35C03" w:rsidRPr="00A35C03" w:rsidRDefault="00A35C03" w:rsidP="00A35C03">
      <w:pPr>
        <w:shd w:val="clear" w:color="auto" w:fill="FFFFFF"/>
        <w:spacing w:before="150" w:after="150" w:line="240" w:lineRule="auto"/>
        <w:ind w:firstLine="225"/>
        <w:rPr>
          <w:rFonts w:ascii="Times New Roman" w:eastAsia="Times New Roman" w:hAnsi="Times New Roman" w:cs="Times New Roman"/>
          <w:color w:val="000000"/>
          <w:sz w:val="24"/>
          <w:szCs w:val="24"/>
          <w:lang w:eastAsia="ru-RU"/>
        </w:rPr>
      </w:pPr>
      <w:r w:rsidRPr="00A35C03">
        <w:rPr>
          <w:rFonts w:ascii="Times New Roman" w:eastAsia="Times New Roman" w:hAnsi="Times New Roman" w:cs="Times New Roman"/>
          <w:color w:val="000000"/>
          <w:sz w:val="24"/>
          <w:szCs w:val="24"/>
          <w:lang w:eastAsia="ru-RU"/>
        </w:rPr>
        <w:t>- приток большого количества драгоценных металлов в Европу привёл к революции цен – резкому удешевлению денег, вызванный им рост цен повлиял на всю экономику Европы, но ударил, прежде всего, по беднейшим слоям населения, доходы которых не росли;</w:t>
      </w:r>
    </w:p>
    <w:p w14:paraId="446F3E60" w14:textId="77777777" w:rsidR="00A35C03" w:rsidRPr="00A35C03" w:rsidRDefault="00A35C03" w:rsidP="00A35C03">
      <w:pPr>
        <w:shd w:val="clear" w:color="auto" w:fill="FFFFFF"/>
        <w:spacing w:before="150" w:after="150" w:line="240" w:lineRule="auto"/>
        <w:ind w:firstLine="225"/>
        <w:rPr>
          <w:rFonts w:ascii="Times New Roman" w:eastAsia="Times New Roman" w:hAnsi="Times New Roman" w:cs="Times New Roman"/>
          <w:color w:val="000000"/>
          <w:sz w:val="24"/>
          <w:szCs w:val="24"/>
          <w:lang w:eastAsia="ru-RU"/>
        </w:rPr>
      </w:pPr>
      <w:r w:rsidRPr="00A35C03">
        <w:rPr>
          <w:rFonts w:ascii="Times New Roman" w:eastAsia="Times New Roman" w:hAnsi="Times New Roman" w:cs="Times New Roman"/>
          <w:color w:val="000000"/>
          <w:sz w:val="24"/>
          <w:szCs w:val="24"/>
          <w:lang w:eastAsia="ru-RU"/>
        </w:rPr>
        <w:t>- большие доходы от мореплавания помогли быстрому развитию кораблестроения и навигации;</w:t>
      </w:r>
    </w:p>
    <w:p w14:paraId="7AB8CF39" w14:textId="77777777" w:rsidR="00A35C03" w:rsidRPr="00A35C03" w:rsidRDefault="00A35C03" w:rsidP="00A35C03">
      <w:pPr>
        <w:shd w:val="clear" w:color="auto" w:fill="FFFFFF"/>
        <w:spacing w:before="150" w:after="150" w:line="240" w:lineRule="auto"/>
        <w:ind w:firstLine="225"/>
        <w:rPr>
          <w:rFonts w:ascii="Times New Roman" w:eastAsia="Times New Roman" w:hAnsi="Times New Roman" w:cs="Times New Roman"/>
          <w:color w:val="000000"/>
          <w:sz w:val="24"/>
          <w:szCs w:val="24"/>
          <w:lang w:eastAsia="ru-RU"/>
        </w:rPr>
      </w:pPr>
      <w:r w:rsidRPr="00A35C03">
        <w:rPr>
          <w:rFonts w:ascii="Times New Roman" w:eastAsia="Times New Roman" w:hAnsi="Times New Roman" w:cs="Times New Roman"/>
          <w:color w:val="000000"/>
          <w:sz w:val="24"/>
          <w:szCs w:val="24"/>
          <w:lang w:eastAsia="ru-RU"/>
        </w:rPr>
        <w:t>- значительно расширился горизонт знаний европейцев;</w:t>
      </w:r>
    </w:p>
    <w:p w14:paraId="1EF2C28F" w14:textId="77777777" w:rsidR="00A35C03" w:rsidRPr="00A35C03" w:rsidRDefault="00A35C03" w:rsidP="00A35C03">
      <w:pPr>
        <w:shd w:val="clear" w:color="auto" w:fill="FFFFFF"/>
        <w:spacing w:before="150" w:after="150" w:line="240" w:lineRule="auto"/>
        <w:ind w:firstLine="225"/>
        <w:rPr>
          <w:rFonts w:ascii="Times New Roman" w:eastAsia="Times New Roman" w:hAnsi="Times New Roman" w:cs="Times New Roman"/>
          <w:color w:val="000000"/>
          <w:sz w:val="24"/>
          <w:szCs w:val="24"/>
          <w:lang w:eastAsia="ru-RU"/>
        </w:rPr>
      </w:pPr>
      <w:r w:rsidRPr="00A35C03">
        <w:rPr>
          <w:rFonts w:ascii="Times New Roman" w:eastAsia="Times New Roman" w:hAnsi="Times New Roman" w:cs="Times New Roman"/>
          <w:color w:val="000000"/>
          <w:sz w:val="24"/>
          <w:szCs w:val="24"/>
          <w:lang w:eastAsia="ru-RU"/>
        </w:rPr>
        <w:t>- мир для европейцев оказался обозреваем целиком, он стал как бы теснее.</w:t>
      </w:r>
    </w:p>
    <w:p w14:paraId="02CCE783" w14:textId="77777777" w:rsidR="002A4EC3" w:rsidRPr="00995412" w:rsidRDefault="002A4EC3" w:rsidP="00B86BDC">
      <w:pPr>
        <w:rPr>
          <w:rFonts w:ascii="Times New Roman" w:hAnsi="Times New Roman" w:cs="Times New Roman"/>
          <w:b/>
          <w:bCs/>
          <w:color w:val="000000" w:themeColor="text1"/>
          <w:sz w:val="28"/>
          <w:szCs w:val="28"/>
        </w:rPr>
      </w:pPr>
    </w:p>
    <w:p w14:paraId="1C69300A" w14:textId="77777777" w:rsidR="00B86BDC" w:rsidRPr="00396F66" w:rsidRDefault="00B86BDC" w:rsidP="004E0AE3">
      <w:pPr>
        <w:shd w:val="clear" w:color="auto" w:fill="FFFFFF"/>
        <w:spacing w:after="150" w:line="240" w:lineRule="auto"/>
        <w:rPr>
          <w:rFonts w:ascii="Times New Roman" w:hAnsi="Times New Roman" w:cs="Times New Roman"/>
          <w:color w:val="000000" w:themeColor="text1"/>
          <w:sz w:val="32"/>
          <w:szCs w:val="32"/>
          <w:shd w:val="clear" w:color="auto" w:fill="FFFFFF"/>
        </w:rPr>
      </w:pPr>
    </w:p>
    <w:p w14:paraId="3099EA4A" w14:textId="77777777" w:rsidR="00B86BDC" w:rsidRPr="004E0AE3" w:rsidRDefault="00B86BDC" w:rsidP="004E0AE3">
      <w:pPr>
        <w:shd w:val="clear" w:color="auto" w:fill="FFFFFF"/>
        <w:spacing w:after="150" w:line="240" w:lineRule="auto"/>
        <w:rPr>
          <w:rFonts w:ascii="Times New Roman" w:eastAsia="Times New Roman" w:hAnsi="Times New Roman" w:cs="Times New Roman"/>
          <w:color w:val="000000" w:themeColor="text1"/>
          <w:sz w:val="28"/>
          <w:szCs w:val="28"/>
          <w:lang w:eastAsia="ru-RU"/>
        </w:rPr>
      </w:pPr>
    </w:p>
    <w:p w14:paraId="5301CF70" w14:textId="77777777" w:rsidR="004E0AE3" w:rsidRPr="004E0AE3" w:rsidRDefault="004E0AE3">
      <w:pPr>
        <w:rPr>
          <w:rFonts w:ascii="Times New Roman" w:hAnsi="Times New Roman" w:cs="Times New Roman"/>
          <w:b/>
          <w:bCs/>
          <w:sz w:val="24"/>
          <w:szCs w:val="24"/>
        </w:rPr>
      </w:pPr>
    </w:p>
    <w:sectPr w:rsidR="004E0AE3" w:rsidRPr="004E0AE3" w:rsidSect="000F4E51">
      <w:type w:val="continuous"/>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7A5"/>
    <w:multiLevelType w:val="hybridMultilevel"/>
    <w:tmpl w:val="53A66D14"/>
    <w:lvl w:ilvl="0" w:tplc="8DC4FD1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0B4331"/>
    <w:multiLevelType w:val="hybridMultilevel"/>
    <w:tmpl w:val="C5ACFA1A"/>
    <w:lvl w:ilvl="0" w:tplc="8DC4FD1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B15813"/>
    <w:multiLevelType w:val="hybridMultilevel"/>
    <w:tmpl w:val="17383B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C85EE4"/>
    <w:multiLevelType w:val="hybridMultilevel"/>
    <w:tmpl w:val="5928D48A"/>
    <w:lvl w:ilvl="0" w:tplc="8DC4FD1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266757"/>
    <w:multiLevelType w:val="hybridMultilevel"/>
    <w:tmpl w:val="A9722A56"/>
    <w:lvl w:ilvl="0" w:tplc="8DC4FD1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A94EB4"/>
    <w:multiLevelType w:val="hybridMultilevel"/>
    <w:tmpl w:val="1C5669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1920E8D"/>
    <w:multiLevelType w:val="hybridMultilevel"/>
    <w:tmpl w:val="B0B22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47845D4"/>
    <w:multiLevelType w:val="hybridMultilevel"/>
    <w:tmpl w:val="398C2A7A"/>
    <w:lvl w:ilvl="0" w:tplc="8DC4FD1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8F96E96"/>
    <w:multiLevelType w:val="hybridMultilevel"/>
    <w:tmpl w:val="6284B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20567F4"/>
    <w:multiLevelType w:val="hybridMultilevel"/>
    <w:tmpl w:val="9BBC1096"/>
    <w:lvl w:ilvl="0" w:tplc="8DC4FD1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8"/>
  </w:num>
  <w:num w:numId="5">
    <w:abstractNumId w:val="0"/>
  </w:num>
  <w:num w:numId="6">
    <w:abstractNumId w:val="7"/>
  </w:num>
  <w:num w:numId="7">
    <w:abstractNumId w:val="4"/>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F0"/>
    <w:rsid w:val="000F4E51"/>
    <w:rsid w:val="00121505"/>
    <w:rsid w:val="00152C1E"/>
    <w:rsid w:val="001E69ED"/>
    <w:rsid w:val="001F09F1"/>
    <w:rsid w:val="001F26F9"/>
    <w:rsid w:val="00237693"/>
    <w:rsid w:val="002A4EC3"/>
    <w:rsid w:val="002B42F0"/>
    <w:rsid w:val="002E5CF1"/>
    <w:rsid w:val="00396F66"/>
    <w:rsid w:val="003B34A6"/>
    <w:rsid w:val="003F64B8"/>
    <w:rsid w:val="00450235"/>
    <w:rsid w:val="00474F76"/>
    <w:rsid w:val="004A4CA5"/>
    <w:rsid w:val="004E0AE3"/>
    <w:rsid w:val="00520196"/>
    <w:rsid w:val="006542CB"/>
    <w:rsid w:val="00670B46"/>
    <w:rsid w:val="006747C2"/>
    <w:rsid w:val="00677B36"/>
    <w:rsid w:val="00741403"/>
    <w:rsid w:val="007F1CA7"/>
    <w:rsid w:val="008368E3"/>
    <w:rsid w:val="00846311"/>
    <w:rsid w:val="00890CC2"/>
    <w:rsid w:val="008C2FBA"/>
    <w:rsid w:val="00964F1E"/>
    <w:rsid w:val="00975C79"/>
    <w:rsid w:val="00995412"/>
    <w:rsid w:val="00A35C03"/>
    <w:rsid w:val="00AE1866"/>
    <w:rsid w:val="00B86BDC"/>
    <w:rsid w:val="00CE3741"/>
    <w:rsid w:val="00D006D0"/>
    <w:rsid w:val="00D03B36"/>
    <w:rsid w:val="00D24755"/>
    <w:rsid w:val="00D42380"/>
    <w:rsid w:val="00DC6A1B"/>
    <w:rsid w:val="00E4665A"/>
    <w:rsid w:val="00EA537B"/>
    <w:rsid w:val="00EC049F"/>
    <w:rsid w:val="00EF759B"/>
    <w:rsid w:val="00F03EA8"/>
    <w:rsid w:val="00F10E53"/>
    <w:rsid w:val="00F159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2A3A"/>
  <w15:chartTrackingRefBased/>
  <w15:docId w15:val="{07BA39F4-501E-452F-8B5E-C56B5679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B86BD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77B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46311"/>
    <w:rPr>
      <w:b/>
      <w:bCs/>
    </w:rPr>
  </w:style>
  <w:style w:type="paragraph" w:customStyle="1" w:styleId="nospacing">
    <w:name w:val="no_spacing"/>
    <w:basedOn w:val="a"/>
    <w:rsid w:val="00D03B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B86BDC"/>
    <w:rPr>
      <w:rFonts w:ascii="Times New Roman" w:eastAsia="Times New Roman" w:hAnsi="Times New Roman" w:cs="Times New Roman"/>
      <w:b/>
      <w:bCs/>
      <w:sz w:val="24"/>
      <w:szCs w:val="24"/>
      <w:lang w:eastAsia="ru-RU"/>
    </w:rPr>
  </w:style>
  <w:style w:type="character" w:styleId="a5">
    <w:name w:val="Emphasis"/>
    <w:basedOn w:val="a0"/>
    <w:uiPriority w:val="20"/>
    <w:qFormat/>
    <w:rsid w:val="00B86BDC"/>
    <w:rPr>
      <w:i/>
      <w:iCs/>
    </w:rPr>
  </w:style>
  <w:style w:type="paragraph" w:styleId="a6">
    <w:name w:val="List Paragraph"/>
    <w:basedOn w:val="a"/>
    <w:uiPriority w:val="34"/>
    <w:qFormat/>
    <w:rsid w:val="00EC049F"/>
    <w:pPr>
      <w:ind w:left="720"/>
      <w:contextualSpacing/>
    </w:pPr>
  </w:style>
  <w:style w:type="character" w:styleId="a7">
    <w:name w:val="Hyperlink"/>
    <w:basedOn w:val="a0"/>
    <w:uiPriority w:val="99"/>
    <w:semiHidden/>
    <w:unhideWhenUsed/>
    <w:rsid w:val="00EF75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1969">
      <w:bodyDiv w:val="1"/>
      <w:marLeft w:val="0"/>
      <w:marRight w:val="0"/>
      <w:marTop w:val="0"/>
      <w:marBottom w:val="0"/>
      <w:divBdr>
        <w:top w:val="none" w:sz="0" w:space="0" w:color="auto"/>
        <w:left w:val="none" w:sz="0" w:space="0" w:color="auto"/>
        <w:bottom w:val="none" w:sz="0" w:space="0" w:color="auto"/>
        <w:right w:val="none" w:sz="0" w:space="0" w:color="auto"/>
      </w:divBdr>
    </w:div>
    <w:div w:id="404299462">
      <w:bodyDiv w:val="1"/>
      <w:marLeft w:val="0"/>
      <w:marRight w:val="0"/>
      <w:marTop w:val="0"/>
      <w:marBottom w:val="0"/>
      <w:divBdr>
        <w:top w:val="none" w:sz="0" w:space="0" w:color="auto"/>
        <w:left w:val="none" w:sz="0" w:space="0" w:color="auto"/>
        <w:bottom w:val="none" w:sz="0" w:space="0" w:color="auto"/>
        <w:right w:val="none" w:sz="0" w:space="0" w:color="auto"/>
      </w:divBdr>
    </w:div>
    <w:div w:id="451480123">
      <w:bodyDiv w:val="1"/>
      <w:marLeft w:val="0"/>
      <w:marRight w:val="0"/>
      <w:marTop w:val="0"/>
      <w:marBottom w:val="0"/>
      <w:divBdr>
        <w:top w:val="none" w:sz="0" w:space="0" w:color="auto"/>
        <w:left w:val="none" w:sz="0" w:space="0" w:color="auto"/>
        <w:bottom w:val="none" w:sz="0" w:space="0" w:color="auto"/>
        <w:right w:val="none" w:sz="0" w:space="0" w:color="auto"/>
      </w:divBdr>
    </w:div>
    <w:div w:id="589891540">
      <w:bodyDiv w:val="1"/>
      <w:marLeft w:val="0"/>
      <w:marRight w:val="0"/>
      <w:marTop w:val="0"/>
      <w:marBottom w:val="0"/>
      <w:divBdr>
        <w:top w:val="none" w:sz="0" w:space="0" w:color="auto"/>
        <w:left w:val="none" w:sz="0" w:space="0" w:color="auto"/>
        <w:bottom w:val="none" w:sz="0" w:space="0" w:color="auto"/>
        <w:right w:val="none" w:sz="0" w:space="0" w:color="auto"/>
      </w:divBdr>
    </w:div>
    <w:div w:id="639309136">
      <w:bodyDiv w:val="1"/>
      <w:marLeft w:val="0"/>
      <w:marRight w:val="0"/>
      <w:marTop w:val="0"/>
      <w:marBottom w:val="0"/>
      <w:divBdr>
        <w:top w:val="none" w:sz="0" w:space="0" w:color="auto"/>
        <w:left w:val="none" w:sz="0" w:space="0" w:color="auto"/>
        <w:bottom w:val="none" w:sz="0" w:space="0" w:color="auto"/>
        <w:right w:val="none" w:sz="0" w:space="0" w:color="auto"/>
      </w:divBdr>
    </w:div>
    <w:div w:id="781731901">
      <w:bodyDiv w:val="1"/>
      <w:marLeft w:val="0"/>
      <w:marRight w:val="0"/>
      <w:marTop w:val="0"/>
      <w:marBottom w:val="0"/>
      <w:divBdr>
        <w:top w:val="none" w:sz="0" w:space="0" w:color="auto"/>
        <w:left w:val="none" w:sz="0" w:space="0" w:color="auto"/>
        <w:bottom w:val="none" w:sz="0" w:space="0" w:color="auto"/>
        <w:right w:val="none" w:sz="0" w:space="0" w:color="auto"/>
      </w:divBdr>
    </w:div>
    <w:div w:id="784425325">
      <w:bodyDiv w:val="1"/>
      <w:marLeft w:val="0"/>
      <w:marRight w:val="0"/>
      <w:marTop w:val="0"/>
      <w:marBottom w:val="0"/>
      <w:divBdr>
        <w:top w:val="none" w:sz="0" w:space="0" w:color="auto"/>
        <w:left w:val="none" w:sz="0" w:space="0" w:color="auto"/>
        <w:bottom w:val="none" w:sz="0" w:space="0" w:color="auto"/>
        <w:right w:val="none" w:sz="0" w:space="0" w:color="auto"/>
      </w:divBdr>
    </w:div>
    <w:div w:id="1029332417">
      <w:bodyDiv w:val="1"/>
      <w:marLeft w:val="0"/>
      <w:marRight w:val="0"/>
      <w:marTop w:val="0"/>
      <w:marBottom w:val="0"/>
      <w:divBdr>
        <w:top w:val="none" w:sz="0" w:space="0" w:color="auto"/>
        <w:left w:val="none" w:sz="0" w:space="0" w:color="auto"/>
        <w:bottom w:val="none" w:sz="0" w:space="0" w:color="auto"/>
        <w:right w:val="none" w:sz="0" w:space="0" w:color="auto"/>
      </w:divBdr>
    </w:div>
    <w:div w:id="1092042261">
      <w:bodyDiv w:val="1"/>
      <w:marLeft w:val="0"/>
      <w:marRight w:val="0"/>
      <w:marTop w:val="0"/>
      <w:marBottom w:val="0"/>
      <w:divBdr>
        <w:top w:val="none" w:sz="0" w:space="0" w:color="auto"/>
        <w:left w:val="none" w:sz="0" w:space="0" w:color="auto"/>
        <w:bottom w:val="none" w:sz="0" w:space="0" w:color="auto"/>
        <w:right w:val="none" w:sz="0" w:space="0" w:color="auto"/>
      </w:divBdr>
    </w:div>
    <w:div w:id="1123841307">
      <w:bodyDiv w:val="1"/>
      <w:marLeft w:val="0"/>
      <w:marRight w:val="0"/>
      <w:marTop w:val="0"/>
      <w:marBottom w:val="0"/>
      <w:divBdr>
        <w:top w:val="none" w:sz="0" w:space="0" w:color="auto"/>
        <w:left w:val="none" w:sz="0" w:space="0" w:color="auto"/>
        <w:bottom w:val="none" w:sz="0" w:space="0" w:color="auto"/>
        <w:right w:val="none" w:sz="0" w:space="0" w:color="auto"/>
      </w:divBdr>
    </w:div>
    <w:div w:id="1273587499">
      <w:bodyDiv w:val="1"/>
      <w:marLeft w:val="0"/>
      <w:marRight w:val="0"/>
      <w:marTop w:val="0"/>
      <w:marBottom w:val="0"/>
      <w:divBdr>
        <w:top w:val="none" w:sz="0" w:space="0" w:color="auto"/>
        <w:left w:val="none" w:sz="0" w:space="0" w:color="auto"/>
        <w:bottom w:val="none" w:sz="0" w:space="0" w:color="auto"/>
        <w:right w:val="none" w:sz="0" w:space="0" w:color="auto"/>
      </w:divBdr>
    </w:div>
    <w:div w:id="1727951696">
      <w:bodyDiv w:val="1"/>
      <w:marLeft w:val="0"/>
      <w:marRight w:val="0"/>
      <w:marTop w:val="0"/>
      <w:marBottom w:val="0"/>
      <w:divBdr>
        <w:top w:val="none" w:sz="0" w:space="0" w:color="auto"/>
        <w:left w:val="none" w:sz="0" w:space="0" w:color="auto"/>
        <w:bottom w:val="none" w:sz="0" w:space="0" w:color="auto"/>
        <w:right w:val="none" w:sz="0" w:space="0" w:color="auto"/>
      </w:divBdr>
    </w:div>
    <w:div w:id="1818909575">
      <w:bodyDiv w:val="1"/>
      <w:marLeft w:val="0"/>
      <w:marRight w:val="0"/>
      <w:marTop w:val="0"/>
      <w:marBottom w:val="0"/>
      <w:divBdr>
        <w:top w:val="none" w:sz="0" w:space="0" w:color="auto"/>
        <w:left w:val="none" w:sz="0" w:space="0" w:color="auto"/>
        <w:bottom w:val="none" w:sz="0" w:space="0" w:color="auto"/>
        <w:right w:val="none" w:sz="0" w:space="0" w:color="auto"/>
      </w:divBdr>
    </w:div>
    <w:div w:id="1963489220">
      <w:bodyDiv w:val="1"/>
      <w:marLeft w:val="0"/>
      <w:marRight w:val="0"/>
      <w:marTop w:val="0"/>
      <w:marBottom w:val="0"/>
      <w:divBdr>
        <w:top w:val="none" w:sz="0" w:space="0" w:color="auto"/>
        <w:left w:val="none" w:sz="0" w:space="0" w:color="auto"/>
        <w:bottom w:val="none" w:sz="0" w:space="0" w:color="auto"/>
        <w:right w:val="none" w:sz="0" w:space="0" w:color="auto"/>
      </w:divBdr>
    </w:div>
    <w:div w:id="1988171195">
      <w:bodyDiv w:val="1"/>
      <w:marLeft w:val="0"/>
      <w:marRight w:val="0"/>
      <w:marTop w:val="0"/>
      <w:marBottom w:val="0"/>
      <w:divBdr>
        <w:top w:val="none" w:sz="0" w:space="0" w:color="auto"/>
        <w:left w:val="none" w:sz="0" w:space="0" w:color="auto"/>
        <w:bottom w:val="none" w:sz="0" w:space="0" w:color="auto"/>
        <w:right w:val="none" w:sz="0" w:space="0" w:color="auto"/>
      </w:divBdr>
    </w:div>
    <w:div w:id="2124029409">
      <w:bodyDiv w:val="1"/>
      <w:marLeft w:val="0"/>
      <w:marRight w:val="0"/>
      <w:marTop w:val="0"/>
      <w:marBottom w:val="0"/>
      <w:divBdr>
        <w:top w:val="none" w:sz="0" w:space="0" w:color="auto"/>
        <w:left w:val="none" w:sz="0" w:space="0" w:color="auto"/>
        <w:bottom w:val="none" w:sz="0" w:space="0" w:color="auto"/>
        <w:right w:val="none" w:sz="0" w:space="0" w:color="auto"/>
      </w:divBdr>
    </w:div>
    <w:div w:id="21383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11</Pages>
  <Words>4689</Words>
  <Characters>26729</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Лавренова</dc:creator>
  <cp:keywords/>
  <dc:description/>
  <cp:lastModifiedBy>Валерия Лавренова</cp:lastModifiedBy>
  <cp:revision>43</cp:revision>
  <dcterms:created xsi:type="dcterms:W3CDTF">2021-11-23T20:27:00Z</dcterms:created>
  <dcterms:modified xsi:type="dcterms:W3CDTF">2021-11-29T19:40:00Z</dcterms:modified>
</cp:coreProperties>
</file>