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94E0" w14:textId="77777777" w:rsidR="003F3DB0" w:rsidRDefault="003F3DB0" w:rsidP="003F3DB0">
      <w:pPr>
        <w:jc w:val="center"/>
        <w:rPr>
          <w:rFonts w:ascii="Times New Roman" w:hAnsi="Times New Roman"/>
          <w:b/>
          <w:sz w:val="32"/>
        </w:rPr>
      </w:pPr>
      <w:r w:rsidRPr="003E4717">
        <w:rPr>
          <w:rFonts w:ascii="Times New Roman" w:hAnsi="Times New Roman"/>
          <w:b/>
          <w:sz w:val="32"/>
        </w:rPr>
        <w:t>Экзаменационные вопросы по литературе.</w:t>
      </w:r>
    </w:p>
    <w:p w14:paraId="1CD43848" w14:textId="77777777" w:rsidR="00983445" w:rsidRDefault="00AC4F07" w:rsidP="00983445">
      <w:pPr>
        <w:jc w:val="center"/>
        <w:rPr>
          <w:rFonts w:ascii="Times New Roman" w:hAnsi="Times New Roman"/>
          <w:b/>
          <w:color w:val="FF0000"/>
          <w:sz w:val="32"/>
        </w:rPr>
      </w:pPr>
      <w:r w:rsidRPr="00044716">
        <w:rPr>
          <w:rFonts w:ascii="Times New Roman" w:hAnsi="Times New Roman"/>
          <w:b/>
          <w:color w:val="FF0000"/>
          <w:sz w:val="32"/>
        </w:rPr>
        <w:t>Гроза!</w:t>
      </w:r>
      <w:r w:rsidR="008B03C5">
        <w:rPr>
          <w:rFonts w:ascii="Times New Roman" w:hAnsi="Times New Roman"/>
          <w:b/>
          <w:color w:val="FF0000"/>
          <w:sz w:val="32"/>
        </w:rPr>
        <w:t xml:space="preserve"> А.Н. Островский </w:t>
      </w:r>
    </w:p>
    <w:p w14:paraId="147FF302" w14:textId="77777777" w:rsidR="00983445" w:rsidRPr="00044716" w:rsidRDefault="00983445" w:rsidP="00983445">
      <w:pPr>
        <w:jc w:val="center"/>
        <w:rPr>
          <w:rFonts w:ascii="Times New Roman" w:hAnsi="Times New Roman"/>
          <w:b/>
          <w:color w:val="FF0000"/>
          <w:sz w:val="32"/>
        </w:rPr>
      </w:pPr>
      <w:r w:rsidRPr="00983445">
        <w:rPr>
          <w:rFonts w:ascii="Times New Roman" w:hAnsi="Times New Roman"/>
          <w:b/>
          <w:color w:val="FF0000"/>
          <w:sz w:val="32"/>
        </w:rPr>
        <w:t>Создание – 1859г</w:t>
      </w:r>
      <w:r>
        <w:rPr>
          <w:rFonts w:ascii="Times New Roman" w:hAnsi="Times New Roman"/>
          <w:b/>
          <w:color w:val="FF0000"/>
          <w:sz w:val="32"/>
        </w:rPr>
        <w:t xml:space="preserve">; </w:t>
      </w:r>
      <w:r w:rsidRPr="00983445">
        <w:rPr>
          <w:rFonts w:ascii="Times New Roman" w:hAnsi="Times New Roman"/>
          <w:b/>
          <w:color w:val="FF0000"/>
          <w:sz w:val="32"/>
        </w:rPr>
        <w:t>Опубликована – 1860г</w:t>
      </w:r>
    </w:p>
    <w:p w14:paraId="0B9A46D5" w14:textId="77777777" w:rsidR="003F3DB0" w:rsidRPr="003E4717" w:rsidRDefault="003F3DB0" w:rsidP="00983445">
      <w:pPr>
        <w:ind w:firstLine="708"/>
        <w:rPr>
          <w:rFonts w:ascii="Times New Roman" w:hAnsi="Times New Roman"/>
          <w:b/>
          <w:sz w:val="28"/>
          <w:u w:val="single"/>
        </w:rPr>
      </w:pPr>
      <w:r w:rsidRPr="003E4717">
        <w:rPr>
          <w:rFonts w:ascii="Times New Roman" w:hAnsi="Times New Roman"/>
          <w:b/>
          <w:sz w:val="28"/>
          <w:u w:val="single"/>
        </w:rPr>
        <w:t>1. «Темное царство» в пьесе А.Н. Островского «Гроза».</w:t>
      </w:r>
      <w:r w:rsidR="00983445">
        <w:rPr>
          <w:rFonts w:ascii="Times New Roman" w:hAnsi="Times New Roman"/>
          <w:b/>
          <w:sz w:val="28"/>
          <w:u w:val="single"/>
        </w:rPr>
        <w:t xml:space="preserve"> </w:t>
      </w:r>
    </w:p>
    <w:p w14:paraId="389C0836" w14:textId="77777777" w:rsidR="003F3DB0" w:rsidRPr="003E4717" w:rsidRDefault="003F3DB0" w:rsidP="003E4717">
      <w:pPr>
        <w:jc w:val="both"/>
        <w:rPr>
          <w:rFonts w:ascii="Times New Roman" w:hAnsi="Times New Roman"/>
          <w:b/>
          <w:sz w:val="24"/>
        </w:rPr>
      </w:pPr>
      <w:r w:rsidRPr="003E4717">
        <w:rPr>
          <w:rFonts w:ascii="Times New Roman" w:hAnsi="Times New Roman"/>
          <w:b/>
          <w:sz w:val="24"/>
        </w:rPr>
        <w:t>Тёмное царство в пьесе «Гроза»</w:t>
      </w:r>
      <w:r w:rsidRPr="003E4717">
        <w:rPr>
          <w:rFonts w:ascii="Times New Roman" w:hAnsi="Times New Roman"/>
          <w:sz w:val="24"/>
        </w:rPr>
        <w:t xml:space="preserve"> – это образ жизни мещанства и купечества России 19 века. В этом обществе главенствующие позиции занимают зажиточные и наглые купцы. Одним из главных представителей «тёмного царства» является помещик </w:t>
      </w:r>
      <w:r w:rsidRPr="003E4717">
        <w:rPr>
          <w:rFonts w:ascii="Times New Roman" w:hAnsi="Times New Roman"/>
          <w:b/>
          <w:sz w:val="24"/>
        </w:rPr>
        <w:t>Дикой и Кабаниха.</w:t>
      </w:r>
    </w:p>
    <w:p w14:paraId="54F3C73F" w14:textId="77777777" w:rsidR="003F3DB0" w:rsidRPr="003E4717" w:rsidRDefault="003E4717" w:rsidP="003E4717">
      <w:pPr>
        <w:jc w:val="both"/>
        <w:rPr>
          <w:rFonts w:ascii="Times New Roman" w:hAnsi="Times New Roman"/>
          <w:sz w:val="24"/>
        </w:rPr>
      </w:pPr>
      <w:r w:rsidRPr="003E4717">
        <w:rPr>
          <w:rFonts w:ascii="Times New Roman" w:hAnsi="Times New Roman"/>
          <w:b/>
          <w:sz w:val="24"/>
        </w:rPr>
        <w:t>Дикой</w:t>
      </w:r>
      <w:r w:rsidRPr="003E4717">
        <w:rPr>
          <w:rFonts w:ascii="Times New Roman" w:hAnsi="Times New Roman"/>
          <w:sz w:val="24"/>
        </w:rPr>
        <w:t xml:space="preserve"> очень любит унижать других, тем не менее, люди, знающие об этом, всё равно обращаются к нему за помощью. </w:t>
      </w:r>
    </w:p>
    <w:p w14:paraId="272FAE9B" w14:textId="77777777" w:rsidR="003E4717" w:rsidRDefault="003E4717" w:rsidP="003E4717">
      <w:pPr>
        <w:jc w:val="both"/>
        <w:rPr>
          <w:rFonts w:ascii="Times New Roman" w:hAnsi="Times New Roman"/>
          <w:sz w:val="24"/>
        </w:rPr>
      </w:pPr>
      <w:r w:rsidRPr="003E4717">
        <w:rPr>
          <w:rFonts w:ascii="Times New Roman" w:hAnsi="Times New Roman"/>
          <w:b/>
          <w:sz w:val="24"/>
        </w:rPr>
        <w:t xml:space="preserve">Кабаниха </w:t>
      </w:r>
      <w:r w:rsidRPr="003E4717">
        <w:rPr>
          <w:rFonts w:ascii="Times New Roman" w:hAnsi="Times New Roman"/>
          <w:sz w:val="24"/>
        </w:rPr>
        <w:t>не уступает своему соседу ни в лицемерии, ни в жестокости. Её фамилия также говорит о бездушности и свирепости своей хозяйки. Она издевается над своими домочадцами, заставляет их жить по своим правилам.</w:t>
      </w:r>
      <w:r>
        <w:rPr>
          <w:rFonts w:ascii="Times New Roman" w:hAnsi="Times New Roman"/>
          <w:sz w:val="24"/>
        </w:rPr>
        <w:t xml:space="preserve"> </w:t>
      </w:r>
      <w:r w:rsidRPr="003E4717">
        <w:rPr>
          <w:rFonts w:ascii="Times New Roman" w:hAnsi="Times New Roman"/>
          <w:sz w:val="24"/>
        </w:rPr>
        <w:t>Особую роль в пьесе играет образ барыни, которая олицетворяет дух и нравы «тёмного царства». Именно она говорит Катерине, что красота приведёт её в омут. И эти слова вынуждают бедную девушку задуматься о своей участи.</w:t>
      </w:r>
    </w:p>
    <w:p w14:paraId="6B4A274E" w14:textId="77777777" w:rsidR="003E4717" w:rsidRPr="003E4717" w:rsidRDefault="003E4717" w:rsidP="003E4717">
      <w:pPr>
        <w:ind w:firstLine="708"/>
        <w:jc w:val="both"/>
        <w:rPr>
          <w:rFonts w:ascii="Times New Roman" w:hAnsi="Times New Roman"/>
          <w:b/>
          <w:sz w:val="28"/>
          <w:u w:val="single"/>
        </w:rPr>
      </w:pPr>
      <w:r w:rsidRPr="003E4717">
        <w:rPr>
          <w:rFonts w:ascii="Times New Roman" w:hAnsi="Times New Roman"/>
          <w:b/>
          <w:sz w:val="28"/>
          <w:u w:val="single"/>
        </w:rPr>
        <w:t>2. Катерина – «луч света в темном царстве» в пьесе «Гроза» А.Н. Островского.</w:t>
      </w:r>
    </w:p>
    <w:p w14:paraId="16D2C19E" w14:textId="77777777" w:rsidR="003E4717" w:rsidRDefault="003E4717" w:rsidP="003E4717">
      <w:pPr>
        <w:jc w:val="both"/>
        <w:rPr>
          <w:rFonts w:ascii="Times New Roman" w:hAnsi="Times New Roman"/>
          <w:sz w:val="24"/>
        </w:rPr>
      </w:pPr>
      <w:r w:rsidRPr="003E4717">
        <w:rPr>
          <w:rFonts w:ascii="Times New Roman" w:hAnsi="Times New Roman"/>
          <w:sz w:val="24"/>
        </w:rPr>
        <w:t>Н.А. Добролюбов назвал Катерину «лучом света в тёмном царстве»</w:t>
      </w:r>
      <w:r>
        <w:rPr>
          <w:rFonts w:ascii="Times New Roman" w:hAnsi="Times New Roman"/>
          <w:sz w:val="24"/>
        </w:rPr>
        <w:t xml:space="preserve">. </w:t>
      </w:r>
      <w:r w:rsidRPr="003E4717">
        <w:rPr>
          <w:rFonts w:ascii="Times New Roman" w:hAnsi="Times New Roman"/>
          <w:sz w:val="24"/>
        </w:rPr>
        <w:t>Прежде всего, она сильно отличается от остальных жителей Калинова своим виденьем картины мира.</w:t>
      </w:r>
    </w:p>
    <w:p w14:paraId="2E5A7BA1" w14:textId="77777777" w:rsidR="003E4717" w:rsidRDefault="003E4717" w:rsidP="003E4717">
      <w:pPr>
        <w:jc w:val="both"/>
        <w:rPr>
          <w:rFonts w:ascii="Times New Roman" w:hAnsi="Times New Roman"/>
          <w:sz w:val="24"/>
        </w:rPr>
      </w:pPr>
      <w:r w:rsidRPr="003E4717">
        <w:rPr>
          <w:rFonts w:ascii="Times New Roman" w:hAnsi="Times New Roman"/>
          <w:b/>
          <w:sz w:val="24"/>
        </w:rPr>
        <w:t>Она</w:t>
      </w:r>
      <w:r>
        <w:rPr>
          <w:rFonts w:ascii="Times New Roman" w:hAnsi="Times New Roman"/>
          <w:sz w:val="24"/>
        </w:rPr>
        <w:t xml:space="preserve"> – </w:t>
      </w:r>
      <w:r w:rsidRPr="003E4717">
        <w:rPr>
          <w:rFonts w:ascii="Times New Roman" w:hAnsi="Times New Roman"/>
          <w:sz w:val="24"/>
        </w:rPr>
        <w:t>добрая, отзывчивая, честная натура с чистой душой. Катерина искренне хочет помогать бедным, служить Богу, вести хозяйство и растить детей. Но это всё оказывается невозможным в «тёмном царстве», где люди постоянно находятся в страхе</w:t>
      </w:r>
      <w:r>
        <w:rPr>
          <w:rFonts w:ascii="Times New Roman" w:hAnsi="Times New Roman"/>
          <w:sz w:val="24"/>
        </w:rPr>
        <w:t xml:space="preserve">. </w:t>
      </w:r>
      <w:r w:rsidRPr="003E4717">
        <w:rPr>
          <w:rFonts w:ascii="Times New Roman" w:hAnsi="Times New Roman"/>
          <w:b/>
          <w:sz w:val="24"/>
        </w:rPr>
        <w:t>Получается</w:t>
      </w:r>
      <w:r w:rsidRPr="003E4717">
        <w:rPr>
          <w:rFonts w:ascii="Times New Roman" w:hAnsi="Times New Roman"/>
          <w:sz w:val="24"/>
        </w:rPr>
        <w:t>, что из «тёмного царства» Островского невозможно найти выход. Оно давит на Катерину, заставляет её жить в повиновении. И не оставляет ей другого выбора, кроме как покончить жизнь самоубийством, для того чтобы обрести долгожданную свободу.</w:t>
      </w:r>
    </w:p>
    <w:p w14:paraId="60458FED" w14:textId="77777777" w:rsidR="003E4717" w:rsidRDefault="003E4717" w:rsidP="003E4717">
      <w:pPr>
        <w:jc w:val="both"/>
        <w:rPr>
          <w:rFonts w:ascii="Times New Roman" w:hAnsi="Times New Roman"/>
          <w:sz w:val="24"/>
        </w:rPr>
      </w:pPr>
      <w:r w:rsidRPr="003E4717">
        <w:rPr>
          <w:rFonts w:ascii="Times New Roman" w:hAnsi="Times New Roman"/>
          <w:b/>
          <w:sz w:val="24"/>
        </w:rPr>
        <w:t>Катерине удалось положить начало разрушению этого царства</w:t>
      </w:r>
      <w:r w:rsidRPr="003E4717">
        <w:rPr>
          <w:rFonts w:ascii="Times New Roman" w:hAnsi="Times New Roman"/>
          <w:sz w:val="24"/>
        </w:rPr>
        <w:t>, пошатнуть его устои. Вслед за осмелевшим Тихоном, поднимутся с колен другие угнетённые, и у них обязательно получится освободиться от окружающей их тирании. Рано или поздно люди вспомнят о собственном достоинстве, и рассеют тучи, сгустившиеся над «тёмным царством».</w:t>
      </w:r>
    </w:p>
    <w:p w14:paraId="67AF5907" w14:textId="77777777" w:rsidR="00AC4F07" w:rsidRPr="00AC4F07" w:rsidRDefault="003E4717" w:rsidP="00AC4F07">
      <w:pPr>
        <w:ind w:firstLine="708"/>
        <w:jc w:val="both"/>
        <w:rPr>
          <w:rFonts w:ascii="Times New Roman" w:hAnsi="Times New Roman"/>
          <w:b/>
          <w:sz w:val="28"/>
          <w:u w:val="single"/>
        </w:rPr>
      </w:pPr>
      <w:r w:rsidRPr="003E4717">
        <w:rPr>
          <w:rFonts w:ascii="Times New Roman" w:hAnsi="Times New Roman"/>
          <w:b/>
          <w:sz w:val="28"/>
          <w:u w:val="single"/>
        </w:rPr>
        <w:t>3. Проблематика пьесы А.Н. Островского «Гроза». Чтение наизусть.</w:t>
      </w:r>
    </w:p>
    <w:p w14:paraId="4CF74AE4" w14:textId="77777777" w:rsidR="00AC4F07" w:rsidRDefault="003E4717" w:rsidP="00AC4F07">
      <w:pPr>
        <w:pStyle w:val="a3"/>
        <w:numPr>
          <w:ilvl w:val="0"/>
          <w:numId w:val="1"/>
        </w:numPr>
        <w:ind w:left="0" w:firstLine="0"/>
        <w:jc w:val="both"/>
        <w:rPr>
          <w:rFonts w:ascii="Times New Roman" w:hAnsi="Times New Roman"/>
          <w:sz w:val="24"/>
        </w:rPr>
      </w:pPr>
      <w:r w:rsidRPr="00AC4F07">
        <w:rPr>
          <w:rFonts w:ascii="Times New Roman" w:hAnsi="Times New Roman"/>
          <w:sz w:val="24"/>
        </w:rPr>
        <w:t>Порабощение человека, ущемление его прав и свобод раскрывает социальные проблемы.</w:t>
      </w:r>
    </w:p>
    <w:p w14:paraId="4600F581" w14:textId="77777777" w:rsidR="00AC4F07" w:rsidRDefault="003E4717" w:rsidP="00AC4F07">
      <w:pPr>
        <w:pStyle w:val="a3"/>
        <w:numPr>
          <w:ilvl w:val="0"/>
          <w:numId w:val="1"/>
        </w:numPr>
        <w:ind w:left="0" w:firstLine="0"/>
        <w:jc w:val="both"/>
        <w:rPr>
          <w:rFonts w:ascii="Times New Roman" w:hAnsi="Times New Roman"/>
          <w:sz w:val="24"/>
        </w:rPr>
      </w:pPr>
      <w:r w:rsidRPr="00AC4F07">
        <w:rPr>
          <w:rFonts w:ascii="Times New Roman" w:hAnsi="Times New Roman"/>
          <w:sz w:val="24"/>
        </w:rPr>
        <w:t>Философские проблемы: поиск смысла жизни, надежды, веры и человеческой судьбы.</w:t>
      </w:r>
    </w:p>
    <w:p w14:paraId="2DD72630" w14:textId="77777777" w:rsidR="00AC4F07" w:rsidRDefault="003E4717" w:rsidP="00AC4F07">
      <w:pPr>
        <w:pStyle w:val="a3"/>
        <w:numPr>
          <w:ilvl w:val="0"/>
          <w:numId w:val="1"/>
        </w:numPr>
        <w:ind w:left="0" w:firstLine="0"/>
        <w:jc w:val="both"/>
        <w:rPr>
          <w:rFonts w:ascii="Times New Roman" w:hAnsi="Times New Roman"/>
          <w:sz w:val="24"/>
        </w:rPr>
      </w:pPr>
      <w:r w:rsidRPr="00AC4F07">
        <w:rPr>
          <w:rFonts w:ascii="Times New Roman" w:hAnsi="Times New Roman"/>
          <w:sz w:val="24"/>
        </w:rPr>
        <w:t>Нравственные проблемы в пьесе Островского «Гроза» — это обретение истинного счастья человеком в семье и любви.</w:t>
      </w:r>
    </w:p>
    <w:p w14:paraId="31E0CE7D" w14:textId="77777777" w:rsidR="00AC4F07" w:rsidRDefault="003E4717" w:rsidP="00AC4F07">
      <w:pPr>
        <w:pStyle w:val="a3"/>
        <w:numPr>
          <w:ilvl w:val="0"/>
          <w:numId w:val="1"/>
        </w:numPr>
        <w:ind w:left="0" w:firstLine="0"/>
        <w:jc w:val="both"/>
        <w:rPr>
          <w:rFonts w:ascii="Times New Roman" w:hAnsi="Times New Roman"/>
          <w:sz w:val="24"/>
        </w:rPr>
      </w:pPr>
      <w:r w:rsidRPr="00AC4F07">
        <w:rPr>
          <w:rFonts w:ascii="Times New Roman" w:hAnsi="Times New Roman"/>
          <w:sz w:val="24"/>
        </w:rPr>
        <w:t xml:space="preserve">Нравственный выбор настоящего искреннего чувства — главный посыл Островского в пьесе. </w:t>
      </w:r>
    </w:p>
    <w:p w14:paraId="185E5D17" w14:textId="77777777" w:rsidR="00AC4F07" w:rsidRDefault="00AC4F07" w:rsidP="00AC4F07">
      <w:pPr>
        <w:pStyle w:val="a3"/>
        <w:ind w:left="0" w:firstLine="708"/>
        <w:jc w:val="both"/>
        <w:rPr>
          <w:rFonts w:ascii="Times New Roman" w:hAnsi="Times New Roman"/>
          <w:sz w:val="24"/>
        </w:rPr>
      </w:pPr>
    </w:p>
    <w:p w14:paraId="7726005D" w14:textId="77777777" w:rsidR="00AC4F07" w:rsidRDefault="00AC4F07" w:rsidP="00AC4F07">
      <w:pPr>
        <w:pStyle w:val="a3"/>
        <w:ind w:left="0" w:firstLine="708"/>
        <w:jc w:val="center"/>
        <w:rPr>
          <w:rFonts w:ascii="Times New Roman" w:hAnsi="Times New Roman"/>
          <w:b/>
          <w:color w:val="FF0000"/>
          <w:sz w:val="32"/>
        </w:rPr>
      </w:pPr>
      <w:r w:rsidRPr="00044716">
        <w:rPr>
          <w:rFonts w:ascii="Times New Roman" w:hAnsi="Times New Roman"/>
          <w:b/>
          <w:color w:val="FF0000"/>
          <w:sz w:val="32"/>
        </w:rPr>
        <w:t>Обломов!</w:t>
      </w:r>
      <w:r w:rsidR="008B03C5">
        <w:rPr>
          <w:rFonts w:ascii="Times New Roman" w:hAnsi="Times New Roman"/>
          <w:b/>
          <w:color w:val="FF0000"/>
          <w:sz w:val="32"/>
        </w:rPr>
        <w:t xml:space="preserve"> И.А.Гончаров</w:t>
      </w:r>
    </w:p>
    <w:p w14:paraId="07E8D4CB" w14:textId="77777777" w:rsidR="00983445" w:rsidRPr="00044716" w:rsidRDefault="00983445" w:rsidP="00AC4F07">
      <w:pPr>
        <w:pStyle w:val="a3"/>
        <w:ind w:left="0" w:firstLine="708"/>
        <w:jc w:val="center"/>
        <w:rPr>
          <w:rFonts w:ascii="Times New Roman" w:hAnsi="Times New Roman"/>
          <w:b/>
          <w:color w:val="FF0000"/>
          <w:sz w:val="32"/>
        </w:rPr>
      </w:pPr>
      <w:r w:rsidRPr="00983445">
        <w:rPr>
          <w:rFonts w:ascii="Times New Roman" w:hAnsi="Times New Roman"/>
          <w:b/>
          <w:color w:val="FF0000"/>
          <w:sz w:val="32"/>
        </w:rPr>
        <w:t>Написано – 1847-1859</w:t>
      </w:r>
    </w:p>
    <w:p w14:paraId="0A381D88" w14:textId="77777777" w:rsidR="00AC4F07" w:rsidRDefault="00AC4F07" w:rsidP="00AC4F07">
      <w:pPr>
        <w:pStyle w:val="a3"/>
        <w:ind w:left="0" w:firstLine="708"/>
        <w:jc w:val="both"/>
        <w:rPr>
          <w:rFonts w:ascii="Times New Roman" w:hAnsi="Times New Roman"/>
          <w:b/>
          <w:sz w:val="28"/>
          <w:u w:val="single"/>
        </w:rPr>
      </w:pPr>
      <w:r w:rsidRPr="00AC4F07">
        <w:rPr>
          <w:rFonts w:ascii="Times New Roman" w:hAnsi="Times New Roman"/>
          <w:b/>
          <w:sz w:val="28"/>
          <w:u w:val="single"/>
        </w:rPr>
        <w:t>4. Анализ главы «Сон Обломова» и ее значение в романе И. Гончарова «Обломов».</w:t>
      </w:r>
    </w:p>
    <w:p w14:paraId="25D19D36" w14:textId="77777777" w:rsidR="00AC4F07" w:rsidRDefault="00AC4F07" w:rsidP="00AC4F07">
      <w:pPr>
        <w:jc w:val="both"/>
        <w:rPr>
          <w:rFonts w:ascii="Times New Roman" w:hAnsi="Times New Roman"/>
          <w:sz w:val="24"/>
        </w:rPr>
      </w:pPr>
      <w:r w:rsidRPr="00AC4F07">
        <w:rPr>
          <w:rFonts w:ascii="Times New Roman" w:hAnsi="Times New Roman"/>
          <w:b/>
          <w:sz w:val="24"/>
        </w:rPr>
        <w:t>«Сон Обломова»</w:t>
      </w:r>
      <w:r w:rsidRPr="00AC4F07">
        <w:rPr>
          <w:rFonts w:ascii="Times New Roman" w:hAnsi="Times New Roman"/>
          <w:sz w:val="24"/>
        </w:rPr>
        <w:t xml:space="preserve"> – это особая глава романа. В ней повествуется о детстве главного героя, о влиянии воспитания на его характер.</w:t>
      </w:r>
      <w:r>
        <w:rPr>
          <w:rFonts w:ascii="Times New Roman" w:hAnsi="Times New Roman"/>
          <w:sz w:val="24"/>
        </w:rPr>
        <w:t xml:space="preserve"> </w:t>
      </w:r>
      <w:r w:rsidRPr="00AC4F07">
        <w:rPr>
          <w:rFonts w:ascii="Times New Roman" w:hAnsi="Times New Roman"/>
          <w:sz w:val="24"/>
        </w:rPr>
        <w:t xml:space="preserve">Там </w:t>
      </w:r>
      <w:r w:rsidRPr="00AC4F07">
        <w:rPr>
          <w:rFonts w:ascii="Times New Roman" w:hAnsi="Times New Roman"/>
          <w:b/>
          <w:sz w:val="24"/>
        </w:rPr>
        <w:t>Илья Ильич чувствовал себя</w:t>
      </w:r>
      <w:r w:rsidRPr="00AC4F07">
        <w:rPr>
          <w:rFonts w:ascii="Times New Roman" w:hAnsi="Times New Roman"/>
          <w:sz w:val="24"/>
        </w:rPr>
        <w:t xml:space="preserve"> защищённым от внешнего мира. Все в Обломовке были довольны своей жизнью, и ничто не нарушало её размеренный ход. Местные жители никогда не задумывались о смысле своего существования или собственном предназначении, их сознание не было загромождено какими-либо мыслями</w:t>
      </w:r>
      <w:r w:rsidRPr="00AC4F07">
        <w:rPr>
          <w:rFonts w:ascii="Times New Roman" w:hAnsi="Times New Roman"/>
          <w:b/>
          <w:sz w:val="24"/>
        </w:rPr>
        <w:t>. Он мог</w:t>
      </w:r>
      <w:r w:rsidRPr="00AC4F07">
        <w:rPr>
          <w:rFonts w:ascii="Times New Roman" w:hAnsi="Times New Roman"/>
          <w:sz w:val="24"/>
        </w:rPr>
        <w:t xml:space="preserve"> целое утро сидеть и просто смотреть в окно, </w:t>
      </w:r>
      <w:r w:rsidRPr="00AC4F07">
        <w:rPr>
          <w:rFonts w:ascii="Times New Roman" w:hAnsi="Times New Roman"/>
          <w:sz w:val="24"/>
        </w:rPr>
        <w:lastRenderedPageBreak/>
        <w:t>наблюдая за тем, что происходит во дворе их дома. Мать Обломова была более деятельной натурой, чем её муж, но большую часть времени она была занята выбором блюд для завтраков, обедов и ужинов. Забота о пище была главной заботой в Обломовке, где царил культ еды.</w:t>
      </w:r>
    </w:p>
    <w:p w14:paraId="7588D9EF" w14:textId="77777777" w:rsidR="00AC4F07" w:rsidRDefault="00AC4F07" w:rsidP="00AC4F07">
      <w:pPr>
        <w:jc w:val="both"/>
        <w:rPr>
          <w:rFonts w:ascii="Times New Roman" w:hAnsi="Times New Roman"/>
          <w:sz w:val="24"/>
        </w:rPr>
      </w:pPr>
      <w:r w:rsidRPr="00AC4F07">
        <w:rPr>
          <w:rFonts w:ascii="Times New Roman" w:hAnsi="Times New Roman"/>
          <w:sz w:val="24"/>
        </w:rPr>
        <w:t>В таких условиях формировался характер главного героя, и все это, без сомнений, на нём отразилось.</w:t>
      </w:r>
      <w:r>
        <w:rPr>
          <w:rFonts w:ascii="Times New Roman" w:hAnsi="Times New Roman"/>
          <w:sz w:val="24"/>
        </w:rPr>
        <w:t xml:space="preserve"> </w:t>
      </w:r>
      <w:r w:rsidRPr="00AC4F07">
        <w:rPr>
          <w:rFonts w:ascii="Times New Roman" w:hAnsi="Times New Roman"/>
          <w:sz w:val="24"/>
        </w:rPr>
        <w:t>В детстве он был активным, умным, любознательным, способным мальчиком, перед которым открывалось множество возможностей. Он не вписывался в сонное царство Обломовки своей неуёмной энергичностью. В других условиях Обломов вырос бы совсем другим человеком и обязательно достиг бы больших успехов, но воздействие обломовской среды оказалось настолько сильным, что он не смог ему противостоять.</w:t>
      </w:r>
      <w:r>
        <w:rPr>
          <w:rFonts w:ascii="Times New Roman" w:hAnsi="Times New Roman"/>
          <w:sz w:val="24"/>
        </w:rPr>
        <w:t xml:space="preserve"> </w:t>
      </w:r>
    </w:p>
    <w:p w14:paraId="1E1DA44E" w14:textId="77777777" w:rsidR="00AC4F07" w:rsidRDefault="00AC4F07" w:rsidP="00AC4F07">
      <w:pPr>
        <w:ind w:firstLine="708"/>
        <w:jc w:val="both"/>
        <w:rPr>
          <w:rFonts w:ascii="Times New Roman" w:hAnsi="Times New Roman"/>
          <w:b/>
          <w:sz w:val="28"/>
          <w:u w:val="single"/>
        </w:rPr>
      </w:pPr>
      <w:r w:rsidRPr="00AC4F07">
        <w:rPr>
          <w:rFonts w:ascii="Times New Roman" w:hAnsi="Times New Roman"/>
          <w:b/>
          <w:sz w:val="28"/>
          <w:u w:val="single"/>
        </w:rPr>
        <w:t>5. Прием антитезы в романе И.А. Гончарова «Обломов»: Обломов-Шольц.</w:t>
      </w:r>
    </w:p>
    <w:p w14:paraId="72350F30" w14:textId="77777777" w:rsidR="00AC4F07" w:rsidRDefault="00AC4F07" w:rsidP="00AC4F07">
      <w:pPr>
        <w:jc w:val="both"/>
        <w:rPr>
          <w:rFonts w:ascii="Times New Roman" w:hAnsi="Times New Roman"/>
          <w:sz w:val="24"/>
        </w:rPr>
      </w:pPr>
      <w:r w:rsidRPr="00AC4F07">
        <w:rPr>
          <w:rFonts w:ascii="Times New Roman" w:hAnsi="Times New Roman"/>
          <w:b/>
          <w:sz w:val="24"/>
        </w:rPr>
        <w:t>Антитеза,</w:t>
      </w:r>
      <w:r w:rsidRPr="00AC4F07">
        <w:rPr>
          <w:rFonts w:ascii="Times New Roman" w:hAnsi="Times New Roman"/>
          <w:sz w:val="24"/>
        </w:rPr>
        <w:t xml:space="preserve"> — риторическое противопоставление, стилистическая фигура контраста в художественной или ораторской речи, заключающаяся в резком противопоставлении понятий</w:t>
      </w:r>
      <w:r>
        <w:rPr>
          <w:rFonts w:ascii="Times New Roman" w:hAnsi="Times New Roman"/>
          <w:sz w:val="24"/>
        </w:rPr>
        <w:t>.</w:t>
      </w:r>
    </w:p>
    <w:p w14:paraId="78948FE2" w14:textId="77777777" w:rsidR="00AC4F07" w:rsidRDefault="00AC4F07" w:rsidP="00AC4F07">
      <w:pPr>
        <w:jc w:val="both"/>
        <w:rPr>
          <w:rFonts w:ascii="Times New Roman" w:hAnsi="Times New Roman"/>
          <w:sz w:val="24"/>
        </w:rPr>
      </w:pPr>
      <w:r w:rsidRPr="00AC4F07">
        <w:rPr>
          <w:rFonts w:ascii="Times New Roman" w:hAnsi="Times New Roman"/>
          <w:b/>
          <w:sz w:val="24"/>
        </w:rPr>
        <w:t>Обломов и Штольц</w:t>
      </w:r>
      <w:r w:rsidRPr="00AC4F07">
        <w:rPr>
          <w:rFonts w:ascii="Times New Roman" w:hAnsi="Times New Roman"/>
          <w:sz w:val="24"/>
        </w:rPr>
        <w:t xml:space="preserve"> — личности резко противоположные, но несмотря на резкое отличие друг от друга, они друзья.</w:t>
      </w:r>
    </w:p>
    <w:p w14:paraId="7660BD38" w14:textId="77777777" w:rsidR="00AC4F07" w:rsidRDefault="00AC4F07" w:rsidP="00AC4F07">
      <w:pPr>
        <w:jc w:val="both"/>
        <w:rPr>
          <w:rFonts w:ascii="Times New Roman" w:hAnsi="Times New Roman"/>
          <w:sz w:val="24"/>
        </w:rPr>
      </w:pPr>
      <w:r w:rsidRPr="00AC4F07">
        <w:rPr>
          <w:rFonts w:ascii="Times New Roman" w:hAnsi="Times New Roman"/>
          <w:b/>
          <w:sz w:val="24"/>
        </w:rPr>
        <w:t>Илья Обломов</w:t>
      </w:r>
      <w:r w:rsidRPr="00AC4F07">
        <w:rPr>
          <w:rFonts w:ascii="Times New Roman" w:hAnsi="Times New Roman"/>
          <w:sz w:val="24"/>
        </w:rPr>
        <w:t xml:space="preserve"> — избалованный роскошью человек, для которого самое главное — собственный комфорт. Он ведет себя несколько наивно, эгоистично и глупо.</w:t>
      </w:r>
      <w:r>
        <w:rPr>
          <w:rFonts w:ascii="Times New Roman" w:hAnsi="Times New Roman"/>
          <w:sz w:val="24"/>
        </w:rPr>
        <w:t xml:space="preserve"> </w:t>
      </w:r>
      <w:r w:rsidRPr="00AC4F07">
        <w:rPr>
          <w:rFonts w:ascii="Times New Roman" w:hAnsi="Times New Roman"/>
          <w:b/>
          <w:sz w:val="24"/>
        </w:rPr>
        <w:t>Андрей Штольц постоянно в работе</w:t>
      </w:r>
      <w:r w:rsidRPr="00AC4F07">
        <w:rPr>
          <w:rFonts w:ascii="Times New Roman" w:hAnsi="Times New Roman"/>
          <w:sz w:val="24"/>
        </w:rPr>
        <w:t>. Он учится, трудится и приумножает свой капитал. Это пунктуальный, образованный и ответственный человек.</w:t>
      </w:r>
    </w:p>
    <w:p w14:paraId="784811BD" w14:textId="77777777" w:rsidR="00BB15AB" w:rsidRPr="00BB15AB" w:rsidRDefault="00AC4F07" w:rsidP="00BB15AB">
      <w:pPr>
        <w:jc w:val="both"/>
        <w:rPr>
          <w:rFonts w:ascii="Times New Roman" w:hAnsi="Times New Roman"/>
          <w:sz w:val="24"/>
        </w:rPr>
      </w:pPr>
      <w:r w:rsidRPr="00AC4F07">
        <w:rPr>
          <w:rFonts w:ascii="Times New Roman" w:hAnsi="Times New Roman"/>
          <w:sz w:val="24"/>
        </w:rPr>
        <w:t>Это позволяет сказать, что принципиального отличия между этими двумя персонажами не существует. Они отличаются внешностью, характером и привычками, но суть их жизни одна — они оба не знают, для чего живут. Возможно, с помощью своих устоявшихся привычек они пытаются избежать, спрятаться от этого сильного переживания.</w:t>
      </w:r>
      <w:r w:rsidR="00BB15AB">
        <w:rPr>
          <w:rFonts w:ascii="Times New Roman" w:hAnsi="Times New Roman"/>
          <w:sz w:val="24"/>
        </w:rPr>
        <w:t xml:space="preserve"> </w:t>
      </w:r>
      <w:r w:rsidR="00BB15AB" w:rsidRPr="00BB15AB">
        <w:rPr>
          <w:rFonts w:ascii="Times New Roman" w:hAnsi="Times New Roman"/>
          <w:b/>
          <w:sz w:val="24"/>
        </w:rPr>
        <w:t>Именно поэтому они и стали друзьями</w:t>
      </w:r>
      <w:r w:rsidR="00BB15AB" w:rsidRPr="00BB15AB">
        <w:rPr>
          <w:rFonts w:ascii="Times New Roman" w:hAnsi="Times New Roman"/>
          <w:sz w:val="24"/>
        </w:rPr>
        <w:t>, ведь в глубине души, несмотря на резкие внешние отличия, они были очень похожи. У них были общие проблемы. Они могли понять друг друга.</w:t>
      </w:r>
    </w:p>
    <w:p w14:paraId="7FDD7E5C" w14:textId="77777777" w:rsidR="00BB15AB" w:rsidRDefault="00BB15AB" w:rsidP="00BB15AB">
      <w:pPr>
        <w:ind w:firstLine="708"/>
        <w:jc w:val="both"/>
        <w:rPr>
          <w:rFonts w:ascii="Times New Roman" w:hAnsi="Times New Roman"/>
          <w:b/>
          <w:sz w:val="28"/>
          <w:u w:val="single"/>
        </w:rPr>
      </w:pPr>
      <w:r w:rsidRPr="00BB15AB">
        <w:rPr>
          <w:rFonts w:ascii="Times New Roman" w:hAnsi="Times New Roman"/>
          <w:b/>
          <w:sz w:val="28"/>
          <w:u w:val="single"/>
        </w:rPr>
        <w:t>6. Роман И.А. Гончарова «Обломов» как последний памятник крепостничеству. Проблематика роману.</w:t>
      </w:r>
    </w:p>
    <w:p w14:paraId="6F45959E" w14:textId="77777777" w:rsidR="00BB15AB" w:rsidRPr="00BB15AB" w:rsidRDefault="00BB15AB" w:rsidP="00BB15AB">
      <w:pPr>
        <w:jc w:val="both"/>
        <w:rPr>
          <w:rFonts w:ascii="Times New Roman" w:hAnsi="Times New Roman"/>
          <w:b/>
          <w:sz w:val="24"/>
        </w:rPr>
      </w:pPr>
      <w:r w:rsidRPr="00BB15AB">
        <w:rPr>
          <w:rFonts w:ascii="Times New Roman" w:hAnsi="Times New Roman"/>
          <w:b/>
          <w:sz w:val="24"/>
        </w:rPr>
        <w:t>В своем произведении автор поднимает следующие проблемы:</w:t>
      </w:r>
    </w:p>
    <w:p w14:paraId="5B89B486" w14:textId="77777777" w:rsidR="00BB15AB" w:rsidRDefault="00BB15AB" w:rsidP="00BB15AB">
      <w:pPr>
        <w:jc w:val="both"/>
        <w:rPr>
          <w:rFonts w:ascii="Times New Roman" w:hAnsi="Times New Roman"/>
          <w:sz w:val="24"/>
        </w:rPr>
      </w:pPr>
      <w:r>
        <w:rPr>
          <w:rFonts w:ascii="Times New Roman" w:hAnsi="Times New Roman"/>
          <w:sz w:val="24"/>
        </w:rPr>
        <w:t xml:space="preserve">1. </w:t>
      </w:r>
      <w:r w:rsidRPr="00044716">
        <w:rPr>
          <w:rFonts w:ascii="Times New Roman" w:hAnsi="Times New Roman"/>
          <w:b/>
          <w:color w:val="7030A0"/>
          <w:sz w:val="24"/>
        </w:rPr>
        <w:t>Социальная проблематика</w:t>
      </w:r>
      <w:r w:rsidRPr="00044716">
        <w:rPr>
          <w:rFonts w:ascii="Times New Roman" w:hAnsi="Times New Roman"/>
          <w:color w:val="7030A0"/>
          <w:sz w:val="24"/>
        </w:rPr>
        <w:t xml:space="preserve"> </w:t>
      </w:r>
      <w:r>
        <w:rPr>
          <w:rFonts w:ascii="Times New Roman" w:hAnsi="Times New Roman"/>
          <w:sz w:val="24"/>
        </w:rPr>
        <w:t xml:space="preserve">– </w:t>
      </w:r>
      <w:r w:rsidRPr="00BB15AB">
        <w:rPr>
          <w:rFonts w:ascii="Times New Roman" w:hAnsi="Times New Roman"/>
          <w:sz w:val="24"/>
        </w:rPr>
        <w:t>Основные проблемы романа Гончарова «Обломов» связаны с центральной темой произведения – «обломовщиной»</w:t>
      </w:r>
      <w:r>
        <w:rPr>
          <w:rFonts w:ascii="Times New Roman" w:hAnsi="Times New Roman"/>
          <w:sz w:val="24"/>
        </w:rPr>
        <w:t xml:space="preserve">. </w:t>
      </w:r>
      <w:r w:rsidRPr="00BB15AB">
        <w:rPr>
          <w:rFonts w:ascii="Times New Roman" w:hAnsi="Times New Roman"/>
          <w:sz w:val="24"/>
        </w:rPr>
        <w:t>«Обломовщина» становится острым пороком российского общества, воспитанного на нравах и понятиях, в основе которых лежит использование труда других людей</w:t>
      </w:r>
      <w:r>
        <w:rPr>
          <w:rFonts w:ascii="Times New Roman" w:hAnsi="Times New Roman"/>
          <w:sz w:val="24"/>
        </w:rPr>
        <w:t>.</w:t>
      </w:r>
    </w:p>
    <w:p w14:paraId="4CDF68B2" w14:textId="77777777" w:rsidR="00BB15AB" w:rsidRDefault="00BB15AB" w:rsidP="00BB15AB">
      <w:pPr>
        <w:jc w:val="both"/>
        <w:rPr>
          <w:rFonts w:ascii="Times New Roman" w:hAnsi="Times New Roman"/>
          <w:sz w:val="24"/>
        </w:rPr>
      </w:pPr>
      <w:r>
        <w:rPr>
          <w:rFonts w:ascii="Times New Roman" w:hAnsi="Times New Roman"/>
          <w:sz w:val="24"/>
        </w:rPr>
        <w:t xml:space="preserve">2. </w:t>
      </w:r>
      <w:r w:rsidRPr="00044716">
        <w:rPr>
          <w:rFonts w:ascii="Times New Roman" w:hAnsi="Times New Roman"/>
          <w:b/>
          <w:color w:val="7030A0"/>
          <w:sz w:val="24"/>
        </w:rPr>
        <w:t xml:space="preserve">Социально-психологическая проблема «Обломова» </w:t>
      </w:r>
      <w:r w:rsidRPr="00BB15AB">
        <w:rPr>
          <w:rFonts w:ascii="Times New Roman" w:hAnsi="Times New Roman"/>
          <w:sz w:val="24"/>
        </w:rPr>
        <w:t>-- Затрагивая тему «обломовщины» Гончаров не мог обойти вопросы национального характера, основанных на различиях и сходстве русского менталитета и европейского. Не случайно Обломову – носителю русского менталитета и русских ценностей, воспитанному на национальных сказках, противопоставлен практичный и работящий Штольц, родившийся в семье русской мещанки и немца-предпринимателя.</w:t>
      </w:r>
    </w:p>
    <w:p w14:paraId="31C063B5" w14:textId="77777777" w:rsidR="00BB15AB" w:rsidRDefault="00BB15AB" w:rsidP="00BB15AB">
      <w:pPr>
        <w:jc w:val="both"/>
        <w:rPr>
          <w:rFonts w:ascii="Times New Roman" w:hAnsi="Times New Roman"/>
          <w:sz w:val="24"/>
        </w:rPr>
      </w:pPr>
      <w:r>
        <w:rPr>
          <w:rFonts w:ascii="Times New Roman" w:hAnsi="Times New Roman"/>
          <w:sz w:val="24"/>
        </w:rPr>
        <w:t xml:space="preserve">3. </w:t>
      </w:r>
      <w:r w:rsidRPr="00044716">
        <w:rPr>
          <w:rFonts w:ascii="Times New Roman" w:hAnsi="Times New Roman"/>
          <w:b/>
          <w:color w:val="7030A0"/>
          <w:sz w:val="24"/>
        </w:rPr>
        <w:t xml:space="preserve">Проблема «лишнего героя» </w:t>
      </w:r>
      <w:r>
        <w:rPr>
          <w:rFonts w:ascii="Times New Roman" w:hAnsi="Times New Roman"/>
          <w:b/>
          <w:sz w:val="24"/>
        </w:rPr>
        <w:t xml:space="preserve">-- </w:t>
      </w:r>
      <w:r w:rsidRPr="00BB15AB">
        <w:rPr>
          <w:rFonts w:ascii="Times New Roman" w:hAnsi="Times New Roman"/>
          <w:sz w:val="24"/>
        </w:rPr>
        <w:t>в романе «Обломов» – проблема лишнего человека и проблема самоотождествления личности со временем, в котором он живет. Обломов – классический лишний герой в романе, для него чуждо окружающее его общество, ему тяжело жить в быстро меняющемся мире, абсолютно непохожем на родную тихую Обломовку. Илья Ильич словно погрязает в прошлом времени – даже планируя будущее, он все равно видит его сквозь призму прошлого, желая, чтобы будущее было таким же, как было его прошлое, а именно, похожим детские годы в Обломовке. В конце романа Илья Ильич получает желанное – атмосфера, царящая в доме Агафьи, словно возвращает его в детство, где родная, любящая мать постоянно его баловала и оберегала от всяческих потрясений – не удивительно, что Агафья очень похожа на обломовских женщин.</w:t>
      </w:r>
    </w:p>
    <w:p w14:paraId="3CBDF7F0" w14:textId="77777777" w:rsidR="00BB15AB" w:rsidRDefault="00BB15AB" w:rsidP="00BB15AB">
      <w:pPr>
        <w:jc w:val="both"/>
        <w:rPr>
          <w:rFonts w:ascii="Times New Roman" w:hAnsi="Times New Roman"/>
          <w:sz w:val="24"/>
        </w:rPr>
      </w:pPr>
      <w:r w:rsidRPr="00BB15AB">
        <w:rPr>
          <w:rFonts w:ascii="Times New Roman" w:hAnsi="Times New Roman"/>
          <w:sz w:val="24"/>
        </w:rPr>
        <w:lastRenderedPageBreak/>
        <w:t xml:space="preserve">4. </w:t>
      </w:r>
      <w:r w:rsidRPr="00044716">
        <w:rPr>
          <w:rFonts w:ascii="Times New Roman" w:hAnsi="Times New Roman"/>
          <w:b/>
          <w:color w:val="7030A0"/>
          <w:sz w:val="24"/>
        </w:rPr>
        <w:t>Философская проблематика</w:t>
      </w:r>
      <w:r>
        <w:rPr>
          <w:rFonts w:ascii="Times New Roman" w:hAnsi="Times New Roman"/>
          <w:color w:val="FF0000"/>
          <w:sz w:val="24"/>
        </w:rPr>
        <w:t xml:space="preserve"> </w:t>
      </w:r>
      <w:r>
        <w:rPr>
          <w:rFonts w:ascii="Times New Roman" w:hAnsi="Times New Roman"/>
          <w:sz w:val="24"/>
        </w:rPr>
        <w:t xml:space="preserve">– </w:t>
      </w:r>
      <w:r w:rsidRPr="00BB15AB">
        <w:rPr>
          <w:rFonts w:ascii="Times New Roman" w:hAnsi="Times New Roman"/>
          <w:b/>
          <w:sz w:val="24"/>
        </w:rPr>
        <w:t>Тема любви</w:t>
      </w:r>
      <w:r>
        <w:rPr>
          <w:rFonts w:ascii="Times New Roman" w:hAnsi="Times New Roman"/>
          <w:sz w:val="24"/>
        </w:rPr>
        <w:t xml:space="preserve"> (</w:t>
      </w:r>
      <w:r w:rsidRPr="00BB15AB">
        <w:rPr>
          <w:rFonts w:ascii="Times New Roman" w:hAnsi="Times New Roman"/>
          <w:sz w:val="24"/>
        </w:rPr>
        <w:t>быстротечные отношения между Ольгой и Обломовым</w:t>
      </w:r>
      <w:r>
        <w:rPr>
          <w:rFonts w:ascii="Times New Roman" w:hAnsi="Times New Roman"/>
          <w:sz w:val="24"/>
        </w:rPr>
        <w:t>;</w:t>
      </w:r>
      <w:r w:rsidRPr="00BB15AB">
        <w:t xml:space="preserve"> </w:t>
      </w:r>
      <w:r w:rsidRPr="00BB15AB">
        <w:rPr>
          <w:rFonts w:ascii="Times New Roman" w:hAnsi="Times New Roman"/>
          <w:sz w:val="24"/>
        </w:rPr>
        <w:t>любовь между Обломовым и Агафьей</w:t>
      </w:r>
      <w:r>
        <w:rPr>
          <w:rFonts w:ascii="Times New Roman" w:hAnsi="Times New Roman"/>
          <w:sz w:val="24"/>
        </w:rPr>
        <w:t>; семья</w:t>
      </w:r>
      <w:r w:rsidRPr="00BB15AB">
        <w:rPr>
          <w:rFonts w:ascii="Times New Roman" w:hAnsi="Times New Roman"/>
          <w:sz w:val="24"/>
        </w:rPr>
        <w:t xml:space="preserve"> Штольца и Ольги</w:t>
      </w:r>
      <w:r>
        <w:rPr>
          <w:rFonts w:ascii="Times New Roman" w:hAnsi="Times New Roman"/>
          <w:sz w:val="24"/>
        </w:rPr>
        <w:t xml:space="preserve">), </w:t>
      </w:r>
      <w:r w:rsidRPr="00BB15AB">
        <w:rPr>
          <w:rFonts w:ascii="Times New Roman" w:hAnsi="Times New Roman"/>
          <w:b/>
          <w:sz w:val="24"/>
        </w:rPr>
        <w:t>Смысл жизни человека</w:t>
      </w:r>
      <w:r>
        <w:rPr>
          <w:rFonts w:ascii="Times New Roman" w:hAnsi="Times New Roman"/>
          <w:b/>
          <w:sz w:val="24"/>
        </w:rPr>
        <w:t xml:space="preserve"> </w:t>
      </w:r>
      <w:r w:rsidRPr="00BB15AB">
        <w:rPr>
          <w:rFonts w:ascii="Times New Roman" w:hAnsi="Times New Roman"/>
          <w:sz w:val="24"/>
        </w:rPr>
        <w:t>(Главной проблемой романа «Обломов», охватывающей все рассмотренные выше темы, является вопрос о смысле человеческой жизни, полном счастье и способе его достижения. В произведении ни один из героев не находит истинного счастья – даже Обломов, который в конце произведения якобы получает то, о чем мечтал всю жизнь</w:t>
      </w:r>
      <w:r>
        <w:rPr>
          <w:rFonts w:ascii="Times New Roman" w:hAnsi="Times New Roman"/>
          <w:sz w:val="24"/>
        </w:rPr>
        <w:t>).</w:t>
      </w:r>
    </w:p>
    <w:p w14:paraId="5EDD7C37" w14:textId="4CF7524C" w:rsidR="00BB15AB" w:rsidRDefault="00044716" w:rsidP="00044716">
      <w:pPr>
        <w:ind w:firstLine="708"/>
        <w:jc w:val="both"/>
        <w:rPr>
          <w:rFonts w:ascii="Times New Roman" w:hAnsi="Times New Roman"/>
          <w:b/>
          <w:sz w:val="28"/>
          <w:u w:val="single"/>
        </w:rPr>
      </w:pPr>
      <w:r w:rsidRPr="00044716">
        <w:rPr>
          <w:rFonts w:ascii="Times New Roman" w:hAnsi="Times New Roman"/>
          <w:b/>
          <w:sz w:val="28"/>
          <w:u w:val="single"/>
        </w:rPr>
        <w:t>7. Путь выздоровления Обломова. Обломов-Ольга Ильинская-Агафья Пшеницына в романе И.А. Гончарова «Обломов».</w:t>
      </w:r>
    </w:p>
    <w:p w14:paraId="471CFE62" w14:textId="7DC13851" w:rsidR="0076310C" w:rsidRDefault="0076310C" w:rsidP="0076310C">
      <w:pPr>
        <w:jc w:val="both"/>
        <w:rPr>
          <w:rFonts w:ascii="Times New Roman" w:hAnsi="Times New Roman" w:cs="Times New Roman"/>
          <w:sz w:val="24"/>
          <w:szCs w:val="24"/>
        </w:rPr>
      </w:pPr>
      <w:r w:rsidRPr="0076310C">
        <w:rPr>
          <w:rFonts w:ascii="Times New Roman" w:hAnsi="Times New Roman" w:cs="Times New Roman"/>
          <w:sz w:val="24"/>
          <w:szCs w:val="24"/>
        </w:rPr>
        <w:t xml:space="preserve">Ольга смогла увидеть и открыто те лучшие качества души Ильи, которые были скрыты от чужих глаз. Женщине полюбился Обломов, поэтому она твёрдо решила вернуть его к жизни. И все ее действия, упорное стремление изменить любимого человека дают потрясающие результаты. Уже после первой встречи с Ильинской мужчина распоряжается протереть окна в доме и снять паутину. И каждой новой их встречей Обломов ощущает сильный прилив сил. Под влиянием Ольги у Ильи просыпается истинный интерес к жизни. Он стал читать книги, совершал длительные прогулки. Это является огромным достижением для привыкшего лежать на диване Обломова. К тому же, женщина заставляет отказаться героя от послеобеденного сна, он начал вставать на заре. Ильинская искренне тянется к своему избраннику, она готова пойти на многое ради его изменений. Несомненно, совершив всё возможное для воскрешения Обломова, женщина рассчитывала увидеть в итоге прекрасного, сильно поменявшегося человека. Отчасти так и было, Илья преобразился духовно. Благодаря Ольге Ильинской открылось сердце героя, способное к сильному чувству, появились чуткость и благородство души. </w:t>
      </w:r>
    </w:p>
    <w:p w14:paraId="789A7867" w14:textId="590A06B8" w:rsidR="000B2819" w:rsidRDefault="000B2819" w:rsidP="0076310C">
      <w:pPr>
        <w:jc w:val="both"/>
        <w:rPr>
          <w:rFonts w:ascii="Times New Roman" w:hAnsi="Times New Roman" w:cs="Times New Roman"/>
          <w:sz w:val="24"/>
          <w:szCs w:val="24"/>
        </w:rPr>
      </w:pPr>
    </w:p>
    <w:p w14:paraId="70B0B20F" w14:textId="3003694E" w:rsidR="000B2819" w:rsidRPr="000B2819" w:rsidRDefault="000B2819" w:rsidP="000B2819">
      <w:pPr>
        <w:jc w:val="both"/>
        <w:rPr>
          <w:rFonts w:ascii="Times New Roman" w:hAnsi="Times New Roman" w:cs="Times New Roman"/>
        </w:rPr>
      </w:pPr>
      <w:r w:rsidRPr="000B2819">
        <w:rPr>
          <w:rFonts w:ascii="Times New Roman" w:hAnsi="Times New Roman" w:cs="Times New Roman"/>
          <w:sz w:val="24"/>
          <w:szCs w:val="24"/>
        </w:rPr>
        <w:t>Агафья Пшеницына оказалась для Обломова ближе Ольги Ильинской, потому что смогла вернуть ему ощущение Обломовки и сумела сделать идеал утраченной обломовской жизни реальным.</w:t>
      </w:r>
      <w:r w:rsidRPr="000B2819">
        <w:rPr>
          <w:rFonts w:ascii="Times New Roman" w:hAnsi="Times New Roman" w:cs="Times New Roman"/>
          <w:sz w:val="24"/>
          <w:szCs w:val="24"/>
        </w:rPr>
        <w:br/>
        <w:t>Агафья Пшеницына напоминала Обломову его мать, о чём мы можем судить из сна Ильи Ильича, который является средством создания характеристики герою. Мечтая о семейном гнездышке и своей избраннице, главный герой рисовал в своей воображении такую женщину, которая стала бы для него второй матерью. Агафья Пшеницына стала таковой. Именно с ней, в развязке романа, Илья Ильич нашел то, что было его жизненной мечтой: идеал «ненарушимого покоя жизни».</w:t>
      </w:r>
      <w:r w:rsidRPr="000B2819">
        <w:rPr>
          <w:rFonts w:ascii="Times New Roman" w:hAnsi="Times New Roman" w:cs="Times New Roman"/>
        </w:rPr>
        <w:br/>
        <w:t xml:space="preserve"> </w:t>
      </w:r>
    </w:p>
    <w:p w14:paraId="71F33580" w14:textId="77777777" w:rsidR="00044716" w:rsidRDefault="00044716" w:rsidP="00044716">
      <w:pPr>
        <w:jc w:val="center"/>
        <w:rPr>
          <w:rFonts w:ascii="Times New Roman" w:hAnsi="Times New Roman"/>
          <w:b/>
          <w:color w:val="FF0000"/>
          <w:sz w:val="32"/>
        </w:rPr>
      </w:pPr>
      <w:r w:rsidRPr="00044716">
        <w:rPr>
          <w:rFonts w:ascii="Times New Roman" w:hAnsi="Times New Roman"/>
          <w:b/>
          <w:color w:val="FF0000"/>
          <w:sz w:val="32"/>
        </w:rPr>
        <w:t>Преступление и наказание!</w:t>
      </w:r>
      <w:r w:rsidR="008B03C5">
        <w:rPr>
          <w:rFonts w:ascii="Times New Roman" w:hAnsi="Times New Roman"/>
          <w:b/>
          <w:color w:val="FF0000"/>
          <w:sz w:val="32"/>
        </w:rPr>
        <w:t xml:space="preserve"> Ф.М. Достоевский</w:t>
      </w:r>
    </w:p>
    <w:p w14:paraId="1A586271" w14:textId="77777777" w:rsidR="003D6616" w:rsidRPr="00044716" w:rsidRDefault="003D6616" w:rsidP="00044716">
      <w:pPr>
        <w:jc w:val="center"/>
        <w:rPr>
          <w:rFonts w:ascii="Times New Roman" w:hAnsi="Times New Roman"/>
          <w:b/>
          <w:color w:val="FF0000"/>
          <w:sz w:val="32"/>
        </w:rPr>
      </w:pPr>
      <w:r>
        <w:rPr>
          <w:rFonts w:ascii="Times New Roman" w:hAnsi="Times New Roman"/>
          <w:b/>
          <w:color w:val="FF0000"/>
          <w:sz w:val="32"/>
        </w:rPr>
        <w:t>Написано – 1866г</w:t>
      </w:r>
    </w:p>
    <w:p w14:paraId="4BC5551A" w14:textId="77777777" w:rsidR="00BB15AB" w:rsidRDefault="0090231F" w:rsidP="003D6616">
      <w:pPr>
        <w:ind w:firstLine="708"/>
        <w:jc w:val="both"/>
        <w:rPr>
          <w:rFonts w:ascii="Times New Roman" w:hAnsi="Times New Roman"/>
          <w:b/>
          <w:sz w:val="28"/>
          <w:u w:val="single"/>
        </w:rPr>
      </w:pPr>
      <w:r w:rsidRPr="003D6616">
        <w:rPr>
          <w:rFonts w:ascii="Times New Roman" w:hAnsi="Times New Roman"/>
          <w:b/>
          <w:sz w:val="28"/>
          <w:u w:val="single"/>
        </w:rPr>
        <w:t>8.</w:t>
      </w:r>
      <w:r w:rsidR="003D6616" w:rsidRPr="003D6616">
        <w:rPr>
          <w:rFonts w:ascii="Times New Roman" w:hAnsi="Times New Roman"/>
          <w:b/>
          <w:sz w:val="28"/>
          <w:u w:val="single"/>
        </w:rPr>
        <w:t xml:space="preserve"> Петербург в романе Ф.М. Достоевского «Преступление и наказание».</w:t>
      </w:r>
    </w:p>
    <w:p w14:paraId="6C5EAE4B" w14:textId="77777777" w:rsidR="003D6616" w:rsidRDefault="003D6616" w:rsidP="003D6616">
      <w:pPr>
        <w:jc w:val="both"/>
        <w:rPr>
          <w:rFonts w:ascii="Times New Roman" w:hAnsi="Times New Roman"/>
          <w:sz w:val="24"/>
        </w:rPr>
      </w:pPr>
      <w:r w:rsidRPr="003D6616">
        <w:rPr>
          <w:rFonts w:ascii="Times New Roman" w:hAnsi="Times New Roman"/>
          <w:sz w:val="24"/>
        </w:rPr>
        <w:t xml:space="preserve">Ф.М. Достоевский в своем романе «Преступление и наказание» показывает читателю </w:t>
      </w:r>
      <w:r w:rsidRPr="003D6616">
        <w:rPr>
          <w:rFonts w:ascii="Times New Roman" w:hAnsi="Times New Roman"/>
          <w:b/>
          <w:sz w:val="24"/>
        </w:rPr>
        <w:t>Петербург с его интерьером</w:t>
      </w:r>
      <w:r w:rsidRPr="003D6616">
        <w:rPr>
          <w:rFonts w:ascii="Times New Roman" w:hAnsi="Times New Roman"/>
          <w:sz w:val="24"/>
        </w:rPr>
        <w:t>, узкими улочками с большим количеством распивочных, густонаселенные районы, которые показывают всю суть людей, которые там живут. Таким образом можно четко сказать, что в данном произведении Петербург не является фоном для развития событий, а его можно считать полноправным героем, даже можно сказать, что он один из главных героев, который и является одной из причины совершения преступления. Ведь не зря нам автор показывает жизнь людей там в мрачных цветах, создавая нес самую приятную атмосферу. Так, например Ф.М. Достоевский показывает нам квартиру, где жила семь Мармеладовых, она была в желтых цветах, маленькая в размере и старая на вид. Еще одним ярким примером может служить место жительство самого Раскольникова, которой была просто маленькая темная комнатка.</w:t>
      </w:r>
    </w:p>
    <w:p w14:paraId="07516A03" w14:textId="77777777" w:rsidR="003D6616" w:rsidRPr="003D6616" w:rsidRDefault="003D6616" w:rsidP="003D6616">
      <w:pPr>
        <w:ind w:firstLine="708"/>
        <w:jc w:val="both"/>
        <w:rPr>
          <w:rFonts w:ascii="Times New Roman" w:hAnsi="Times New Roman"/>
          <w:b/>
          <w:sz w:val="28"/>
          <w:u w:val="single"/>
        </w:rPr>
      </w:pPr>
      <w:r w:rsidRPr="003D6616">
        <w:rPr>
          <w:rFonts w:ascii="Times New Roman" w:hAnsi="Times New Roman"/>
          <w:b/>
          <w:sz w:val="28"/>
          <w:u w:val="single"/>
        </w:rPr>
        <w:t>9. Причины убийства старухи-процентщицы в романе Ф.М. Достоевского «Преступление и наказание».</w:t>
      </w:r>
    </w:p>
    <w:p w14:paraId="595CA4D1" w14:textId="77777777" w:rsidR="003D6616" w:rsidRPr="003D6616" w:rsidRDefault="003D6616" w:rsidP="003D6616">
      <w:pPr>
        <w:jc w:val="both"/>
        <w:rPr>
          <w:rFonts w:ascii="Times New Roman" w:hAnsi="Times New Roman"/>
          <w:b/>
          <w:sz w:val="24"/>
        </w:rPr>
      </w:pPr>
      <w:r w:rsidRPr="003D6616">
        <w:rPr>
          <w:rFonts w:ascii="Times New Roman" w:hAnsi="Times New Roman"/>
          <w:b/>
          <w:sz w:val="24"/>
        </w:rPr>
        <w:t>Причины убийства старухи-процентщицы:</w:t>
      </w:r>
    </w:p>
    <w:p w14:paraId="522BDAD0" w14:textId="77777777" w:rsidR="003D6616" w:rsidRPr="008334B0" w:rsidRDefault="003D6616" w:rsidP="003D6616">
      <w:pPr>
        <w:pStyle w:val="a3"/>
        <w:numPr>
          <w:ilvl w:val="0"/>
          <w:numId w:val="3"/>
        </w:numPr>
        <w:jc w:val="both"/>
        <w:rPr>
          <w:rFonts w:ascii="Times New Roman" w:hAnsi="Times New Roman"/>
          <w:sz w:val="24"/>
        </w:rPr>
      </w:pPr>
      <w:r w:rsidRPr="008334B0">
        <w:rPr>
          <w:rFonts w:ascii="Times New Roman" w:hAnsi="Times New Roman"/>
          <w:sz w:val="24"/>
        </w:rPr>
        <w:lastRenderedPageBreak/>
        <w:t>Проверка своей теории (</w:t>
      </w:r>
      <w:r w:rsidR="008334B0" w:rsidRPr="008334B0">
        <w:rPr>
          <w:rFonts w:ascii="Times New Roman" w:hAnsi="Times New Roman"/>
          <w:sz w:val="24"/>
        </w:rPr>
        <w:t>наверное,</w:t>
      </w:r>
      <w:r w:rsidRPr="008334B0">
        <w:rPr>
          <w:rFonts w:ascii="Times New Roman" w:hAnsi="Times New Roman"/>
          <w:sz w:val="24"/>
        </w:rPr>
        <w:t xml:space="preserve"> эту причину можно назвать первой, т.к. полагаясь именно на нее Раскольников и пошел на все свои проступки)</w:t>
      </w:r>
    </w:p>
    <w:p w14:paraId="7776452F" w14:textId="77777777" w:rsidR="003D6616" w:rsidRPr="008334B0" w:rsidRDefault="003D6616" w:rsidP="003D6616">
      <w:pPr>
        <w:pStyle w:val="a3"/>
        <w:jc w:val="both"/>
        <w:rPr>
          <w:rFonts w:ascii="Times New Roman" w:hAnsi="Times New Roman"/>
          <w:sz w:val="24"/>
        </w:rPr>
      </w:pPr>
    </w:p>
    <w:p w14:paraId="0F49244C" w14:textId="77777777" w:rsidR="003D6616" w:rsidRPr="008334B0" w:rsidRDefault="003D6616" w:rsidP="003D6616">
      <w:pPr>
        <w:pStyle w:val="a3"/>
        <w:numPr>
          <w:ilvl w:val="0"/>
          <w:numId w:val="3"/>
        </w:numPr>
        <w:jc w:val="both"/>
        <w:rPr>
          <w:rFonts w:ascii="Times New Roman" w:hAnsi="Times New Roman"/>
          <w:sz w:val="24"/>
        </w:rPr>
      </w:pPr>
      <w:r w:rsidRPr="008334B0">
        <w:rPr>
          <w:rFonts w:ascii="Times New Roman" w:hAnsi="Times New Roman"/>
          <w:sz w:val="24"/>
        </w:rPr>
        <w:t>Раскольников считал, что именно старуха причина всех его проблем в финансовом плане (т.к. Родин был бедным студентом и денег ему не хватало, а также его мать не могла ему присылать много средств, и ему приходилось закладывать свои вещи старухе в виде платы за комнату)</w:t>
      </w:r>
    </w:p>
    <w:p w14:paraId="040233C8" w14:textId="77777777" w:rsidR="003D6616" w:rsidRPr="008334B0" w:rsidRDefault="003D6616" w:rsidP="003D6616">
      <w:pPr>
        <w:pStyle w:val="a3"/>
        <w:rPr>
          <w:rFonts w:ascii="Times New Roman" w:hAnsi="Times New Roman"/>
          <w:sz w:val="24"/>
        </w:rPr>
      </w:pPr>
    </w:p>
    <w:p w14:paraId="63892DA9" w14:textId="77777777" w:rsidR="003D6616" w:rsidRPr="008334B0" w:rsidRDefault="003D6616" w:rsidP="003D6616">
      <w:pPr>
        <w:pStyle w:val="a3"/>
        <w:numPr>
          <w:ilvl w:val="0"/>
          <w:numId w:val="3"/>
        </w:numPr>
        <w:jc w:val="both"/>
        <w:rPr>
          <w:rFonts w:ascii="Times New Roman" w:hAnsi="Times New Roman"/>
          <w:sz w:val="24"/>
        </w:rPr>
      </w:pPr>
      <w:r w:rsidRPr="008334B0">
        <w:rPr>
          <w:rFonts w:ascii="Times New Roman" w:hAnsi="Times New Roman"/>
          <w:sz w:val="24"/>
        </w:rPr>
        <w:t>Хотел помочь своим друзьям и знакомым (Родион был уверен, что, совершив это убийство сможет всех освободить от влияния этой старухи. Например, то что он знал, что сестра старухи-процентщицы находилась в подчинении своей сестры, он хотел и этот факт изменить)</w:t>
      </w:r>
    </w:p>
    <w:p w14:paraId="20A99A77" w14:textId="77777777" w:rsidR="003D6616" w:rsidRPr="008334B0" w:rsidRDefault="003D6616" w:rsidP="003D6616">
      <w:pPr>
        <w:pStyle w:val="a3"/>
        <w:rPr>
          <w:rFonts w:ascii="Times New Roman" w:hAnsi="Times New Roman"/>
          <w:sz w:val="24"/>
        </w:rPr>
      </w:pPr>
    </w:p>
    <w:p w14:paraId="25979A8D" w14:textId="77777777" w:rsidR="003D6616" w:rsidRPr="008334B0" w:rsidRDefault="003D6616" w:rsidP="003D6616">
      <w:pPr>
        <w:pStyle w:val="a3"/>
        <w:numPr>
          <w:ilvl w:val="0"/>
          <w:numId w:val="3"/>
        </w:numPr>
        <w:jc w:val="both"/>
        <w:rPr>
          <w:rFonts w:ascii="Times New Roman" w:hAnsi="Times New Roman"/>
          <w:sz w:val="24"/>
        </w:rPr>
      </w:pPr>
      <w:r w:rsidRPr="008334B0">
        <w:rPr>
          <w:rFonts w:ascii="Times New Roman" w:hAnsi="Times New Roman"/>
          <w:sz w:val="24"/>
        </w:rPr>
        <w:t>То, что Раскольников ничем не занимался и все время находился в своей пустой и угнетающей комнате, на него находили различные темные мысли, которые и подталкивали его на то, чтобы изменить все как он и хотел в лучшую, по его мнению, сторону.</w:t>
      </w:r>
    </w:p>
    <w:p w14:paraId="4410EC76" w14:textId="77777777" w:rsidR="003D6616" w:rsidRPr="008334B0" w:rsidRDefault="003D6616" w:rsidP="003D6616">
      <w:pPr>
        <w:pStyle w:val="a3"/>
        <w:rPr>
          <w:rFonts w:ascii="Times New Roman" w:hAnsi="Times New Roman"/>
          <w:sz w:val="24"/>
        </w:rPr>
      </w:pPr>
    </w:p>
    <w:p w14:paraId="584C5185" w14:textId="77777777" w:rsidR="00C04D4B" w:rsidRDefault="003D6616" w:rsidP="00C04D4B">
      <w:pPr>
        <w:pStyle w:val="a3"/>
        <w:numPr>
          <w:ilvl w:val="0"/>
          <w:numId w:val="3"/>
        </w:numPr>
        <w:jc w:val="both"/>
        <w:rPr>
          <w:rFonts w:ascii="Times New Roman" w:hAnsi="Times New Roman"/>
          <w:sz w:val="24"/>
        </w:rPr>
      </w:pPr>
      <w:r w:rsidRPr="008334B0">
        <w:rPr>
          <w:rFonts w:ascii="Times New Roman" w:hAnsi="Times New Roman"/>
          <w:sz w:val="24"/>
        </w:rPr>
        <w:t>Подслушанный разговор в трактире (Наш герой услышал случайно разговор двух мужчин, на счет того, что завтра старуха будет одна в своей квартире, что Родион воспринял как знак, того, что надо действовать как он и хотел раннее</w:t>
      </w:r>
      <w:r w:rsidR="008334B0">
        <w:rPr>
          <w:rFonts w:ascii="Times New Roman" w:hAnsi="Times New Roman"/>
          <w:sz w:val="24"/>
        </w:rPr>
        <w:t xml:space="preserve">). </w:t>
      </w:r>
    </w:p>
    <w:p w14:paraId="02E02F51" w14:textId="77777777" w:rsidR="00C04D4B" w:rsidRPr="00C04D4B" w:rsidRDefault="00C04D4B" w:rsidP="00C04D4B">
      <w:pPr>
        <w:pStyle w:val="a3"/>
        <w:rPr>
          <w:rFonts w:ascii="Times New Roman" w:hAnsi="Times New Roman"/>
          <w:b/>
          <w:sz w:val="28"/>
          <w:u w:val="single"/>
        </w:rPr>
      </w:pPr>
    </w:p>
    <w:p w14:paraId="6D83DB4A" w14:textId="77777777" w:rsidR="00C04D4B" w:rsidRDefault="00C04D4B">
      <w:pPr>
        <w:rPr>
          <w:rFonts w:ascii="Times New Roman" w:hAnsi="Times New Roman"/>
          <w:b/>
          <w:sz w:val="28"/>
          <w:u w:val="single"/>
        </w:rPr>
      </w:pPr>
      <w:r>
        <w:rPr>
          <w:rFonts w:ascii="Times New Roman" w:hAnsi="Times New Roman"/>
          <w:b/>
          <w:sz w:val="28"/>
          <w:u w:val="single"/>
        </w:rPr>
        <w:br w:type="page"/>
      </w:r>
    </w:p>
    <w:p w14:paraId="76808DCF" w14:textId="77777777" w:rsidR="008334B0" w:rsidRPr="00C04D4B" w:rsidRDefault="008334B0" w:rsidP="00C04D4B">
      <w:pPr>
        <w:ind w:firstLine="708"/>
        <w:jc w:val="both"/>
        <w:rPr>
          <w:rFonts w:ascii="Times New Roman" w:hAnsi="Times New Roman"/>
          <w:sz w:val="24"/>
        </w:rPr>
      </w:pPr>
      <w:r w:rsidRPr="00C04D4B">
        <w:rPr>
          <w:rFonts w:ascii="Times New Roman" w:hAnsi="Times New Roman"/>
          <w:b/>
          <w:sz w:val="28"/>
          <w:u w:val="single"/>
        </w:rPr>
        <w:lastRenderedPageBreak/>
        <w:t xml:space="preserve">10. Анализ эпизода «Разговор </w:t>
      </w:r>
      <w:r w:rsidR="00C04D4B" w:rsidRPr="00C04D4B">
        <w:rPr>
          <w:rFonts w:ascii="Times New Roman" w:hAnsi="Times New Roman"/>
          <w:b/>
          <w:sz w:val="28"/>
          <w:u w:val="single"/>
        </w:rPr>
        <w:t>студента и офицера в трактире» и его значение в романе Ф.М. Достоевского «Преступление и наказание».</w:t>
      </w:r>
    </w:p>
    <w:p w14:paraId="3CCD2C92" w14:textId="77777777" w:rsidR="00C04D4B" w:rsidRDefault="00C04D4B" w:rsidP="00C04D4B">
      <w:pPr>
        <w:jc w:val="both"/>
        <w:rPr>
          <w:rFonts w:ascii="Times New Roman" w:hAnsi="Times New Roman"/>
          <w:sz w:val="24"/>
        </w:rPr>
      </w:pPr>
      <w:r w:rsidRPr="00C04D4B">
        <w:rPr>
          <w:rFonts w:ascii="Times New Roman" w:hAnsi="Times New Roman"/>
          <w:sz w:val="24"/>
        </w:rPr>
        <w:t>«Разговор студента и офицера в трактире» играет одну из главных ролей в преступлении Родиона Раскольникова. Подслушав этот разговор, наш герой, узнает более подробные детали о жизни этой самой старухи-процентщицы. И также воспринимает факт того, что он услышал это совершенно случайно трактире, каким-то знаком свыше, что ему следует сделать то, чего так боялся.</w:t>
      </w:r>
    </w:p>
    <w:p w14:paraId="2633A5F2" w14:textId="77777777" w:rsidR="00C04D4B" w:rsidRDefault="00C04D4B" w:rsidP="00C04D4B">
      <w:pPr>
        <w:ind w:firstLine="708"/>
        <w:jc w:val="both"/>
        <w:rPr>
          <w:rFonts w:ascii="Times New Roman" w:hAnsi="Times New Roman"/>
          <w:b/>
          <w:sz w:val="28"/>
          <w:u w:val="single"/>
        </w:rPr>
      </w:pPr>
      <w:r w:rsidRPr="00C04D4B">
        <w:rPr>
          <w:rFonts w:ascii="Times New Roman" w:hAnsi="Times New Roman"/>
          <w:b/>
          <w:sz w:val="28"/>
          <w:u w:val="single"/>
        </w:rPr>
        <w:t>11. Анализ эпизода «Письмо матери» и его роль в романе Ф.М. Достоевского «Преступление и наказание».</w:t>
      </w:r>
    </w:p>
    <w:p w14:paraId="267204A4" w14:textId="77777777" w:rsidR="00C04D4B" w:rsidRDefault="00C04D4B" w:rsidP="00C04D4B">
      <w:pPr>
        <w:jc w:val="both"/>
        <w:rPr>
          <w:rFonts w:ascii="Times New Roman" w:hAnsi="Times New Roman"/>
          <w:sz w:val="24"/>
        </w:rPr>
      </w:pPr>
      <w:r w:rsidRPr="00C04D4B">
        <w:rPr>
          <w:rFonts w:ascii="Times New Roman" w:hAnsi="Times New Roman"/>
          <w:sz w:val="24"/>
        </w:rPr>
        <w:t>Письмо от матери и исповедь Мармеладова в жизни Раскольникова сыграло одну из главных ролей в принятии его самого страшного решения жизни. Просто он понимает, что все эти люди, оказавшись во власти бедности и нищеты, готовы на все, чтобы выйти из нее. Мармеладова ему стало жалко из-за его слов, что не боится прийти домой в том, состоянии, в котором он был после трактира, и наоборот ждет, что накажут, а после письма матери, когда он понимает, что ради него Дуня, его сестра, решила пожертвовать собой, Родион не может этого допустить и будет пытаться сделать все, чтобы никогда ничего подобного не произошло.</w:t>
      </w:r>
    </w:p>
    <w:p w14:paraId="7F28C53E" w14:textId="77777777" w:rsidR="00C04D4B" w:rsidRDefault="00C04D4B" w:rsidP="00C04D4B">
      <w:pPr>
        <w:ind w:firstLine="708"/>
        <w:jc w:val="both"/>
        <w:rPr>
          <w:rFonts w:ascii="Times New Roman" w:hAnsi="Times New Roman"/>
          <w:b/>
          <w:sz w:val="28"/>
          <w:u w:val="single"/>
        </w:rPr>
      </w:pPr>
      <w:r w:rsidRPr="00C04D4B">
        <w:rPr>
          <w:rFonts w:ascii="Times New Roman" w:hAnsi="Times New Roman"/>
          <w:b/>
          <w:sz w:val="28"/>
          <w:u w:val="single"/>
        </w:rPr>
        <w:t>12. Теория Раскольникова о праве сильной личности и ее крушения в романе Ф.М. Достоевского «Преступление и наказание».</w:t>
      </w:r>
    </w:p>
    <w:p w14:paraId="5A23C82B" w14:textId="77777777" w:rsidR="00C04D4B" w:rsidRDefault="00C04D4B" w:rsidP="00C04D4B">
      <w:pPr>
        <w:jc w:val="both"/>
        <w:rPr>
          <w:rFonts w:ascii="Times New Roman" w:hAnsi="Times New Roman"/>
          <w:sz w:val="24"/>
        </w:rPr>
      </w:pPr>
      <w:r w:rsidRPr="00C04D4B">
        <w:rPr>
          <w:rFonts w:ascii="Times New Roman" w:hAnsi="Times New Roman"/>
          <w:sz w:val="24"/>
        </w:rPr>
        <w:t>В романе главной идеей является мысль Раскольникова о неравенстве людей, согласно которому высший класс ради блага общества имеет право переступать через моральные правила, даже через чьи-то жизни. Попытка воплотить теорию в реальность обернулась её крахом. Раскольников не выносит мук совести, признаёт несправедливость своей теории, раскаивается и сдаётся властям. Таким сюжетом Достоевский хотел сказать, что в какие бы тяжкие обстоятельства ни был загнан человек, всегда важно не терять своих нравственных ценностей и ориентиров, не переступать черту добра и зла.</w:t>
      </w:r>
    </w:p>
    <w:p w14:paraId="29C30226" w14:textId="44666EEC" w:rsidR="00C04D4B" w:rsidRDefault="00C04D4B" w:rsidP="00C04D4B">
      <w:pPr>
        <w:ind w:firstLine="708"/>
        <w:jc w:val="both"/>
        <w:rPr>
          <w:rFonts w:ascii="Times New Roman" w:hAnsi="Times New Roman"/>
          <w:b/>
          <w:sz w:val="28"/>
          <w:u w:val="single"/>
        </w:rPr>
      </w:pPr>
      <w:r w:rsidRPr="00C04D4B">
        <w:rPr>
          <w:rFonts w:ascii="Times New Roman" w:hAnsi="Times New Roman"/>
          <w:b/>
          <w:sz w:val="28"/>
          <w:u w:val="single"/>
        </w:rPr>
        <w:t>13. Истоки и мотив преступления Раскольникова и спасение души через веру в романе Ф.М. Достоевского «Преступление и наказание».</w:t>
      </w:r>
    </w:p>
    <w:p w14:paraId="5A23BD2C" w14:textId="77777777" w:rsidR="00DE2CAA" w:rsidRDefault="00DE2CAA" w:rsidP="00C04D4B">
      <w:pPr>
        <w:ind w:firstLine="708"/>
        <w:jc w:val="both"/>
        <w:rPr>
          <w:rFonts w:ascii="Times New Roman" w:hAnsi="Times New Roman" w:cs="Times New Roman"/>
          <w:sz w:val="24"/>
          <w:szCs w:val="24"/>
          <w:shd w:val="clear" w:color="auto" w:fill="FFFFFF"/>
        </w:rPr>
      </w:pPr>
      <w:r w:rsidRPr="00DE2CAA">
        <w:rPr>
          <w:rFonts w:ascii="Times New Roman" w:hAnsi="Times New Roman" w:cs="Times New Roman"/>
          <w:b/>
          <w:sz w:val="24"/>
          <w:szCs w:val="24"/>
          <w:u w:val="single"/>
        </w:rPr>
        <w:t>Мотив:</w:t>
      </w:r>
      <w:r w:rsidRPr="00DE2CAA">
        <w:rPr>
          <w:rFonts w:ascii="Times New Roman" w:hAnsi="Times New Roman" w:cs="Times New Roman"/>
          <w:bCs/>
          <w:sz w:val="24"/>
          <w:szCs w:val="24"/>
        </w:rPr>
        <w:t xml:space="preserve"> </w:t>
      </w:r>
      <w:r w:rsidRPr="00DE2CAA">
        <w:rPr>
          <w:rFonts w:ascii="Times New Roman" w:hAnsi="Times New Roman" w:cs="Times New Roman"/>
          <w:sz w:val="24"/>
          <w:szCs w:val="24"/>
          <w:shd w:val="clear" w:color="auto" w:fill="FFFFFF"/>
        </w:rPr>
        <w:t>Раскольников видит нищету и обездоленность бедных людей, которые толкают их на пьянство, воровство, проституцию. Это вызывает в нем протест, стремление помочь людям. Но преступ</w:t>
      </w:r>
      <w:r w:rsidRPr="00DE2CAA">
        <w:rPr>
          <w:rFonts w:ascii="Times New Roman" w:hAnsi="Times New Roman" w:cs="Times New Roman"/>
          <w:sz w:val="24"/>
          <w:szCs w:val="24"/>
          <w:shd w:val="clear" w:color="auto" w:fill="FFFFFF"/>
        </w:rPr>
        <w:softHyphen/>
        <w:t>ление он совершает не только и не столько из-за чувства соци</w:t>
      </w:r>
      <w:r w:rsidRPr="00DE2CAA">
        <w:rPr>
          <w:rFonts w:ascii="Times New Roman" w:hAnsi="Times New Roman" w:cs="Times New Roman"/>
          <w:sz w:val="24"/>
          <w:szCs w:val="24"/>
          <w:shd w:val="clear" w:color="auto" w:fill="FFFFFF"/>
        </w:rPr>
        <w:softHyphen/>
        <w:t>альной несправедливости. Раскольников хочет проверить, спо</w:t>
      </w:r>
      <w:r w:rsidRPr="00DE2CAA">
        <w:rPr>
          <w:rFonts w:ascii="Times New Roman" w:hAnsi="Times New Roman" w:cs="Times New Roman"/>
          <w:sz w:val="24"/>
          <w:szCs w:val="24"/>
          <w:shd w:val="clear" w:color="auto" w:fill="FFFFFF"/>
        </w:rPr>
        <w:softHyphen/>
        <w:t>собен ли он быть сильной личностью, преступить нравственный закон. В бунте Раскольникова соединяются социальный протест с крайним индивидуализмом, теорией сильной личности.</w:t>
      </w:r>
    </w:p>
    <w:p w14:paraId="55B77799" w14:textId="77777777" w:rsidR="00DE2CAA" w:rsidRDefault="00DE2CAA" w:rsidP="00DE2CAA">
      <w:pPr>
        <w:ind w:firstLine="708"/>
        <w:jc w:val="both"/>
      </w:pPr>
      <w:r w:rsidRPr="00DE2CAA">
        <w:rPr>
          <w:rFonts w:ascii="Times New Roman" w:hAnsi="Times New Roman" w:cs="Times New Roman"/>
          <w:b/>
          <w:bCs/>
          <w:sz w:val="24"/>
          <w:szCs w:val="24"/>
          <w:u w:val="single"/>
          <w:shd w:val="clear" w:color="auto" w:fill="FFFFFF"/>
        </w:rPr>
        <w:t>Истоки:</w:t>
      </w:r>
      <w:r>
        <w:rPr>
          <w:rFonts w:ascii="Times New Roman" w:hAnsi="Times New Roman" w:cs="Times New Roman"/>
          <w:b/>
          <w:bCs/>
          <w:sz w:val="24"/>
          <w:szCs w:val="24"/>
          <w:u w:val="single"/>
        </w:rPr>
        <w:t xml:space="preserve"> </w:t>
      </w:r>
      <w:r w:rsidRPr="00DE2CAA">
        <w:rPr>
          <w:rFonts w:ascii="Times New Roman" w:hAnsi="Times New Roman" w:cs="Times New Roman"/>
          <w:sz w:val="24"/>
          <w:szCs w:val="24"/>
        </w:rPr>
        <w:t>Социальными истоками преступления Раскольникова являются нищета, обездоленность людей, окружающих его, да и положение его собственной семьи — матери и сестры. Философские истоки заключены в его теории сильной</w:t>
      </w:r>
      <w:r w:rsidRPr="00DE2CAA">
        <w:rPr>
          <w:sz w:val="24"/>
          <w:szCs w:val="24"/>
        </w:rPr>
        <w:t xml:space="preserve"> </w:t>
      </w:r>
      <w:r w:rsidRPr="00DE2CAA">
        <w:t>личности.</w:t>
      </w:r>
    </w:p>
    <w:p w14:paraId="28BA3F42" w14:textId="5553DA59" w:rsidR="00DE2CAA" w:rsidRPr="00DE2CAA" w:rsidRDefault="00DE2CAA" w:rsidP="00DE2CAA">
      <w:pPr>
        <w:ind w:firstLine="709"/>
        <w:jc w:val="both"/>
        <w:rPr>
          <w:rFonts w:ascii="Times New Roman" w:hAnsi="Times New Roman" w:cs="Times New Roman"/>
          <w:sz w:val="24"/>
          <w:szCs w:val="24"/>
        </w:rPr>
      </w:pPr>
      <w:r w:rsidRPr="00DE2CAA">
        <w:rPr>
          <w:rFonts w:ascii="Times New Roman" w:hAnsi="Times New Roman" w:cs="Times New Roman"/>
          <w:sz w:val="24"/>
          <w:szCs w:val="24"/>
        </w:rPr>
        <w:t xml:space="preserve">Началом душевного исцеления Раскольникова становится встреча с Соней Мармеладовой, авторским идеалом святости и благочестия. Вера в бога и нравственные принципы позволяют Соне пройти через жизненные испытания и подать руку помощи другим. Вопрос религии, веры занимает особое место в романе. Ф. М. Достоевский находит смысл человеческой жизни и спасение души в постижении христианских идеалов. Важным эпизодом романа является чтение «убийцей и блудницей» притчи о Лазаре из Евангелия. По мнению писателя, именно там Раскольников должен найти ответы на мучающие его вопросы и встать на путь исправления. Притча заканчивается тем, что Лазарь воскресает, пережив смерть и проведя в гробу четыре дня. Чтение этого эпизода связывает преступление и будущее «прозрение» Раскольникова. Воскресение Лазаря дает надежду на то, что и герой когда-нибудь обретет веру в бога, найдёт душевный покой. И именно Соня Мармеладова подводит главного героя к тому, что подлинное освобождение не в приговоре суда, а в искуплении греха через покаяние перед людьми, </w:t>
      </w:r>
      <w:r w:rsidRPr="00DE2CAA">
        <w:rPr>
          <w:rFonts w:ascii="Times New Roman" w:hAnsi="Times New Roman" w:cs="Times New Roman"/>
          <w:sz w:val="24"/>
          <w:szCs w:val="24"/>
        </w:rPr>
        <w:lastRenderedPageBreak/>
        <w:t xml:space="preserve">землей, миром и Богом. </w:t>
      </w:r>
      <w:r w:rsidRPr="00DE2CAA">
        <w:rPr>
          <w:rFonts w:ascii="Times New Roman" w:hAnsi="Times New Roman" w:cs="Times New Roman"/>
          <w:sz w:val="24"/>
          <w:szCs w:val="24"/>
        </w:rPr>
        <w:t>Таким образом, в роман «Преступление и наказание» Ф. М. Досто</w:t>
      </w:r>
      <w:r>
        <w:rPr>
          <w:rFonts w:ascii="Times New Roman" w:hAnsi="Times New Roman" w:cs="Times New Roman"/>
          <w:sz w:val="24"/>
          <w:szCs w:val="24"/>
        </w:rPr>
        <w:t>ев</w:t>
      </w:r>
      <w:r w:rsidRPr="00DE2CAA">
        <w:rPr>
          <w:rFonts w:ascii="Times New Roman" w:hAnsi="Times New Roman" w:cs="Times New Roman"/>
          <w:sz w:val="24"/>
          <w:szCs w:val="24"/>
        </w:rPr>
        <w:t>ским заложена мысль о том, что только христианская любовь и самопожертвование являются единственным путём к преобразованию общество. Это произведение становится ответом писателя на духовно-культурную ситуацию, сложившуюся в России в послереформенные годы. Только вера в бога может спасти человека и исцелить</w:t>
      </w:r>
      <w:r w:rsidRPr="00DE2CAA">
        <w:rPr>
          <w:rFonts w:ascii="Roboto" w:hAnsi="Roboto"/>
          <w:color w:val="5B626B"/>
          <w:shd w:val="clear" w:color="auto" w:fill="F8F8FA"/>
        </w:rPr>
        <w:t xml:space="preserve"> </w:t>
      </w:r>
      <w:r w:rsidRPr="00DE2CAA">
        <w:rPr>
          <w:rFonts w:ascii="Times New Roman" w:hAnsi="Times New Roman" w:cs="Times New Roman"/>
          <w:sz w:val="24"/>
          <w:szCs w:val="24"/>
        </w:rPr>
        <w:t xml:space="preserve">его. </w:t>
      </w:r>
      <w:r w:rsidRPr="00DE2CAA">
        <w:rPr>
          <w:rFonts w:ascii="Times New Roman" w:hAnsi="Times New Roman" w:cs="Times New Roman"/>
          <w:sz w:val="24"/>
          <w:szCs w:val="24"/>
        </w:rPr>
        <w:br/>
      </w:r>
    </w:p>
    <w:p w14:paraId="39362E31" w14:textId="77777777" w:rsidR="00C04D4B" w:rsidRDefault="00E47DB1" w:rsidP="00E47DB1">
      <w:pPr>
        <w:ind w:firstLine="708"/>
        <w:jc w:val="both"/>
        <w:rPr>
          <w:rFonts w:ascii="Times New Roman" w:hAnsi="Times New Roman"/>
          <w:b/>
          <w:sz w:val="28"/>
          <w:u w:val="single"/>
        </w:rPr>
      </w:pPr>
      <w:r w:rsidRPr="00E47DB1">
        <w:rPr>
          <w:rFonts w:ascii="Times New Roman" w:hAnsi="Times New Roman"/>
          <w:b/>
          <w:sz w:val="28"/>
          <w:u w:val="single"/>
        </w:rPr>
        <w:t>14. Две правды в романе Ф.М. Достоевского «преступление и наказание».</w:t>
      </w:r>
    </w:p>
    <w:p w14:paraId="6E96E517" w14:textId="77777777" w:rsidR="00E47DB1" w:rsidRDefault="00E47DB1" w:rsidP="00E47DB1">
      <w:pPr>
        <w:jc w:val="both"/>
        <w:rPr>
          <w:rFonts w:ascii="Times New Roman" w:hAnsi="Times New Roman"/>
          <w:sz w:val="24"/>
        </w:rPr>
      </w:pPr>
      <w:r>
        <w:rPr>
          <w:rFonts w:ascii="Times New Roman" w:hAnsi="Times New Roman"/>
          <w:sz w:val="24"/>
        </w:rPr>
        <w:t xml:space="preserve">1. </w:t>
      </w:r>
      <w:r w:rsidRPr="00E47DB1">
        <w:rPr>
          <w:rFonts w:ascii="Times New Roman" w:hAnsi="Times New Roman"/>
          <w:b/>
          <w:sz w:val="24"/>
        </w:rPr>
        <w:t>Правда Раскольникова.</w:t>
      </w:r>
      <w:r>
        <w:rPr>
          <w:rFonts w:ascii="Times New Roman" w:hAnsi="Times New Roman"/>
          <w:sz w:val="24"/>
        </w:rPr>
        <w:t xml:space="preserve"> </w:t>
      </w:r>
      <w:r w:rsidRPr="00E47DB1">
        <w:rPr>
          <w:rFonts w:ascii="Times New Roman" w:hAnsi="Times New Roman"/>
          <w:sz w:val="24"/>
        </w:rPr>
        <w:t>нагнетающая обстановка подтолкнула Родиона Раскольникова к созданию теории о существовании двух типов людей: великих личностей и примитивных. Он считал, что примитивные люди служат лишь материалом для достижений, созданных великими. Так, по мнению героя, великий человек мог даже убить простого для достижения своей цели. Родион Раскольников решил проверить свою теорию и убил старуху-процентщицу. Герой считал, что своим поступком он не только проверяет свою теорию, но и устанавливает справедливость, так как он смог наказать человека, который причинял вред другим.</w:t>
      </w:r>
      <w:r>
        <w:rPr>
          <w:rFonts w:ascii="Times New Roman" w:hAnsi="Times New Roman"/>
          <w:sz w:val="24"/>
        </w:rPr>
        <w:t xml:space="preserve"> </w:t>
      </w:r>
    </w:p>
    <w:p w14:paraId="2DDF94A6" w14:textId="77777777" w:rsidR="00E47DB1" w:rsidRDefault="00E47DB1" w:rsidP="00E47DB1">
      <w:pPr>
        <w:jc w:val="both"/>
        <w:rPr>
          <w:rFonts w:ascii="Times New Roman" w:hAnsi="Times New Roman"/>
          <w:sz w:val="24"/>
        </w:rPr>
      </w:pPr>
      <w:r>
        <w:rPr>
          <w:rFonts w:ascii="Times New Roman" w:hAnsi="Times New Roman"/>
          <w:sz w:val="24"/>
        </w:rPr>
        <w:t xml:space="preserve">2. </w:t>
      </w:r>
      <w:r w:rsidRPr="00E47DB1">
        <w:rPr>
          <w:rFonts w:ascii="Times New Roman" w:hAnsi="Times New Roman"/>
          <w:b/>
          <w:sz w:val="24"/>
        </w:rPr>
        <w:t>Правда Мармеладовой</w:t>
      </w:r>
      <w:r>
        <w:rPr>
          <w:rFonts w:ascii="Times New Roman" w:hAnsi="Times New Roman"/>
          <w:sz w:val="24"/>
        </w:rPr>
        <w:t xml:space="preserve">.  </w:t>
      </w:r>
      <w:r w:rsidRPr="00E47DB1">
        <w:rPr>
          <w:rFonts w:ascii="Times New Roman" w:hAnsi="Times New Roman"/>
          <w:sz w:val="24"/>
        </w:rPr>
        <w:t>Соня Мармеладова, когда узнала о мыслях героя, была удивлена. Она не могла принять то, что человек может распоряжаться жизнью другого. Девушка считала, что нужно помогать другим людям, отдавая всего себя. Так, Соня Мармеладова, продавая свое тело, смогла прокормить детей Катерины Ивановны. Девушке не нравилась ее работа, но она верила, что может когда-нибудь воскреснуть, реабилитироваться. Она так низко пала, потому что у нее не было иного выхода.</w:t>
      </w:r>
    </w:p>
    <w:p w14:paraId="7556705B" w14:textId="77777777" w:rsidR="00E47DB1" w:rsidRDefault="00E47DB1" w:rsidP="00E47DB1">
      <w:pPr>
        <w:jc w:val="both"/>
        <w:rPr>
          <w:rFonts w:ascii="Times New Roman" w:hAnsi="Times New Roman"/>
          <w:sz w:val="24"/>
        </w:rPr>
      </w:pPr>
      <w:r w:rsidRPr="00E47DB1">
        <w:rPr>
          <w:rFonts w:ascii="Times New Roman" w:hAnsi="Times New Roman"/>
          <w:b/>
          <w:sz w:val="24"/>
        </w:rPr>
        <w:t>Родион Раскольников убивал других людей, а Соня Мармеладова убивала себя.</w:t>
      </w:r>
      <w:r w:rsidRPr="00E47DB1">
        <w:rPr>
          <w:rFonts w:ascii="Times New Roman" w:hAnsi="Times New Roman"/>
          <w:sz w:val="24"/>
        </w:rPr>
        <w:t xml:space="preserve"> Эти герои очень похожи своими жизненными обстоятельствами, но их взгляд на жизнь отличается принципиально.</w:t>
      </w:r>
    </w:p>
    <w:p w14:paraId="10213AEA" w14:textId="3B3B2BAD" w:rsidR="00E47DB1" w:rsidRDefault="00E47DB1" w:rsidP="00E47DB1">
      <w:pPr>
        <w:ind w:firstLine="708"/>
        <w:jc w:val="both"/>
        <w:rPr>
          <w:rFonts w:ascii="Times New Roman" w:hAnsi="Times New Roman"/>
          <w:b/>
          <w:sz w:val="28"/>
          <w:u w:val="single"/>
        </w:rPr>
      </w:pPr>
      <w:r w:rsidRPr="00E47DB1">
        <w:rPr>
          <w:rFonts w:ascii="Times New Roman" w:hAnsi="Times New Roman"/>
          <w:b/>
          <w:sz w:val="28"/>
          <w:u w:val="single"/>
        </w:rPr>
        <w:t>15. Тема жертвенности в романе Ф.М. Достоевского «Преступление и наказание».</w:t>
      </w:r>
    </w:p>
    <w:p w14:paraId="680770A0" w14:textId="5514F047" w:rsidR="00367BAC" w:rsidRPr="00367BAC" w:rsidRDefault="00367BAC" w:rsidP="00367BAC">
      <w:pPr>
        <w:jc w:val="both"/>
        <w:rPr>
          <w:rFonts w:ascii="Times New Roman" w:hAnsi="Times New Roman" w:cs="Times New Roman"/>
          <w:sz w:val="24"/>
          <w:szCs w:val="24"/>
        </w:rPr>
      </w:pPr>
      <w:r w:rsidRPr="00367BAC">
        <w:rPr>
          <w:rFonts w:ascii="Times New Roman" w:hAnsi="Times New Roman" w:cs="Times New Roman"/>
          <w:sz w:val="24"/>
          <w:szCs w:val="24"/>
        </w:rPr>
        <w:t>Роман “Преступление и наказание” был задуман Ф.М. Достоевским во время грусти и саморазложения на каторге. В нём он отразил довольно много философских, нравственных и социальных проблем, среди которых наиболее всего меня интересует проблема жертвенности.</w:t>
      </w:r>
      <w:r>
        <w:rPr>
          <w:rFonts w:ascii="Times New Roman" w:hAnsi="Times New Roman" w:cs="Times New Roman"/>
          <w:sz w:val="24"/>
          <w:szCs w:val="24"/>
        </w:rPr>
        <w:t xml:space="preserve"> </w:t>
      </w:r>
      <w:r w:rsidRPr="00367BAC">
        <w:rPr>
          <w:rFonts w:ascii="Times New Roman" w:hAnsi="Times New Roman" w:cs="Times New Roman"/>
          <w:sz w:val="24"/>
          <w:szCs w:val="24"/>
        </w:rPr>
        <w:t>Достоевский раскрывает данную проблему, прежде всего на примере Сони Мармеладовой, которая, чтобы прокормить своё обнищавшую семью, пошла по “жёлтому билету”, переступив через себя и все свои моральные принципы. Дуня, сестра Раскольникова, тоже была готова пожертвовать собой ради спасения своей семьи, выйдя замуж не по любви, а из-за материальной выгоды. Таким образом, Достоевский говорит нам о том, что жертвенность и сострадание должны не просто присутствовать в людях, но и должны быть действенными, приносящими реальную помощь людям. Только жертвенность и христианские заповеди при любой ситуации сохраняют в человеке человека. Не зря Достоевский писал: “Нет счастья в комфорте, покупается счастье страданием”.</w:t>
      </w:r>
    </w:p>
    <w:p w14:paraId="65DDCD31" w14:textId="77777777" w:rsidR="00E47DB1" w:rsidRDefault="00E47DB1">
      <w:pPr>
        <w:rPr>
          <w:rFonts w:ascii="Times New Roman" w:hAnsi="Times New Roman"/>
          <w:sz w:val="24"/>
        </w:rPr>
      </w:pPr>
      <w:r>
        <w:rPr>
          <w:rFonts w:ascii="Times New Roman" w:hAnsi="Times New Roman"/>
          <w:sz w:val="24"/>
        </w:rPr>
        <w:br w:type="page"/>
      </w:r>
    </w:p>
    <w:p w14:paraId="0915B4C2" w14:textId="77777777" w:rsidR="00E47DB1" w:rsidRDefault="00E47DB1" w:rsidP="00E47DB1">
      <w:pPr>
        <w:jc w:val="center"/>
        <w:rPr>
          <w:rFonts w:ascii="Times New Roman" w:hAnsi="Times New Roman"/>
          <w:b/>
          <w:color w:val="FF0000"/>
          <w:sz w:val="32"/>
        </w:rPr>
      </w:pPr>
      <w:r w:rsidRPr="00E47DB1">
        <w:rPr>
          <w:rFonts w:ascii="Times New Roman" w:hAnsi="Times New Roman"/>
          <w:b/>
          <w:color w:val="FF0000"/>
          <w:sz w:val="32"/>
        </w:rPr>
        <w:lastRenderedPageBreak/>
        <w:t>Война и мир!</w:t>
      </w:r>
      <w:r w:rsidR="008B03C5">
        <w:rPr>
          <w:rFonts w:ascii="Times New Roman" w:hAnsi="Times New Roman"/>
          <w:b/>
          <w:color w:val="FF0000"/>
          <w:sz w:val="32"/>
        </w:rPr>
        <w:t xml:space="preserve"> Л.Н. Толстой</w:t>
      </w:r>
    </w:p>
    <w:p w14:paraId="20C435CB" w14:textId="77777777" w:rsidR="00E47DB1" w:rsidRDefault="00E47DB1" w:rsidP="00E47DB1">
      <w:pPr>
        <w:jc w:val="center"/>
        <w:rPr>
          <w:rFonts w:ascii="Times New Roman" w:hAnsi="Times New Roman"/>
          <w:b/>
          <w:color w:val="FF0000"/>
          <w:sz w:val="32"/>
        </w:rPr>
      </w:pPr>
      <w:r>
        <w:rPr>
          <w:rFonts w:ascii="Times New Roman" w:hAnsi="Times New Roman"/>
          <w:b/>
          <w:color w:val="FF0000"/>
          <w:sz w:val="32"/>
        </w:rPr>
        <w:t>Написано – 1863г.</w:t>
      </w:r>
    </w:p>
    <w:p w14:paraId="225072E2" w14:textId="77777777" w:rsidR="00E47DB1" w:rsidRDefault="00CE452C" w:rsidP="00CE452C">
      <w:pPr>
        <w:ind w:firstLine="708"/>
        <w:rPr>
          <w:rFonts w:ascii="Times New Roman" w:hAnsi="Times New Roman"/>
          <w:b/>
          <w:sz w:val="28"/>
          <w:u w:val="single"/>
        </w:rPr>
      </w:pPr>
      <w:r w:rsidRPr="00CE452C">
        <w:rPr>
          <w:rFonts w:ascii="Times New Roman" w:hAnsi="Times New Roman"/>
          <w:b/>
          <w:sz w:val="28"/>
          <w:u w:val="single"/>
        </w:rPr>
        <w:t>16. Жанровое своеобразие романа-эпопеи «Война и мир» Л.Н. Толстого.</w:t>
      </w:r>
    </w:p>
    <w:p w14:paraId="0353FC2E" w14:textId="77777777" w:rsidR="001F1711" w:rsidRPr="001F1711" w:rsidRDefault="001F1711" w:rsidP="00CE452C">
      <w:pPr>
        <w:ind w:firstLine="708"/>
        <w:rPr>
          <w:rFonts w:ascii="Times New Roman" w:hAnsi="Times New Roman"/>
          <w:b/>
          <w:sz w:val="24"/>
        </w:rPr>
      </w:pPr>
      <w:r w:rsidRPr="001F1711">
        <w:rPr>
          <w:rFonts w:ascii="Times New Roman" w:hAnsi="Times New Roman"/>
          <w:b/>
          <w:sz w:val="24"/>
        </w:rPr>
        <w:t>Состоит из:</w:t>
      </w:r>
    </w:p>
    <w:p w14:paraId="47FE2D67" w14:textId="77777777" w:rsidR="001F1711" w:rsidRPr="001F1711" w:rsidRDefault="001F1711" w:rsidP="001F1711">
      <w:pPr>
        <w:pStyle w:val="a3"/>
        <w:numPr>
          <w:ilvl w:val="0"/>
          <w:numId w:val="5"/>
        </w:numPr>
        <w:rPr>
          <w:rFonts w:ascii="Times New Roman" w:hAnsi="Times New Roman"/>
          <w:sz w:val="24"/>
        </w:rPr>
      </w:pPr>
      <w:r w:rsidRPr="001F1711">
        <w:rPr>
          <w:rFonts w:ascii="Times New Roman" w:hAnsi="Times New Roman"/>
          <w:sz w:val="24"/>
        </w:rPr>
        <w:t>Катастрофа событий</w:t>
      </w:r>
    </w:p>
    <w:p w14:paraId="7D20A734" w14:textId="77777777" w:rsidR="001F1711" w:rsidRPr="001F1711" w:rsidRDefault="001F1711" w:rsidP="001F1711">
      <w:pPr>
        <w:pStyle w:val="a3"/>
        <w:numPr>
          <w:ilvl w:val="0"/>
          <w:numId w:val="5"/>
        </w:numPr>
        <w:rPr>
          <w:rFonts w:ascii="Times New Roman" w:hAnsi="Times New Roman"/>
          <w:sz w:val="24"/>
        </w:rPr>
      </w:pPr>
      <w:r w:rsidRPr="001F1711">
        <w:rPr>
          <w:rFonts w:ascii="Times New Roman" w:hAnsi="Times New Roman"/>
          <w:sz w:val="24"/>
        </w:rPr>
        <w:t>Испытания героев</w:t>
      </w:r>
    </w:p>
    <w:p w14:paraId="68BB5E1D" w14:textId="77777777" w:rsidR="001F1711" w:rsidRPr="001F1711" w:rsidRDefault="001F1711" w:rsidP="001F1711">
      <w:pPr>
        <w:pStyle w:val="a3"/>
        <w:numPr>
          <w:ilvl w:val="0"/>
          <w:numId w:val="5"/>
        </w:numPr>
        <w:rPr>
          <w:rFonts w:ascii="Times New Roman" w:hAnsi="Times New Roman"/>
          <w:sz w:val="24"/>
        </w:rPr>
      </w:pPr>
      <w:r w:rsidRPr="001F1711">
        <w:rPr>
          <w:rFonts w:ascii="Times New Roman" w:hAnsi="Times New Roman"/>
          <w:sz w:val="24"/>
        </w:rPr>
        <w:t>Способности человека</w:t>
      </w:r>
    </w:p>
    <w:p w14:paraId="771671D9" w14:textId="77777777" w:rsidR="001F1711" w:rsidRPr="001F1711" w:rsidRDefault="001F1711" w:rsidP="001F1711">
      <w:pPr>
        <w:pStyle w:val="a3"/>
        <w:numPr>
          <w:ilvl w:val="0"/>
          <w:numId w:val="5"/>
        </w:numPr>
        <w:rPr>
          <w:rFonts w:ascii="Times New Roman" w:hAnsi="Times New Roman"/>
          <w:sz w:val="24"/>
        </w:rPr>
      </w:pPr>
      <w:r w:rsidRPr="001F1711">
        <w:rPr>
          <w:rFonts w:ascii="Times New Roman" w:hAnsi="Times New Roman"/>
          <w:sz w:val="24"/>
        </w:rPr>
        <w:t>Антитеза, резкий контраст</w:t>
      </w:r>
    </w:p>
    <w:p w14:paraId="331A8094" w14:textId="77777777" w:rsidR="00CE452C" w:rsidRDefault="00CE452C" w:rsidP="001F1711">
      <w:pPr>
        <w:ind w:firstLine="708"/>
        <w:jc w:val="both"/>
        <w:rPr>
          <w:rFonts w:ascii="Times New Roman" w:hAnsi="Times New Roman"/>
          <w:sz w:val="24"/>
        </w:rPr>
      </w:pPr>
      <w:r w:rsidRPr="00CE452C">
        <w:rPr>
          <w:rFonts w:ascii="Times New Roman" w:hAnsi="Times New Roman"/>
          <w:sz w:val="24"/>
        </w:rPr>
        <w:t>Л. Н. Толстой и сам говорил о том, что произведение сложно причислить к какому-либо из жанров, что он задумал воплотить идею так, как видит он, независимо от жанра. В итоге произведение «Война и мир» получилось очень сложным и разнообразным по жанровой стилистике. Стилистическое мастерство Толстого недаром вызывало восхищение многих мастеров слова. «Война и мир» – один из самых сложных и мастерских произведений во всей мировой литературе.</w:t>
      </w:r>
    </w:p>
    <w:p w14:paraId="1AC3733A" w14:textId="77777777" w:rsidR="00CE452C" w:rsidRDefault="00CE452C" w:rsidP="001F1711">
      <w:pPr>
        <w:ind w:firstLine="708"/>
        <w:jc w:val="both"/>
        <w:rPr>
          <w:rFonts w:ascii="Times New Roman" w:hAnsi="Times New Roman"/>
          <w:sz w:val="24"/>
        </w:rPr>
      </w:pPr>
      <w:r w:rsidRPr="00CE452C">
        <w:rPr>
          <w:rFonts w:ascii="Times New Roman" w:hAnsi="Times New Roman"/>
          <w:sz w:val="24"/>
        </w:rPr>
        <w:t>Особенности произведения заключаются в том, что в нем собрано несколько жанров. Толстой уделял огромное внимание историческим нюансам, старался воспроизвести их максимально точно, но при этом не преследовал чисто исторических, мемуарных целей. Для него было важно создать художественный образ, показать историю такой какой она была, но под определенным ракурсом, который отвечал бы идее произведения.</w:t>
      </w:r>
    </w:p>
    <w:p w14:paraId="57283A28" w14:textId="1DA18E78" w:rsidR="00CE452C" w:rsidRDefault="00CE452C" w:rsidP="00CE452C">
      <w:pPr>
        <w:ind w:firstLine="708"/>
        <w:jc w:val="both"/>
        <w:rPr>
          <w:rFonts w:ascii="Times New Roman" w:hAnsi="Times New Roman"/>
          <w:b/>
          <w:sz w:val="28"/>
          <w:u w:val="single"/>
        </w:rPr>
      </w:pPr>
      <w:r w:rsidRPr="00CE452C">
        <w:rPr>
          <w:rFonts w:ascii="Times New Roman" w:hAnsi="Times New Roman"/>
          <w:b/>
          <w:sz w:val="28"/>
          <w:u w:val="single"/>
        </w:rPr>
        <w:t>17. «Жизнь ума и сердца» Наташи Ростовой в романе «Война и мир» Л.Н. Толстого.</w:t>
      </w:r>
    </w:p>
    <w:p w14:paraId="74A56A54" w14:textId="31B1059B" w:rsidR="00426ED8" w:rsidRPr="00731F35" w:rsidRDefault="00426ED8" w:rsidP="00426ED8">
      <w:pPr>
        <w:ind w:firstLine="708"/>
        <w:jc w:val="both"/>
        <w:rPr>
          <w:rFonts w:ascii="Times New Roman" w:hAnsi="Times New Roman"/>
          <w:bCs/>
          <w:sz w:val="24"/>
          <w:szCs w:val="20"/>
        </w:rPr>
      </w:pPr>
      <w:r w:rsidRPr="00731F35">
        <w:rPr>
          <w:rFonts w:ascii="Times New Roman" w:hAnsi="Times New Roman"/>
          <w:bCs/>
          <w:sz w:val="24"/>
          <w:szCs w:val="20"/>
        </w:rPr>
        <w:t xml:space="preserve">Главное, что привлекает в Наташе, это ее дар любви к людям, ее человечность. Из всего семейства </w:t>
      </w:r>
      <w:r w:rsidR="00731F35" w:rsidRPr="00731F35">
        <w:rPr>
          <w:rFonts w:ascii="Times New Roman" w:hAnsi="Times New Roman"/>
          <w:bCs/>
          <w:sz w:val="24"/>
          <w:szCs w:val="20"/>
        </w:rPr>
        <w:t>она более</w:t>
      </w:r>
      <w:r w:rsidRPr="00731F35">
        <w:rPr>
          <w:rFonts w:ascii="Times New Roman" w:hAnsi="Times New Roman"/>
          <w:bCs/>
          <w:sz w:val="24"/>
          <w:szCs w:val="20"/>
        </w:rPr>
        <w:t xml:space="preserve"> всех наделена «способностью чувствовать оттенки интонаций, взглядов и выражений лиц».</w:t>
      </w:r>
      <w:r w:rsidRPr="00731F35">
        <w:rPr>
          <w:rFonts w:ascii="Times New Roman" w:hAnsi="Times New Roman"/>
          <w:bCs/>
          <w:sz w:val="24"/>
          <w:szCs w:val="20"/>
        </w:rPr>
        <w:t xml:space="preserve"> </w:t>
      </w:r>
      <w:r w:rsidRPr="00731F35">
        <w:rPr>
          <w:rFonts w:ascii="Times New Roman" w:hAnsi="Times New Roman"/>
          <w:bCs/>
          <w:sz w:val="24"/>
          <w:szCs w:val="20"/>
        </w:rPr>
        <w:t>Внутреннему настрою Наташи соответствует и ее речь, эмоциональная, интонационно богатая, часто дополняемая мимикой и жестами. Толстой замечает, что Наташа «не могла постигнуть возможность выразить в письме правдиво хоть одну тысячную долю того, что привыкла выражать голосом, улыбкой,</w:t>
      </w:r>
      <w:r w:rsidRPr="00731F35">
        <w:rPr>
          <w:rFonts w:ascii="Times New Roman" w:hAnsi="Times New Roman"/>
          <w:bCs/>
          <w:sz w:val="24"/>
          <w:szCs w:val="20"/>
        </w:rPr>
        <w:t xml:space="preserve"> </w:t>
      </w:r>
      <w:r w:rsidRPr="00731F35">
        <w:rPr>
          <w:rFonts w:ascii="Times New Roman" w:hAnsi="Times New Roman"/>
          <w:bCs/>
          <w:sz w:val="24"/>
          <w:szCs w:val="20"/>
        </w:rPr>
        <w:t>взглядом». Одаренность и обаяние Наташи так велики, что за ними не чувствуются ее недостатки.</w:t>
      </w:r>
    </w:p>
    <w:p w14:paraId="59E35926" w14:textId="6F30E479" w:rsidR="00426ED8" w:rsidRPr="00731F35" w:rsidRDefault="00426ED8" w:rsidP="00731F35">
      <w:pPr>
        <w:ind w:firstLine="708"/>
        <w:jc w:val="both"/>
        <w:rPr>
          <w:rFonts w:ascii="Times New Roman" w:hAnsi="Times New Roman"/>
          <w:bCs/>
          <w:sz w:val="24"/>
          <w:szCs w:val="20"/>
        </w:rPr>
      </w:pPr>
      <w:r w:rsidRPr="00731F35">
        <w:rPr>
          <w:rFonts w:ascii="Times New Roman" w:hAnsi="Times New Roman"/>
          <w:bCs/>
          <w:sz w:val="24"/>
          <w:szCs w:val="20"/>
        </w:rPr>
        <w:t>Слова Пьера: «Она не удостаивает быть умной» — могут быть объяснены отсутствием у Наташи широких</w:t>
      </w:r>
      <w:r w:rsidRPr="00731F35">
        <w:rPr>
          <w:rFonts w:ascii="Times New Roman" w:hAnsi="Times New Roman"/>
          <w:bCs/>
          <w:sz w:val="24"/>
          <w:szCs w:val="20"/>
        </w:rPr>
        <w:t xml:space="preserve"> </w:t>
      </w:r>
      <w:r w:rsidRPr="00731F35">
        <w:rPr>
          <w:rFonts w:ascii="Times New Roman" w:hAnsi="Times New Roman"/>
          <w:bCs/>
          <w:sz w:val="24"/>
          <w:szCs w:val="20"/>
        </w:rPr>
        <w:t xml:space="preserve">умственных интересов, глубокого образования. Жизненные суждения ее о людях, идущие от сердца, проницательны и разумны. Используя слова Толстого из письма к Фету, можно сказать, что она </w:t>
      </w:r>
      <w:r w:rsidR="00731F35" w:rsidRPr="00731F35">
        <w:rPr>
          <w:rFonts w:ascii="Times New Roman" w:hAnsi="Times New Roman"/>
          <w:bCs/>
          <w:sz w:val="24"/>
          <w:szCs w:val="20"/>
        </w:rPr>
        <w:t>была наделена</w:t>
      </w:r>
      <w:r w:rsidRPr="00731F35">
        <w:rPr>
          <w:rFonts w:ascii="Times New Roman" w:hAnsi="Times New Roman"/>
          <w:bCs/>
          <w:sz w:val="24"/>
          <w:szCs w:val="20"/>
        </w:rPr>
        <w:t xml:space="preserve"> «умом сердца». Наташа способна понять другого человека и проникнуться его чувством. Так она поняла духовную красоту княжны Марьи и полюбила ее, несмотря на различие их натур. В преуспевающем Борисе Друбецком она разглядела тщеславного карьериста, а в Берге — его фальшивый патриотизм.</w:t>
      </w:r>
    </w:p>
    <w:p w14:paraId="3D4BF250" w14:textId="77777777" w:rsidR="00CE452C" w:rsidRDefault="00CE452C" w:rsidP="00CE452C">
      <w:pPr>
        <w:ind w:firstLine="708"/>
        <w:jc w:val="both"/>
        <w:rPr>
          <w:rFonts w:ascii="Times New Roman" w:hAnsi="Times New Roman"/>
          <w:b/>
          <w:sz w:val="28"/>
          <w:u w:val="single"/>
        </w:rPr>
      </w:pPr>
      <w:r>
        <w:rPr>
          <w:rFonts w:ascii="Times New Roman" w:hAnsi="Times New Roman"/>
          <w:b/>
          <w:sz w:val="28"/>
          <w:u w:val="single"/>
        </w:rPr>
        <w:t>18. Княжна Марья Болконская как символ гармонии в романе «Война и мир» Л.Н. Толстого.</w:t>
      </w:r>
    </w:p>
    <w:p w14:paraId="259BC27A" w14:textId="77777777" w:rsidR="00CE452C" w:rsidRDefault="00CE452C" w:rsidP="001F1711">
      <w:pPr>
        <w:ind w:firstLine="708"/>
        <w:jc w:val="both"/>
        <w:rPr>
          <w:rFonts w:ascii="Times New Roman" w:hAnsi="Times New Roman"/>
          <w:sz w:val="24"/>
        </w:rPr>
      </w:pPr>
      <w:r w:rsidRPr="00CE452C">
        <w:rPr>
          <w:rFonts w:ascii="Times New Roman" w:hAnsi="Times New Roman"/>
          <w:b/>
          <w:sz w:val="24"/>
        </w:rPr>
        <w:t>Марья Болконская</w:t>
      </w:r>
      <w:r w:rsidRPr="00CE452C">
        <w:rPr>
          <w:rFonts w:ascii="Times New Roman" w:hAnsi="Times New Roman"/>
          <w:sz w:val="24"/>
        </w:rPr>
        <w:t xml:space="preserve"> — один из самых сложных образов в романе</w:t>
      </w:r>
      <w:r>
        <w:rPr>
          <w:rFonts w:ascii="Times New Roman" w:hAnsi="Times New Roman"/>
          <w:sz w:val="24"/>
        </w:rPr>
        <w:t xml:space="preserve"> Л.</w:t>
      </w:r>
      <w:r w:rsidRPr="00CE452C">
        <w:rPr>
          <w:rFonts w:ascii="Times New Roman" w:hAnsi="Times New Roman"/>
          <w:sz w:val="24"/>
        </w:rPr>
        <w:t xml:space="preserve"> Толстого. Основные качества ее — духовность, религиозность, способность к самоотречению, жертвенной, высокой любви.</w:t>
      </w:r>
    </w:p>
    <w:p w14:paraId="63808CDF" w14:textId="77777777" w:rsidR="00CE452C" w:rsidRPr="00CE452C" w:rsidRDefault="00CE452C" w:rsidP="001F1711">
      <w:pPr>
        <w:ind w:firstLine="708"/>
        <w:jc w:val="both"/>
        <w:rPr>
          <w:rFonts w:ascii="Times New Roman" w:hAnsi="Times New Roman"/>
          <w:sz w:val="24"/>
        </w:rPr>
      </w:pPr>
      <w:r>
        <w:rPr>
          <w:rFonts w:ascii="Times New Roman" w:hAnsi="Times New Roman"/>
          <w:sz w:val="24"/>
        </w:rPr>
        <w:t>Г</w:t>
      </w:r>
      <w:r w:rsidRPr="00CE452C">
        <w:rPr>
          <w:rFonts w:ascii="Times New Roman" w:hAnsi="Times New Roman"/>
          <w:sz w:val="24"/>
        </w:rPr>
        <w:t>ероиня не привлекает нас внешней красотой: «некрасивое, слабое тело», «худое лицо». Однако глубокие, лучистые, большие глаза княжны, освещая все лицо ее внутренним светом, делаются «привлекательнее красоты». В глазах этих отражается вся напряженная духовная жизнь княжны Марьи, богатство ее внутреннего мира.</w:t>
      </w:r>
    </w:p>
    <w:p w14:paraId="55A93CF3" w14:textId="77777777" w:rsidR="00CE452C" w:rsidRDefault="00CE452C" w:rsidP="001F1711">
      <w:pPr>
        <w:ind w:firstLine="708"/>
        <w:jc w:val="both"/>
        <w:rPr>
          <w:rFonts w:ascii="Times New Roman" w:hAnsi="Times New Roman"/>
          <w:sz w:val="24"/>
        </w:rPr>
      </w:pPr>
      <w:r w:rsidRPr="00CE452C">
        <w:rPr>
          <w:rFonts w:ascii="Times New Roman" w:hAnsi="Times New Roman"/>
          <w:sz w:val="24"/>
        </w:rPr>
        <w:t xml:space="preserve">Толстой с большой тонкостью воссоздает атмосферу, в которой сформировался характер героини. Волконские — старый уважаемый род, известный, патриархальный, со своими жизненными ценностями, </w:t>
      </w:r>
      <w:r w:rsidRPr="00CE452C">
        <w:rPr>
          <w:rFonts w:ascii="Times New Roman" w:hAnsi="Times New Roman"/>
          <w:sz w:val="24"/>
        </w:rPr>
        <w:lastRenderedPageBreak/>
        <w:t>устоями, традициями. Ключевые понятия, характеризующие людей этой «породы», — порядок, идеальность, рассудок, гордость.</w:t>
      </w:r>
    </w:p>
    <w:p w14:paraId="58940C5E" w14:textId="77777777" w:rsidR="00CE452C" w:rsidRDefault="00CE452C" w:rsidP="00CE452C">
      <w:pPr>
        <w:ind w:firstLine="708"/>
        <w:jc w:val="both"/>
        <w:rPr>
          <w:rFonts w:ascii="Times New Roman" w:hAnsi="Times New Roman"/>
          <w:b/>
          <w:sz w:val="28"/>
          <w:u w:val="single"/>
        </w:rPr>
      </w:pPr>
      <w:r w:rsidRPr="00CE452C">
        <w:rPr>
          <w:rFonts w:ascii="Times New Roman" w:hAnsi="Times New Roman"/>
          <w:b/>
          <w:sz w:val="28"/>
          <w:u w:val="single"/>
        </w:rPr>
        <w:t xml:space="preserve">19. Женские образы в романе «Война и мир» Л.Н. Толстого. </w:t>
      </w:r>
    </w:p>
    <w:p w14:paraId="42AB6709" w14:textId="77777777" w:rsidR="00CE452C" w:rsidRDefault="00CE452C" w:rsidP="00CE452C">
      <w:pPr>
        <w:ind w:firstLine="708"/>
        <w:jc w:val="both"/>
        <w:rPr>
          <w:rFonts w:ascii="Times New Roman" w:hAnsi="Times New Roman"/>
          <w:b/>
          <w:sz w:val="24"/>
        </w:rPr>
      </w:pPr>
      <w:r w:rsidRPr="00CE452C">
        <w:rPr>
          <w:rFonts w:ascii="Times New Roman" w:hAnsi="Times New Roman"/>
          <w:b/>
          <w:sz w:val="24"/>
        </w:rPr>
        <w:t>Наташа Ростова</w:t>
      </w:r>
      <w:r>
        <w:rPr>
          <w:rFonts w:ascii="Times New Roman" w:hAnsi="Times New Roman"/>
          <w:b/>
          <w:sz w:val="24"/>
        </w:rPr>
        <w:t>.</w:t>
      </w:r>
    </w:p>
    <w:p w14:paraId="449CABE5" w14:textId="77777777" w:rsidR="00CE452C" w:rsidRDefault="00CE452C" w:rsidP="001F1711">
      <w:pPr>
        <w:ind w:firstLine="708"/>
        <w:jc w:val="both"/>
        <w:rPr>
          <w:rFonts w:ascii="Times New Roman" w:hAnsi="Times New Roman"/>
          <w:sz w:val="24"/>
        </w:rPr>
      </w:pPr>
      <w:r w:rsidRPr="00CE452C">
        <w:rPr>
          <w:rFonts w:ascii="Times New Roman" w:hAnsi="Times New Roman"/>
          <w:sz w:val="24"/>
        </w:rPr>
        <w:t>Наташа Ростова— это страстная, порывистая натура, которая не может скрывать своих чувств и переживаний. Полюбив Андрея Болконского, она не способна думать о чем-то другом. Разлука становится для нее непосильным испытанием, потому что она живет каждым мгновением и не может откладывать счастье на какой-то установленный срок.</w:t>
      </w:r>
    </w:p>
    <w:p w14:paraId="497B520C" w14:textId="77777777" w:rsidR="00CE452C" w:rsidRDefault="00CE452C" w:rsidP="001F1711">
      <w:pPr>
        <w:ind w:firstLine="708"/>
        <w:jc w:val="both"/>
        <w:rPr>
          <w:rFonts w:ascii="Times New Roman" w:hAnsi="Times New Roman"/>
          <w:sz w:val="24"/>
        </w:rPr>
      </w:pPr>
      <w:r w:rsidRPr="00CE452C">
        <w:rPr>
          <w:rFonts w:ascii="Times New Roman" w:hAnsi="Times New Roman"/>
          <w:sz w:val="24"/>
        </w:rPr>
        <w:t>Эмоциональная, очаровательная, полная жизни и движения Наташа сразу выделяется среди сдержанных, благовоспитанных девушек-дворянок. Впервые она предстает в романе тринадцатилетней черноглазой некрасивой, но живой девочкой, которая, раскрасневшись от быстрого бега, буквально врывается в гостиную, где вяло течет пустая светская беседа. Вместе с Наташей в этот чинный, чопорный мир как бы врывается свежее дыхание жизни. Ей чужды притворство, лицемерие и кокетство.</w:t>
      </w:r>
    </w:p>
    <w:p w14:paraId="1B0778BE" w14:textId="77777777" w:rsidR="00CE452C" w:rsidRDefault="00CE452C" w:rsidP="007B7004">
      <w:pPr>
        <w:ind w:firstLine="708"/>
        <w:jc w:val="both"/>
        <w:rPr>
          <w:rFonts w:ascii="Times New Roman" w:hAnsi="Times New Roman"/>
          <w:b/>
          <w:sz w:val="24"/>
        </w:rPr>
      </w:pPr>
      <w:r w:rsidRPr="007B7004">
        <w:rPr>
          <w:rFonts w:ascii="Times New Roman" w:hAnsi="Times New Roman"/>
          <w:b/>
          <w:sz w:val="24"/>
        </w:rPr>
        <w:t>Марья Болконская</w:t>
      </w:r>
    </w:p>
    <w:p w14:paraId="08AFD776" w14:textId="77777777" w:rsidR="007B7004" w:rsidRDefault="007B7004" w:rsidP="001F1711">
      <w:pPr>
        <w:ind w:firstLine="708"/>
        <w:jc w:val="both"/>
        <w:rPr>
          <w:rFonts w:ascii="Times New Roman" w:hAnsi="Times New Roman"/>
          <w:sz w:val="24"/>
        </w:rPr>
      </w:pPr>
      <w:r w:rsidRPr="007B7004">
        <w:rPr>
          <w:rFonts w:ascii="Times New Roman" w:hAnsi="Times New Roman"/>
          <w:sz w:val="24"/>
        </w:rPr>
        <w:t>Она не способна играть роль, не зависит от постороннего взгляда, может нарушить этикет. Княжна Марья в решающий момент ее отношений с Николаем Ростовым забывает, что хотела держаться отчужденно-вежливо. Она сидит, горько задумавшись, потом плачет, и Николай, сочувствуя ей, выходит за рамки светского разговора. Как всегда, у Толстого, окончательно все решает взгляд, выражающий чувства свободнее, чем слова: “и далекое, невозможное вдруг стало близким, возможным и неизбежным”. Брак княжны Марьи и Николая Ростова оказывается счастливым, потому что они обогащают друг друга. Марья — прекрасная мать. Марья Болконская удивительно проникает в характер ребенка, заботится о его духовном и нравственном воспитании.</w:t>
      </w:r>
    </w:p>
    <w:p w14:paraId="5CE97373" w14:textId="77777777" w:rsidR="007B7004" w:rsidRDefault="007B7004" w:rsidP="007B7004">
      <w:pPr>
        <w:jc w:val="both"/>
        <w:rPr>
          <w:rFonts w:ascii="Times New Roman" w:hAnsi="Times New Roman"/>
          <w:b/>
          <w:sz w:val="24"/>
        </w:rPr>
      </w:pPr>
      <w:r>
        <w:rPr>
          <w:rFonts w:ascii="Times New Roman" w:hAnsi="Times New Roman"/>
          <w:sz w:val="24"/>
        </w:rPr>
        <w:tab/>
      </w:r>
      <w:r w:rsidRPr="007B7004">
        <w:rPr>
          <w:rFonts w:ascii="Times New Roman" w:hAnsi="Times New Roman"/>
          <w:b/>
          <w:sz w:val="24"/>
        </w:rPr>
        <w:t>Соня Ростова</w:t>
      </w:r>
      <w:r>
        <w:rPr>
          <w:rFonts w:ascii="Times New Roman" w:hAnsi="Times New Roman"/>
          <w:b/>
          <w:sz w:val="24"/>
        </w:rPr>
        <w:t>.</w:t>
      </w:r>
    </w:p>
    <w:p w14:paraId="02FEFBB7" w14:textId="77777777" w:rsidR="007B7004" w:rsidRDefault="007B7004" w:rsidP="001F1711">
      <w:pPr>
        <w:ind w:firstLine="708"/>
        <w:jc w:val="both"/>
        <w:rPr>
          <w:rFonts w:ascii="Times New Roman" w:hAnsi="Times New Roman"/>
          <w:sz w:val="24"/>
        </w:rPr>
      </w:pPr>
      <w:r w:rsidRPr="007B7004">
        <w:rPr>
          <w:rFonts w:ascii="Times New Roman" w:hAnsi="Times New Roman"/>
          <w:sz w:val="24"/>
        </w:rPr>
        <w:t>В Соне нет такого внутреннего огня, который воспел Толстой в Наташе. Соня добра, мила, честна, приветлива, она не совершает ни одного дурного поступка и несет через годы свою любовь к Николаю. Она слишком хороша и правильна, она никогда не делает ошибок, из которых она бы могла извлечь жизненный опыт и получить стимул для дальнейшего развития. В образе Сони сгруппированы те черты, которые составляют тип “женщины в полном смысле”. Вместе с тем Толстой не пытается создавать идеалы, а берет жизнь “так, как она есть”. Любимые героини Толстого живут сердцем, а не умом.</w:t>
      </w:r>
    </w:p>
    <w:p w14:paraId="0B0B5567" w14:textId="77777777" w:rsidR="007B7004" w:rsidRDefault="007B7004" w:rsidP="007B7004">
      <w:pPr>
        <w:jc w:val="both"/>
        <w:rPr>
          <w:rFonts w:ascii="Times New Roman" w:hAnsi="Times New Roman"/>
          <w:b/>
          <w:sz w:val="24"/>
        </w:rPr>
      </w:pPr>
      <w:r>
        <w:rPr>
          <w:rFonts w:ascii="Times New Roman" w:hAnsi="Times New Roman"/>
          <w:sz w:val="24"/>
        </w:rPr>
        <w:tab/>
      </w:r>
      <w:r w:rsidRPr="007B7004">
        <w:rPr>
          <w:rFonts w:ascii="Times New Roman" w:hAnsi="Times New Roman"/>
          <w:b/>
          <w:sz w:val="24"/>
        </w:rPr>
        <w:t>Элен Курагина</w:t>
      </w:r>
    </w:p>
    <w:p w14:paraId="4CD8138E" w14:textId="77777777" w:rsidR="007B7004" w:rsidRDefault="007B7004" w:rsidP="001F1711">
      <w:pPr>
        <w:ind w:firstLine="708"/>
        <w:jc w:val="both"/>
        <w:rPr>
          <w:rFonts w:ascii="Times New Roman" w:hAnsi="Times New Roman"/>
          <w:sz w:val="24"/>
        </w:rPr>
      </w:pPr>
      <w:r w:rsidRPr="007B7004">
        <w:rPr>
          <w:rFonts w:ascii="Times New Roman" w:hAnsi="Times New Roman"/>
          <w:sz w:val="24"/>
        </w:rPr>
        <w:t>Элен — воплощение внешней красоты и одновременно странной неподвижности, словно окаменелости. Толстой постоянно подчеркивает ее однообразную, застывшую улыбку и античную красоту тела. Она напоминает прекрасную, но бездушную статую. Недаром автор совсем не говорит о ее глазах, которые, напротив, у любимых Толстым героинь всегда привлекают наше внимание. Элен хороша внешне, но является олицетворением безнравственности и порочности. Она цинично следует законам светского общества и поэтому пользуется его уважением.</w:t>
      </w:r>
    </w:p>
    <w:p w14:paraId="187315D5" w14:textId="77777777" w:rsidR="007B7004" w:rsidRDefault="007B7004" w:rsidP="007B7004">
      <w:pPr>
        <w:jc w:val="both"/>
        <w:rPr>
          <w:rFonts w:ascii="Times New Roman" w:hAnsi="Times New Roman"/>
          <w:b/>
          <w:sz w:val="24"/>
        </w:rPr>
      </w:pPr>
      <w:r>
        <w:rPr>
          <w:rFonts w:ascii="Times New Roman" w:hAnsi="Times New Roman"/>
          <w:sz w:val="24"/>
        </w:rPr>
        <w:tab/>
      </w:r>
      <w:r w:rsidRPr="00033D94">
        <w:rPr>
          <w:rFonts w:ascii="Times New Roman" w:hAnsi="Times New Roman"/>
          <w:b/>
          <w:sz w:val="24"/>
        </w:rPr>
        <w:t>Анна Шерер</w:t>
      </w:r>
      <w:r w:rsidR="00033D94">
        <w:rPr>
          <w:rFonts w:ascii="Times New Roman" w:hAnsi="Times New Roman"/>
          <w:b/>
          <w:sz w:val="24"/>
        </w:rPr>
        <w:t>.</w:t>
      </w:r>
    </w:p>
    <w:p w14:paraId="12193C1D" w14:textId="77777777" w:rsidR="00033D94" w:rsidRDefault="00033D94" w:rsidP="001F1711">
      <w:pPr>
        <w:ind w:firstLine="708"/>
        <w:jc w:val="both"/>
        <w:rPr>
          <w:rFonts w:ascii="Times New Roman" w:hAnsi="Times New Roman"/>
          <w:sz w:val="24"/>
        </w:rPr>
      </w:pPr>
      <w:r w:rsidRPr="00033D94">
        <w:rPr>
          <w:rFonts w:ascii="Times New Roman" w:hAnsi="Times New Roman"/>
          <w:sz w:val="24"/>
        </w:rPr>
        <w:t>Представляя героиню, Толстой сразу же выделяет свою нелюбовь к ней. Характерная примета Анны Павловны – постоянство дел, статичность слов, жестов, даже мыслей: «Сдержанная улыбка, игравшая постоянно на лице Анны Павловны, хотя и не шла к ее отжившим чертам, выражала, как у избалованных детей, постоянное сознание своего милого недостатка, от которого она не хочет, не может, не находит нужным избавляться». За этой характеристикой скрывается авторская ирония и неприязнь к персонажу.</w:t>
      </w:r>
    </w:p>
    <w:p w14:paraId="6D23CCB2" w14:textId="77777777" w:rsidR="00033D94" w:rsidRPr="00033D94" w:rsidRDefault="00033D94" w:rsidP="00033D94">
      <w:pPr>
        <w:jc w:val="both"/>
        <w:rPr>
          <w:rFonts w:ascii="Times New Roman" w:hAnsi="Times New Roman"/>
          <w:b/>
          <w:sz w:val="24"/>
        </w:rPr>
      </w:pPr>
      <w:r>
        <w:rPr>
          <w:rFonts w:ascii="Times New Roman" w:hAnsi="Times New Roman"/>
          <w:sz w:val="24"/>
        </w:rPr>
        <w:tab/>
      </w:r>
      <w:r w:rsidRPr="00033D94">
        <w:rPr>
          <w:rFonts w:ascii="Times New Roman" w:hAnsi="Times New Roman"/>
          <w:b/>
          <w:sz w:val="24"/>
        </w:rPr>
        <w:t>Жюли</w:t>
      </w:r>
      <w:r>
        <w:rPr>
          <w:rFonts w:ascii="Times New Roman" w:hAnsi="Times New Roman"/>
          <w:b/>
          <w:sz w:val="24"/>
        </w:rPr>
        <w:t xml:space="preserve"> Карагина</w:t>
      </w:r>
      <w:r w:rsidRPr="00033D94">
        <w:rPr>
          <w:rFonts w:ascii="Times New Roman" w:hAnsi="Times New Roman"/>
          <w:b/>
          <w:sz w:val="24"/>
        </w:rPr>
        <w:t>.</w:t>
      </w:r>
    </w:p>
    <w:p w14:paraId="1170B04B" w14:textId="77777777" w:rsidR="00033D94" w:rsidRDefault="00033D94" w:rsidP="001F1711">
      <w:pPr>
        <w:ind w:firstLine="708"/>
        <w:jc w:val="both"/>
        <w:rPr>
          <w:rFonts w:ascii="Times New Roman" w:hAnsi="Times New Roman"/>
          <w:sz w:val="24"/>
        </w:rPr>
      </w:pPr>
      <w:r w:rsidRPr="00033D94">
        <w:rPr>
          <w:rFonts w:ascii="Times New Roman" w:hAnsi="Times New Roman"/>
          <w:sz w:val="24"/>
        </w:rPr>
        <w:lastRenderedPageBreak/>
        <w:t>Жюли— такая же светская дама, “самая богатая невеста России”, получившая состояние после гибели братьев. Как и Элен, носящая маску благопристойности, Жюли носит маску меланхолии: “Жюли казалась, разочарована во всем, говорила всякому, что она не верит ни в дружбу, ни в любовь, ни в какие радости жизни и ожидает успокоения только “там”. Даже Борис, озабоченный поисками богатой невесты, чувствует искусственность, ненатуральность ее поведения.</w:t>
      </w:r>
    </w:p>
    <w:p w14:paraId="2B27E8D1" w14:textId="77777777" w:rsidR="00033D94" w:rsidRPr="00033D94" w:rsidRDefault="00033D94" w:rsidP="00033D94">
      <w:pPr>
        <w:jc w:val="both"/>
        <w:rPr>
          <w:rFonts w:ascii="Times New Roman" w:hAnsi="Times New Roman"/>
          <w:b/>
          <w:sz w:val="24"/>
        </w:rPr>
      </w:pPr>
      <w:r>
        <w:rPr>
          <w:rFonts w:ascii="Times New Roman" w:hAnsi="Times New Roman"/>
          <w:sz w:val="24"/>
        </w:rPr>
        <w:tab/>
      </w:r>
      <w:r w:rsidRPr="00033D94">
        <w:rPr>
          <w:rFonts w:ascii="Times New Roman" w:hAnsi="Times New Roman"/>
          <w:b/>
          <w:sz w:val="24"/>
        </w:rPr>
        <w:t>Лиза Болконская.</w:t>
      </w:r>
    </w:p>
    <w:p w14:paraId="351B5CEA" w14:textId="77777777" w:rsidR="00033D94" w:rsidRDefault="00033D94" w:rsidP="001F1711">
      <w:pPr>
        <w:ind w:firstLine="708"/>
        <w:jc w:val="both"/>
        <w:rPr>
          <w:rFonts w:ascii="Times New Roman" w:hAnsi="Times New Roman"/>
          <w:sz w:val="24"/>
        </w:rPr>
      </w:pPr>
      <w:r w:rsidRPr="00033D94">
        <w:rPr>
          <w:rFonts w:ascii="Times New Roman" w:hAnsi="Times New Roman"/>
          <w:sz w:val="24"/>
        </w:rPr>
        <w:t>Маленькая княгиня Болконская- одна из самых очаровательных женщин в Петербурге; когда она говорит, беличья губка ее так грациозно притрагивается к нижней, глазки ее так светлы, детские капризные выходки так милы, кокетство так игриво. Она один из тех прелестных цветков, назначение которых- украшать жизнь, одна из тех милых детей-куколок, для которых жизнь — сегодня бал у одной княгини, завтра раут у другой, толпы поклонников, наряды. Никогда ни одна серьезная мысль не мелькнула в этих светлых глазках. Этот прелестный цветок украшает собою жизнь князя Андрея Болконского, это дитя-куколка — жена и готовится быть матерью.</w:t>
      </w:r>
    </w:p>
    <w:p w14:paraId="75C83F51" w14:textId="77777777" w:rsidR="00033D94" w:rsidRDefault="00033D94" w:rsidP="001F1711">
      <w:pPr>
        <w:ind w:left="12" w:firstLine="708"/>
        <w:jc w:val="both"/>
        <w:rPr>
          <w:rFonts w:ascii="Times New Roman" w:hAnsi="Times New Roman"/>
          <w:b/>
          <w:sz w:val="28"/>
          <w:u w:val="single"/>
        </w:rPr>
      </w:pPr>
      <w:r w:rsidRPr="00D035D8">
        <w:rPr>
          <w:rFonts w:ascii="Times New Roman" w:hAnsi="Times New Roman"/>
          <w:b/>
          <w:sz w:val="28"/>
          <w:u w:val="single"/>
        </w:rPr>
        <w:t xml:space="preserve">20. </w:t>
      </w:r>
      <w:r w:rsidR="00D035D8" w:rsidRPr="00D035D8">
        <w:rPr>
          <w:rFonts w:ascii="Times New Roman" w:hAnsi="Times New Roman"/>
          <w:b/>
          <w:sz w:val="28"/>
          <w:u w:val="single"/>
        </w:rPr>
        <w:t>«Дорога чести» князя Андрея в романе «Война и мир» Л.Н. Толстого.</w:t>
      </w:r>
    </w:p>
    <w:p w14:paraId="1E31FD1D"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Подтверждённое мнение о светском обществе</w:t>
      </w:r>
    </w:p>
    <w:p w14:paraId="7EC81095"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Желание получить славу. Отправка на войну с Наполеоном</w:t>
      </w:r>
    </w:p>
    <w:p w14:paraId="5C31162B"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Сражение при Аустерлице</w:t>
      </w:r>
    </w:p>
    <w:p w14:paraId="622C5B24"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Переосмысление мнения о Наполеоне и своей жизни</w:t>
      </w:r>
    </w:p>
    <w:p w14:paraId="5AB16704"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См</w:t>
      </w:r>
      <w:r>
        <w:rPr>
          <w:rFonts w:ascii="Times New Roman" w:hAnsi="Times New Roman"/>
          <w:sz w:val="24"/>
        </w:rPr>
        <w:t>е</w:t>
      </w:r>
      <w:r w:rsidRPr="00D035D8">
        <w:rPr>
          <w:rFonts w:ascii="Times New Roman" w:hAnsi="Times New Roman"/>
          <w:sz w:val="24"/>
        </w:rPr>
        <w:t>рть его супруги Елизаветы Болконской</w:t>
      </w:r>
    </w:p>
    <w:p w14:paraId="62C9F6B8" w14:textId="77777777" w:rsidR="00D035D8" w:rsidRDefault="00D035D8" w:rsidP="00D035D8">
      <w:pPr>
        <w:pStyle w:val="a3"/>
        <w:numPr>
          <w:ilvl w:val="0"/>
          <w:numId w:val="4"/>
        </w:numPr>
        <w:jc w:val="both"/>
        <w:rPr>
          <w:rFonts w:ascii="Times New Roman" w:hAnsi="Times New Roman"/>
          <w:sz w:val="24"/>
        </w:rPr>
      </w:pPr>
      <w:r>
        <w:rPr>
          <w:rFonts w:ascii="Times New Roman" w:hAnsi="Times New Roman"/>
          <w:sz w:val="24"/>
        </w:rPr>
        <w:t>Ре</w:t>
      </w:r>
      <w:r w:rsidRPr="00D035D8">
        <w:rPr>
          <w:rFonts w:ascii="Times New Roman" w:hAnsi="Times New Roman"/>
          <w:sz w:val="24"/>
        </w:rPr>
        <w:t>шение Андрея о прекращении военных действий</w:t>
      </w:r>
    </w:p>
    <w:p w14:paraId="790ACAC1"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Ощущение внутренней свободы</w:t>
      </w:r>
    </w:p>
    <w:p w14:paraId="2E114D1E"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Встреча князя Андрея и Наташ Ростовой</w:t>
      </w:r>
    </w:p>
    <w:p w14:paraId="68C84D3D"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Бал в жизни князя Андрея</w:t>
      </w:r>
    </w:p>
    <w:p w14:paraId="67481917"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Чувства Андрея</w:t>
      </w:r>
    </w:p>
    <w:p w14:paraId="53F771D4" w14:textId="77777777" w:rsidR="00D035D8" w:rsidRDefault="00D035D8" w:rsidP="00D035D8">
      <w:pPr>
        <w:pStyle w:val="a3"/>
        <w:numPr>
          <w:ilvl w:val="0"/>
          <w:numId w:val="4"/>
        </w:numPr>
        <w:jc w:val="both"/>
        <w:rPr>
          <w:rFonts w:ascii="Times New Roman" w:hAnsi="Times New Roman"/>
          <w:sz w:val="24"/>
        </w:rPr>
      </w:pPr>
      <w:r>
        <w:rPr>
          <w:rFonts w:ascii="Times New Roman" w:hAnsi="Times New Roman"/>
          <w:sz w:val="24"/>
        </w:rPr>
        <w:t>О</w:t>
      </w:r>
      <w:r w:rsidRPr="00D035D8">
        <w:rPr>
          <w:rFonts w:ascii="Times New Roman" w:hAnsi="Times New Roman"/>
          <w:sz w:val="24"/>
        </w:rPr>
        <w:t>чередное разочарование в жизни</w:t>
      </w:r>
    </w:p>
    <w:p w14:paraId="56D6B020"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Бородинское сражение</w:t>
      </w:r>
    </w:p>
    <w:p w14:paraId="052F9ADD"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Встреча князя Андрея с Анатолем Курагиным</w:t>
      </w:r>
    </w:p>
    <w:p w14:paraId="0E54BE98"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Прощение князем Андреем Болконским Наташу Ростову</w:t>
      </w:r>
    </w:p>
    <w:p w14:paraId="64208A6F" w14:textId="77777777" w:rsidR="00D035D8" w:rsidRDefault="00D035D8" w:rsidP="00D035D8">
      <w:pPr>
        <w:pStyle w:val="a3"/>
        <w:numPr>
          <w:ilvl w:val="0"/>
          <w:numId w:val="4"/>
        </w:numPr>
        <w:jc w:val="both"/>
        <w:rPr>
          <w:rFonts w:ascii="Times New Roman" w:hAnsi="Times New Roman"/>
          <w:sz w:val="24"/>
        </w:rPr>
      </w:pPr>
      <w:r w:rsidRPr="00D035D8">
        <w:rPr>
          <w:rFonts w:ascii="Times New Roman" w:hAnsi="Times New Roman"/>
          <w:sz w:val="24"/>
        </w:rPr>
        <w:t>Смерть князя Андрея</w:t>
      </w:r>
    </w:p>
    <w:p w14:paraId="4F6BAD86" w14:textId="77777777" w:rsidR="00D035D8" w:rsidRDefault="00D035D8" w:rsidP="001F1711">
      <w:pPr>
        <w:ind w:firstLine="708"/>
        <w:jc w:val="both"/>
        <w:rPr>
          <w:rFonts w:ascii="Times New Roman" w:hAnsi="Times New Roman"/>
          <w:b/>
          <w:sz w:val="28"/>
          <w:u w:val="single"/>
        </w:rPr>
      </w:pPr>
      <w:r w:rsidRPr="001F1711">
        <w:rPr>
          <w:rFonts w:ascii="Times New Roman" w:hAnsi="Times New Roman"/>
          <w:b/>
          <w:sz w:val="28"/>
          <w:u w:val="single"/>
        </w:rPr>
        <w:t xml:space="preserve">21. </w:t>
      </w:r>
      <w:r w:rsidR="001F1711">
        <w:rPr>
          <w:rFonts w:ascii="Times New Roman" w:hAnsi="Times New Roman"/>
          <w:b/>
          <w:sz w:val="28"/>
          <w:u w:val="single"/>
        </w:rPr>
        <w:t>А</w:t>
      </w:r>
      <w:r w:rsidR="001F1711" w:rsidRPr="001F1711">
        <w:rPr>
          <w:rFonts w:ascii="Times New Roman" w:hAnsi="Times New Roman"/>
          <w:b/>
          <w:sz w:val="28"/>
          <w:u w:val="single"/>
        </w:rPr>
        <w:t>нализ эпизода «Прощание отца и сына» в романе Л.Н. Толстого «Война и мир».</w:t>
      </w:r>
    </w:p>
    <w:p w14:paraId="70ECC86A" w14:textId="77777777" w:rsidR="001F1711" w:rsidRDefault="001F1711" w:rsidP="001F1711">
      <w:pPr>
        <w:ind w:firstLine="708"/>
        <w:jc w:val="both"/>
        <w:rPr>
          <w:rFonts w:ascii="Times New Roman" w:hAnsi="Times New Roman"/>
          <w:sz w:val="24"/>
        </w:rPr>
      </w:pPr>
      <w:r w:rsidRPr="001F1711">
        <w:rPr>
          <w:rFonts w:ascii="Times New Roman" w:hAnsi="Times New Roman"/>
          <w:sz w:val="24"/>
        </w:rPr>
        <w:t>Прощание князя Андрея с отцом демонстрирует их полное взаимопонимание, они одинаково мыслят, они оба живут глубокой интеллектуальной жизнью. У Андрея к отцу одна просьба: если ему суждено погибнуть на войне, когда на свет появится сын, оставить его жить у Болконских, а не отдавать на воспитание супруге. Старый князь Болконский понимает мысли Андрея, с Лизой мальчик будет воспитываться в лицемерной атмосфере светского общества, полной лжи. Поэтому старый князь дает обещание сыну выполнить его просьбу. При этом он дает наставления Андрею о том, как следует вести себя на войне, о том, что главное – не собственная жизнь, а честь, хотя он был уверен в том, что его сын не опорочит фамильную честь. Отец тяжело переживает отъезд сына на войну, но его характер не позволяет ему показать свои чувства. Однако мы хорошо их понимаем, как понимает их и Андрей.</w:t>
      </w:r>
    </w:p>
    <w:p w14:paraId="46D18970" w14:textId="77777777" w:rsidR="001F1711" w:rsidRPr="001F1711" w:rsidRDefault="001F1711" w:rsidP="001F1711">
      <w:pPr>
        <w:ind w:firstLine="708"/>
        <w:jc w:val="both"/>
        <w:rPr>
          <w:rFonts w:ascii="Times New Roman" w:hAnsi="Times New Roman"/>
          <w:b/>
          <w:sz w:val="28"/>
          <w:u w:val="single"/>
        </w:rPr>
      </w:pPr>
      <w:r w:rsidRPr="001F1711">
        <w:rPr>
          <w:rFonts w:ascii="Times New Roman" w:hAnsi="Times New Roman"/>
          <w:b/>
          <w:sz w:val="28"/>
          <w:u w:val="single"/>
        </w:rPr>
        <w:t>22. Светское общество Москвы и Петербурга в романе «Война и мир» Л.Н. Толстого.</w:t>
      </w:r>
    </w:p>
    <w:p w14:paraId="6F925C23" w14:textId="77777777" w:rsidR="001F1711" w:rsidRDefault="001F1711" w:rsidP="001F1711">
      <w:pPr>
        <w:ind w:firstLine="708"/>
        <w:jc w:val="both"/>
        <w:rPr>
          <w:rFonts w:ascii="Times New Roman" w:hAnsi="Times New Roman"/>
          <w:sz w:val="24"/>
        </w:rPr>
      </w:pPr>
      <w:r>
        <w:rPr>
          <w:rFonts w:ascii="Times New Roman" w:hAnsi="Times New Roman"/>
          <w:sz w:val="24"/>
        </w:rPr>
        <w:t>Мы</w:t>
      </w:r>
      <w:r w:rsidRPr="001F1711">
        <w:rPr>
          <w:rFonts w:ascii="Times New Roman" w:hAnsi="Times New Roman"/>
          <w:sz w:val="24"/>
        </w:rPr>
        <w:t xml:space="preserve"> можем увидеть и понять, что в Москве есть персонажи, которые не живут только ради своей выгоды или, например, осуждая всех вокруг. Эти герои славятся своей честностью, открытостью, без доли эгоизма и лицемерия и что не мало важно, смело можно заявить, что эти люди живут и делают все по чести и совести. К ним относится семья Болконских и семья Ростовых, которые не пытаются казаться лучше, чем они есть на самом деле. В ходе их разговоров, будь то о политике или о других каких-то </w:t>
      </w:r>
      <w:r w:rsidRPr="001F1711">
        <w:rPr>
          <w:rFonts w:ascii="Times New Roman" w:hAnsi="Times New Roman"/>
          <w:sz w:val="24"/>
        </w:rPr>
        <w:lastRenderedPageBreak/>
        <w:t>вещах, которые принято обсуждать на их вечерах, могут спокойно принимать участие и их дети, с которыми у большинства из семей складываются доверительные отношения. Так семья Ростовых является наиболее ярким по-моему мнению примером всех моих слов, т. к. те же самые именины графини и их дочери Натальи, очень сильно отличались от того приема, которая устроила Анна Павловна Шерер в Петербурге, так Ростовы не стесняются позволить себе на встрече с гостями танцы. Или, например, Андрей Болконский и Пьер Безухов, когда приезжают в салон А.П. Шерер не пытаются скрыться за маской любопытства и якобы интереса в той или иной теме.</w:t>
      </w:r>
    </w:p>
    <w:p w14:paraId="5CE58B5F" w14:textId="77777777" w:rsidR="003D13A9" w:rsidRDefault="001F1711" w:rsidP="003D13A9">
      <w:pPr>
        <w:ind w:firstLine="708"/>
        <w:jc w:val="both"/>
        <w:rPr>
          <w:rFonts w:ascii="Times New Roman" w:hAnsi="Times New Roman"/>
          <w:sz w:val="24"/>
        </w:rPr>
      </w:pPr>
      <w:r w:rsidRPr="001F1711">
        <w:rPr>
          <w:rFonts w:ascii="Times New Roman" w:hAnsi="Times New Roman"/>
          <w:sz w:val="24"/>
        </w:rPr>
        <w:t>Если говорить о Петербурге, то его мы видим, как город, в котором живут люди, постоянно скрывающиеся под своей маской интереса к окружающим. Как я уже сказала раннее, в Петербурге проходит вечер у Анны Павловны Шерер, на котором собираются почти все светское общество. Семью Курагиных можно назвать яркими представителями такого общества. Они представляют собой жестких, эгоистичных, лицемерных и действующих в целях получения только своей выгоды, не обращая внимания на положение и чувства других людей. Такое различие в мировоззрении четко прослеживается и по отношению к их детям, когда кн Василий Курагин говорит, что «Ипполит, по крайней мере, покойный дурак, а Анатоль – беспокойный». Все те противоположные качества общества Москвы можно четко проследить в поведении самой Анны Павловны, которая ходит весь вечер с натянутой улыбкой и делает вид, что действительно рада каждому, конечно в исключении Пьера, которого встретила небрежным поклоном.</w:t>
      </w:r>
    </w:p>
    <w:p w14:paraId="6D20A1A3" w14:textId="77777777" w:rsidR="001F1711" w:rsidRDefault="001F1711" w:rsidP="003D13A9">
      <w:pPr>
        <w:ind w:firstLine="708"/>
        <w:jc w:val="both"/>
        <w:rPr>
          <w:rFonts w:ascii="Times New Roman" w:hAnsi="Times New Roman"/>
          <w:sz w:val="24"/>
        </w:rPr>
      </w:pPr>
      <w:r w:rsidRPr="001F1711">
        <w:rPr>
          <w:rFonts w:ascii="Times New Roman" w:hAnsi="Times New Roman"/>
          <w:sz w:val="24"/>
        </w:rPr>
        <w:t>Таким образом, я думаю, что можно четко сказать, что светское общество Москвы и Петербурга значительно отличаются.</w:t>
      </w:r>
    </w:p>
    <w:p w14:paraId="17E5DA29" w14:textId="77777777" w:rsidR="003D13A9" w:rsidRDefault="003D13A9" w:rsidP="003D13A9">
      <w:pPr>
        <w:ind w:firstLine="708"/>
        <w:jc w:val="both"/>
        <w:rPr>
          <w:rFonts w:ascii="Times New Roman" w:hAnsi="Times New Roman"/>
          <w:b/>
          <w:sz w:val="28"/>
          <w:u w:val="single"/>
        </w:rPr>
      </w:pPr>
      <w:r w:rsidRPr="003D13A9">
        <w:rPr>
          <w:rFonts w:ascii="Times New Roman" w:hAnsi="Times New Roman"/>
          <w:b/>
          <w:sz w:val="28"/>
          <w:u w:val="single"/>
        </w:rPr>
        <w:t>23. «Мысль семейная» в романе «Война и мир» Л.Н. Толстого</w:t>
      </w:r>
      <w:r>
        <w:rPr>
          <w:rFonts w:ascii="Times New Roman" w:hAnsi="Times New Roman"/>
          <w:b/>
          <w:sz w:val="28"/>
          <w:u w:val="single"/>
        </w:rPr>
        <w:t>.</w:t>
      </w:r>
    </w:p>
    <w:p w14:paraId="67EF18C1" w14:textId="77777777" w:rsidR="003D13A9" w:rsidRDefault="003D13A9" w:rsidP="003D13A9">
      <w:pPr>
        <w:ind w:firstLine="708"/>
        <w:jc w:val="both"/>
        <w:rPr>
          <w:rFonts w:ascii="Times New Roman" w:hAnsi="Times New Roman"/>
          <w:sz w:val="24"/>
        </w:rPr>
      </w:pPr>
      <w:r w:rsidRPr="003D13A9">
        <w:rPr>
          <w:rFonts w:ascii="Times New Roman" w:hAnsi="Times New Roman"/>
          <w:b/>
          <w:sz w:val="24"/>
        </w:rPr>
        <w:t>Ростовы</w:t>
      </w:r>
      <w:r w:rsidRPr="003D13A9">
        <w:rPr>
          <w:rFonts w:ascii="Times New Roman" w:hAnsi="Times New Roman"/>
          <w:sz w:val="24"/>
        </w:rPr>
        <w:t xml:space="preserve"> - типичное русское семейство: добрые, хлебосольные люди, открытые и простые. Толстой явно симпатизирует этому дому, где царит дружественная атмосфера, и все искренне любят друг друга. Семья Ростовых — это Наташа, племянница Соня, Вера, Николай и их родители. Дети в этой семье - естественны, они неспособны совершать дурные поступки, неспособны к расчету. Графская усадьба всегда открыта для гостей, в доме - шумно и весело, ведь радушие хозяев привлекает туда многих.</w:t>
      </w:r>
    </w:p>
    <w:p w14:paraId="5A95975A" w14:textId="77777777" w:rsidR="003D13A9" w:rsidRDefault="003D13A9" w:rsidP="003D13A9">
      <w:pPr>
        <w:ind w:firstLine="708"/>
        <w:jc w:val="both"/>
        <w:rPr>
          <w:rFonts w:ascii="Times New Roman" w:hAnsi="Times New Roman"/>
          <w:sz w:val="24"/>
        </w:rPr>
      </w:pPr>
      <w:r w:rsidRPr="003D13A9">
        <w:rPr>
          <w:rFonts w:ascii="Times New Roman" w:hAnsi="Times New Roman"/>
          <w:b/>
          <w:sz w:val="24"/>
        </w:rPr>
        <w:t xml:space="preserve">Болконские </w:t>
      </w:r>
      <w:r w:rsidRPr="003D13A9">
        <w:rPr>
          <w:rFonts w:ascii="Times New Roman" w:hAnsi="Times New Roman"/>
          <w:sz w:val="24"/>
        </w:rPr>
        <w:t>описаны у Толстого несколько иными красками, чем семейство Ростовых: спартанское воспитание, сдержанность в чувствах, понятие чести, благородство, патриотизм. Такие семьи обычно называют опорой государства.</w:t>
      </w:r>
      <w:r>
        <w:rPr>
          <w:rFonts w:ascii="Times New Roman" w:hAnsi="Times New Roman"/>
          <w:sz w:val="24"/>
        </w:rPr>
        <w:t xml:space="preserve"> </w:t>
      </w:r>
      <w:r w:rsidRPr="003D13A9">
        <w:rPr>
          <w:rFonts w:ascii="Times New Roman" w:hAnsi="Times New Roman"/>
          <w:sz w:val="24"/>
        </w:rPr>
        <w:t>Толстой показывает нам три поколения Болконских: князя Николая Андреевича, его детей Андрея и Марью и внука Николая.</w:t>
      </w:r>
      <w:r>
        <w:rPr>
          <w:rFonts w:ascii="Times New Roman" w:hAnsi="Times New Roman"/>
          <w:sz w:val="24"/>
        </w:rPr>
        <w:t xml:space="preserve"> </w:t>
      </w:r>
      <w:r w:rsidRPr="003D13A9">
        <w:rPr>
          <w:rFonts w:ascii="Times New Roman" w:hAnsi="Times New Roman"/>
          <w:sz w:val="24"/>
        </w:rPr>
        <w:t>Жизненные принципы, унаследованные от своего отца, делают из князя Андрея мужественного человека, а из княжны Марьи - мягкую, набожную женщину, а позже, в союзе с Николаем Ростовым, еще и добродетельную мать.</w:t>
      </w:r>
    </w:p>
    <w:p w14:paraId="37DC3F79" w14:textId="77777777" w:rsidR="003D13A9" w:rsidRDefault="003D13A9" w:rsidP="003D13A9">
      <w:pPr>
        <w:ind w:firstLine="708"/>
        <w:jc w:val="both"/>
        <w:rPr>
          <w:rFonts w:ascii="Times New Roman" w:hAnsi="Times New Roman"/>
          <w:sz w:val="24"/>
        </w:rPr>
      </w:pPr>
      <w:r w:rsidRPr="003D13A9">
        <w:rPr>
          <w:rFonts w:ascii="Times New Roman" w:hAnsi="Times New Roman"/>
          <w:b/>
          <w:sz w:val="24"/>
        </w:rPr>
        <w:t xml:space="preserve">Курагиных </w:t>
      </w:r>
      <w:r w:rsidRPr="003D13A9">
        <w:rPr>
          <w:rFonts w:ascii="Times New Roman" w:hAnsi="Times New Roman"/>
          <w:sz w:val="24"/>
        </w:rPr>
        <w:t>— это подтверждение народной пословицы, что «сова не родит сокола». Глава семейства, князь Василий, - человек насквозь фальшивый, неестественный, алчный. Конечно, он не мог воспитать достойных детей. Элен, Анатоль, Ипполит - образцы глупости, бессердечия, цинизма и душевной черствости. Элен Курагина, дочь князя Василия несмотря на то, что она замужем, вовсе не хочет становиться матерью. Да, и что можно ожидать от женщины, которая воспитывалась в семье, лишенной тепла и ласки.</w:t>
      </w:r>
    </w:p>
    <w:p w14:paraId="177BCE64" w14:textId="482E8608" w:rsidR="003D13A9" w:rsidRDefault="003D13A9" w:rsidP="003D13A9">
      <w:pPr>
        <w:ind w:firstLine="708"/>
        <w:jc w:val="both"/>
        <w:rPr>
          <w:rFonts w:ascii="Times New Roman" w:hAnsi="Times New Roman"/>
          <w:b/>
          <w:sz w:val="28"/>
          <w:u w:val="single"/>
        </w:rPr>
      </w:pPr>
      <w:r w:rsidRPr="003D13A9">
        <w:rPr>
          <w:rFonts w:ascii="Times New Roman" w:hAnsi="Times New Roman"/>
          <w:b/>
          <w:sz w:val="28"/>
          <w:u w:val="single"/>
        </w:rPr>
        <w:t>24. Истинное и ложное в романе. Наполеон и Кутузов в романе «Война и мир» Л.Н. Толстого.</w:t>
      </w:r>
    </w:p>
    <w:p w14:paraId="152508B3" w14:textId="77777777" w:rsidR="000778D9" w:rsidRDefault="000778D9" w:rsidP="000778D9">
      <w:pPr>
        <w:ind w:firstLine="708"/>
        <w:jc w:val="both"/>
        <w:rPr>
          <w:rFonts w:ascii="Times New Roman" w:hAnsi="Times New Roman" w:cs="Times New Roman"/>
          <w:sz w:val="24"/>
          <w:szCs w:val="24"/>
        </w:rPr>
      </w:pPr>
      <w:r w:rsidRPr="000778D9">
        <w:rPr>
          <w:rFonts w:ascii="Times New Roman" w:hAnsi="Times New Roman" w:cs="Times New Roman"/>
          <w:sz w:val="24"/>
          <w:szCs w:val="24"/>
        </w:rPr>
        <w:t xml:space="preserve">Кутузов Михаил Илларионович — главнокомандующий русской армией, победитель наполеоновской армии и народный герой. Он лишен хвастовства и притворства, в романе он предстает перед читателем как скромный и искренний человек. Впервые читатель видит полководца на смотре Браунау. Читая данный эпизод романа, понимаешь, что Кутузов очень внимателен к народу. Он видит все: как одеты солдаты, замечает разбитую обувь солдат. Также, Михаил Илларионович видит в каждом солдате человека, а не пушечное мясо, для него они не "пешки в шахматной игре". Для него Россия жива, пока жива российская армия, то есть, он не будет рисковать жизнью солдат напрасно, что и вызывало уважение к полководцу. В романе Кутузов — это народный герой, он преследует народную цель — </w:t>
      </w:r>
      <w:r w:rsidRPr="000778D9">
        <w:rPr>
          <w:rFonts w:ascii="Times New Roman" w:hAnsi="Times New Roman" w:cs="Times New Roman"/>
          <w:sz w:val="24"/>
          <w:szCs w:val="24"/>
        </w:rPr>
        <w:lastRenderedPageBreak/>
        <w:t xml:space="preserve">изгнать наполеоновскую армию с земель империи и освободить страны запада от её оккупации. Почему же Кутузов является именно той личность, что может управлять ходом истории? Потому что он видит в каком состоянии находиться армия, полководец учитывает ее и физическое и моральное состояние. Но также он чувствует, что помимо его воли «есть что–то сильнее и значительнее &lt;…&gt; — это неизбежный ход событий, и он умеет видеть их, умеет понимать их значение...» Подтверждением этому служит эпизод военного совета в Филях, где главнокомандующий настаивает на оставлении Москвы, потому что для него главное — это сохранить армию. </w:t>
      </w:r>
    </w:p>
    <w:p w14:paraId="3FA2F94D" w14:textId="77777777" w:rsidR="000778D9" w:rsidRDefault="000778D9" w:rsidP="000778D9">
      <w:pPr>
        <w:ind w:firstLine="708"/>
        <w:jc w:val="both"/>
        <w:rPr>
          <w:rFonts w:ascii="Times New Roman" w:hAnsi="Times New Roman" w:cs="Times New Roman"/>
          <w:sz w:val="24"/>
          <w:szCs w:val="24"/>
        </w:rPr>
      </w:pPr>
      <w:r w:rsidRPr="000778D9">
        <w:rPr>
          <w:rFonts w:ascii="Times New Roman" w:hAnsi="Times New Roman" w:cs="Times New Roman"/>
          <w:sz w:val="24"/>
          <w:szCs w:val="24"/>
        </w:rPr>
        <w:t xml:space="preserve">Антиподом Кутузова является Наполеон I Бонапарт, пришедший к власти во Франции путем военного переворота. В романе он описывается как человек тщеславный, самовлюбленный и жестокий. Сам он говорит о себе: «Бог дал мне корону. Горе тому, кто её тронет». Император Франции ведёт себя надменно в общении с людьми. Это можно увидеть в эпизоде разговора с генералом Балашевым — Наполеон дернул его за ухо в момент разговора, после сказав то, что для генерала это честь. Также, Наполеон противопоставляется Кутузову в отношении к армии. Для императора его армия — пушечное мясо, пешки: «шахматы поставлены, игра начнется завтра». Наполеон ведет себя словно ребенок: он отдает приказы, которые либо уже были выполнены без его ведома, либо их выполнение просто невозможно. Как писал автор, все что было вне его, не имело для него значения, потому что всё в мире, &lt;…&gt;, зависело только от воли Наполеона. </w:t>
      </w:r>
    </w:p>
    <w:p w14:paraId="3BD8C4F0" w14:textId="48CB7060" w:rsidR="000778D9" w:rsidRPr="000778D9" w:rsidRDefault="000778D9" w:rsidP="000778D9">
      <w:pPr>
        <w:ind w:firstLine="708"/>
        <w:jc w:val="both"/>
        <w:rPr>
          <w:rFonts w:ascii="Times New Roman" w:hAnsi="Times New Roman" w:cs="Times New Roman"/>
          <w:sz w:val="24"/>
          <w:szCs w:val="24"/>
        </w:rPr>
      </w:pPr>
      <w:r w:rsidRPr="000778D9">
        <w:rPr>
          <w:rFonts w:ascii="Times New Roman" w:hAnsi="Times New Roman" w:cs="Times New Roman"/>
          <w:sz w:val="24"/>
          <w:szCs w:val="24"/>
        </w:rPr>
        <w:t>Истинное величие не нуждается в демонстрации. Эта фраза отражает действия Кутузова во время Отечественной войны 1812 года. Главнокомандующий не произносит длинных пафосных речей, наоборот, он разговаривает просто и ясно, понимая, что разглагольствовать сейчас ни к чему. Величие Кутузова проявляется в качествах его личности: он скромен, простодушен и внимателен ко всему, что происходит на поле боя, ведь это залог успеха. Бонапарт же перед читателем постоянно предстает как позер, для которого война — это игра. Он всегда далек от армии, ему плевать на их жизнь. Это и привело императора к поражению.</w:t>
      </w:r>
    </w:p>
    <w:p w14:paraId="03A9861C" w14:textId="77777777" w:rsidR="003D13A9" w:rsidRPr="00F53FC6" w:rsidRDefault="00F53FC6" w:rsidP="00F53FC6">
      <w:pPr>
        <w:ind w:firstLine="708"/>
        <w:jc w:val="both"/>
        <w:rPr>
          <w:rFonts w:ascii="Times New Roman" w:hAnsi="Times New Roman"/>
          <w:b/>
          <w:sz w:val="28"/>
          <w:u w:val="single"/>
        </w:rPr>
      </w:pPr>
      <w:r w:rsidRPr="00F53FC6">
        <w:rPr>
          <w:rFonts w:ascii="Times New Roman" w:hAnsi="Times New Roman"/>
          <w:b/>
          <w:sz w:val="28"/>
          <w:u w:val="single"/>
        </w:rPr>
        <w:t>25. Путь нравственных исканий Пьера в романе «Война и мир» Л.Н. Толстого.</w:t>
      </w:r>
    </w:p>
    <w:p w14:paraId="198A80FE" w14:textId="77777777" w:rsidR="00F53FC6" w:rsidRDefault="00F53FC6" w:rsidP="00F53FC6">
      <w:pPr>
        <w:pStyle w:val="a3"/>
        <w:numPr>
          <w:ilvl w:val="0"/>
          <w:numId w:val="7"/>
        </w:numPr>
        <w:ind w:left="426"/>
        <w:jc w:val="both"/>
        <w:rPr>
          <w:rFonts w:ascii="Times New Roman" w:hAnsi="Times New Roman"/>
          <w:sz w:val="24"/>
        </w:rPr>
      </w:pPr>
      <w:r w:rsidRPr="00F53FC6">
        <w:rPr>
          <w:rFonts w:ascii="Times New Roman" w:hAnsi="Times New Roman"/>
          <w:b/>
          <w:sz w:val="24"/>
        </w:rPr>
        <w:t xml:space="preserve">Забавы светской молодёжи. </w:t>
      </w:r>
      <w:r w:rsidR="005350FE" w:rsidRPr="005350FE">
        <w:rPr>
          <w:rFonts w:ascii="Times New Roman" w:hAnsi="Times New Roman"/>
          <w:sz w:val="24"/>
        </w:rPr>
        <w:t>Приехав в столицу, главный герой попадает в компанию легкомысленной золотой молодёжи, которая бездумно предаётся пустым развлечениям и забавам.</w:t>
      </w:r>
    </w:p>
    <w:p w14:paraId="7183592D" w14:textId="77777777" w:rsidR="005350FE" w:rsidRDefault="005350FE" w:rsidP="00F53FC6">
      <w:pPr>
        <w:pStyle w:val="a3"/>
        <w:numPr>
          <w:ilvl w:val="0"/>
          <w:numId w:val="7"/>
        </w:numPr>
        <w:ind w:left="426"/>
        <w:jc w:val="both"/>
        <w:rPr>
          <w:rFonts w:ascii="Times New Roman" w:hAnsi="Times New Roman"/>
          <w:sz w:val="24"/>
        </w:rPr>
      </w:pPr>
      <w:r w:rsidRPr="005350FE">
        <w:rPr>
          <w:rFonts w:ascii="Times New Roman" w:hAnsi="Times New Roman"/>
          <w:b/>
          <w:sz w:val="24"/>
        </w:rPr>
        <w:t>Роковая любовь</w:t>
      </w:r>
      <w:r>
        <w:rPr>
          <w:rFonts w:ascii="Times New Roman" w:hAnsi="Times New Roman"/>
          <w:b/>
          <w:sz w:val="24"/>
        </w:rPr>
        <w:t xml:space="preserve">. </w:t>
      </w:r>
      <w:r w:rsidRPr="005350FE">
        <w:rPr>
          <w:rFonts w:ascii="Times New Roman" w:hAnsi="Times New Roman"/>
          <w:sz w:val="24"/>
        </w:rPr>
        <w:t>Одним из главных заблуждений в жизни героя становится увлечение пустой и развратной красавицей Элен. Он безоружен против обольстительных уловок светской красавицы и напором бесцеремонного князя. Разочаровавшись в любви, Пьер разрывает отношения с супругой.</w:t>
      </w:r>
    </w:p>
    <w:p w14:paraId="5701096F" w14:textId="77777777" w:rsidR="005350FE" w:rsidRPr="00AE772F" w:rsidRDefault="005350FE" w:rsidP="00F53FC6">
      <w:pPr>
        <w:pStyle w:val="a3"/>
        <w:numPr>
          <w:ilvl w:val="0"/>
          <w:numId w:val="7"/>
        </w:numPr>
        <w:ind w:left="426"/>
        <w:jc w:val="both"/>
        <w:rPr>
          <w:rFonts w:ascii="Times New Roman" w:hAnsi="Times New Roman"/>
          <w:sz w:val="24"/>
        </w:rPr>
      </w:pPr>
      <w:r w:rsidRPr="005350FE">
        <w:rPr>
          <w:rFonts w:ascii="Times New Roman" w:hAnsi="Times New Roman"/>
          <w:b/>
          <w:sz w:val="24"/>
        </w:rPr>
        <w:t>Увлечение масонством</w:t>
      </w:r>
      <w:r>
        <w:rPr>
          <w:rFonts w:ascii="Times New Roman" w:hAnsi="Times New Roman"/>
          <w:b/>
          <w:sz w:val="24"/>
        </w:rPr>
        <w:t xml:space="preserve">. </w:t>
      </w:r>
      <w:r w:rsidR="00AE772F" w:rsidRPr="00AE772F">
        <w:rPr>
          <w:rFonts w:ascii="Times New Roman" w:hAnsi="Times New Roman"/>
          <w:sz w:val="24"/>
        </w:rPr>
        <w:t>Желание творить добро, трудиться на благо общества, самосовершенствоваться заставляют героя пойти по ложному пути. Он пытается облегчить участь своих крепостных крестьян, начинает строить бесплатные школы и больницы. Но его снова ждёт разочарование.</w:t>
      </w:r>
    </w:p>
    <w:p w14:paraId="5DD3CB5A" w14:textId="77777777" w:rsidR="00AE772F" w:rsidRPr="00AE772F" w:rsidRDefault="00AE772F" w:rsidP="00AE772F">
      <w:pPr>
        <w:pStyle w:val="a3"/>
        <w:numPr>
          <w:ilvl w:val="0"/>
          <w:numId w:val="7"/>
        </w:numPr>
        <w:ind w:left="426"/>
        <w:jc w:val="both"/>
        <w:rPr>
          <w:rFonts w:ascii="Times New Roman" w:hAnsi="Times New Roman"/>
          <w:sz w:val="24"/>
        </w:rPr>
      </w:pPr>
      <w:r w:rsidRPr="00AE772F">
        <w:rPr>
          <w:rFonts w:ascii="Times New Roman" w:hAnsi="Times New Roman"/>
          <w:b/>
          <w:sz w:val="24"/>
        </w:rPr>
        <w:t>Героический порыв</w:t>
      </w:r>
      <w:r>
        <w:rPr>
          <w:rFonts w:ascii="Times New Roman" w:hAnsi="Times New Roman"/>
          <w:b/>
          <w:sz w:val="24"/>
        </w:rPr>
        <w:t xml:space="preserve">. </w:t>
      </w:r>
      <w:r w:rsidRPr="00AE772F">
        <w:rPr>
          <w:rFonts w:ascii="Times New Roman" w:hAnsi="Times New Roman"/>
          <w:sz w:val="24"/>
        </w:rPr>
        <w:t>Не имея возможности встать в ряды защитников своей страны, он вкладывает средства в формирование и обмундирование полка. Во время Бородинского сражения находится в самой гуще событий, пытаясь оказать посильную помощь военным. Ненависть к захватчикам толкает Пьера на преступление. Он решается убить главного виновника происходящего императора Наполеона. Героический порыв молодого человека закончился внезапным арестом и долгими месяцами плена.</w:t>
      </w:r>
    </w:p>
    <w:p w14:paraId="212D2858" w14:textId="77777777" w:rsidR="00AE772F" w:rsidRPr="00AE772F" w:rsidRDefault="00AE772F" w:rsidP="00AE772F">
      <w:pPr>
        <w:pStyle w:val="a3"/>
        <w:numPr>
          <w:ilvl w:val="0"/>
          <w:numId w:val="7"/>
        </w:numPr>
        <w:ind w:left="426"/>
        <w:jc w:val="both"/>
        <w:rPr>
          <w:rFonts w:ascii="Times New Roman" w:hAnsi="Times New Roman"/>
          <w:sz w:val="24"/>
        </w:rPr>
      </w:pPr>
      <w:r w:rsidRPr="00AE772F">
        <w:rPr>
          <w:rFonts w:ascii="Times New Roman" w:hAnsi="Times New Roman"/>
          <w:b/>
          <w:sz w:val="24"/>
        </w:rPr>
        <w:t>Жизненный опыт</w:t>
      </w:r>
      <w:r>
        <w:rPr>
          <w:rFonts w:ascii="Times New Roman" w:hAnsi="Times New Roman"/>
          <w:b/>
          <w:sz w:val="24"/>
        </w:rPr>
        <w:t xml:space="preserve">. </w:t>
      </w:r>
      <w:r w:rsidRPr="00AE772F">
        <w:rPr>
          <w:rFonts w:ascii="Times New Roman" w:hAnsi="Times New Roman"/>
          <w:sz w:val="24"/>
        </w:rPr>
        <w:t xml:space="preserve">Оказавшись во власти врага, он не решает сложные философские вопросы бытия, не думает об измене жены, не разбирается в кознях окружающих. Пьер живёт простой и понятной жизнью, которой научил его Платон Каратаев. Мировоззрение этого человека оказалось близко и понятно нашему герою. </w:t>
      </w:r>
    </w:p>
    <w:p w14:paraId="5C7179FB" w14:textId="77777777" w:rsidR="00AE772F" w:rsidRDefault="00AE772F" w:rsidP="00AE772F">
      <w:pPr>
        <w:pStyle w:val="a3"/>
        <w:numPr>
          <w:ilvl w:val="0"/>
          <w:numId w:val="7"/>
        </w:numPr>
        <w:tabs>
          <w:tab w:val="left" w:pos="66"/>
        </w:tabs>
        <w:ind w:left="426"/>
        <w:jc w:val="both"/>
        <w:rPr>
          <w:rFonts w:ascii="Times New Roman" w:hAnsi="Times New Roman"/>
          <w:sz w:val="24"/>
        </w:rPr>
      </w:pPr>
      <w:r w:rsidRPr="00AE772F">
        <w:rPr>
          <w:rFonts w:ascii="Times New Roman" w:hAnsi="Times New Roman"/>
          <w:b/>
          <w:sz w:val="24"/>
        </w:rPr>
        <w:t>Настоящая жизнь</w:t>
      </w:r>
      <w:r>
        <w:rPr>
          <w:rFonts w:ascii="Times New Roman" w:hAnsi="Times New Roman"/>
          <w:b/>
          <w:sz w:val="24"/>
        </w:rPr>
        <w:t xml:space="preserve">. </w:t>
      </w:r>
      <w:r w:rsidRPr="00AE772F">
        <w:rPr>
          <w:rFonts w:ascii="Times New Roman" w:hAnsi="Times New Roman"/>
          <w:sz w:val="24"/>
        </w:rPr>
        <w:t>Он не мучается сомнениями, хорошо разбирается в людях и знает теперь, что необходимо ему для счастливой жизни. Неуверенный в себе запутавшийся человек становится сильным и мудрым. Пьер занимается восстановлением дома и делает предложение Наташе Ростовой.</w:t>
      </w:r>
      <w:r>
        <w:rPr>
          <w:rFonts w:ascii="Times New Roman" w:hAnsi="Times New Roman"/>
          <w:sz w:val="24"/>
        </w:rPr>
        <w:t xml:space="preserve"> </w:t>
      </w:r>
      <w:r w:rsidRPr="00AE772F">
        <w:rPr>
          <w:rFonts w:ascii="Times New Roman" w:hAnsi="Times New Roman"/>
          <w:sz w:val="24"/>
        </w:rPr>
        <w:t>Он отчётливо понимает, что именно её он по-настоящему любил всю свою жизнь и именно с ней он будет счастлив и спокоен.</w:t>
      </w:r>
    </w:p>
    <w:p w14:paraId="08616D00" w14:textId="77777777" w:rsidR="00AE772F" w:rsidRDefault="00AE772F" w:rsidP="00AE772F">
      <w:pPr>
        <w:ind w:left="66" w:firstLine="643"/>
        <w:jc w:val="both"/>
        <w:rPr>
          <w:rFonts w:ascii="Times New Roman" w:hAnsi="Times New Roman"/>
          <w:b/>
          <w:sz w:val="28"/>
          <w:u w:val="single"/>
        </w:rPr>
      </w:pPr>
      <w:r w:rsidRPr="00AE772F">
        <w:rPr>
          <w:rFonts w:ascii="Times New Roman" w:hAnsi="Times New Roman"/>
          <w:b/>
          <w:sz w:val="28"/>
          <w:u w:val="single"/>
        </w:rPr>
        <w:lastRenderedPageBreak/>
        <w:t>26. Бородинское сражение – кульминация романа «Война и мир» Л.Н. Толстого.</w:t>
      </w:r>
    </w:p>
    <w:p w14:paraId="1C9F522C" w14:textId="77777777" w:rsidR="00AE772F" w:rsidRDefault="00AE772F" w:rsidP="00AE772F">
      <w:pPr>
        <w:ind w:firstLine="708"/>
        <w:jc w:val="both"/>
        <w:rPr>
          <w:rFonts w:ascii="Times New Roman" w:hAnsi="Times New Roman"/>
          <w:sz w:val="24"/>
        </w:rPr>
      </w:pPr>
      <w:r w:rsidRPr="00AE772F">
        <w:rPr>
          <w:rFonts w:ascii="Times New Roman" w:hAnsi="Times New Roman"/>
          <w:sz w:val="24"/>
        </w:rPr>
        <w:t>Описание Бородинской битвы занимает двадцать глав третьего тома «Войны и мира». Это – центр романа, его кульминация, решающий момент в жизни всей страны и многих героев произведения. Здесь перекрещиваются пути главных действующих лиц: Пьер встречает Долохова, князь Андрей – Анатоля, здесь каждый характер раскрывается по-новому, и здесь впервые проявляет себя громадная сила, выигравшая войну, – народ, мужики в белых рубахах.</w:t>
      </w:r>
      <w:r>
        <w:rPr>
          <w:rFonts w:ascii="Times New Roman" w:hAnsi="Times New Roman"/>
          <w:sz w:val="24"/>
        </w:rPr>
        <w:t xml:space="preserve"> </w:t>
      </w:r>
    </w:p>
    <w:p w14:paraId="27202C2A" w14:textId="77777777" w:rsidR="00AE772F" w:rsidRPr="00AE772F" w:rsidRDefault="00AE772F" w:rsidP="00AE772F">
      <w:pPr>
        <w:ind w:firstLine="708"/>
        <w:jc w:val="both"/>
        <w:rPr>
          <w:rFonts w:ascii="Times New Roman" w:hAnsi="Times New Roman"/>
          <w:b/>
          <w:sz w:val="28"/>
          <w:u w:val="single"/>
        </w:rPr>
      </w:pPr>
      <w:r w:rsidRPr="00AE772F">
        <w:rPr>
          <w:rFonts w:ascii="Times New Roman" w:hAnsi="Times New Roman"/>
          <w:b/>
          <w:sz w:val="28"/>
          <w:u w:val="single"/>
        </w:rPr>
        <w:t>27. Смысл названия романа-эпопеи «Война и мир» Л.Н. Толстого.</w:t>
      </w:r>
    </w:p>
    <w:p w14:paraId="184B1A5B" w14:textId="77777777" w:rsidR="00AE772F" w:rsidRDefault="000B4813" w:rsidP="007E7554">
      <w:pPr>
        <w:ind w:firstLine="708"/>
        <w:jc w:val="both"/>
        <w:rPr>
          <w:rFonts w:ascii="Times New Roman" w:hAnsi="Times New Roman"/>
          <w:sz w:val="24"/>
        </w:rPr>
      </w:pPr>
      <w:r>
        <w:rPr>
          <w:rFonts w:ascii="Times New Roman" w:hAnsi="Times New Roman"/>
          <w:sz w:val="24"/>
        </w:rPr>
        <w:t xml:space="preserve">В </w:t>
      </w:r>
      <w:r w:rsidR="007E7554">
        <w:rPr>
          <w:rFonts w:ascii="Times New Roman" w:hAnsi="Times New Roman"/>
          <w:sz w:val="24"/>
        </w:rPr>
        <w:t>самом романе мы можем увидеть войну как: определенные боевые сражения, так и более углубленные значение «войны» в виде взаимоотношений людей, которые пропитаны ненавистью, какой-то стороной эгоизма. Которая четко прослеживается в достижениях своих целей вопреки всем и всему. Так же не стоит забывать о том, что в тех людях четко прослеживаются лицемерие, которое видно уже с самых первых глав. Лично я считаю, что понятие войны и мира будет неким олицетворением в самом произведении определенных вид добра и зла или если говорить конкретно жизни и смерти. «Миром» там выступают: семья Ростовых, семья Болконских, Пьер и Кутузов, а уже «войной» будут все те кто пытаются им противостоять.</w:t>
      </w:r>
    </w:p>
    <w:p w14:paraId="143ED965" w14:textId="77777777" w:rsidR="007E7554" w:rsidRDefault="007E7554" w:rsidP="007E7554">
      <w:pPr>
        <w:ind w:firstLine="708"/>
        <w:jc w:val="both"/>
        <w:rPr>
          <w:rFonts w:ascii="Times New Roman" w:hAnsi="Times New Roman"/>
          <w:b/>
          <w:sz w:val="28"/>
          <w:u w:val="single"/>
        </w:rPr>
      </w:pPr>
      <w:r w:rsidRPr="007E7554">
        <w:rPr>
          <w:rFonts w:ascii="Times New Roman" w:hAnsi="Times New Roman"/>
          <w:b/>
          <w:sz w:val="28"/>
          <w:u w:val="single"/>
        </w:rPr>
        <w:t>28. Картины войны в романе «Война и мир» Л.Н. Толстого.</w:t>
      </w:r>
    </w:p>
    <w:p w14:paraId="4A26C458" w14:textId="77777777" w:rsidR="007E7554" w:rsidRPr="007E7554" w:rsidRDefault="007E7554" w:rsidP="007E7554">
      <w:pPr>
        <w:jc w:val="both"/>
        <w:rPr>
          <w:rFonts w:ascii="Times New Roman" w:hAnsi="Times New Roman"/>
          <w:b/>
          <w:sz w:val="24"/>
        </w:rPr>
      </w:pPr>
      <w:r w:rsidRPr="007E7554">
        <w:rPr>
          <w:rFonts w:ascii="Times New Roman" w:hAnsi="Times New Roman"/>
          <w:b/>
          <w:sz w:val="24"/>
        </w:rPr>
        <w:t>Причины войны в романе «Война и мир»</w:t>
      </w:r>
    </w:p>
    <w:p w14:paraId="4C4736D7" w14:textId="77777777" w:rsidR="007E7554" w:rsidRDefault="007E7554" w:rsidP="007E7554">
      <w:pPr>
        <w:ind w:firstLine="708"/>
        <w:jc w:val="both"/>
        <w:rPr>
          <w:rFonts w:ascii="Times New Roman" w:hAnsi="Times New Roman"/>
          <w:sz w:val="24"/>
        </w:rPr>
      </w:pPr>
      <w:r w:rsidRPr="007E7554">
        <w:rPr>
          <w:rFonts w:ascii="Times New Roman" w:hAnsi="Times New Roman"/>
          <w:sz w:val="24"/>
        </w:rPr>
        <w:t>Главным противником на</w:t>
      </w:r>
      <w:r>
        <w:rPr>
          <w:rFonts w:ascii="Times New Roman" w:hAnsi="Times New Roman"/>
          <w:sz w:val="24"/>
        </w:rPr>
        <w:t xml:space="preserve"> </w:t>
      </w:r>
      <w:r w:rsidRPr="007E7554">
        <w:rPr>
          <w:rFonts w:ascii="Times New Roman" w:hAnsi="Times New Roman"/>
          <w:sz w:val="24"/>
        </w:rPr>
        <w:t>пути</w:t>
      </w:r>
      <w:r>
        <w:rPr>
          <w:rFonts w:ascii="Times New Roman" w:hAnsi="Times New Roman"/>
          <w:sz w:val="24"/>
        </w:rPr>
        <w:t xml:space="preserve"> Наполеона</w:t>
      </w:r>
      <w:r w:rsidRPr="007E7554">
        <w:rPr>
          <w:rFonts w:ascii="Times New Roman" w:hAnsi="Times New Roman"/>
          <w:sz w:val="24"/>
        </w:rPr>
        <w:t xml:space="preserve"> была Россия – огромная, сильная. Разными обманными путями, жестокими сражениями, захватами территорий Наполеон двигался потихоньку с своей цели. Ни Тильзитский мир, ни союзники России, ни Кутузов не могли остановить его. Хотя Толстой говорит, что «чем более мы стараемся разумно объяснить эти явления в природе, тем они становятся для нас неразумнее, непонятнее», все же в романе «Война и мир» причина войны – это Наполеон. Стоя у власти Франции, подчинив себе часть Европы, ему не хватало великой России. Но Наполеон ошибся, он не рассчитал силы и проиграл эту войну.</w:t>
      </w:r>
    </w:p>
    <w:p w14:paraId="630FABE6" w14:textId="77777777" w:rsidR="008B03C5" w:rsidRDefault="008B03C5" w:rsidP="008B03C5">
      <w:pPr>
        <w:ind w:firstLine="708"/>
        <w:jc w:val="both"/>
        <w:rPr>
          <w:rFonts w:ascii="Times New Roman" w:hAnsi="Times New Roman"/>
          <w:sz w:val="24"/>
        </w:rPr>
      </w:pPr>
      <w:r w:rsidRPr="008B03C5">
        <w:rPr>
          <w:rFonts w:ascii="Times New Roman" w:hAnsi="Times New Roman"/>
          <w:sz w:val="24"/>
        </w:rPr>
        <w:t>Толстой дает читателю возможность посмотреть на своих героев со стороны, увидеть их в действии в определенных обстоятельствах. Показывает нам Наполеона перед выходом на Москву, который осознавал все пагубное положение армии, но шел вперед к своей цели. Он комментирует его идеи, мысли, действия.</w:t>
      </w:r>
      <w:r>
        <w:rPr>
          <w:rFonts w:ascii="Times New Roman" w:hAnsi="Times New Roman"/>
          <w:sz w:val="24"/>
        </w:rPr>
        <w:t xml:space="preserve"> </w:t>
      </w:r>
      <w:r w:rsidRPr="008B03C5">
        <w:rPr>
          <w:rFonts w:ascii="Times New Roman" w:hAnsi="Times New Roman"/>
          <w:sz w:val="24"/>
        </w:rPr>
        <w:t>Только после внимательного прочтения всего романа можно оценить все мастерство писателя и откроете для себя интересные страницы военной истории России.</w:t>
      </w:r>
    </w:p>
    <w:p w14:paraId="6B426F91" w14:textId="77777777" w:rsidR="008B03C5" w:rsidRDefault="005C3258" w:rsidP="008B03C5">
      <w:pPr>
        <w:ind w:firstLine="708"/>
        <w:jc w:val="center"/>
        <w:rPr>
          <w:rFonts w:ascii="Times New Roman" w:hAnsi="Times New Roman"/>
          <w:b/>
          <w:color w:val="FF0000"/>
          <w:sz w:val="32"/>
        </w:rPr>
      </w:pPr>
      <w:r>
        <w:rPr>
          <w:rFonts w:ascii="Times New Roman" w:hAnsi="Times New Roman"/>
          <w:b/>
          <w:color w:val="FF0000"/>
          <w:sz w:val="32"/>
        </w:rPr>
        <w:t>А.П Чехов</w:t>
      </w:r>
    </w:p>
    <w:p w14:paraId="6EBF05C9" w14:textId="77777777" w:rsidR="005C3258" w:rsidRPr="008B03C5" w:rsidRDefault="005C3258" w:rsidP="008B03C5">
      <w:pPr>
        <w:ind w:firstLine="708"/>
        <w:jc w:val="center"/>
        <w:rPr>
          <w:rFonts w:ascii="Times New Roman" w:hAnsi="Times New Roman"/>
          <w:b/>
          <w:color w:val="FF0000"/>
          <w:sz w:val="32"/>
        </w:rPr>
      </w:pPr>
      <w:r>
        <w:rPr>
          <w:rFonts w:ascii="Times New Roman" w:hAnsi="Times New Roman"/>
          <w:b/>
          <w:color w:val="FF0000"/>
          <w:sz w:val="32"/>
        </w:rPr>
        <w:t>Вишневый сад!</w:t>
      </w:r>
    </w:p>
    <w:p w14:paraId="314DD074" w14:textId="77777777" w:rsidR="008B03C5" w:rsidRDefault="008B03C5" w:rsidP="008B03C5">
      <w:pPr>
        <w:ind w:firstLine="708"/>
        <w:jc w:val="center"/>
        <w:rPr>
          <w:rFonts w:ascii="Times New Roman" w:hAnsi="Times New Roman"/>
          <w:b/>
          <w:color w:val="FF0000"/>
          <w:sz w:val="32"/>
        </w:rPr>
      </w:pPr>
      <w:r w:rsidRPr="008B03C5">
        <w:rPr>
          <w:rFonts w:ascii="Times New Roman" w:hAnsi="Times New Roman"/>
          <w:b/>
          <w:color w:val="FF0000"/>
          <w:sz w:val="32"/>
        </w:rPr>
        <w:t>Написано – 1903г</w:t>
      </w:r>
    </w:p>
    <w:p w14:paraId="1142C34B" w14:textId="77777777" w:rsidR="007557BE" w:rsidRDefault="007557BE" w:rsidP="007557BE">
      <w:pPr>
        <w:ind w:firstLine="708"/>
        <w:rPr>
          <w:rFonts w:ascii="Times New Roman" w:hAnsi="Times New Roman"/>
          <w:b/>
          <w:sz w:val="28"/>
          <w:u w:val="single"/>
        </w:rPr>
      </w:pPr>
      <w:r>
        <w:rPr>
          <w:rFonts w:ascii="Times New Roman" w:hAnsi="Times New Roman"/>
          <w:b/>
          <w:sz w:val="28"/>
          <w:u w:val="single"/>
        </w:rPr>
        <w:t>29. Прошлое, настоящее и будущее в пьесе А.П. Чехова «Вишневый сад».</w:t>
      </w:r>
    </w:p>
    <w:p w14:paraId="494ABCDB" w14:textId="77777777" w:rsidR="007557BE" w:rsidRPr="005C3258" w:rsidRDefault="007557BE" w:rsidP="005C3258">
      <w:pPr>
        <w:ind w:firstLine="708"/>
        <w:jc w:val="both"/>
        <w:rPr>
          <w:rFonts w:ascii="Times New Roman" w:hAnsi="Times New Roman"/>
          <w:sz w:val="24"/>
        </w:rPr>
      </w:pPr>
      <w:r w:rsidRPr="007557BE">
        <w:rPr>
          <w:rFonts w:ascii="Times New Roman" w:hAnsi="Times New Roman"/>
          <w:b/>
          <w:sz w:val="28"/>
        </w:rPr>
        <w:t xml:space="preserve">Прошлое </w:t>
      </w:r>
      <w:r w:rsidRPr="007557BE">
        <w:rPr>
          <w:rFonts w:ascii="Times New Roman" w:hAnsi="Times New Roman"/>
          <w:sz w:val="28"/>
        </w:rPr>
        <w:t xml:space="preserve">в пьесе «Вишневый сад» представлено Раневской, Гаевым и Фирсом – </w:t>
      </w:r>
      <w:r w:rsidRPr="005C3258">
        <w:rPr>
          <w:rFonts w:ascii="Times New Roman" w:hAnsi="Times New Roman"/>
          <w:sz w:val="24"/>
        </w:rPr>
        <w:t xml:space="preserve">самым старым персонажем всего действа. Именно они больше всех говорят о том, что было, для них прошлое — это время, в котором все было легко и прекрасно. Были господа и слуги, у каждого было свое место и предназначение. Для Фирса отмена крепостного права стало величайшим горем, он не захотел воли, оставшись в имении. Он искренне любил семью Раневской и Гаева, оставшись преданным им до самого конца. Для аристократов Любови Андреевны и ее брата- прошлое — это время, когда им не нужно было думать о таких низменных вещах как деньги. </w:t>
      </w:r>
    </w:p>
    <w:p w14:paraId="533C08A1" w14:textId="77777777" w:rsidR="007557BE" w:rsidRPr="005C3258" w:rsidRDefault="007557BE" w:rsidP="005C3258">
      <w:pPr>
        <w:ind w:firstLine="708"/>
        <w:jc w:val="both"/>
        <w:rPr>
          <w:rFonts w:ascii="Times New Roman" w:hAnsi="Times New Roman"/>
          <w:sz w:val="24"/>
        </w:rPr>
      </w:pPr>
      <w:r w:rsidRPr="005C3258">
        <w:rPr>
          <w:rFonts w:ascii="Times New Roman" w:hAnsi="Times New Roman"/>
          <w:sz w:val="24"/>
        </w:rPr>
        <w:t xml:space="preserve">Лопахин стал представителем </w:t>
      </w:r>
      <w:r w:rsidRPr="005C3258">
        <w:rPr>
          <w:rFonts w:ascii="Times New Roman" w:hAnsi="Times New Roman"/>
          <w:b/>
          <w:sz w:val="24"/>
        </w:rPr>
        <w:t>настоящего</w:t>
      </w:r>
      <w:r w:rsidRPr="005C3258">
        <w:rPr>
          <w:rFonts w:ascii="Times New Roman" w:hAnsi="Times New Roman"/>
          <w:sz w:val="24"/>
        </w:rPr>
        <w:t xml:space="preserve"> в пьесе «Вишневый сад». «Мужик мужиком», как он сам говорит о себе, мыслящий по- новому, умеющий зарабатывать, используя свой ум и чутье. Петя Трофимов даже сравнивает его с хищником, но с хищником, обладающим тонкой артистичной натурой. </w:t>
      </w:r>
      <w:r w:rsidRPr="005C3258">
        <w:rPr>
          <w:rFonts w:ascii="Times New Roman" w:hAnsi="Times New Roman"/>
          <w:sz w:val="24"/>
        </w:rPr>
        <w:lastRenderedPageBreak/>
        <w:t>И это приносит Лопахину много душевных переживаний. Он прекрасно осознает всю красоту старого вишневого сада, который будет вырублен по его воле, но поступить иначе не может.</w:t>
      </w:r>
    </w:p>
    <w:p w14:paraId="4123F7FB" w14:textId="77777777" w:rsidR="007557BE" w:rsidRDefault="007557BE" w:rsidP="005C3258">
      <w:pPr>
        <w:ind w:firstLine="708"/>
        <w:jc w:val="both"/>
        <w:rPr>
          <w:rFonts w:ascii="Times New Roman" w:hAnsi="Times New Roman"/>
          <w:sz w:val="24"/>
        </w:rPr>
      </w:pPr>
      <w:r w:rsidRPr="005C3258">
        <w:rPr>
          <w:rFonts w:ascii="Times New Roman" w:hAnsi="Times New Roman"/>
          <w:sz w:val="24"/>
        </w:rPr>
        <w:t xml:space="preserve">Аня и Петя Трофимов олицетворяют собой </w:t>
      </w:r>
      <w:r w:rsidRPr="005C3258">
        <w:rPr>
          <w:rFonts w:ascii="Times New Roman" w:hAnsi="Times New Roman"/>
          <w:b/>
          <w:sz w:val="24"/>
        </w:rPr>
        <w:t>будущее</w:t>
      </w:r>
      <w:r w:rsidRPr="005C3258">
        <w:rPr>
          <w:rFonts w:ascii="Times New Roman" w:hAnsi="Times New Roman"/>
          <w:sz w:val="24"/>
        </w:rPr>
        <w:t>. Они молоды, полны сил и энергии. А самое главное – у них есть желание менять свои жизни. Но, вот только, Петя мастер говорить и рассуждать, о прекрасном и справедливом будущем, а обличать свои речи в действие не умеет. Именно это мешает ему окончить университет или хоть как-то устроить свою жизнь. Петя отрицает всякие привязанности – будь то место или другой человек. Он увлекает своими идеями наивную Аню, но у нее уже готов план, как устроить свою жизнь. Она воодушевлена и готова «посадить новый сад, еще краше прежнего».</w:t>
      </w:r>
    </w:p>
    <w:p w14:paraId="1BED3CD1" w14:textId="77777777" w:rsidR="005C3258" w:rsidRPr="00762F82" w:rsidRDefault="005C3258" w:rsidP="005C3258">
      <w:pPr>
        <w:ind w:firstLine="708"/>
        <w:jc w:val="both"/>
        <w:rPr>
          <w:rFonts w:ascii="Times New Roman" w:hAnsi="Times New Roman"/>
          <w:b/>
          <w:sz w:val="28"/>
          <w:u w:val="single"/>
        </w:rPr>
      </w:pPr>
      <w:r w:rsidRPr="00762F82">
        <w:rPr>
          <w:rFonts w:ascii="Times New Roman" w:hAnsi="Times New Roman"/>
          <w:b/>
          <w:sz w:val="28"/>
          <w:u w:val="single"/>
        </w:rPr>
        <w:t>32. Лопахин – новый класс в пьесе «Вишневый сад» А.П. Чехова</w:t>
      </w:r>
      <w:r w:rsidR="00762F82" w:rsidRPr="00762F82">
        <w:rPr>
          <w:rFonts w:ascii="Times New Roman" w:hAnsi="Times New Roman"/>
          <w:b/>
          <w:sz w:val="28"/>
          <w:u w:val="single"/>
        </w:rPr>
        <w:t>.</w:t>
      </w:r>
    </w:p>
    <w:p w14:paraId="7742CF3A" w14:textId="77777777" w:rsidR="00762F82" w:rsidRDefault="00762F82" w:rsidP="00762F82">
      <w:pPr>
        <w:jc w:val="both"/>
        <w:rPr>
          <w:rFonts w:ascii="Times New Roman" w:hAnsi="Times New Roman"/>
          <w:sz w:val="24"/>
        </w:rPr>
      </w:pPr>
      <w:r w:rsidRPr="00762F82">
        <w:rPr>
          <w:rFonts w:ascii="Times New Roman" w:hAnsi="Times New Roman"/>
          <w:sz w:val="24"/>
        </w:rPr>
        <w:t>Образ Лопахина в пьесе А. П. Чехова «Вишнёвый сад» — это образ нарождающегося типа русского предпринимателя. Автор гениально, с помощью речи и поступков этого героя выводит из тени новый класс общества — буржуазию, приходящую на смену дворянству. Характеристика образа Лопахина, представленная в статье, может быть полезной для подготовки к уроку литературы и при написании сочинений.</w:t>
      </w:r>
    </w:p>
    <w:p w14:paraId="5914D1D7" w14:textId="77777777" w:rsidR="00762F82" w:rsidRDefault="00762F82" w:rsidP="00762F82">
      <w:pPr>
        <w:ind w:firstLine="708"/>
        <w:jc w:val="both"/>
        <w:rPr>
          <w:rFonts w:ascii="Times New Roman" w:hAnsi="Times New Roman"/>
          <w:b/>
          <w:sz w:val="28"/>
          <w:u w:val="single"/>
        </w:rPr>
      </w:pPr>
      <w:r w:rsidRPr="00762F82">
        <w:rPr>
          <w:rFonts w:ascii="Times New Roman" w:hAnsi="Times New Roman"/>
          <w:b/>
          <w:sz w:val="28"/>
          <w:u w:val="single"/>
        </w:rPr>
        <w:t>33. Несостоятельность дворянства в пьесе А.П. Чехова «Вишневый сад».</w:t>
      </w:r>
    </w:p>
    <w:p w14:paraId="0EC302FE" w14:textId="77777777" w:rsidR="00762F82" w:rsidRPr="00762F82" w:rsidRDefault="00762F82" w:rsidP="00762F82">
      <w:pPr>
        <w:jc w:val="both"/>
        <w:rPr>
          <w:rFonts w:ascii="Times New Roman" w:hAnsi="Times New Roman"/>
          <w:sz w:val="24"/>
        </w:rPr>
      </w:pPr>
      <w:r w:rsidRPr="00762F82">
        <w:rPr>
          <w:rFonts w:ascii="Times New Roman" w:hAnsi="Times New Roman"/>
          <w:sz w:val="24"/>
        </w:rPr>
        <w:t>Дворян автор представил в трех образах: Раневской, ее брата Гаева и помещика Симеонова-Пищика. В начале произведения Любовь Раневская кажется приятной, сентиментальной женщиной с тяжелой судьбой. Но, впоследствии читатель узнает о том, что она уехала в Париж, бросив свое имение, дочь и брата. Раневская заводит там любовника, который ее использует, она сорит деньгами и совершенно не думает о завтрашнем дне. Кажется, ее волнуют только любовные переживания, а к реальной жизни она оказывается неприспособленной. Брат Раневской – Гаев, в отсутствие сестры довел имение до разорения. Дела его не интересуют, для него более предпочтительна игра в бильярд</w:t>
      </w:r>
    </w:p>
    <w:p w14:paraId="6A56949A" w14:textId="77777777" w:rsidR="00762F82" w:rsidRPr="00762F82" w:rsidRDefault="00762F82" w:rsidP="00762F82">
      <w:pPr>
        <w:jc w:val="both"/>
        <w:rPr>
          <w:rFonts w:ascii="Times New Roman" w:hAnsi="Times New Roman"/>
          <w:sz w:val="24"/>
        </w:rPr>
      </w:pPr>
      <w:r w:rsidRPr="00762F82">
        <w:rPr>
          <w:rFonts w:ascii="Times New Roman" w:hAnsi="Times New Roman"/>
          <w:sz w:val="24"/>
        </w:rPr>
        <w:t>Когда над имением нависает угроза, он горячо обещает сестре ни при каких обстоятельствах не отдавать вишневый сад. Позже он даже не пытается как-то спасти положение. Помещик Симеонов-Пищик в отличие от брата и сестры думает только об улучшении своего благосостояния. Он так же, как и они погряз в долгах, и постоянно выпрашивает деньги.</w:t>
      </w:r>
    </w:p>
    <w:p w14:paraId="168FB8FB" w14:textId="77777777" w:rsidR="00762F82" w:rsidRDefault="00762F82" w:rsidP="00762F82">
      <w:pPr>
        <w:jc w:val="both"/>
        <w:rPr>
          <w:rFonts w:ascii="Times New Roman" w:hAnsi="Times New Roman"/>
          <w:sz w:val="24"/>
        </w:rPr>
      </w:pPr>
      <w:r w:rsidRPr="00762F82">
        <w:rPr>
          <w:rFonts w:ascii="Times New Roman" w:hAnsi="Times New Roman"/>
          <w:sz w:val="24"/>
        </w:rPr>
        <w:t>Дворянство, не привыкшее к труду, отживает последние годы, и пусть они пока не понимают этого – из каждого угла на них смотрит будущее, где нет места подобному образу жизни.</w:t>
      </w:r>
    </w:p>
    <w:p w14:paraId="22B83147" w14:textId="77777777" w:rsidR="00762F82" w:rsidRDefault="00762F82" w:rsidP="00762F82">
      <w:pPr>
        <w:ind w:firstLine="708"/>
        <w:jc w:val="both"/>
        <w:rPr>
          <w:rFonts w:ascii="Times New Roman" w:hAnsi="Times New Roman"/>
          <w:sz w:val="24"/>
        </w:rPr>
      </w:pPr>
      <w:r w:rsidRPr="00762F82">
        <w:rPr>
          <w:rFonts w:ascii="Times New Roman" w:hAnsi="Times New Roman"/>
          <w:b/>
          <w:sz w:val="28"/>
          <w:u w:val="single"/>
        </w:rPr>
        <w:t>34. Символика в пьесе «Вишневый сад» А.П.</w:t>
      </w:r>
      <w:r>
        <w:rPr>
          <w:rFonts w:ascii="Times New Roman" w:hAnsi="Times New Roman"/>
          <w:b/>
          <w:sz w:val="28"/>
          <w:u w:val="single"/>
        </w:rPr>
        <w:t xml:space="preserve"> </w:t>
      </w:r>
      <w:r w:rsidRPr="00762F82">
        <w:rPr>
          <w:rFonts w:ascii="Times New Roman" w:hAnsi="Times New Roman"/>
          <w:b/>
          <w:sz w:val="28"/>
          <w:u w:val="single"/>
        </w:rPr>
        <w:t>Чехова</w:t>
      </w:r>
      <w:r>
        <w:rPr>
          <w:rFonts w:ascii="Times New Roman" w:hAnsi="Times New Roman"/>
          <w:sz w:val="24"/>
        </w:rPr>
        <w:t>.</w:t>
      </w:r>
    </w:p>
    <w:p w14:paraId="0F473E32" w14:textId="77777777" w:rsidR="00762F82" w:rsidRDefault="00762F82" w:rsidP="00762F82">
      <w:pPr>
        <w:ind w:firstLine="708"/>
        <w:jc w:val="both"/>
        <w:rPr>
          <w:rFonts w:ascii="Times New Roman" w:hAnsi="Times New Roman"/>
          <w:b/>
          <w:sz w:val="24"/>
        </w:rPr>
      </w:pPr>
      <w:r w:rsidRPr="00762F82">
        <w:rPr>
          <w:rFonts w:ascii="Times New Roman" w:hAnsi="Times New Roman"/>
          <w:b/>
          <w:sz w:val="24"/>
        </w:rPr>
        <w:t>САД</w:t>
      </w:r>
    </w:p>
    <w:p w14:paraId="3B29CFFE" w14:textId="77777777" w:rsidR="00762F82" w:rsidRDefault="00762F82" w:rsidP="00762F82">
      <w:pPr>
        <w:ind w:firstLine="708"/>
        <w:jc w:val="both"/>
        <w:rPr>
          <w:rFonts w:ascii="Times New Roman" w:hAnsi="Times New Roman"/>
          <w:sz w:val="24"/>
        </w:rPr>
      </w:pPr>
      <w:r w:rsidRPr="00762F82">
        <w:rPr>
          <w:rFonts w:ascii="Times New Roman" w:hAnsi="Times New Roman"/>
          <w:sz w:val="24"/>
        </w:rPr>
        <w:t>Сам сад - главный герой пьесы и ее основной символ, несущий определенный смысл для каждого героя. Раневская и Гаев связывают его с прошлым, для них сад – олицетворение благополучия и минувшего счастья. Для Лопахина – источник богатства, актуальный в настоящем и обещающий светлое будущее.</w:t>
      </w:r>
      <w:r>
        <w:rPr>
          <w:rFonts w:ascii="Times New Roman" w:hAnsi="Times New Roman"/>
          <w:sz w:val="24"/>
        </w:rPr>
        <w:t xml:space="preserve"> </w:t>
      </w:r>
      <w:r w:rsidRPr="00762F82">
        <w:rPr>
          <w:rFonts w:ascii="Times New Roman" w:hAnsi="Times New Roman"/>
          <w:sz w:val="24"/>
        </w:rPr>
        <w:t>Для Ани и Пети Трофимова вишневый сад – надежда на светлое будущее, причем не только личное.</w:t>
      </w:r>
    </w:p>
    <w:p w14:paraId="4E1D1638" w14:textId="77777777" w:rsidR="00762F82" w:rsidRDefault="00762F82" w:rsidP="00762F82">
      <w:pPr>
        <w:ind w:firstLine="708"/>
        <w:jc w:val="both"/>
        <w:rPr>
          <w:rFonts w:ascii="Times New Roman" w:hAnsi="Times New Roman"/>
          <w:b/>
          <w:sz w:val="24"/>
        </w:rPr>
      </w:pPr>
      <w:r w:rsidRPr="00762F82">
        <w:rPr>
          <w:rFonts w:ascii="Times New Roman" w:hAnsi="Times New Roman"/>
          <w:b/>
          <w:sz w:val="24"/>
        </w:rPr>
        <w:t>ВРЕМЯ</w:t>
      </w:r>
    </w:p>
    <w:p w14:paraId="4CEA3F1B" w14:textId="77777777" w:rsidR="00762F82" w:rsidRDefault="00762F82" w:rsidP="00762F82">
      <w:pPr>
        <w:ind w:firstLine="708"/>
        <w:jc w:val="both"/>
        <w:rPr>
          <w:rFonts w:ascii="Times New Roman" w:hAnsi="Times New Roman"/>
          <w:sz w:val="24"/>
        </w:rPr>
      </w:pPr>
      <w:r w:rsidRPr="00762F82">
        <w:rPr>
          <w:rFonts w:ascii="Times New Roman" w:hAnsi="Times New Roman"/>
          <w:sz w:val="24"/>
        </w:rPr>
        <w:t>Лопахин постоянно посматривает на часы, дабы не пропустить удачный момент для покупки сада. Время сливается в единый образ, сопровождающий героев в течение всей пьесы. Оно и символ исторического пути России, и связующее звено между героями, и механизм, разделяющий образ на разные идеологические категории.</w:t>
      </w:r>
    </w:p>
    <w:p w14:paraId="5183C3B4" w14:textId="77777777" w:rsidR="00762F82" w:rsidRDefault="00762F82" w:rsidP="00762F82">
      <w:pPr>
        <w:ind w:firstLine="708"/>
        <w:jc w:val="both"/>
        <w:rPr>
          <w:rFonts w:ascii="Times New Roman" w:hAnsi="Times New Roman"/>
          <w:b/>
          <w:sz w:val="24"/>
        </w:rPr>
      </w:pPr>
      <w:r w:rsidRPr="00762F82">
        <w:rPr>
          <w:rFonts w:ascii="Times New Roman" w:hAnsi="Times New Roman"/>
          <w:b/>
          <w:sz w:val="24"/>
        </w:rPr>
        <w:t>КЛЮЧИ и КНИГИ</w:t>
      </w:r>
    </w:p>
    <w:p w14:paraId="46F7A283" w14:textId="77777777" w:rsidR="00762F82" w:rsidRPr="008D15D5" w:rsidRDefault="00762F82" w:rsidP="00762F82">
      <w:pPr>
        <w:ind w:firstLine="708"/>
        <w:jc w:val="both"/>
        <w:rPr>
          <w:rFonts w:ascii="Times New Roman" w:hAnsi="Times New Roman"/>
          <w:sz w:val="24"/>
        </w:rPr>
      </w:pPr>
      <w:r w:rsidRPr="008D15D5">
        <w:rPr>
          <w:rFonts w:ascii="Times New Roman" w:hAnsi="Times New Roman"/>
          <w:sz w:val="24"/>
        </w:rPr>
        <w:t>Ключ подчеркивает главенствующую роль хозяйки дома и сада. Пока он в собственности у героев, они не могут избавиться от бремени ответственности за погибающее имение.</w:t>
      </w:r>
    </w:p>
    <w:p w14:paraId="2522586E" w14:textId="77777777" w:rsidR="00762F82" w:rsidRDefault="008D15D5" w:rsidP="008D15D5">
      <w:pPr>
        <w:jc w:val="both"/>
        <w:rPr>
          <w:rFonts w:ascii="Times New Roman" w:hAnsi="Times New Roman"/>
          <w:sz w:val="24"/>
        </w:rPr>
      </w:pPr>
      <w:r>
        <w:rPr>
          <w:rFonts w:ascii="Times New Roman" w:hAnsi="Times New Roman"/>
          <w:b/>
          <w:sz w:val="24"/>
        </w:rPr>
        <w:lastRenderedPageBreak/>
        <w:tab/>
      </w:r>
      <w:r w:rsidRPr="008D15D5">
        <w:rPr>
          <w:rFonts w:ascii="Times New Roman" w:hAnsi="Times New Roman"/>
          <w:sz w:val="24"/>
        </w:rPr>
        <w:t>Книга же – символ уюта и домашнего очага. Аня и Любовь Андреевна, после продажи вишневого сада, собираются вместе читать книги. Так они смогут вернуться в состояние покоя после сильного потрясения.</w:t>
      </w:r>
    </w:p>
    <w:p w14:paraId="31A72976" w14:textId="77777777" w:rsidR="008D15D5" w:rsidRPr="008D15D5" w:rsidRDefault="008D15D5" w:rsidP="008D15D5">
      <w:pPr>
        <w:ind w:firstLine="708"/>
        <w:jc w:val="both"/>
        <w:rPr>
          <w:rFonts w:ascii="Times New Roman" w:hAnsi="Times New Roman"/>
          <w:sz w:val="24"/>
        </w:rPr>
      </w:pPr>
      <w:r w:rsidRPr="008D15D5">
        <w:rPr>
          <w:rFonts w:ascii="Times New Roman" w:hAnsi="Times New Roman"/>
          <w:sz w:val="24"/>
        </w:rPr>
        <w:t>Образы-символы пронизывают все действия пьесы «Вишневый сад», создавая емкие характеристики для большей полноты сюжета.</w:t>
      </w:r>
    </w:p>
    <w:p w14:paraId="74EE61DD" w14:textId="77777777" w:rsidR="005C3258" w:rsidRDefault="007557BE" w:rsidP="005C3258">
      <w:pPr>
        <w:ind w:firstLine="708"/>
        <w:jc w:val="center"/>
        <w:rPr>
          <w:rFonts w:ascii="Times New Roman" w:hAnsi="Times New Roman"/>
          <w:b/>
          <w:color w:val="FF0000"/>
          <w:sz w:val="32"/>
        </w:rPr>
      </w:pPr>
      <w:r w:rsidRPr="005C3258">
        <w:rPr>
          <w:rFonts w:ascii="Times New Roman" w:hAnsi="Times New Roman"/>
          <w:b/>
          <w:color w:val="FF0000"/>
          <w:sz w:val="32"/>
        </w:rPr>
        <w:t xml:space="preserve">Человек в футляре! </w:t>
      </w:r>
    </w:p>
    <w:p w14:paraId="782D5EDB" w14:textId="77777777" w:rsidR="005C3258" w:rsidRDefault="005C3258" w:rsidP="005C3258">
      <w:pPr>
        <w:ind w:firstLine="708"/>
        <w:jc w:val="center"/>
        <w:rPr>
          <w:rFonts w:ascii="Times New Roman" w:hAnsi="Times New Roman"/>
          <w:b/>
          <w:color w:val="FF0000"/>
          <w:sz w:val="32"/>
        </w:rPr>
      </w:pPr>
      <w:r w:rsidRPr="005C3258">
        <w:rPr>
          <w:rFonts w:ascii="Times New Roman" w:hAnsi="Times New Roman"/>
          <w:b/>
          <w:color w:val="FF0000"/>
          <w:sz w:val="32"/>
        </w:rPr>
        <w:t>Написано – 1898</w:t>
      </w:r>
    </w:p>
    <w:p w14:paraId="7F9CF642" w14:textId="77777777" w:rsidR="005C3258" w:rsidRDefault="005C3258" w:rsidP="005C3258">
      <w:pPr>
        <w:ind w:firstLine="708"/>
        <w:rPr>
          <w:rFonts w:ascii="Times New Roman" w:hAnsi="Times New Roman"/>
          <w:b/>
          <w:sz w:val="28"/>
          <w:u w:val="single"/>
        </w:rPr>
      </w:pPr>
      <w:r w:rsidRPr="005C3258">
        <w:rPr>
          <w:rFonts w:ascii="Times New Roman" w:hAnsi="Times New Roman"/>
          <w:b/>
          <w:sz w:val="28"/>
          <w:u w:val="single"/>
        </w:rPr>
        <w:t>30. Роль детали в творчестве А.П. Чехова (по рассказу «Человек в футляре»)</w:t>
      </w:r>
      <w:r>
        <w:rPr>
          <w:rFonts w:ascii="Times New Roman" w:hAnsi="Times New Roman"/>
          <w:b/>
          <w:sz w:val="28"/>
          <w:u w:val="single"/>
        </w:rPr>
        <w:t>.</w:t>
      </w:r>
    </w:p>
    <w:p w14:paraId="43A0482C" w14:textId="77777777" w:rsidR="005C3258" w:rsidRDefault="005C3258" w:rsidP="005C3258">
      <w:pPr>
        <w:ind w:firstLine="708"/>
        <w:jc w:val="both"/>
        <w:rPr>
          <w:rFonts w:ascii="Times New Roman" w:hAnsi="Times New Roman"/>
          <w:sz w:val="24"/>
        </w:rPr>
      </w:pPr>
      <w:r w:rsidRPr="005C3258">
        <w:rPr>
          <w:rFonts w:ascii="Times New Roman" w:hAnsi="Times New Roman"/>
          <w:sz w:val="24"/>
        </w:rPr>
        <w:t>Применение выразительной подробности, не бросающейся в глаза, но несущей в себе глубокий смысл, и сделала автора виртуозом среди новеллистов.</w:t>
      </w:r>
      <w:r>
        <w:rPr>
          <w:rFonts w:ascii="Times New Roman" w:hAnsi="Times New Roman"/>
          <w:sz w:val="24"/>
        </w:rPr>
        <w:t xml:space="preserve"> </w:t>
      </w:r>
      <w:r w:rsidRPr="005C3258">
        <w:rPr>
          <w:rFonts w:ascii="Times New Roman" w:hAnsi="Times New Roman"/>
          <w:sz w:val="24"/>
        </w:rPr>
        <w:t>Деталь помогает писателю раскрыть глубокий смысл повествования, показать истинные характеры и намерения персонажей, отобразить ситуацию в истинном свете</w:t>
      </w:r>
      <w:r>
        <w:rPr>
          <w:rFonts w:ascii="Times New Roman" w:hAnsi="Times New Roman"/>
          <w:sz w:val="24"/>
        </w:rPr>
        <w:t>.</w:t>
      </w:r>
    </w:p>
    <w:p w14:paraId="76FDA61C" w14:textId="77777777" w:rsidR="005C3258" w:rsidRDefault="005C3258" w:rsidP="005C3258">
      <w:pPr>
        <w:ind w:firstLine="708"/>
        <w:jc w:val="both"/>
        <w:rPr>
          <w:rFonts w:ascii="Times New Roman" w:hAnsi="Times New Roman"/>
          <w:sz w:val="24"/>
        </w:rPr>
      </w:pPr>
      <w:r w:rsidRPr="005C3258">
        <w:rPr>
          <w:rFonts w:ascii="Times New Roman" w:hAnsi="Times New Roman"/>
          <w:sz w:val="24"/>
        </w:rPr>
        <w:t>В каждом рассказе А.П. Чехова можно обнаружить выразительные, придающие особый глубокий смысл детали. Писатель всегда уделял повышенное внимание к подбору описаний персонажей и их поведения. Автору удалось создать огромное количество настолько точных, емких и запоминающихся образов, типажей, отражающих национальный колорит, что многие из них стали нарицательными.</w:t>
      </w:r>
    </w:p>
    <w:p w14:paraId="7BDA701D" w14:textId="77777777" w:rsidR="005C3258" w:rsidRDefault="005C3258" w:rsidP="005C3258">
      <w:pPr>
        <w:ind w:firstLine="708"/>
        <w:jc w:val="both"/>
        <w:rPr>
          <w:rFonts w:ascii="Times New Roman" w:hAnsi="Times New Roman"/>
          <w:sz w:val="24"/>
        </w:rPr>
      </w:pPr>
      <w:r w:rsidRPr="005C3258">
        <w:rPr>
          <w:rFonts w:ascii="Times New Roman" w:hAnsi="Times New Roman"/>
          <w:sz w:val="24"/>
        </w:rPr>
        <w:t>В рассказе «Человек в футляре» Чехов А.П. неоднократно подчеркивает замкнутую жизнь Беликова. Портретные детали словно зажимают, запирают персонаж в футляр. Очки, как и зонт он носит в чехле, воротник поднят как футляр. Его комната напоминает футляр. Герой постоянно напряжен и опасается, чтобы ничего не случилось. Покой Беликов обретает, лишь оказавшись в вечном «футляре» – гробу. Художественная деталь помогает читателю понять мысль, которую стремиться передать автор. Чехов А.П. высмеивает такой образ жизни, в котором люди сами себя ограничивают и загоняют в «футляр» от собственного страха.</w:t>
      </w:r>
    </w:p>
    <w:p w14:paraId="060BF0C4" w14:textId="77777777" w:rsidR="005C3258" w:rsidRPr="005C3258" w:rsidRDefault="005C3258" w:rsidP="005C3258">
      <w:pPr>
        <w:ind w:firstLine="708"/>
        <w:jc w:val="center"/>
        <w:rPr>
          <w:rFonts w:ascii="Times New Roman" w:hAnsi="Times New Roman"/>
          <w:b/>
          <w:color w:val="FF0000"/>
          <w:sz w:val="32"/>
        </w:rPr>
      </w:pPr>
      <w:r w:rsidRPr="005C3258">
        <w:rPr>
          <w:rFonts w:ascii="Times New Roman" w:hAnsi="Times New Roman"/>
          <w:b/>
          <w:color w:val="FF0000"/>
          <w:sz w:val="32"/>
        </w:rPr>
        <w:t>Крыжовник!</w:t>
      </w:r>
    </w:p>
    <w:p w14:paraId="132035CB" w14:textId="77777777" w:rsidR="005C3258" w:rsidRDefault="005C3258" w:rsidP="005C3258">
      <w:pPr>
        <w:ind w:firstLine="708"/>
        <w:jc w:val="center"/>
        <w:rPr>
          <w:rFonts w:ascii="Times New Roman" w:hAnsi="Times New Roman"/>
          <w:b/>
          <w:color w:val="FF0000"/>
          <w:sz w:val="32"/>
        </w:rPr>
      </w:pPr>
      <w:r w:rsidRPr="005C3258">
        <w:rPr>
          <w:rFonts w:ascii="Times New Roman" w:hAnsi="Times New Roman"/>
          <w:b/>
          <w:color w:val="FF0000"/>
          <w:sz w:val="32"/>
        </w:rPr>
        <w:t>Написано – 1898г.</w:t>
      </w:r>
    </w:p>
    <w:p w14:paraId="55BC7520" w14:textId="77777777" w:rsidR="005C3258" w:rsidRDefault="005C3258" w:rsidP="005C3258">
      <w:pPr>
        <w:ind w:firstLine="708"/>
        <w:rPr>
          <w:rFonts w:ascii="Times New Roman" w:hAnsi="Times New Roman"/>
          <w:b/>
          <w:sz w:val="28"/>
          <w:u w:val="single"/>
        </w:rPr>
      </w:pPr>
      <w:r w:rsidRPr="005C3258">
        <w:rPr>
          <w:rFonts w:ascii="Times New Roman" w:hAnsi="Times New Roman"/>
          <w:b/>
          <w:sz w:val="28"/>
          <w:u w:val="single"/>
        </w:rPr>
        <w:t>31. Деградация личности в рассказе А.П. Чехова «Крыжовник».</w:t>
      </w:r>
    </w:p>
    <w:p w14:paraId="39E6384C" w14:textId="77777777" w:rsidR="008D15D5" w:rsidRPr="008D15D5" w:rsidRDefault="008D15D5" w:rsidP="008D15D5">
      <w:pPr>
        <w:ind w:firstLine="708"/>
        <w:jc w:val="both"/>
        <w:rPr>
          <w:rFonts w:ascii="Times New Roman" w:hAnsi="Times New Roman"/>
          <w:sz w:val="24"/>
        </w:rPr>
      </w:pPr>
      <w:r w:rsidRPr="008D15D5">
        <w:rPr>
          <w:rFonts w:ascii="Times New Roman" w:hAnsi="Times New Roman"/>
          <w:sz w:val="24"/>
        </w:rPr>
        <w:t>В этом произведении задет вопрос деградации личности человека, который ради достижения своей низменной цели идет на всяческие ухищрения, не обращая внимания на нужды и желания окружающих его людей.</w:t>
      </w:r>
    </w:p>
    <w:p w14:paraId="500A961F" w14:textId="77777777" w:rsidR="008D15D5" w:rsidRPr="008D15D5" w:rsidRDefault="008D15D5" w:rsidP="008D15D5">
      <w:pPr>
        <w:ind w:firstLine="708"/>
        <w:jc w:val="both"/>
        <w:rPr>
          <w:rFonts w:ascii="Times New Roman" w:hAnsi="Times New Roman"/>
          <w:sz w:val="24"/>
        </w:rPr>
      </w:pPr>
      <w:r w:rsidRPr="008D15D5">
        <w:rPr>
          <w:rFonts w:ascii="Times New Roman" w:hAnsi="Times New Roman"/>
          <w:sz w:val="24"/>
        </w:rPr>
        <w:t>Целью жизни Николая Ивановича было иметь собственную усадьбу, и чтобы там обязательно был крыжовник. Цель такая же мелкая и никчемная, как и сам Николай Иванович. Когда он служил в канцелярии, он был просто серой мышью, боявшийся всех и вся.</w:t>
      </w:r>
    </w:p>
    <w:p w14:paraId="412E0D49" w14:textId="77777777" w:rsidR="008D15D5" w:rsidRPr="008D15D5" w:rsidRDefault="008D15D5" w:rsidP="008D15D5">
      <w:pPr>
        <w:ind w:firstLine="708"/>
        <w:jc w:val="both"/>
        <w:rPr>
          <w:rFonts w:ascii="Times New Roman" w:hAnsi="Times New Roman"/>
          <w:sz w:val="24"/>
        </w:rPr>
      </w:pPr>
      <w:r w:rsidRPr="008D15D5">
        <w:rPr>
          <w:rFonts w:ascii="Times New Roman" w:hAnsi="Times New Roman"/>
          <w:sz w:val="24"/>
        </w:rPr>
        <w:t>Но вот наконец-то он достиг своей цели, он приобрел, усадьбу посадил крыжовник. Но какой ценой была эта цель достигнута! Он стал черствым и бездушным, он жил впроголодь, одевался как нищий, его жена умерла от такой жизни, да и сам он превратился в старую, дряхлую развалину.</w:t>
      </w:r>
    </w:p>
    <w:p w14:paraId="0DBA8D3D" w14:textId="0AF1AC67" w:rsidR="00B031A2" w:rsidRDefault="00B031A2" w:rsidP="00B031A2">
      <w:pPr>
        <w:pStyle w:val="a5"/>
        <w:ind w:left="708"/>
        <w:rPr>
          <w:b/>
          <w:bCs/>
          <w:color w:val="000000"/>
          <w:sz w:val="28"/>
          <w:szCs w:val="28"/>
          <w:u w:val="single"/>
        </w:rPr>
      </w:pPr>
      <w:r w:rsidRPr="00B031A2">
        <w:rPr>
          <w:b/>
          <w:bCs/>
          <w:color w:val="000000"/>
          <w:sz w:val="28"/>
          <w:szCs w:val="28"/>
          <w:u w:val="single"/>
        </w:rPr>
        <w:t>35. Основные литературные течения поэзии серебряного века. Чтение наизусть.</w:t>
      </w:r>
    </w:p>
    <w:p w14:paraId="746F94ED" w14:textId="77C1C257" w:rsidR="00FC4082" w:rsidRPr="00FC4082" w:rsidRDefault="00FC4082" w:rsidP="00FC191B">
      <w:pPr>
        <w:pStyle w:val="a5"/>
        <w:rPr>
          <w:color w:val="000000"/>
        </w:rPr>
      </w:pPr>
      <w:r w:rsidRPr="00FC4082">
        <w:rPr>
          <w:color w:val="000000"/>
        </w:rPr>
        <w:t xml:space="preserve">Модернизм, </w:t>
      </w:r>
      <w:r>
        <w:rPr>
          <w:color w:val="000000"/>
        </w:rPr>
        <w:t>си</w:t>
      </w:r>
      <w:r w:rsidRPr="00FC4082">
        <w:rPr>
          <w:color w:val="000000"/>
        </w:rPr>
        <w:t>мволизм</w:t>
      </w:r>
      <w:r>
        <w:rPr>
          <w:color w:val="000000"/>
        </w:rPr>
        <w:t>, футуризм, имажинизм, акмеизм.</w:t>
      </w:r>
    </w:p>
    <w:p w14:paraId="48C91D13" w14:textId="6968249C" w:rsidR="00B031A2" w:rsidRDefault="00B031A2" w:rsidP="00B031A2">
      <w:pPr>
        <w:pStyle w:val="a5"/>
        <w:ind w:left="708"/>
        <w:rPr>
          <w:b/>
          <w:bCs/>
          <w:color w:val="000000"/>
          <w:sz w:val="28"/>
          <w:szCs w:val="28"/>
          <w:u w:val="single"/>
        </w:rPr>
      </w:pPr>
      <w:r w:rsidRPr="00B031A2">
        <w:rPr>
          <w:b/>
          <w:bCs/>
          <w:color w:val="000000"/>
          <w:sz w:val="28"/>
          <w:szCs w:val="28"/>
          <w:u w:val="single"/>
        </w:rPr>
        <w:t>36. Основные черты символизма. Чтение наизусть.</w:t>
      </w:r>
    </w:p>
    <w:p w14:paraId="5B5176AC" w14:textId="2B9BE438" w:rsidR="00893272" w:rsidRDefault="00893272" w:rsidP="00FC191B">
      <w:pPr>
        <w:pStyle w:val="a5"/>
        <w:rPr>
          <w:color w:val="000000"/>
        </w:rPr>
      </w:pPr>
      <w:r w:rsidRPr="00893272">
        <w:rPr>
          <w:color w:val="000000"/>
        </w:rPr>
        <w:lastRenderedPageBreak/>
        <w:t>Символизму присуща грусть, самоанализ, недосказанность: как будто автор пришел в тихое отчаяние, но постеснялся говорить об этих чувствах, поэтому нарисовал их.</w:t>
      </w:r>
    </w:p>
    <w:p w14:paraId="41633B7F" w14:textId="00E3ABD2" w:rsidR="00893272" w:rsidRPr="00893272" w:rsidRDefault="00893272" w:rsidP="00893272">
      <w:pPr>
        <w:pStyle w:val="a5"/>
        <w:ind w:left="720"/>
        <w:rPr>
          <w:color w:val="000000"/>
        </w:rPr>
      </w:pPr>
      <w:r w:rsidRPr="00893272">
        <w:rPr>
          <w:b/>
          <w:bCs/>
          <w:i/>
          <w:iCs/>
          <w:color w:val="000000"/>
        </w:rPr>
        <w:t>Главными </w:t>
      </w:r>
      <w:r w:rsidRPr="00893272">
        <w:rPr>
          <w:b/>
          <w:bCs/>
          <w:i/>
          <w:iCs/>
          <w:color w:val="000000"/>
          <w:u w:val="single"/>
        </w:rPr>
        <w:t xml:space="preserve">принципами </w:t>
      </w:r>
      <w:r>
        <w:rPr>
          <w:b/>
          <w:bCs/>
          <w:i/>
          <w:iCs/>
          <w:color w:val="000000"/>
          <w:u w:val="single"/>
        </w:rPr>
        <w:t>символизма являются</w:t>
      </w:r>
      <w:r>
        <w:rPr>
          <w:b/>
          <w:bCs/>
          <w:i/>
          <w:iCs/>
          <w:color w:val="000000"/>
          <w:u w:val="single"/>
          <w:lang w:val="en-US"/>
        </w:rPr>
        <w:t>:</w:t>
      </w:r>
    </w:p>
    <w:p w14:paraId="16EE4451" w14:textId="286091B3" w:rsidR="00893272" w:rsidRPr="00893272" w:rsidRDefault="00893272" w:rsidP="00893272">
      <w:pPr>
        <w:pStyle w:val="a5"/>
        <w:numPr>
          <w:ilvl w:val="0"/>
          <w:numId w:val="8"/>
        </w:numPr>
        <w:rPr>
          <w:color w:val="000000"/>
        </w:rPr>
      </w:pPr>
      <w:r w:rsidRPr="00893272">
        <w:rPr>
          <w:color w:val="000000"/>
        </w:rPr>
        <w:t>мистицизм;</w:t>
      </w:r>
    </w:p>
    <w:p w14:paraId="4DBF8E59" w14:textId="31C6FC61" w:rsidR="00893272" w:rsidRPr="00893272" w:rsidRDefault="00893272" w:rsidP="00893272">
      <w:pPr>
        <w:pStyle w:val="a5"/>
        <w:numPr>
          <w:ilvl w:val="0"/>
          <w:numId w:val="8"/>
        </w:numPr>
        <w:rPr>
          <w:color w:val="000000"/>
        </w:rPr>
      </w:pPr>
      <w:r w:rsidRPr="00893272">
        <w:rPr>
          <w:color w:val="000000"/>
        </w:rPr>
        <w:t>символизация;</w:t>
      </w:r>
    </w:p>
    <w:p w14:paraId="168EFEB4" w14:textId="728BFBDA" w:rsidR="00893272" w:rsidRDefault="00893272" w:rsidP="00893272">
      <w:pPr>
        <w:pStyle w:val="a5"/>
        <w:numPr>
          <w:ilvl w:val="0"/>
          <w:numId w:val="8"/>
        </w:numPr>
        <w:rPr>
          <w:color w:val="000000"/>
        </w:rPr>
      </w:pPr>
      <w:r w:rsidRPr="00893272">
        <w:rPr>
          <w:color w:val="000000"/>
        </w:rPr>
        <w:t>расширение художественной впечатлительности, недосказанность</w:t>
      </w:r>
      <w:r>
        <w:rPr>
          <w:color w:val="000000"/>
        </w:rPr>
        <w:t>.</w:t>
      </w:r>
    </w:p>
    <w:p w14:paraId="7F49CB7C" w14:textId="33F9B4D7" w:rsidR="00893272" w:rsidRPr="00893272" w:rsidRDefault="00893272" w:rsidP="00FC191B">
      <w:pPr>
        <w:pStyle w:val="a5"/>
      </w:pPr>
      <w:r w:rsidRPr="00893272">
        <w:rPr>
          <w:shd w:val="clear" w:color="auto" w:fill="FFFFFF"/>
        </w:rPr>
        <w:t>Символизм характеризуют: желание создать идеальную картину мира, передача самых тонких и незаметных побуждений души, высокая образность, легкость и музыкальность, применение намеков и открытых финалов, высокий показатель использования звуковых и ритмических средств литературы и поэзии, наполненность слов разнообразными знаками, эстетизация смерти, ориентация на элитного читателя.</w:t>
      </w:r>
    </w:p>
    <w:p w14:paraId="666D396B" w14:textId="600ABD2F" w:rsidR="00B031A2" w:rsidRDefault="00B031A2" w:rsidP="00B031A2">
      <w:pPr>
        <w:pStyle w:val="a5"/>
        <w:ind w:left="708"/>
        <w:rPr>
          <w:b/>
          <w:bCs/>
          <w:color w:val="000000"/>
          <w:sz w:val="28"/>
          <w:szCs w:val="28"/>
          <w:u w:val="single"/>
        </w:rPr>
      </w:pPr>
      <w:r w:rsidRPr="00B031A2">
        <w:rPr>
          <w:b/>
          <w:bCs/>
          <w:color w:val="000000"/>
          <w:sz w:val="28"/>
          <w:szCs w:val="28"/>
          <w:u w:val="single"/>
        </w:rPr>
        <w:t>37. Основные черты футуризма. Чтение наизусть</w:t>
      </w:r>
    </w:p>
    <w:p w14:paraId="6F6AED97" w14:textId="77777777" w:rsidR="002A2D61" w:rsidRPr="002A2D61" w:rsidRDefault="002A2D61" w:rsidP="002A2D61">
      <w:pPr>
        <w:pStyle w:val="a5"/>
        <w:ind w:left="360"/>
        <w:rPr>
          <w:color w:val="000000"/>
        </w:rPr>
      </w:pPr>
      <w:r w:rsidRPr="002A2D61">
        <w:rPr>
          <w:color w:val="000000"/>
        </w:rPr>
        <w:t>Представители футуризма призывали к бунту против мещанской обыденности и радикальному изменению поэтического языка. Они проповедовали:</w:t>
      </w:r>
    </w:p>
    <w:p w14:paraId="1708A7EB" w14:textId="56FAF308" w:rsidR="002A2D61" w:rsidRPr="002A2D61" w:rsidRDefault="002A2D61" w:rsidP="002A2D61">
      <w:pPr>
        <w:pStyle w:val="a5"/>
        <w:ind w:left="360"/>
        <w:rPr>
          <w:color w:val="000000"/>
        </w:rPr>
      </w:pPr>
      <w:r w:rsidRPr="002A2D61">
        <w:rPr>
          <w:color w:val="000000"/>
        </w:rPr>
        <w:t xml:space="preserve">— </w:t>
      </w:r>
      <w:r w:rsidRPr="002A2D61">
        <w:rPr>
          <w:b/>
          <w:bCs/>
          <w:i/>
          <w:iCs/>
          <w:color w:val="000000"/>
        </w:rPr>
        <w:t>бунтарство</w:t>
      </w:r>
      <w:r w:rsidRPr="002A2D61">
        <w:rPr>
          <w:color w:val="000000"/>
        </w:rPr>
        <w:t xml:space="preserve">, анархичность мировоззрения, </w:t>
      </w:r>
      <w:r w:rsidRPr="002A2D61">
        <w:rPr>
          <w:b/>
          <w:bCs/>
          <w:i/>
          <w:iCs/>
          <w:color w:val="000000"/>
        </w:rPr>
        <w:t>выражение массовых настроений толпы;</w:t>
      </w:r>
      <w:r w:rsidRPr="002A2D61">
        <w:rPr>
          <w:color w:val="000000"/>
        </w:rPr>
        <w:br/>
      </w:r>
      <w:r w:rsidRPr="002A2D61">
        <w:rPr>
          <w:color w:val="000000"/>
        </w:rPr>
        <w:br/>
        <w:t xml:space="preserve">— </w:t>
      </w:r>
      <w:r w:rsidRPr="002A2D61">
        <w:rPr>
          <w:b/>
          <w:bCs/>
          <w:i/>
          <w:iCs/>
          <w:color w:val="000000"/>
        </w:rPr>
        <w:t>отрицание культурных традиций</w:t>
      </w:r>
      <w:r w:rsidRPr="002A2D61">
        <w:rPr>
          <w:color w:val="000000"/>
        </w:rPr>
        <w:t>, попытка создать искусство, устремленное в будущее;</w:t>
      </w:r>
      <w:r w:rsidRPr="002A2D61">
        <w:rPr>
          <w:color w:val="000000"/>
        </w:rPr>
        <w:br/>
      </w:r>
      <w:r w:rsidRPr="002A2D61">
        <w:rPr>
          <w:color w:val="000000"/>
        </w:rPr>
        <w:br/>
        <w:t xml:space="preserve">— бунт против привычных норм стихотворной речи, </w:t>
      </w:r>
      <w:r w:rsidRPr="002A2D61">
        <w:rPr>
          <w:b/>
          <w:bCs/>
          <w:i/>
          <w:iCs/>
          <w:color w:val="000000"/>
        </w:rPr>
        <w:t>экспериментаторство в области ритмики, рифмы, ориентация на произносимый стих, лозунг, плакат;</w:t>
      </w:r>
      <w:r w:rsidRPr="002A2D61">
        <w:rPr>
          <w:b/>
          <w:bCs/>
          <w:i/>
          <w:iCs/>
          <w:color w:val="000000"/>
        </w:rPr>
        <w:br/>
      </w:r>
      <w:r w:rsidRPr="002A2D61">
        <w:rPr>
          <w:color w:val="000000"/>
        </w:rPr>
        <w:br/>
        <w:t xml:space="preserve">— поиски раскрепощенного «самовитого» слова, </w:t>
      </w:r>
      <w:r w:rsidRPr="002A2D61">
        <w:rPr>
          <w:b/>
          <w:bCs/>
          <w:i/>
          <w:iCs/>
          <w:color w:val="000000"/>
        </w:rPr>
        <w:t xml:space="preserve">эксперименты по созданию «заумного» языка; </w:t>
      </w:r>
      <w:r w:rsidRPr="002A2D61">
        <w:rPr>
          <w:color w:val="000000"/>
        </w:rPr>
        <w:br/>
      </w:r>
      <w:r w:rsidRPr="002A2D61">
        <w:rPr>
          <w:color w:val="000000"/>
        </w:rPr>
        <w:br/>
        <w:t>— культ техники, индустриальных городов;</w:t>
      </w:r>
      <w:r w:rsidRPr="002A2D61">
        <w:rPr>
          <w:color w:val="000000"/>
        </w:rPr>
        <w:br/>
      </w:r>
      <w:r w:rsidRPr="002A2D61">
        <w:rPr>
          <w:color w:val="000000"/>
        </w:rPr>
        <w:br/>
        <w:t>— пафос эпатажа.</w:t>
      </w:r>
    </w:p>
    <w:p w14:paraId="07409DB5" w14:textId="2077D449" w:rsidR="00B031A2" w:rsidRDefault="00B031A2" w:rsidP="00B031A2">
      <w:pPr>
        <w:pStyle w:val="a5"/>
        <w:ind w:left="708"/>
        <w:rPr>
          <w:b/>
          <w:bCs/>
          <w:color w:val="000000"/>
          <w:sz w:val="28"/>
          <w:szCs w:val="28"/>
          <w:u w:val="single"/>
        </w:rPr>
      </w:pPr>
      <w:r w:rsidRPr="00B031A2">
        <w:rPr>
          <w:b/>
          <w:bCs/>
          <w:color w:val="000000"/>
          <w:sz w:val="28"/>
          <w:szCs w:val="28"/>
          <w:u w:val="single"/>
        </w:rPr>
        <w:t>38. Основные черты имажинизма. Чтение наизусть</w:t>
      </w:r>
    </w:p>
    <w:p w14:paraId="6EDF0E48" w14:textId="77777777" w:rsidR="0094395F" w:rsidRPr="0094395F" w:rsidRDefault="0094395F" w:rsidP="0094395F">
      <w:pPr>
        <w:pStyle w:val="a5"/>
        <w:ind w:left="360"/>
        <w:rPr>
          <w:color w:val="000000"/>
        </w:rPr>
      </w:pPr>
      <w:r w:rsidRPr="0094395F">
        <w:rPr>
          <w:color w:val="000000"/>
        </w:rPr>
        <w:t>— главенство «образа как такового»;</w:t>
      </w:r>
    </w:p>
    <w:p w14:paraId="7E33D617" w14:textId="77777777" w:rsidR="0094395F" w:rsidRPr="0094395F" w:rsidRDefault="0094395F" w:rsidP="0094395F">
      <w:pPr>
        <w:pStyle w:val="a5"/>
        <w:ind w:left="360"/>
        <w:rPr>
          <w:color w:val="000000"/>
        </w:rPr>
      </w:pPr>
      <w:r w:rsidRPr="0094395F">
        <w:rPr>
          <w:color w:val="000000"/>
        </w:rPr>
        <w:t xml:space="preserve">— </w:t>
      </w:r>
      <w:r w:rsidRPr="0094395F">
        <w:rPr>
          <w:b/>
          <w:bCs/>
          <w:i/>
          <w:iCs/>
          <w:color w:val="000000"/>
        </w:rPr>
        <w:t xml:space="preserve">образ </w:t>
      </w:r>
      <w:r w:rsidRPr="0094395F">
        <w:rPr>
          <w:color w:val="000000"/>
        </w:rPr>
        <w:t>— максимально общая категория, подменяющая собой оценочное понятие художественности;</w:t>
      </w:r>
    </w:p>
    <w:p w14:paraId="25A92CF7" w14:textId="77777777" w:rsidR="0094395F" w:rsidRPr="0094395F" w:rsidRDefault="0094395F" w:rsidP="0094395F">
      <w:pPr>
        <w:pStyle w:val="a5"/>
        <w:ind w:left="360"/>
        <w:rPr>
          <w:color w:val="000000"/>
        </w:rPr>
      </w:pPr>
      <w:r w:rsidRPr="0094395F">
        <w:rPr>
          <w:color w:val="000000"/>
        </w:rPr>
        <w:t xml:space="preserve">— поэтическое творчество есть процесс развития языка через </w:t>
      </w:r>
      <w:r w:rsidRPr="0094395F">
        <w:rPr>
          <w:b/>
          <w:bCs/>
          <w:i/>
          <w:iCs/>
          <w:color w:val="000000"/>
        </w:rPr>
        <w:t>метафору</w:t>
      </w:r>
      <w:r w:rsidRPr="0094395F">
        <w:rPr>
          <w:color w:val="000000"/>
        </w:rPr>
        <w:t>;</w:t>
      </w:r>
    </w:p>
    <w:p w14:paraId="662EB5E7" w14:textId="77777777" w:rsidR="0094395F" w:rsidRPr="0094395F" w:rsidRDefault="0094395F" w:rsidP="0094395F">
      <w:pPr>
        <w:pStyle w:val="a5"/>
        <w:ind w:left="360"/>
        <w:rPr>
          <w:color w:val="000000"/>
        </w:rPr>
      </w:pPr>
      <w:r w:rsidRPr="0094395F">
        <w:rPr>
          <w:color w:val="000000"/>
        </w:rPr>
        <w:t xml:space="preserve">— </w:t>
      </w:r>
      <w:r w:rsidRPr="0094395F">
        <w:rPr>
          <w:b/>
          <w:bCs/>
          <w:i/>
          <w:iCs/>
          <w:color w:val="000000"/>
        </w:rPr>
        <w:t>эпитет</w:t>
      </w:r>
      <w:r w:rsidRPr="0094395F">
        <w:rPr>
          <w:color w:val="000000"/>
        </w:rPr>
        <w:t xml:space="preserve"> есть сумма метафор, сравнений и противоположений какого-либо предмета;</w:t>
      </w:r>
    </w:p>
    <w:p w14:paraId="29054546" w14:textId="77777777" w:rsidR="0094395F" w:rsidRPr="0094395F" w:rsidRDefault="0094395F" w:rsidP="0094395F">
      <w:pPr>
        <w:pStyle w:val="a5"/>
        <w:ind w:left="360"/>
        <w:rPr>
          <w:color w:val="000000"/>
        </w:rPr>
      </w:pPr>
      <w:r w:rsidRPr="0094395F">
        <w:rPr>
          <w:color w:val="000000"/>
        </w:rPr>
        <w:t xml:space="preserve">— </w:t>
      </w:r>
      <w:r w:rsidRPr="0094395F">
        <w:rPr>
          <w:b/>
          <w:bCs/>
          <w:i/>
          <w:iCs/>
          <w:color w:val="000000"/>
        </w:rPr>
        <w:t xml:space="preserve">поэтическое содержание </w:t>
      </w:r>
      <w:r w:rsidRPr="0094395F">
        <w:rPr>
          <w:color w:val="000000"/>
        </w:rPr>
        <w:t>есть эволюция образа и эпитета как самого примитивного образа;</w:t>
      </w:r>
    </w:p>
    <w:p w14:paraId="3017B76F" w14:textId="1389C05C" w:rsidR="0094395F" w:rsidRPr="0094395F" w:rsidRDefault="0094395F" w:rsidP="0094395F">
      <w:pPr>
        <w:pStyle w:val="a5"/>
        <w:ind w:left="360"/>
        <w:rPr>
          <w:color w:val="000000"/>
        </w:rPr>
      </w:pPr>
      <w:r w:rsidRPr="0094395F">
        <w:rPr>
          <w:color w:val="000000"/>
        </w:rPr>
        <w:t>—</w:t>
      </w:r>
      <w:r>
        <w:rPr>
          <w:color w:val="000000"/>
        </w:rPr>
        <w:t xml:space="preserve"> </w:t>
      </w:r>
      <w:r w:rsidRPr="0094395F">
        <w:rPr>
          <w:color w:val="000000"/>
        </w:rPr>
        <w:t>стихотворение должно представлять собой «каталог образов», одинаково читаться с начала и с конца.</w:t>
      </w:r>
    </w:p>
    <w:p w14:paraId="54EEE871" w14:textId="36F3EC2A" w:rsidR="00B031A2" w:rsidRDefault="00B031A2" w:rsidP="00B031A2">
      <w:pPr>
        <w:pStyle w:val="a5"/>
        <w:ind w:left="708"/>
        <w:rPr>
          <w:b/>
          <w:bCs/>
          <w:color w:val="000000"/>
          <w:sz w:val="28"/>
          <w:szCs w:val="28"/>
          <w:u w:val="single"/>
        </w:rPr>
      </w:pPr>
      <w:r w:rsidRPr="00B031A2">
        <w:rPr>
          <w:b/>
          <w:bCs/>
          <w:color w:val="000000"/>
          <w:sz w:val="28"/>
          <w:szCs w:val="28"/>
          <w:u w:val="single"/>
        </w:rPr>
        <w:t>39. Основные черты акмеизма. Чтение наизусть.</w:t>
      </w:r>
    </w:p>
    <w:p w14:paraId="46B7E944" w14:textId="477E2A80" w:rsidR="00893272" w:rsidRPr="00893272" w:rsidRDefault="00893272" w:rsidP="00FC191B">
      <w:pPr>
        <w:pStyle w:val="a5"/>
        <w:rPr>
          <w:color w:val="000000"/>
        </w:rPr>
      </w:pPr>
      <w:r w:rsidRPr="00893272">
        <w:rPr>
          <w:color w:val="000000"/>
        </w:rPr>
        <w:t>Акмеисты провозглашали материальность, предметность тематики и образов, точность слова, в то время как символисты прибегали в текстах к недосказанности и загадочности.</w:t>
      </w:r>
    </w:p>
    <w:p w14:paraId="06AE8C1B" w14:textId="77777777" w:rsidR="00893272" w:rsidRPr="00893272" w:rsidRDefault="00893272" w:rsidP="00FC191B">
      <w:pPr>
        <w:pStyle w:val="a5"/>
        <w:rPr>
          <w:color w:val="000000"/>
        </w:rPr>
      </w:pPr>
      <w:r w:rsidRPr="00893272">
        <w:rPr>
          <w:color w:val="000000"/>
        </w:rPr>
        <w:t>В своих произведениях акмеисты использовали ясный поэтический язык, слова в их истинном значении, строгую композицию, предметные образы и точные детали, а также историко-культурные ассоциации.</w:t>
      </w:r>
    </w:p>
    <w:p w14:paraId="4E314851" w14:textId="168A1DBA" w:rsidR="00893272" w:rsidRDefault="00893272" w:rsidP="00FC191B">
      <w:pPr>
        <w:pStyle w:val="a5"/>
        <w:rPr>
          <w:color w:val="000000"/>
        </w:rPr>
      </w:pPr>
      <w:r w:rsidRPr="00893272">
        <w:rPr>
          <w:color w:val="000000"/>
        </w:rPr>
        <w:lastRenderedPageBreak/>
        <w:t>Они передавали подлинные чувства человека и красоту реального мира, но в то же время поэтизировали первозданные эмоции.</w:t>
      </w:r>
    </w:p>
    <w:p w14:paraId="57B8B803" w14:textId="77777777" w:rsidR="0057428C" w:rsidRPr="0057428C" w:rsidRDefault="0057428C" w:rsidP="0057428C">
      <w:pPr>
        <w:jc w:val="center"/>
        <w:rPr>
          <w:rFonts w:ascii="Times New Roman" w:hAnsi="Times New Roman" w:cs="Times New Roman"/>
          <w:b/>
          <w:bCs/>
          <w:sz w:val="24"/>
          <w:szCs w:val="24"/>
        </w:rPr>
      </w:pPr>
      <w:r w:rsidRPr="0057428C">
        <w:rPr>
          <w:rFonts w:ascii="Times New Roman" w:hAnsi="Times New Roman" w:cs="Times New Roman"/>
          <w:b/>
          <w:bCs/>
          <w:sz w:val="24"/>
          <w:szCs w:val="24"/>
        </w:rPr>
        <w:t>Основные принципы акмеизма:</w:t>
      </w:r>
    </w:p>
    <w:p w14:paraId="6478399B" w14:textId="5EAD8BAB" w:rsidR="0057428C" w:rsidRPr="0057428C" w:rsidRDefault="0057428C" w:rsidP="0057428C">
      <w:pPr>
        <w:pStyle w:val="a3"/>
        <w:numPr>
          <w:ilvl w:val="0"/>
          <w:numId w:val="9"/>
        </w:numPr>
        <w:rPr>
          <w:rFonts w:ascii="Times New Roman" w:hAnsi="Times New Roman" w:cs="Times New Roman"/>
          <w:sz w:val="24"/>
          <w:szCs w:val="24"/>
        </w:rPr>
      </w:pPr>
      <w:r w:rsidRPr="0057428C">
        <w:rPr>
          <w:rFonts w:ascii="Times New Roman" w:hAnsi="Times New Roman" w:cs="Times New Roman"/>
          <w:sz w:val="24"/>
          <w:szCs w:val="24"/>
        </w:rPr>
        <w:t>отказ от символистских призывов к идеальному, мистической туманности;</w:t>
      </w:r>
    </w:p>
    <w:p w14:paraId="7346EC70" w14:textId="42D417FB" w:rsidR="0057428C" w:rsidRPr="0057428C" w:rsidRDefault="0057428C" w:rsidP="0057428C">
      <w:pPr>
        <w:pStyle w:val="a3"/>
        <w:numPr>
          <w:ilvl w:val="0"/>
          <w:numId w:val="9"/>
        </w:numPr>
        <w:rPr>
          <w:rFonts w:ascii="Times New Roman" w:hAnsi="Times New Roman" w:cs="Times New Roman"/>
          <w:sz w:val="24"/>
          <w:szCs w:val="24"/>
        </w:rPr>
      </w:pPr>
      <w:r w:rsidRPr="0057428C">
        <w:rPr>
          <w:rFonts w:ascii="Times New Roman" w:hAnsi="Times New Roman" w:cs="Times New Roman"/>
          <w:sz w:val="24"/>
          <w:szCs w:val="24"/>
        </w:rPr>
        <w:t>принятие земного мира таким, какой он есть, во всей его красочности и многообразии;</w:t>
      </w:r>
    </w:p>
    <w:p w14:paraId="02E96B91" w14:textId="5DA8D17F" w:rsidR="0057428C" w:rsidRPr="0057428C" w:rsidRDefault="0057428C" w:rsidP="0057428C">
      <w:pPr>
        <w:pStyle w:val="a3"/>
        <w:numPr>
          <w:ilvl w:val="0"/>
          <w:numId w:val="9"/>
        </w:numPr>
        <w:rPr>
          <w:rFonts w:ascii="Times New Roman" w:hAnsi="Times New Roman" w:cs="Times New Roman"/>
          <w:sz w:val="24"/>
          <w:szCs w:val="24"/>
        </w:rPr>
      </w:pPr>
      <w:r w:rsidRPr="0057428C">
        <w:rPr>
          <w:rFonts w:ascii="Times New Roman" w:hAnsi="Times New Roman" w:cs="Times New Roman"/>
          <w:sz w:val="24"/>
          <w:szCs w:val="24"/>
        </w:rPr>
        <w:t>возвращение слову первоначального значения</w:t>
      </w:r>
      <w:r>
        <w:rPr>
          <w:rFonts w:ascii="Times New Roman" w:hAnsi="Times New Roman" w:cs="Times New Roman"/>
          <w:sz w:val="24"/>
          <w:szCs w:val="24"/>
          <w:lang w:val="en-US"/>
        </w:rPr>
        <w:t>;</w:t>
      </w:r>
    </w:p>
    <w:p w14:paraId="4FD05C49" w14:textId="3079E2C2" w:rsidR="0057428C" w:rsidRPr="0057428C" w:rsidRDefault="0057428C" w:rsidP="0057428C">
      <w:pPr>
        <w:pStyle w:val="a3"/>
        <w:numPr>
          <w:ilvl w:val="0"/>
          <w:numId w:val="9"/>
        </w:numPr>
        <w:rPr>
          <w:rFonts w:ascii="Times New Roman" w:hAnsi="Times New Roman" w:cs="Times New Roman"/>
          <w:sz w:val="24"/>
          <w:szCs w:val="24"/>
        </w:rPr>
      </w:pPr>
      <w:r w:rsidRPr="0057428C">
        <w:rPr>
          <w:rFonts w:ascii="Times New Roman" w:hAnsi="Times New Roman" w:cs="Times New Roman"/>
          <w:sz w:val="24"/>
          <w:szCs w:val="24"/>
        </w:rPr>
        <w:t>изображение человека с его истинными чувствами;</w:t>
      </w:r>
    </w:p>
    <w:p w14:paraId="077148B9" w14:textId="4EFCFC59" w:rsidR="0057428C" w:rsidRPr="0057428C" w:rsidRDefault="0057428C" w:rsidP="0057428C">
      <w:pPr>
        <w:pStyle w:val="a3"/>
        <w:numPr>
          <w:ilvl w:val="0"/>
          <w:numId w:val="9"/>
        </w:numPr>
        <w:rPr>
          <w:rFonts w:ascii="Times New Roman" w:hAnsi="Times New Roman" w:cs="Times New Roman"/>
          <w:sz w:val="24"/>
          <w:szCs w:val="24"/>
        </w:rPr>
      </w:pPr>
      <w:r w:rsidRPr="0057428C">
        <w:rPr>
          <w:rFonts w:ascii="Times New Roman" w:hAnsi="Times New Roman" w:cs="Times New Roman"/>
          <w:sz w:val="24"/>
          <w:szCs w:val="24"/>
        </w:rPr>
        <w:t>поэтизация мира</w:t>
      </w:r>
      <w:r>
        <w:rPr>
          <w:rFonts w:ascii="Times New Roman" w:hAnsi="Times New Roman" w:cs="Times New Roman"/>
          <w:sz w:val="24"/>
          <w:szCs w:val="24"/>
          <w:lang w:val="en-US"/>
        </w:rPr>
        <w:t>;</w:t>
      </w:r>
    </w:p>
    <w:p w14:paraId="4BA32005" w14:textId="0BFFDA48" w:rsidR="0057428C" w:rsidRPr="0057428C" w:rsidRDefault="0057428C" w:rsidP="0057428C">
      <w:pPr>
        <w:pStyle w:val="a3"/>
        <w:numPr>
          <w:ilvl w:val="0"/>
          <w:numId w:val="9"/>
        </w:numPr>
        <w:rPr>
          <w:rFonts w:ascii="Times New Roman" w:hAnsi="Times New Roman" w:cs="Times New Roman"/>
          <w:sz w:val="24"/>
          <w:szCs w:val="24"/>
        </w:rPr>
      </w:pPr>
      <w:r w:rsidRPr="0057428C">
        <w:rPr>
          <w:rFonts w:ascii="Times New Roman" w:hAnsi="Times New Roman" w:cs="Times New Roman"/>
          <w:sz w:val="24"/>
          <w:szCs w:val="24"/>
        </w:rPr>
        <w:t>включение в поэзию ассоциаций с предшествующими эпохами.</w:t>
      </w:r>
    </w:p>
    <w:p w14:paraId="6C582006" w14:textId="1AB88E63" w:rsidR="00B031A2" w:rsidRDefault="00B031A2" w:rsidP="00B031A2">
      <w:pPr>
        <w:pStyle w:val="a5"/>
        <w:ind w:left="708"/>
        <w:rPr>
          <w:b/>
          <w:bCs/>
          <w:color w:val="000000"/>
          <w:sz w:val="28"/>
          <w:szCs w:val="28"/>
          <w:u w:val="single"/>
        </w:rPr>
      </w:pPr>
      <w:r w:rsidRPr="00B031A2">
        <w:rPr>
          <w:b/>
          <w:bCs/>
          <w:color w:val="000000"/>
          <w:sz w:val="28"/>
          <w:szCs w:val="28"/>
          <w:u w:val="single"/>
        </w:rPr>
        <w:t>40. Анализ рассказа И.А Бунина «Красавица»</w:t>
      </w:r>
    </w:p>
    <w:p w14:paraId="0C1ED0ED" w14:textId="77777777" w:rsidR="00E00A86" w:rsidRPr="00E00A86" w:rsidRDefault="00E00A86" w:rsidP="00E00A86">
      <w:pPr>
        <w:shd w:val="clear" w:color="auto" w:fill="FFFFFF"/>
        <w:spacing w:after="225" w:line="240" w:lineRule="auto"/>
        <w:textAlignment w:val="baseline"/>
        <w:rPr>
          <w:rFonts w:ascii="Times New Roman" w:eastAsia="Times New Roman" w:hAnsi="Times New Roman" w:cs="Times New Roman"/>
          <w:color w:val="000000"/>
          <w:sz w:val="24"/>
          <w:szCs w:val="24"/>
          <w:lang w:eastAsia="ru-RU"/>
        </w:rPr>
      </w:pPr>
      <w:r w:rsidRPr="00E00A86">
        <w:rPr>
          <w:rFonts w:ascii="Times New Roman" w:eastAsia="Times New Roman" w:hAnsi="Times New Roman" w:cs="Times New Roman"/>
          <w:color w:val="000000"/>
          <w:sz w:val="24"/>
          <w:szCs w:val="24"/>
          <w:lang w:eastAsia="ru-RU"/>
        </w:rPr>
        <w:t>Повествование построено в форме лаконичного рассказа, ведется от 3-го лица и начинается с описания немолодого вдовца, чиновника казенной палаты, женившегося не так давно второй раз. Портретная характеристика, построенная на контрасте, помогает познать сущность героя. К примеру, чиновник «молчалив», «скромен», «худой», «пожилой», «чахоточного сложения». А жена красавица «знает себе цену», «молоденькая», «отлично сложена».</w:t>
      </w:r>
    </w:p>
    <w:p w14:paraId="1541BFDC" w14:textId="77777777" w:rsidR="00E00A86" w:rsidRPr="00E00A86" w:rsidRDefault="00E00A86" w:rsidP="00E00A86">
      <w:pPr>
        <w:shd w:val="clear" w:color="auto" w:fill="FFFFFF"/>
        <w:spacing w:after="225" w:line="240" w:lineRule="auto"/>
        <w:textAlignment w:val="baseline"/>
        <w:rPr>
          <w:rFonts w:ascii="Times New Roman" w:eastAsia="Times New Roman" w:hAnsi="Times New Roman" w:cs="Times New Roman"/>
          <w:color w:val="000000"/>
          <w:sz w:val="24"/>
          <w:szCs w:val="24"/>
          <w:lang w:eastAsia="ru-RU"/>
        </w:rPr>
      </w:pPr>
      <w:r w:rsidRPr="00E00A86">
        <w:rPr>
          <w:rFonts w:ascii="Times New Roman" w:eastAsia="Times New Roman" w:hAnsi="Times New Roman" w:cs="Times New Roman"/>
          <w:color w:val="000000"/>
          <w:sz w:val="24"/>
          <w:szCs w:val="24"/>
          <w:lang w:eastAsia="ru-RU"/>
        </w:rPr>
        <w:t>Обозначая персонажей, автор подбирает описательную лексику: «красавица», «отец мальчика», «семилетний мальчик», «покойная мама» и пр. Писатель не называет их по именам, чтобы, во-первых, указать на заурядность определенного типа личностей, а во-вторых, вывести повествование на высокий уровень обобщения.</w:t>
      </w:r>
    </w:p>
    <w:p w14:paraId="166A1166" w14:textId="77777777" w:rsidR="00E00A86" w:rsidRPr="00E00A86" w:rsidRDefault="00E00A86" w:rsidP="00E00A86">
      <w:pPr>
        <w:shd w:val="clear" w:color="auto" w:fill="FFFFFF"/>
        <w:spacing w:after="225" w:line="240" w:lineRule="auto"/>
        <w:textAlignment w:val="baseline"/>
        <w:rPr>
          <w:rFonts w:ascii="Times New Roman" w:eastAsia="Times New Roman" w:hAnsi="Times New Roman" w:cs="Times New Roman"/>
          <w:color w:val="000000"/>
          <w:sz w:val="24"/>
          <w:szCs w:val="24"/>
          <w:lang w:eastAsia="ru-RU"/>
        </w:rPr>
      </w:pPr>
      <w:r w:rsidRPr="00E00A86">
        <w:rPr>
          <w:rFonts w:ascii="Times New Roman" w:eastAsia="Times New Roman" w:hAnsi="Times New Roman" w:cs="Times New Roman"/>
          <w:color w:val="000000"/>
          <w:sz w:val="24"/>
          <w:szCs w:val="24"/>
          <w:lang w:eastAsia="ru-RU"/>
        </w:rPr>
        <w:t>Описывая поведение мачехи к приемному сыну, повествователь использует эпитет «спокойно возненавидела». Что значит спокойно ненавидеть? Когда возможна такая спокойная ненависть? Видимо, только при ясном, полном осознании собственного превосходства, и это лишний раз подчеркивает бездушие людей так называемого «порядочного» общества.</w:t>
      </w:r>
    </w:p>
    <w:p w14:paraId="7E2A2B8D" w14:textId="77777777" w:rsidR="00E00A86" w:rsidRPr="00E00A86" w:rsidRDefault="00E00A86" w:rsidP="00E00A86">
      <w:pPr>
        <w:shd w:val="clear" w:color="auto" w:fill="FFFFFF"/>
        <w:spacing w:after="225" w:line="240" w:lineRule="auto"/>
        <w:textAlignment w:val="baseline"/>
        <w:rPr>
          <w:rFonts w:ascii="Times New Roman" w:eastAsia="Times New Roman" w:hAnsi="Times New Roman" w:cs="Times New Roman"/>
          <w:color w:val="000000"/>
          <w:sz w:val="24"/>
          <w:szCs w:val="24"/>
          <w:lang w:eastAsia="ru-RU"/>
        </w:rPr>
      </w:pPr>
      <w:r w:rsidRPr="00E00A86">
        <w:rPr>
          <w:rFonts w:ascii="Times New Roman" w:eastAsia="Times New Roman" w:hAnsi="Times New Roman" w:cs="Times New Roman"/>
          <w:color w:val="000000"/>
          <w:sz w:val="24"/>
          <w:szCs w:val="24"/>
          <w:lang w:eastAsia="ru-RU"/>
        </w:rPr>
        <w:t>Во втором абзаце читатель сталкивается со следующей ситуацией. Сначала мачеха делает вид, что не замечает мальчика, потом отец, желая не раздражать свою молодую жену, притворился, что у него нет сына, а затем и мальчик затаился, постарался сделаться незаметным, как будто перестал дышать, а значит, и жить. По принципу усиления здесь звучит мысль – от недостатка внимания, любви, тепла любой человек, тем более ребенок станет нелюдимым и одиноким. Нравственное уродство губит любое проявление заботы и человечности.</w:t>
      </w:r>
    </w:p>
    <w:p w14:paraId="32D5B496" w14:textId="77777777" w:rsidR="00E00A86" w:rsidRPr="00E00A86" w:rsidRDefault="00E00A86" w:rsidP="00E00A86">
      <w:pPr>
        <w:shd w:val="clear" w:color="auto" w:fill="FFFFFF"/>
        <w:spacing w:after="225" w:line="240" w:lineRule="auto"/>
        <w:textAlignment w:val="baseline"/>
        <w:rPr>
          <w:rFonts w:ascii="Times New Roman" w:eastAsia="Times New Roman" w:hAnsi="Times New Roman" w:cs="Times New Roman"/>
          <w:color w:val="000000"/>
          <w:sz w:val="24"/>
          <w:szCs w:val="24"/>
          <w:lang w:eastAsia="ru-RU"/>
        </w:rPr>
      </w:pPr>
      <w:r w:rsidRPr="00E00A86">
        <w:rPr>
          <w:rFonts w:ascii="Times New Roman" w:eastAsia="Times New Roman" w:hAnsi="Times New Roman" w:cs="Times New Roman"/>
          <w:color w:val="000000"/>
          <w:sz w:val="24"/>
          <w:szCs w:val="24"/>
          <w:lang w:eastAsia="ru-RU"/>
        </w:rPr>
        <w:t>Круглое одиночество мальчика автор передает в последнем абзаце. Особый подбор лексики вызывает сочувствие и жалость к ребенку: «в уголку гостиной», «рисует домики», «читает книжечку» и т. д.</w:t>
      </w:r>
    </w:p>
    <w:p w14:paraId="353B2596" w14:textId="41E917BB" w:rsidR="00E00A86" w:rsidRPr="00E00A86" w:rsidRDefault="00E00A86" w:rsidP="00E00A86">
      <w:pPr>
        <w:shd w:val="clear" w:color="auto" w:fill="FFFFFF"/>
        <w:spacing w:after="225" w:line="240" w:lineRule="auto"/>
        <w:textAlignment w:val="baseline"/>
        <w:rPr>
          <w:rFonts w:ascii="Times New Roman" w:eastAsia="Times New Roman" w:hAnsi="Times New Roman" w:cs="Times New Roman"/>
          <w:color w:val="000000"/>
          <w:sz w:val="24"/>
          <w:szCs w:val="24"/>
          <w:lang w:eastAsia="ru-RU"/>
        </w:rPr>
      </w:pPr>
      <w:r w:rsidRPr="00E00A86">
        <w:rPr>
          <w:rFonts w:ascii="Times New Roman" w:eastAsia="Times New Roman" w:hAnsi="Times New Roman" w:cs="Times New Roman"/>
          <w:color w:val="000000"/>
          <w:sz w:val="24"/>
          <w:szCs w:val="24"/>
          <w:lang w:eastAsia="ru-RU"/>
        </w:rPr>
        <w:t>И можно ли считать красивой женщину, от которой веет холодной расчетливостью, равнодушием, самовлюбленностью? Бунин уверенно доказывает, что нет.  Внешняя красота должна быть подкреплена внутренним богатством и теплотой. А значит, и само название произведения иронично. И красота человека исходит не только из внешности — поступки и устремления имеют решающее значение. Прочитав рассказ до конца, мы уже не воспринимаем эту женщину как красавицу, она вызывает у нас, читателей, неприязнь и отвращение.</w:t>
      </w:r>
    </w:p>
    <w:p w14:paraId="0BD17261" w14:textId="07FBA475" w:rsidR="00B031A2" w:rsidRDefault="00B031A2" w:rsidP="00B031A2">
      <w:pPr>
        <w:pStyle w:val="a5"/>
        <w:ind w:left="708"/>
        <w:rPr>
          <w:b/>
          <w:bCs/>
          <w:color w:val="000000"/>
          <w:sz w:val="28"/>
          <w:szCs w:val="28"/>
          <w:u w:val="single"/>
        </w:rPr>
      </w:pPr>
      <w:r w:rsidRPr="00B031A2">
        <w:rPr>
          <w:b/>
          <w:bCs/>
          <w:color w:val="000000"/>
          <w:sz w:val="28"/>
          <w:szCs w:val="28"/>
          <w:u w:val="single"/>
        </w:rPr>
        <w:t>41. Мотивы лирики В.В. Маяковского. Чтение наизусть.</w:t>
      </w:r>
    </w:p>
    <w:p w14:paraId="5BE0C317" w14:textId="026F9D1B" w:rsidR="00DA72C7" w:rsidRPr="00DA72C7" w:rsidRDefault="00DA72C7" w:rsidP="00DA72C7">
      <w:pPr>
        <w:rPr>
          <w:rFonts w:ascii="Times New Roman" w:hAnsi="Times New Roman" w:cs="Times New Roman"/>
          <w:sz w:val="24"/>
          <w:szCs w:val="24"/>
        </w:rPr>
      </w:pPr>
      <w:r w:rsidRPr="00DA72C7">
        <w:rPr>
          <w:rFonts w:ascii="Times New Roman" w:hAnsi="Times New Roman" w:cs="Times New Roman"/>
          <w:sz w:val="24"/>
          <w:szCs w:val="24"/>
        </w:rPr>
        <w:t xml:space="preserve">Основные </w:t>
      </w:r>
      <w:r>
        <w:rPr>
          <w:rFonts w:ascii="Times New Roman" w:hAnsi="Times New Roman" w:cs="Times New Roman"/>
          <w:sz w:val="24"/>
          <w:szCs w:val="24"/>
        </w:rPr>
        <w:t>мотивы</w:t>
      </w:r>
      <w:r w:rsidRPr="00DA72C7">
        <w:rPr>
          <w:rFonts w:ascii="Times New Roman" w:hAnsi="Times New Roman" w:cs="Times New Roman"/>
          <w:sz w:val="24"/>
          <w:szCs w:val="24"/>
        </w:rPr>
        <w:t> лирики Маяковского - советский патриотизм, героика социалистического строительства, превосходство социалистического строя над капиталистическим, борьба за мир, укрепление оборонной мощи страны, место поэта и поэзии в рабочем строю, борьба с пережитками прошлого и т.д. Слитые воедино, они воссоздают величественный облик советского человека, горячо любящего свою родину, преданного идеям революции и народу.</w:t>
      </w:r>
    </w:p>
    <w:p w14:paraId="7D1DB1CD" w14:textId="10C0CD3C" w:rsidR="00B031A2" w:rsidRDefault="00B031A2" w:rsidP="00B031A2">
      <w:pPr>
        <w:pStyle w:val="a5"/>
        <w:ind w:left="708"/>
        <w:rPr>
          <w:b/>
          <w:bCs/>
          <w:color w:val="000000"/>
          <w:sz w:val="28"/>
          <w:szCs w:val="28"/>
          <w:u w:val="single"/>
        </w:rPr>
      </w:pPr>
      <w:r w:rsidRPr="00B031A2">
        <w:rPr>
          <w:b/>
          <w:bCs/>
          <w:color w:val="000000"/>
          <w:sz w:val="28"/>
          <w:szCs w:val="28"/>
          <w:u w:val="single"/>
        </w:rPr>
        <w:t>42. Новаторство В.В. Маяковского-футуриста. Чтение наизусть.</w:t>
      </w:r>
    </w:p>
    <w:p w14:paraId="72DBF15D" w14:textId="10B8C37B" w:rsidR="00966226" w:rsidRDefault="00966226" w:rsidP="0096622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966226">
        <w:rPr>
          <w:rFonts w:ascii="Times New Roman" w:eastAsia="Times New Roman" w:hAnsi="Times New Roman" w:cs="Times New Roman"/>
          <w:sz w:val="24"/>
          <w:szCs w:val="24"/>
          <w:lang w:eastAsia="ru-RU"/>
        </w:rPr>
        <w:lastRenderedPageBreak/>
        <w:t>Особенно ярко новаторство Маяковского проявилось в </w:t>
      </w:r>
      <w:r w:rsidRPr="00966226">
        <w:rPr>
          <w:rFonts w:ascii="Times New Roman" w:eastAsia="Times New Roman" w:hAnsi="Times New Roman" w:cs="Times New Roman"/>
          <w:b/>
          <w:bCs/>
          <w:sz w:val="24"/>
          <w:szCs w:val="24"/>
          <w:bdr w:val="none" w:sz="0" w:space="0" w:color="auto" w:frame="1"/>
          <w:lang w:eastAsia="ru-RU"/>
        </w:rPr>
        <w:t>форме</w:t>
      </w:r>
      <w:r w:rsidRPr="00966226">
        <w:rPr>
          <w:rFonts w:ascii="Times New Roman" w:eastAsia="Times New Roman" w:hAnsi="Times New Roman" w:cs="Times New Roman"/>
          <w:sz w:val="24"/>
          <w:szCs w:val="24"/>
          <w:lang w:eastAsia="ru-RU"/>
        </w:rPr>
        <w:t>. Поэт создавал новые слова, смело вводил их в свои стихи. Неологизмы усиливали экспрессивность поэзии: «змея двухметроворостая», «планов громадьё», «краснокожая паспортина» и т.д., поэтому их называют экспрессивно-оценочными авторскими неологизмами.</w:t>
      </w:r>
    </w:p>
    <w:p w14:paraId="1B300214" w14:textId="77777777" w:rsidR="00966226" w:rsidRPr="00966226" w:rsidRDefault="00966226" w:rsidP="0096622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14:paraId="7AC7672E" w14:textId="1BCC7C2E" w:rsidR="00966226" w:rsidRDefault="00966226" w:rsidP="0096622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966226">
        <w:rPr>
          <w:rFonts w:ascii="Times New Roman" w:eastAsia="Times New Roman" w:hAnsi="Times New Roman" w:cs="Times New Roman"/>
          <w:sz w:val="24"/>
          <w:szCs w:val="24"/>
          <w:lang w:eastAsia="ru-RU"/>
        </w:rPr>
        <w:t>Маяковский использовал </w:t>
      </w:r>
      <w:r w:rsidRPr="00966226">
        <w:rPr>
          <w:rFonts w:ascii="Times New Roman" w:eastAsia="Times New Roman" w:hAnsi="Times New Roman" w:cs="Times New Roman"/>
          <w:b/>
          <w:bCs/>
          <w:sz w:val="24"/>
          <w:szCs w:val="24"/>
          <w:bdr w:val="none" w:sz="0" w:space="0" w:color="auto" w:frame="1"/>
          <w:lang w:eastAsia="ru-RU"/>
        </w:rPr>
        <w:t>приёмы ораторской и разговорной речи</w:t>
      </w:r>
      <w:r w:rsidRPr="00966226">
        <w:rPr>
          <w:rFonts w:ascii="Times New Roman" w:eastAsia="Times New Roman" w:hAnsi="Times New Roman" w:cs="Times New Roman"/>
          <w:sz w:val="24"/>
          <w:szCs w:val="24"/>
          <w:lang w:eastAsia="ru-RU"/>
        </w:rPr>
        <w:t>: «Послушайте! Если звёзды зажигаются, значит это кому-то нужно?», «Читайте, завидуйте – я гражданин Советского Союза!»</w:t>
      </w:r>
    </w:p>
    <w:p w14:paraId="0EC4AC0F" w14:textId="77777777" w:rsidR="00966226" w:rsidRPr="00966226" w:rsidRDefault="00966226" w:rsidP="00966226">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14:paraId="4F8E263A" w14:textId="1317FCA9" w:rsidR="00966226" w:rsidRPr="008F33A2" w:rsidRDefault="00966226" w:rsidP="008F33A2">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966226">
        <w:rPr>
          <w:rFonts w:ascii="Times New Roman" w:eastAsia="Times New Roman" w:hAnsi="Times New Roman" w:cs="Times New Roman"/>
          <w:sz w:val="24"/>
          <w:szCs w:val="24"/>
          <w:lang w:eastAsia="ru-RU"/>
        </w:rPr>
        <w:t>Особое значение в поэзии Маяковского имеют </w:t>
      </w:r>
      <w:r w:rsidRPr="00966226">
        <w:rPr>
          <w:rFonts w:ascii="Times New Roman" w:eastAsia="Times New Roman" w:hAnsi="Times New Roman" w:cs="Times New Roman"/>
          <w:b/>
          <w:bCs/>
          <w:sz w:val="24"/>
          <w:szCs w:val="24"/>
          <w:bdr w:val="none" w:sz="0" w:space="0" w:color="auto" w:frame="1"/>
          <w:lang w:eastAsia="ru-RU"/>
        </w:rPr>
        <w:t>ритм</w:t>
      </w:r>
      <w:r w:rsidRPr="00966226">
        <w:rPr>
          <w:rFonts w:ascii="Times New Roman" w:eastAsia="Times New Roman" w:hAnsi="Times New Roman" w:cs="Times New Roman"/>
          <w:sz w:val="24"/>
          <w:szCs w:val="24"/>
          <w:lang w:eastAsia="ru-RU"/>
        </w:rPr>
        <w:t> и </w:t>
      </w:r>
      <w:r w:rsidRPr="00966226">
        <w:rPr>
          <w:rFonts w:ascii="Times New Roman" w:eastAsia="Times New Roman" w:hAnsi="Times New Roman" w:cs="Times New Roman"/>
          <w:b/>
          <w:bCs/>
          <w:sz w:val="24"/>
          <w:szCs w:val="24"/>
          <w:bdr w:val="none" w:sz="0" w:space="0" w:color="auto" w:frame="1"/>
          <w:lang w:eastAsia="ru-RU"/>
        </w:rPr>
        <w:t>интонация</w:t>
      </w:r>
      <w:r w:rsidRPr="00966226">
        <w:rPr>
          <w:rFonts w:ascii="Times New Roman" w:eastAsia="Times New Roman" w:hAnsi="Times New Roman" w:cs="Times New Roman"/>
          <w:sz w:val="24"/>
          <w:szCs w:val="24"/>
          <w:lang w:eastAsia="ru-RU"/>
        </w:rPr>
        <w:t>, которые легли в основу системы его стиха. Сам поэт в статье «Как делать стихи» объяснил особенности своей системы. Для него важными в стихе являются ритм, интонация, паузы. Стих Маяковского так и называется – </w:t>
      </w:r>
      <w:r w:rsidRPr="00966226">
        <w:rPr>
          <w:rFonts w:ascii="Times New Roman" w:eastAsia="Times New Roman" w:hAnsi="Times New Roman" w:cs="Times New Roman"/>
          <w:b/>
          <w:bCs/>
          <w:sz w:val="24"/>
          <w:szCs w:val="24"/>
          <w:bdr w:val="none" w:sz="0" w:space="0" w:color="auto" w:frame="1"/>
          <w:lang w:eastAsia="ru-RU"/>
        </w:rPr>
        <w:t>интонационно-тонический</w:t>
      </w:r>
      <w:r w:rsidRPr="00966226">
        <w:rPr>
          <w:rFonts w:ascii="Times New Roman" w:eastAsia="Times New Roman" w:hAnsi="Times New Roman" w:cs="Times New Roman"/>
          <w:sz w:val="24"/>
          <w:szCs w:val="24"/>
          <w:lang w:eastAsia="ru-RU"/>
        </w:rPr>
        <w:t>. Поэт ставил самое важное в смысловом отношении слово в конец строки и обязательно подбирал к нему рифму. Это слово, таким образом, выделялось дважды – интонацией, логически и созвучием с другим важным словом, т.е. смысловым ударением. Чтобы дать возможность читателю почувствовать собственную интонацию, Маяковский графически стал разделять строки паузами. Так и образовалась известная «лесенка»</w:t>
      </w:r>
      <w:r>
        <w:rPr>
          <w:rFonts w:ascii="Times New Roman" w:eastAsia="Times New Roman" w:hAnsi="Times New Roman" w:cs="Times New Roman"/>
          <w:sz w:val="24"/>
          <w:szCs w:val="24"/>
          <w:lang w:eastAsia="ru-RU"/>
        </w:rPr>
        <w:t>.</w:t>
      </w:r>
    </w:p>
    <w:p w14:paraId="773AF902" w14:textId="1A449F50" w:rsidR="00B031A2" w:rsidRDefault="00B031A2" w:rsidP="00B031A2">
      <w:pPr>
        <w:pStyle w:val="a5"/>
        <w:ind w:left="708"/>
        <w:rPr>
          <w:b/>
          <w:bCs/>
          <w:color w:val="000000"/>
          <w:sz w:val="28"/>
          <w:szCs w:val="28"/>
          <w:u w:val="single"/>
        </w:rPr>
      </w:pPr>
      <w:r w:rsidRPr="00B031A2">
        <w:rPr>
          <w:b/>
          <w:bCs/>
          <w:color w:val="000000"/>
          <w:sz w:val="28"/>
          <w:szCs w:val="28"/>
          <w:u w:val="single"/>
        </w:rPr>
        <w:t>43. Тема родины в лирике С. А. Есенина. Чтение наизусть.</w:t>
      </w:r>
    </w:p>
    <w:p w14:paraId="55A07137" w14:textId="1D61BECD" w:rsidR="008F33A2" w:rsidRDefault="008F33A2" w:rsidP="008F33A2">
      <w:pPr>
        <w:pStyle w:val="a5"/>
        <w:rPr>
          <w:shd w:val="clear" w:color="auto" w:fill="FFFFFF"/>
        </w:rPr>
      </w:pPr>
      <w:r w:rsidRPr="008F33A2">
        <w:rPr>
          <w:shd w:val="clear" w:color="auto" w:fill="FFFFFF"/>
        </w:rPr>
        <w:t>Тема родины является центральной в творчестве С. Есенина. Всю силу своего поэтического таланта он устремил на то, чтобы воспеть красоту родной земли, миролюбивый, но гордый нрав ее суровых жителей, утонченную прелесть мира среднерусской природы. С самого раннего периода творчества тема родины овладела Есениным практически безраздельно. Ближе всего поэту была Русь деревенская, патриархальная.</w:t>
      </w:r>
    </w:p>
    <w:p w14:paraId="49E18847" w14:textId="78294527" w:rsidR="00E316E9" w:rsidRPr="00E316E9" w:rsidRDefault="00E316E9" w:rsidP="00E316E9">
      <w:pPr>
        <w:shd w:val="clear" w:color="auto" w:fill="FFFFFF"/>
        <w:spacing w:after="300" w:line="240" w:lineRule="auto"/>
        <w:textAlignment w:val="baseline"/>
        <w:rPr>
          <w:rFonts w:ascii="Times New Roman" w:eastAsia="Times New Roman" w:hAnsi="Times New Roman" w:cs="Times New Roman"/>
          <w:sz w:val="24"/>
          <w:szCs w:val="24"/>
          <w:lang w:eastAsia="ru-RU"/>
        </w:rPr>
      </w:pPr>
      <w:r w:rsidRPr="00E316E9">
        <w:rPr>
          <w:rFonts w:ascii="Times New Roman" w:eastAsia="Times New Roman" w:hAnsi="Times New Roman" w:cs="Times New Roman"/>
          <w:sz w:val="24"/>
          <w:szCs w:val="24"/>
          <w:lang w:eastAsia="ru-RU"/>
        </w:rPr>
        <w:t>Одним из центральных в творчестве Есенина является образ избы, прочно вписавшейся в окружающий пейзаж, уютной родной хаты с запахом домашних пирогов в ней. Чтобы подчеркнуть свои кровные связи с этим дорогим сердцу миром автор широко использует диалектизмы родного рязанского говора:</w:t>
      </w:r>
      <w:r w:rsidRPr="00E316E9">
        <w:rPr>
          <w:rFonts w:ascii="Times New Roman" w:eastAsia="Times New Roman" w:hAnsi="Times New Roman" w:cs="Times New Roman"/>
          <w:sz w:val="24"/>
          <w:szCs w:val="24"/>
          <w:lang w:eastAsia="ru-RU"/>
        </w:rPr>
        <w:t xml:space="preserve"> «</w:t>
      </w:r>
      <w:r w:rsidRPr="00E316E9">
        <w:rPr>
          <w:rFonts w:ascii="Times New Roman" w:eastAsia="Times New Roman" w:hAnsi="Times New Roman" w:cs="Times New Roman"/>
          <w:sz w:val="24"/>
          <w:szCs w:val="24"/>
          <w:lang w:eastAsia="ru-RU"/>
        </w:rPr>
        <w:t>Пахнет рыхлыми драченами</w:t>
      </w:r>
      <w:r w:rsidRPr="00E316E9">
        <w:rPr>
          <w:rFonts w:ascii="Times New Roman" w:eastAsia="Times New Roman" w:hAnsi="Times New Roman" w:cs="Times New Roman"/>
          <w:sz w:val="24"/>
          <w:szCs w:val="24"/>
          <w:lang w:eastAsia="ru-RU"/>
        </w:rPr>
        <w:t>»</w:t>
      </w:r>
      <w:r w:rsidRPr="00E316E9">
        <w:rPr>
          <w:rFonts w:ascii="Times New Roman" w:eastAsia="Times New Roman" w:hAnsi="Times New Roman" w:cs="Times New Roman"/>
          <w:sz w:val="24"/>
          <w:szCs w:val="24"/>
          <w:lang w:eastAsia="ru-RU"/>
        </w:rPr>
        <w:t>;</w:t>
      </w:r>
      <w:r w:rsidRPr="00E316E9">
        <w:rPr>
          <w:rFonts w:ascii="Times New Roman" w:eastAsia="Times New Roman" w:hAnsi="Times New Roman" w:cs="Times New Roman"/>
          <w:sz w:val="24"/>
          <w:szCs w:val="24"/>
          <w:lang w:eastAsia="ru-RU"/>
        </w:rPr>
        <w:t xml:space="preserve"> «у</w:t>
      </w:r>
      <w:r w:rsidRPr="00E316E9">
        <w:rPr>
          <w:rFonts w:ascii="Times New Roman" w:eastAsia="Times New Roman" w:hAnsi="Times New Roman" w:cs="Times New Roman"/>
          <w:sz w:val="24"/>
          <w:szCs w:val="24"/>
          <w:lang w:eastAsia="ru-RU"/>
        </w:rPr>
        <w:t xml:space="preserve"> порога в дежке квас</w:t>
      </w:r>
      <w:r w:rsidRPr="00E316E9">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w:t>
      </w:r>
    </w:p>
    <w:p w14:paraId="2C6FC587" w14:textId="3C92921B" w:rsidR="00B031A2" w:rsidRDefault="00B031A2" w:rsidP="00B031A2">
      <w:pPr>
        <w:pStyle w:val="a5"/>
        <w:ind w:left="708"/>
        <w:rPr>
          <w:b/>
          <w:bCs/>
          <w:color w:val="000000"/>
          <w:sz w:val="28"/>
          <w:szCs w:val="28"/>
          <w:u w:val="single"/>
        </w:rPr>
      </w:pPr>
      <w:r w:rsidRPr="00B031A2">
        <w:rPr>
          <w:b/>
          <w:bCs/>
          <w:color w:val="000000"/>
          <w:sz w:val="28"/>
          <w:szCs w:val="28"/>
          <w:u w:val="single"/>
        </w:rPr>
        <w:t>44. Тема Родины в лирике А. Блока. Чтение наизусть.</w:t>
      </w:r>
    </w:p>
    <w:p w14:paraId="5DFBE7A1" w14:textId="364684DB" w:rsidR="004A4B23" w:rsidRPr="004A4B23" w:rsidRDefault="004A4B23" w:rsidP="004A4B23">
      <w:pPr>
        <w:rPr>
          <w:rFonts w:ascii="Times New Roman" w:hAnsi="Times New Roman" w:cs="Times New Roman"/>
        </w:rPr>
      </w:pPr>
      <w:r w:rsidRPr="004A4B23">
        <w:rPr>
          <w:rFonts w:ascii="Times New Roman" w:hAnsi="Times New Roman" w:cs="Times New Roman"/>
          <w:sz w:val="24"/>
          <w:szCs w:val="24"/>
        </w:rPr>
        <w:t>Александр Блок-это русский известный писатель и поэт конца девятнадцатого и начала двадцатого веков. В своем творчестве Блок затрагивал многие темы,</w:t>
      </w:r>
      <w:r>
        <w:rPr>
          <w:rFonts w:ascii="Times New Roman" w:hAnsi="Times New Roman" w:cs="Times New Roman"/>
          <w:sz w:val="24"/>
          <w:szCs w:val="24"/>
        </w:rPr>
        <w:t xml:space="preserve"> </w:t>
      </w:r>
      <w:r w:rsidRPr="004A4B23">
        <w:rPr>
          <w:rFonts w:ascii="Times New Roman" w:hAnsi="Times New Roman" w:cs="Times New Roman"/>
          <w:sz w:val="24"/>
          <w:szCs w:val="24"/>
        </w:rPr>
        <w:t>но одной из самых известных является тема родины. Родина в жизни Блока занимала особое место. Он посвящал ей множество произведений, в которых не только восхвалял ее, но и показывал ее убожество.</w:t>
      </w:r>
      <w:r>
        <w:rPr>
          <w:rFonts w:ascii="Times New Roman" w:hAnsi="Times New Roman" w:cs="Times New Roman"/>
          <w:sz w:val="24"/>
          <w:szCs w:val="24"/>
        </w:rPr>
        <w:t xml:space="preserve"> </w:t>
      </w:r>
      <w:r w:rsidRPr="004A4B23">
        <w:rPr>
          <w:rFonts w:ascii="Times New Roman" w:hAnsi="Times New Roman" w:cs="Times New Roman"/>
          <w:sz w:val="24"/>
          <w:szCs w:val="24"/>
        </w:rPr>
        <w:t>Так, в стихотворении "Россия" автор дает читателю понять,</w:t>
      </w:r>
      <w:r>
        <w:rPr>
          <w:rFonts w:ascii="Times New Roman" w:hAnsi="Times New Roman" w:cs="Times New Roman"/>
          <w:sz w:val="24"/>
          <w:szCs w:val="24"/>
        </w:rPr>
        <w:t xml:space="preserve"> </w:t>
      </w:r>
      <w:r w:rsidRPr="004A4B23">
        <w:rPr>
          <w:rFonts w:ascii="Times New Roman" w:hAnsi="Times New Roman" w:cs="Times New Roman"/>
          <w:sz w:val="24"/>
          <w:szCs w:val="24"/>
        </w:rPr>
        <w:t>что его Родина слишком убога и проста. Он пишет:"Россия,нищая Россия...",и в этих строках слышится сострадание и желание изменить все к лучшему. Но среди чувств автора нет жалости. "Тебя жалеть я не умею",-говорит Блок. Он считает, что в такую сильную духом державу нужно не только верить, но и всячески помогать ей. Произведение "На поле Куликовом" представляет собой цикл,</w:t>
      </w:r>
      <w:r>
        <w:rPr>
          <w:rFonts w:ascii="Times New Roman" w:hAnsi="Times New Roman" w:cs="Times New Roman"/>
          <w:sz w:val="24"/>
          <w:szCs w:val="24"/>
        </w:rPr>
        <w:t xml:space="preserve"> </w:t>
      </w:r>
      <w:r w:rsidRPr="004A4B23">
        <w:rPr>
          <w:rFonts w:ascii="Times New Roman" w:hAnsi="Times New Roman" w:cs="Times New Roman"/>
          <w:sz w:val="24"/>
          <w:szCs w:val="24"/>
        </w:rPr>
        <w:t xml:space="preserve">состоящий из пяти стихотворений. В нем Блок говорит о прошлом России, о наступающих переменах. Центральной темой цикла является тема родины, мысли о ее сложной судьбе. Родина сравнивается у А.Блока с женой. Автор проникается образом вечной женственности и мистичности России. В последнем стихе цикла автор рассуждает о будущем страны. Блок считает, что Куликовская битва — это не простое событие в истории страны, а своеобразный опыт исторического предвидения. В стихотворении "Русь моя, жизнь моя, вместе ль нам маяться?..." автор выражает свое несогласие с действительностью, непокорность. Бурное революционное настроение захватило поэта целиком. Блок ожидал значительные перемены в стране, но этого не произошло. Он любит родную землю, несмотря на то, что ненавидит "страшный мир" царской России. В первой строфе символично используется слово "тьма". В нем угадываются тревожные мысли о грядущих днях России, о вере в победу добра. В стихотворении используется большое количество знаков препинания, которые помогают А.Блоку подчеркнуть свои эмоциональные переживания. Автор с недоверием относится к переменам в России, но он все же дает возможность стране начать все с чистого листа и считает,что она "исполнит восторгом, новыми надеждами, новыми снами", если мы откроем ей сердце. Итак, тема родины </w:t>
      </w:r>
      <w:r w:rsidRPr="004A4B23">
        <w:rPr>
          <w:rFonts w:ascii="Times New Roman" w:hAnsi="Times New Roman" w:cs="Times New Roman"/>
          <w:sz w:val="24"/>
          <w:szCs w:val="24"/>
        </w:rPr>
        <w:lastRenderedPageBreak/>
        <w:t>является одной из важнейших тем в творчестве А.Блока. Его безграничная любовь к стране и желание сделать ее процветающей державой воплотились в его произведениях.</w:t>
      </w:r>
      <w:r w:rsidRPr="004A4B23">
        <w:rPr>
          <w:rFonts w:ascii="Times New Roman" w:hAnsi="Times New Roman" w:cs="Times New Roman"/>
        </w:rPr>
        <w:br/>
        <w:t xml:space="preserve"> </w:t>
      </w:r>
    </w:p>
    <w:p w14:paraId="56F99300" w14:textId="2940A8CC" w:rsidR="00B031A2" w:rsidRDefault="00B031A2" w:rsidP="00B031A2">
      <w:pPr>
        <w:pStyle w:val="a5"/>
        <w:ind w:left="708"/>
        <w:rPr>
          <w:b/>
          <w:bCs/>
          <w:color w:val="000000"/>
          <w:sz w:val="28"/>
          <w:szCs w:val="28"/>
          <w:u w:val="single"/>
        </w:rPr>
      </w:pPr>
      <w:r w:rsidRPr="00B031A2">
        <w:rPr>
          <w:b/>
          <w:bCs/>
          <w:color w:val="000000"/>
          <w:sz w:val="28"/>
          <w:szCs w:val="28"/>
          <w:u w:val="single"/>
        </w:rPr>
        <w:t>45. Выразительные средства в поэме А.А Ахматовой «Реквием». Чтение наизусть</w:t>
      </w:r>
    </w:p>
    <w:p w14:paraId="20CFB161" w14:textId="19BCBA07" w:rsidR="0087747D" w:rsidRPr="0087747D" w:rsidRDefault="0087747D" w:rsidP="0087747D">
      <w:pPr>
        <w:pStyle w:val="a7"/>
        <w:rPr>
          <w:rFonts w:ascii="Times New Roman" w:hAnsi="Times New Roman" w:cs="Times New Roman"/>
          <w:sz w:val="28"/>
          <w:szCs w:val="28"/>
          <w:lang w:eastAsia="ru-RU"/>
        </w:rPr>
      </w:pPr>
      <w:r w:rsidRPr="0087747D">
        <w:rPr>
          <w:rFonts w:ascii="Times New Roman" w:hAnsi="Times New Roman" w:cs="Times New Roman"/>
          <w:sz w:val="28"/>
          <w:szCs w:val="28"/>
          <w:lang w:eastAsia="ru-RU"/>
        </w:rPr>
        <w:t>  </w:t>
      </w:r>
      <w:r w:rsidRPr="0087747D">
        <w:rPr>
          <w:rFonts w:ascii="Times New Roman" w:hAnsi="Times New Roman" w:cs="Times New Roman"/>
          <w:sz w:val="24"/>
          <w:szCs w:val="24"/>
          <w:lang w:eastAsia="ru-RU"/>
        </w:rPr>
        <w:t>"Реквием"</w:t>
      </w:r>
      <w:r w:rsidRPr="0087747D">
        <w:rPr>
          <w:rFonts w:ascii="Times New Roman" w:hAnsi="Times New Roman" w:cs="Times New Roman"/>
          <w:sz w:val="24"/>
          <w:szCs w:val="24"/>
          <w:lang w:eastAsia="ru-RU"/>
        </w:rPr>
        <w:t>-</w:t>
      </w:r>
      <w:r w:rsidRPr="0087747D">
        <w:rPr>
          <w:rFonts w:ascii="Times New Roman" w:hAnsi="Times New Roman" w:cs="Times New Roman"/>
          <w:sz w:val="24"/>
          <w:szCs w:val="24"/>
          <w:lang w:eastAsia="ru-RU"/>
        </w:rPr>
        <w:t>выражение не только </w:t>
      </w:r>
      <w:r w:rsidRPr="0087747D">
        <w:rPr>
          <w:rFonts w:ascii="Times New Roman" w:hAnsi="Times New Roman" w:cs="Times New Roman"/>
          <w:sz w:val="24"/>
          <w:szCs w:val="24"/>
          <w:lang w:eastAsia="ru-RU"/>
        </w:rPr>
        <w:t>трагедии самой</w:t>
      </w:r>
      <w:r w:rsidRPr="0087747D">
        <w:rPr>
          <w:rFonts w:ascii="Times New Roman" w:hAnsi="Times New Roman" w:cs="Times New Roman"/>
          <w:sz w:val="24"/>
          <w:szCs w:val="24"/>
          <w:lang w:eastAsia="ru-RU"/>
        </w:rPr>
        <w:t> Анны Андреевны </w:t>
      </w:r>
      <w:r w:rsidRPr="0087747D">
        <w:rPr>
          <w:rFonts w:ascii="Times New Roman" w:hAnsi="Times New Roman" w:cs="Times New Roman"/>
          <w:sz w:val="24"/>
          <w:szCs w:val="24"/>
          <w:lang w:eastAsia="ru-RU"/>
        </w:rPr>
        <w:t>Ахматовой, но</w:t>
      </w:r>
      <w:r w:rsidRPr="0087747D">
        <w:rPr>
          <w:rFonts w:ascii="Times New Roman" w:hAnsi="Times New Roman" w:cs="Times New Roman"/>
          <w:sz w:val="24"/>
          <w:szCs w:val="24"/>
          <w:lang w:eastAsia="ru-RU"/>
        </w:rPr>
        <w:t> и </w:t>
      </w:r>
      <w:r w:rsidRPr="0087747D">
        <w:rPr>
          <w:rFonts w:ascii="Times New Roman" w:hAnsi="Times New Roman" w:cs="Times New Roman"/>
          <w:sz w:val="24"/>
          <w:szCs w:val="24"/>
          <w:lang w:eastAsia="ru-RU"/>
        </w:rPr>
        <w:t>беспредельного горя</w:t>
      </w:r>
      <w:r w:rsidRPr="0087747D">
        <w:rPr>
          <w:rFonts w:ascii="Times New Roman" w:hAnsi="Times New Roman" w:cs="Times New Roman"/>
          <w:sz w:val="24"/>
          <w:szCs w:val="24"/>
          <w:lang w:eastAsia="ru-RU"/>
        </w:rPr>
        <w:t> </w:t>
      </w:r>
      <w:r w:rsidRPr="0087747D">
        <w:rPr>
          <w:rFonts w:ascii="Times New Roman" w:hAnsi="Times New Roman" w:cs="Times New Roman"/>
          <w:sz w:val="24"/>
          <w:szCs w:val="24"/>
          <w:lang w:eastAsia="ru-RU"/>
        </w:rPr>
        <w:t>всего народа</w:t>
      </w:r>
      <w:r w:rsidRPr="0087747D">
        <w:rPr>
          <w:rFonts w:ascii="Times New Roman" w:hAnsi="Times New Roman" w:cs="Times New Roman"/>
          <w:sz w:val="24"/>
          <w:szCs w:val="24"/>
          <w:lang w:eastAsia="ru-RU"/>
        </w:rPr>
        <w:t>. В поэме </w:t>
      </w:r>
      <w:r w:rsidRPr="0087747D">
        <w:rPr>
          <w:rFonts w:ascii="Times New Roman" w:hAnsi="Times New Roman" w:cs="Times New Roman"/>
          <w:sz w:val="24"/>
          <w:szCs w:val="24"/>
          <w:lang w:eastAsia="ru-RU"/>
        </w:rPr>
        <w:t>присутствует множество</w:t>
      </w:r>
      <w:r w:rsidRPr="0087747D">
        <w:rPr>
          <w:rFonts w:ascii="Times New Roman" w:hAnsi="Times New Roman" w:cs="Times New Roman"/>
          <w:sz w:val="24"/>
          <w:szCs w:val="24"/>
          <w:lang w:eastAsia="ru-RU"/>
        </w:rPr>
        <w:t> средств </w:t>
      </w:r>
      <w:r w:rsidRPr="0087747D">
        <w:rPr>
          <w:rFonts w:ascii="Times New Roman" w:hAnsi="Times New Roman" w:cs="Times New Roman"/>
          <w:sz w:val="24"/>
          <w:szCs w:val="24"/>
          <w:lang w:eastAsia="ru-RU"/>
        </w:rPr>
        <w:t>художественной выразительности</w:t>
      </w:r>
      <w:r w:rsidRPr="0087747D">
        <w:rPr>
          <w:rFonts w:ascii="Times New Roman" w:hAnsi="Times New Roman" w:cs="Times New Roman"/>
          <w:sz w:val="24"/>
          <w:szCs w:val="24"/>
          <w:lang w:eastAsia="ru-RU"/>
        </w:rPr>
        <w:t>. Они нужны </w:t>
      </w:r>
      <w:r w:rsidRPr="0087747D">
        <w:rPr>
          <w:rFonts w:ascii="Times New Roman" w:hAnsi="Times New Roman" w:cs="Times New Roman"/>
          <w:sz w:val="24"/>
          <w:szCs w:val="24"/>
          <w:lang w:eastAsia="ru-RU"/>
        </w:rPr>
        <w:t>для того</w:t>
      </w:r>
      <w:r w:rsidRPr="0087747D">
        <w:rPr>
          <w:rFonts w:ascii="Times New Roman" w:hAnsi="Times New Roman" w:cs="Times New Roman"/>
          <w:sz w:val="24"/>
          <w:szCs w:val="24"/>
          <w:lang w:eastAsia="ru-RU"/>
        </w:rPr>
        <w:t>, чтобы создать образ </w:t>
      </w:r>
      <w:r w:rsidRPr="0087747D">
        <w:rPr>
          <w:rFonts w:ascii="Times New Roman" w:hAnsi="Times New Roman" w:cs="Times New Roman"/>
          <w:sz w:val="24"/>
          <w:szCs w:val="24"/>
          <w:lang w:eastAsia="ru-RU"/>
        </w:rPr>
        <w:t>того времени</w:t>
      </w:r>
      <w:r w:rsidRPr="0087747D">
        <w:rPr>
          <w:rFonts w:ascii="Times New Roman" w:hAnsi="Times New Roman" w:cs="Times New Roman"/>
          <w:sz w:val="24"/>
          <w:szCs w:val="24"/>
          <w:lang w:eastAsia="ru-RU"/>
        </w:rPr>
        <w:t>, чтобы читатель понял, осознал весь трагизм происходившего.</w:t>
      </w:r>
    </w:p>
    <w:p w14:paraId="5AD49447" w14:textId="77777777" w:rsidR="0087747D" w:rsidRPr="0087747D" w:rsidRDefault="0087747D" w:rsidP="0087747D">
      <w:pPr>
        <w:pStyle w:val="a7"/>
        <w:rPr>
          <w:rFonts w:ascii="Times New Roman" w:hAnsi="Times New Roman" w:cs="Times New Roman"/>
          <w:sz w:val="28"/>
          <w:szCs w:val="28"/>
          <w:lang w:eastAsia="ru-RU"/>
        </w:rPr>
      </w:pPr>
      <w:r w:rsidRPr="0087747D">
        <w:rPr>
          <w:rFonts w:ascii="Times New Roman" w:hAnsi="Times New Roman" w:cs="Times New Roman"/>
          <w:sz w:val="28"/>
          <w:szCs w:val="28"/>
          <w:lang w:eastAsia="ru-RU"/>
        </w:rPr>
        <w:t>     </w:t>
      </w:r>
      <w:r w:rsidRPr="0087747D">
        <w:rPr>
          <w:rFonts w:ascii="Times New Roman" w:hAnsi="Times New Roman" w:cs="Times New Roman"/>
          <w:sz w:val="24"/>
          <w:szCs w:val="24"/>
          <w:lang w:eastAsia="ru-RU"/>
        </w:rPr>
        <w:t>В «Реквиеме» Анна Ахматова использует большое количество эпитетов, которые усиливают ощущение суровости, трагичности происходящего («тюремные затворы», «каторжные норы», «смертельная тоска», «постылый скрежет», «шаги тяжёлые», «невольные подруги», «осатанелых лет»). Остановимся на «каторжных норах». Эти слова взяты из стихотворения А.С.Пушкина «Во глубине сибирских руд» для того, чтобы вызвать у читателя ассоциации с декабристами, которые страдали и гибли за великую цель. Связь героини с народом очень сильна, и это видно в следующих строках:</w:t>
      </w:r>
    </w:p>
    <w:p w14:paraId="284950EB" w14:textId="3B4A8877" w:rsidR="0087747D" w:rsidRPr="0087747D" w:rsidRDefault="0087747D" w:rsidP="0087747D">
      <w:pPr>
        <w:pStyle w:val="a7"/>
        <w:jc w:val="center"/>
        <w:rPr>
          <w:rFonts w:ascii="Times New Roman" w:hAnsi="Times New Roman" w:cs="Times New Roman"/>
          <w:sz w:val="28"/>
          <w:szCs w:val="28"/>
          <w:lang w:eastAsia="ru-RU"/>
        </w:rPr>
      </w:pPr>
      <w:r w:rsidRPr="0087747D">
        <w:rPr>
          <w:rFonts w:ascii="Times New Roman" w:hAnsi="Times New Roman" w:cs="Times New Roman"/>
          <w:sz w:val="24"/>
          <w:szCs w:val="24"/>
          <w:lang w:eastAsia="ru-RU"/>
        </w:rPr>
        <w:t>И я молюсь не о себе одной, </w:t>
      </w:r>
      <w:r w:rsidRPr="0087747D">
        <w:rPr>
          <w:rFonts w:ascii="Times New Roman" w:hAnsi="Times New Roman" w:cs="Times New Roman"/>
          <w:sz w:val="24"/>
          <w:szCs w:val="24"/>
          <w:lang w:eastAsia="ru-RU"/>
        </w:rPr>
        <w:br/>
        <w:t>А обо всех, кто там стоял со мною </w:t>
      </w:r>
      <w:r w:rsidRPr="0087747D">
        <w:rPr>
          <w:rFonts w:ascii="Times New Roman" w:hAnsi="Times New Roman" w:cs="Times New Roman"/>
          <w:sz w:val="24"/>
          <w:szCs w:val="24"/>
          <w:lang w:eastAsia="ru-RU"/>
        </w:rPr>
        <w:br/>
        <w:t>И в лютый холод, и в июльский зной </w:t>
      </w:r>
      <w:r w:rsidRPr="0087747D">
        <w:rPr>
          <w:rFonts w:ascii="Times New Roman" w:hAnsi="Times New Roman" w:cs="Times New Roman"/>
          <w:sz w:val="24"/>
          <w:szCs w:val="24"/>
          <w:lang w:eastAsia="ru-RU"/>
        </w:rPr>
        <w:br/>
        <w:t>Под красною ослепшею стеною.</w:t>
      </w:r>
    </w:p>
    <w:p w14:paraId="1FB21B25" w14:textId="77777777" w:rsidR="0087747D" w:rsidRPr="0087747D" w:rsidRDefault="0087747D" w:rsidP="0087747D">
      <w:pPr>
        <w:pStyle w:val="a7"/>
        <w:rPr>
          <w:rFonts w:ascii="Times New Roman" w:hAnsi="Times New Roman" w:cs="Times New Roman"/>
          <w:sz w:val="28"/>
          <w:szCs w:val="28"/>
          <w:lang w:eastAsia="ru-RU"/>
        </w:rPr>
      </w:pPr>
      <w:r w:rsidRPr="0087747D">
        <w:rPr>
          <w:rFonts w:ascii="Times New Roman" w:hAnsi="Times New Roman" w:cs="Times New Roman"/>
          <w:sz w:val="24"/>
          <w:szCs w:val="24"/>
          <w:lang w:eastAsia="ru-RU"/>
        </w:rPr>
        <w:t>Эпитеты "красная" и "ослепшая" создают образ стены, красной от крови и ослепшей от слез, пролитых жертвами и их близкими.</w:t>
      </w:r>
    </w:p>
    <w:p w14:paraId="0EC810C5" w14:textId="77777777" w:rsidR="0087747D" w:rsidRPr="0087747D" w:rsidRDefault="0087747D" w:rsidP="0087747D">
      <w:pPr>
        <w:pStyle w:val="a7"/>
        <w:rPr>
          <w:rFonts w:ascii="Times New Roman" w:hAnsi="Times New Roman" w:cs="Times New Roman"/>
          <w:sz w:val="28"/>
          <w:szCs w:val="28"/>
          <w:lang w:eastAsia="ru-RU"/>
        </w:rPr>
      </w:pPr>
      <w:r w:rsidRPr="0087747D">
        <w:rPr>
          <w:rFonts w:ascii="Times New Roman" w:hAnsi="Times New Roman" w:cs="Times New Roman"/>
          <w:sz w:val="28"/>
          <w:szCs w:val="28"/>
          <w:lang w:eastAsia="ru-RU"/>
        </w:rPr>
        <w:t>     </w:t>
      </w:r>
      <w:r w:rsidRPr="0087747D">
        <w:rPr>
          <w:rFonts w:ascii="Times New Roman" w:hAnsi="Times New Roman" w:cs="Times New Roman"/>
          <w:sz w:val="24"/>
          <w:szCs w:val="24"/>
          <w:lang w:eastAsia="ru-RU"/>
        </w:rPr>
        <w:t>Сравнений мало, но все-таки они есть («подымались как к обедне ранней», «словно с болью жизнь из сердца вынут», «словно грубо навзничь опрокинут»). Мне запомнилось, как Ахматова сравнивает себя со «стрелецкими женками».</w:t>
      </w:r>
      <w:r w:rsidRPr="0087747D">
        <w:rPr>
          <w:rFonts w:ascii="Times New Roman" w:hAnsi="Times New Roman" w:cs="Times New Roman"/>
          <w:lang w:eastAsia="ru-RU"/>
        </w:rPr>
        <w:t> </w:t>
      </w:r>
      <w:r w:rsidRPr="0087747D">
        <w:rPr>
          <w:rFonts w:ascii="Times New Roman" w:hAnsi="Times New Roman" w:cs="Times New Roman"/>
          <w:sz w:val="24"/>
          <w:szCs w:val="24"/>
          <w:lang w:eastAsia="ru-RU"/>
        </w:rPr>
        <w:t>"Буду я, как стрелецкие женки, под кремлевскими башнями выть". Опять же представлен пример из истории для того, чтобы связать времена и сказать о типичности судьбы русской женщины.</w:t>
      </w:r>
    </w:p>
    <w:p w14:paraId="2C37FD21" w14:textId="327EE40A" w:rsidR="0087747D" w:rsidRPr="0087747D" w:rsidRDefault="0087747D" w:rsidP="0087747D">
      <w:pPr>
        <w:pStyle w:val="a7"/>
        <w:rPr>
          <w:rFonts w:ascii="Times New Roman" w:hAnsi="Times New Roman" w:cs="Times New Roman"/>
          <w:sz w:val="28"/>
          <w:szCs w:val="28"/>
          <w:lang w:eastAsia="ru-RU"/>
        </w:rPr>
      </w:pPr>
      <w:r w:rsidRPr="0087747D">
        <w:rPr>
          <w:rFonts w:ascii="Times New Roman" w:hAnsi="Times New Roman" w:cs="Times New Roman"/>
          <w:sz w:val="28"/>
          <w:szCs w:val="28"/>
          <w:lang w:eastAsia="ru-RU"/>
        </w:rPr>
        <w:t>     </w:t>
      </w:r>
      <w:r w:rsidRPr="0087747D">
        <w:rPr>
          <w:rFonts w:ascii="Times New Roman" w:hAnsi="Times New Roman" w:cs="Times New Roman"/>
          <w:sz w:val="24"/>
          <w:szCs w:val="24"/>
          <w:lang w:eastAsia="ru-RU"/>
        </w:rPr>
        <w:t>Для краткости и </w:t>
      </w:r>
      <w:r w:rsidRPr="0087747D">
        <w:rPr>
          <w:rFonts w:ascii="Times New Roman" w:hAnsi="Times New Roman" w:cs="Times New Roman"/>
          <w:sz w:val="24"/>
          <w:szCs w:val="24"/>
          <w:lang w:eastAsia="ru-RU"/>
        </w:rPr>
        <w:t>выразительности в</w:t>
      </w:r>
      <w:r w:rsidRPr="0087747D">
        <w:rPr>
          <w:rFonts w:ascii="Times New Roman" w:hAnsi="Times New Roman" w:cs="Times New Roman"/>
          <w:sz w:val="24"/>
          <w:szCs w:val="24"/>
          <w:lang w:eastAsia="ru-RU"/>
        </w:rPr>
        <w:t xml:space="preserve"> поэме использованы метафоры ("Перед этим горем гнутся горы...", "И короткую песню разлуки паровозные пели гудки", "Звезды смерти стояли над нами", "безвинная корчилась Русь"</w:t>
      </w:r>
      <w:r w:rsidRPr="0087747D">
        <w:rPr>
          <w:rFonts w:ascii="Times New Roman" w:hAnsi="Times New Roman" w:cs="Times New Roman"/>
          <w:sz w:val="24"/>
          <w:szCs w:val="24"/>
          <w:lang w:eastAsia="ru-RU"/>
        </w:rPr>
        <w:t>, и</w:t>
      </w:r>
      <w:r w:rsidRPr="0087747D">
        <w:rPr>
          <w:rFonts w:ascii="Times New Roman" w:hAnsi="Times New Roman" w:cs="Times New Roman"/>
          <w:sz w:val="24"/>
          <w:szCs w:val="24"/>
          <w:lang w:eastAsia="ru-RU"/>
        </w:rPr>
        <w:t xml:space="preserve"> своей слезой горячей новогодний лед прожигать").</w:t>
      </w:r>
    </w:p>
    <w:p w14:paraId="309860C5" w14:textId="48FF2754" w:rsidR="0087747D" w:rsidRPr="0087747D" w:rsidRDefault="0087747D" w:rsidP="0087747D">
      <w:pPr>
        <w:pStyle w:val="a7"/>
        <w:jc w:val="center"/>
        <w:rPr>
          <w:rFonts w:ascii="Times New Roman" w:hAnsi="Times New Roman" w:cs="Times New Roman"/>
          <w:sz w:val="28"/>
          <w:szCs w:val="28"/>
          <w:lang w:eastAsia="ru-RU"/>
        </w:rPr>
      </w:pPr>
      <w:r w:rsidRPr="0087747D">
        <w:rPr>
          <w:rFonts w:ascii="Times New Roman" w:hAnsi="Times New Roman" w:cs="Times New Roman"/>
          <w:sz w:val="24"/>
          <w:szCs w:val="24"/>
          <w:lang w:eastAsia="ru-RU"/>
        </w:rPr>
        <w:t>Для кого-то веет ветер свежий, </w:t>
      </w:r>
      <w:r w:rsidRPr="0087747D">
        <w:rPr>
          <w:rFonts w:ascii="Times New Roman" w:hAnsi="Times New Roman" w:cs="Times New Roman"/>
          <w:sz w:val="24"/>
          <w:szCs w:val="24"/>
          <w:lang w:eastAsia="ru-RU"/>
        </w:rPr>
        <w:br/>
        <w:t>Для кого-то нежится закат - </w:t>
      </w:r>
      <w:r w:rsidRPr="0087747D">
        <w:rPr>
          <w:rFonts w:ascii="Times New Roman" w:hAnsi="Times New Roman" w:cs="Times New Roman"/>
          <w:sz w:val="24"/>
          <w:szCs w:val="24"/>
          <w:lang w:eastAsia="ru-RU"/>
        </w:rPr>
        <w:br/>
        <w:t>Мы не знаем, мы повсюду те же, </w:t>
      </w:r>
      <w:r w:rsidRPr="0087747D">
        <w:rPr>
          <w:rFonts w:ascii="Times New Roman" w:hAnsi="Times New Roman" w:cs="Times New Roman"/>
          <w:sz w:val="24"/>
          <w:szCs w:val="24"/>
          <w:lang w:eastAsia="ru-RU"/>
        </w:rPr>
        <w:br/>
        <w:t>Слышим лишь ключей постылый скрежет </w:t>
      </w:r>
      <w:r w:rsidRPr="0087747D">
        <w:rPr>
          <w:rFonts w:ascii="Times New Roman" w:hAnsi="Times New Roman" w:cs="Times New Roman"/>
          <w:sz w:val="24"/>
          <w:szCs w:val="24"/>
          <w:lang w:eastAsia="ru-RU"/>
        </w:rPr>
        <w:br/>
        <w:t>Да шаги тяжелые солдат.</w:t>
      </w:r>
    </w:p>
    <w:p w14:paraId="3F89415D" w14:textId="38C076D4" w:rsidR="00B031A2" w:rsidRDefault="00B031A2" w:rsidP="00B031A2">
      <w:pPr>
        <w:pStyle w:val="a5"/>
        <w:ind w:left="708"/>
        <w:rPr>
          <w:b/>
          <w:bCs/>
          <w:color w:val="000000"/>
          <w:sz w:val="28"/>
          <w:szCs w:val="28"/>
          <w:u w:val="single"/>
        </w:rPr>
      </w:pPr>
      <w:r w:rsidRPr="00B031A2">
        <w:rPr>
          <w:b/>
          <w:bCs/>
          <w:color w:val="000000"/>
          <w:sz w:val="28"/>
          <w:szCs w:val="28"/>
          <w:u w:val="single"/>
        </w:rPr>
        <w:t>46. Социально-философское звучание пьесы «На дне» М. Горького.</w:t>
      </w:r>
    </w:p>
    <w:p w14:paraId="32F49C96" w14:textId="458A5642" w:rsidR="0021624C" w:rsidRPr="0021624C" w:rsidRDefault="0021624C" w:rsidP="0021624C">
      <w:pPr>
        <w:shd w:val="clear" w:color="auto" w:fill="FFFFFF"/>
        <w:spacing w:after="375" w:line="240" w:lineRule="auto"/>
        <w:rPr>
          <w:rFonts w:ascii="Times New Roman" w:eastAsia="Times New Roman" w:hAnsi="Times New Roman" w:cs="Times New Roman"/>
          <w:sz w:val="24"/>
          <w:szCs w:val="24"/>
          <w:lang w:eastAsia="ru-RU"/>
        </w:rPr>
      </w:pPr>
      <w:r w:rsidRPr="0021624C">
        <w:rPr>
          <w:rFonts w:ascii="Times New Roman" w:eastAsia="Times New Roman" w:hAnsi="Times New Roman" w:cs="Times New Roman"/>
          <w:sz w:val="24"/>
          <w:szCs w:val="24"/>
          <w:lang w:eastAsia="ru-RU"/>
        </w:rPr>
        <w:t>В работе Горького “На дне” поднимаются темы, которые до сих пор будоражат умы многих людей, даже далёких от литературы и прочих вещей.</w:t>
      </w:r>
    </w:p>
    <w:p w14:paraId="6D27F46A" w14:textId="77777777" w:rsidR="0021624C" w:rsidRPr="0021624C" w:rsidRDefault="0021624C" w:rsidP="0021624C">
      <w:pPr>
        <w:shd w:val="clear" w:color="auto" w:fill="FFFFFF"/>
        <w:spacing w:after="375" w:line="240" w:lineRule="auto"/>
        <w:rPr>
          <w:rFonts w:ascii="Times New Roman" w:eastAsia="Times New Roman" w:hAnsi="Times New Roman" w:cs="Times New Roman"/>
          <w:sz w:val="24"/>
          <w:szCs w:val="24"/>
          <w:lang w:eastAsia="ru-RU"/>
        </w:rPr>
      </w:pPr>
      <w:r w:rsidRPr="0021624C">
        <w:rPr>
          <w:rFonts w:ascii="Times New Roman" w:eastAsia="Times New Roman" w:hAnsi="Times New Roman" w:cs="Times New Roman"/>
          <w:sz w:val="24"/>
          <w:szCs w:val="24"/>
          <w:lang w:eastAsia="ru-RU"/>
        </w:rPr>
        <w:t>В произведении нам повествуют о нелёгкой судьбе группы человек, которые по той или иной причине попали туда, где они находятся на момент повествования. Все эти люди объединены тем, что в прошлом у них было не очень честное прошлое. Кто-то занимался воровством, кто-то разбоем, а кто-то и убийствами. Все они рассуждают над смыслом жизни, рассказывают о том, что с ними произошло. Кто-то из них смирился со своим положением, а кто-то отчаянно борется за своё будущее. Но всё-таки всех их в конце ждёт только одно – забвение. В размышлениях об этом проходит почти всё произведение.</w:t>
      </w:r>
    </w:p>
    <w:p w14:paraId="30D8831D" w14:textId="77777777" w:rsidR="0021624C" w:rsidRPr="0021624C" w:rsidRDefault="0021624C" w:rsidP="0021624C">
      <w:pPr>
        <w:shd w:val="clear" w:color="auto" w:fill="FFFFFF"/>
        <w:spacing w:after="375" w:line="240" w:lineRule="auto"/>
        <w:rPr>
          <w:rFonts w:ascii="Times New Roman" w:eastAsia="Times New Roman" w:hAnsi="Times New Roman" w:cs="Times New Roman"/>
          <w:sz w:val="24"/>
          <w:szCs w:val="24"/>
          <w:lang w:eastAsia="ru-RU"/>
        </w:rPr>
      </w:pPr>
      <w:r w:rsidRPr="0021624C">
        <w:rPr>
          <w:rFonts w:ascii="Times New Roman" w:eastAsia="Times New Roman" w:hAnsi="Times New Roman" w:cs="Times New Roman"/>
          <w:sz w:val="24"/>
          <w:szCs w:val="24"/>
          <w:lang w:eastAsia="ru-RU"/>
        </w:rPr>
        <w:t>Показывая нам этих персонажей, Горький рассуждает над теми же темами, над которыми рассуждают персонажи. Он говорит о теме жизни и смерти, правды и лжи, добра и зла. Через некоторых персонажей он проносит либо что-то хорошее, либо что-то плохое, из-за чего у читателя есть время поразмыслить над той или иной вещью. Показывая нам как страдают эти люди, он показывает к чему может привести такая распутная жизнь, которую вели некоторые герои произведения.</w:t>
      </w:r>
    </w:p>
    <w:p w14:paraId="4A9B62A1" w14:textId="398813D4" w:rsidR="0021624C" w:rsidRPr="0021624C" w:rsidRDefault="0021624C" w:rsidP="0021624C">
      <w:pPr>
        <w:shd w:val="clear" w:color="auto" w:fill="FFFFFF"/>
        <w:spacing w:after="375" w:line="240" w:lineRule="auto"/>
        <w:rPr>
          <w:rFonts w:ascii="Times New Roman" w:eastAsia="Times New Roman" w:hAnsi="Times New Roman" w:cs="Times New Roman"/>
          <w:sz w:val="24"/>
          <w:szCs w:val="24"/>
          <w:lang w:eastAsia="ru-RU"/>
        </w:rPr>
      </w:pPr>
      <w:r w:rsidRPr="0021624C">
        <w:rPr>
          <w:rFonts w:ascii="Times New Roman" w:eastAsia="Times New Roman" w:hAnsi="Times New Roman" w:cs="Times New Roman"/>
          <w:sz w:val="24"/>
          <w:szCs w:val="24"/>
          <w:lang w:eastAsia="ru-RU"/>
        </w:rPr>
        <w:lastRenderedPageBreak/>
        <w:t>Также Горький говорит о намерении персонажей что-то изменить, но, несмотря на огромное желание, они не в силах справиться с гнётом окружающего мира и его давлением. Каждый окружающий их человек старается сбить их с истинного пути, что у них неплохо получается. Именно схождением с пути Горький объясняет смерть моральную и этическую. Он говорит о том, что если человек изменяет своим идеалам, то от этого умирает та часть человека, которая преследовала эти идеалы. Такой моральную смерть видел Горький. Он хотел, чтобы читателю стало жалко его героев из-за их ничтожности и невозможности ничего изменить.</w:t>
      </w:r>
    </w:p>
    <w:p w14:paraId="0F9D68E0" w14:textId="096093B9" w:rsidR="00B031A2" w:rsidRDefault="00B031A2" w:rsidP="00B031A2">
      <w:pPr>
        <w:pStyle w:val="a5"/>
        <w:ind w:left="708"/>
        <w:rPr>
          <w:b/>
          <w:bCs/>
          <w:color w:val="000000"/>
          <w:sz w:val="28"/>
          <w:szCs w:val="28"/>
          <w:u w:val="single"/>
        </w:rPr>
      </w:pPr>
      <w:r w:rsidRPr="00B031A2">
        <w:rPr>
          <w:b/>
          <w:bCs/>
          <w:color w:val="000000"/>
          <w:sz w:val="28"/>
          <w:szCs w:val="28"/>
          <w:u w:val="single"/>
        </w:rPr>
        <w:t>47. Споры об истине и сострадании в пьесе «На дне» М. Горького.</w:t>
      </w:r>
    </w:p>
    <w:p w14:paraId="47C8EC1C" w14:textId="77777777" w:rsidR="0021624C" w:rsidRDefault="0021624C" w:rsidP="0021624C">
      <w:pPr>
        <w:ind w:firstLine="708"/>
        <w:jc w:val="both"/>
        <w:rPr>
          <w:rFonts w:ascii="Times New Roman" w:hAnsi="Times New Roman" w:cs="Times New Roman"/>
          <w:sz w:val="24"/>
          <w:szCs w:val="24"/>
        </w:rPr>
      </w:pPr>
      <w:r w:rsidRPr="0021624C">
        <w:rPr>
          <w:rFonts w:ascii="Times New Roman" w:hAnsi="Times New Roman" w:cs="Times New Roman"/>
          <w:sz w:val="24"/>
          <w:szCs w:val="24"/>
        </w:rPr>
        <w:t xml:space="preserve">На первый взгляд, кажется, что истина и сострадание - совершенно два разных понятия, которые сложно сравнивать между собой. Но в пьесе М.А. Горького они противостоят друг другу. Что лучше - сказать правду или проявить сострадание? Попробуем отыскать ответ в пьесе «На дне». </w:t>
      </w:r>
    </w:p>
    <w:p w14:paraId="4184EFEC" w14:textId="77777777" w:rsidR="0021624C" w:rsidRDefault="0021624C" w:rsidP="0021624C">
      <w:pPr>
        <w:ind w:firstLine="708"/>
        <w:jc w:val="both"/>
        <w:rPr>
          <w:rFonts w:ascii="Times New Roman" w:hAnsi="Times New Roman" w:cs="Times New Roman"/>
          <w:sz w:val="24"/>
          <w:szCs w:val="24"/>
        </w:rPr>
      </w:pPr>
      <w:r w:rsidRPr="0021624C">
        <w:rPr>
          <w:rFonts w:ascii="Times New Roman" w:hAnsi="Times New Roman" w:cs="Times New Roman"/>
          <w:sz w:val="24"/>
          <w:szCs w:val="24"/>
        </w:rPr>
        <w:t xml:space="preserve">В драме «На дне» представлены люди с совершенно разным прошлым, но одинаковым настоящим. Все они погрязли в бедности и нищете. Герои не живут, а лишь существуют, проводя свою жизнь в темной, грязной коморке. Сатин выделяется на фоне всех жителей ночлежки. В прошлом он увлекался чтением интересных книг, работал телеграфистом. Но однажды, защищая свою сестру, он попал в тюрьму почти на 5 лет. А после тюрьмы оказался в этой ночлежке. Жизнь Сатина складывается не лучшим образом: он любит выпить и поиграть в карты. Но несмотря на все эти недостатки, он умеет тонко, чётко и философски излагать свои мысли. Сатин провозглашает культ человека. Он утверждает, что человек способен на многое, восхищается его мощью и потенциалом. Сатин – это борец за истину. Герой считает, что каждый человек достоин знать правду, насколько тяжелой она бы не была, и что только сильные личности смогут принять её. Лишь правда способна заставить человека осознать и понять весь ужас своего положения, способна подтолкнуть идти дальше, переступая преграды, совершенствоваться и менять свою жизнь в лучшую сторону, а сострадание лишь вселяет ложные надежды. Истина делает человека сильным и уверенным. Как утверждал сам герой: «Ложь – это религия рабов». Именно такой точки зрения придерживается и сам автор пьесы Максим Горький. В частности, его устами говорит герой Сатин. </w:t>
      </w:r>
    </w:p>
    <w:p w14:paraId="590FDEFF" w14:textId="5F916AC9" w:rsidR="0021624C" w:rsidRPr="0021624C" w:rsidRDefault="0021624C" w:rsidP="0021624C">
      <w:pPr>
        <w:ind w:firstLine="708"/>
        <w:jc w:val="both"/>
        <w:rPr>
          <w:rFonts w:ascii="Times New Roman" w:hAnsi="Times New Roman" w:cs="Times New Roman"/>
          <w:sz w:val="24"/>
          <w:szCs w:val="24"/>
        </w:rPr>
      </w:pPr>
      <w:r w:rsidRPr="0021624C">
        <w:rPr>
          <w:rFonts w:ascii="Times New Roman" w:hAnsi="Times New Roman" w:cs="Times New Roman"/>
          <w:sz w:val="24"/>
          <w:szCs w:val="24"/>
        </w:rPr>
        <w:t>В качестве противопоставления Сатину представлен неожиданно появившийся в ночлежке Лука. Его мировоззрение отличается от мировоззрения Сатина. Лука — странник, неизвестно откуда пришедший и неизвестно куда держащий путь. По своей натуре он человек добрый, чуткий, отзывчивый. Лука проявил сострадание, пожалел, дал надежды и утешил. Он, как никто другой, смог повлиять на этих низких людей. Его речи пробудили в людях желание жить и улучшать свою жизнь. Но его сострадание порой связано с ложью и обманом. И как он сам считает, ложь его во благо. Лука лишь вселяет обманчивые иллюзии в души ранимых людей. На мой взгляд, только слабые личности поведутся на эти иллюзии. И истина, и сострадание не заставили героев приступить к действию изменить свою жизнь, а лишь пробудили желание. Возможно,</w:t>
      </w:r>
      <w:r>
        <w:rPr>
          <w:rFonts w:ascii="Times New Roman" w:hAnsi="Times New Roman" w:cs="Times New Roman"/>
          <w:sz w:val="24"/>
          <w:szCs w:val="24"/>
        </w:rPr>
        <w:t xml:space="preserve"> </w:t>
      </w:r>
      <w:r w:rsidRPr="0021624C">
        <w:rPr>
          <w:rFonts w:ascii="Times New Roman" w:hAnsi="Times New Roman" w:cs="Times New Roman"/>
          <w:sz w:val="24"/>
          <w:szCs w:val="24"/>
        </w:rPr>
        <w:t xml:space="preserve">потому что люди настолько обессилены и слабы, что не способны исправить своё скверное положение. Они смирились с безысходностью. Значит, анализируя это произведение, невозможно с точностью ответить на заданный нами ранее вопрос: «Что лучше - истина или сострадание?». У каждого человека будет своя точка зрения на эту ситуацию. </w:t>
      </w:r>
    </w:p>
    <w:p w14:paraId="24CD15EB" w14:textId="417C83D9" w:rsidR="00B031A2" w:rsidRDefault="00B031A2" w:rsidP="00B031A2">
      <w:pPr>
        <w:pStyle w:val="a5"/>
        <w:ind w:left="708"/>
        <w:rPr>
          <w:b/>
          <w:bCs/>
          <w:color w:val="000000"/>
          <w:sz w:val="28"/>
          <w:szCs w:val="28"/>
          <w:u w:val="single"/>
        </w:rPr>
      </w:pPr>
      <w:r w:rsidRPr="00B031A2">
        <w:rPr>
          <w:b/>
          <w:bCs/>
          <w:color w:val="000000"/>
          <w:sz w:val="28"/>
          <w:szCs w:val="28"/>
          <w:u w:val="single"/>
        </w:rPr>
        <w:t>48. Философия Луки: спасительна или губительна её суть в пьесе М. Горького «На дне»</w:t>
      </w:r>
    </w:p>
    <w:p w14:paraId="60DAEA81" w14:textId="2659BB01" w:rsidR="00074D12" w:rsidRPr="00074D12" w:rsidRDefault="00074D12" w:rsidP="00074D12">
      <w:pPr>
        <w:rPr>
          <w:rFonts w:ascii="Times New Roman" w:hAnsi="Times New Roman" w:cs="Times New Roman"/>
          <w:sz w:val="24"/>
          <w:szCs w:val="24"/>
        </w:rPr>
      </w:pPr>
      <w:r w:rsidRPr="00074D12">
        <w:rPr>
          <w:rFonts w:ascii="Times New Roman" w:hAnsi="Times New Roman" w:cs="Times New Roman"/>
          <w:sz w:val="24"/>
          <w:szCs w:val="24"/>
        </w:rPr>
        <w:t>Горького "На дне". Странник, лет шестидесяти, появляется в ночлежке, где живут люди, которые попали "на дно" и никогда не поднимутся к свету. Каждый герой замкнут в своем горе, одинок. Лука рассказывает притчу о "праведной земле", потому что считает, что "не всегда правдой душу вылечишь". Все его слова лишь иллюзия, которая затмевает реальность. С уходом Луки исчезает надежда и вера в лучшую жизнь. Умирает Анна, Васька Пепел попадает в Сибирь, на каторгу. Утешительная ложь теряет свои " исцеляющие" качества и превращается в зло.</w:t>
      </w:r>
    </w:p>
    <w:p w14:paraId="6ACEA937" w14:textId="23F59502" w:rsidR="00B031A2" w:rsidRDefault="00B031A2" w:rsidP="00B031A2">
      <w:pPr>
        <w:pStyle w:val="a5"/>
        <w:ind w:left="708"/>
        <w:rPr>
          <w:b/>
          <w:bCs/>
          <w:color w:val="000000"/>
          <w:sz w:val="28"/>
          <w:szCs w:val="28"/>
          <w:u w:val="single"/>
        </w:rPr>
      </w:pPr>
      <w:r w:rsidRPr="00B031A2">
        <w:rPr>
          <w:b/>
          <w:bCs/>
          <w:color w:val="000000"/>
          <w:sz w:val="28"/>
          <w:szCs w:val="28"/>
          <w:u w:val="single"/>
        </w:rPr>
        <w:lastRenderedPageBreak/>
        <w:t>49. Философия Сатина как выражение авторской позиции в пьесе М. Горького «На дне»</w:t>
      </w:r>
    </w:p>
    <w:p w14:paraId="4A2D5C72" w14:textId="32D20B69" w:rsidR="00074D12" w:rsidRPr="00074D12" w:rsidRDefault="00074D12" w:rsidP="00074D12">
      <w:pPr>
        <w:shd w:val="clear" w:color="auto" w:fill="FFFFFF"/>
        <w:spacing w:after="375" w:line="240" w:lineRule="auto"/>
        <w:rPr>
          <w:rFonts w:ascii="Times New Roman" w:eastAsia="Times New Roman" w:hAnsi="Times New Roman" w:cs="Times New Roman"/>
          <w:sz w:val="24"/>
          <w:szCs w:val="24"/>
          <w:lang w:eastAsia="ru-RU"/>
        </w:rPr>
      </w:pPr>
      <w:r w:rsidRPr="00074D12">
        <w:rPr>
          <w:rFonts w:ascii="Times New Roman" w:eastAsia="Times New Roman" w:hAnsi="Times New Roman" w:cs="Times New Roman"/>
          <w:sz w:val="24"/>
          <w:szCs w:val="24"/>
          <w:lang w:eastAsia="ru-RU"/>
        </w:rPr>
        <w:t>Сатину не нужно утешение, он ищет активной деятельности. Его правда – это не христианская философия. Сатину ближе позиция атеизма, полагающего, что все находится в руках самого человека, а не зависит от действия высших сил. Сатин не верит в бессмертие человеческой души, ему не нужен Бог, он считает, что оказался «на дне» не потому, что так сложилась его судьба, а потому что поступил благородно и честно и был наказан несправедливо.</w:t>
      </w:r>
    </w:p>
    <w:p w14:paraId="1F624445" w14:textId="4DF45E4A" w:rsidR="00074D12" w:rsidRPr="00074D12" w:rsidRDefault="00074D12" w:rsidP="00074D12">
      <w:pPr>
        <w:shd w:val="clear" w:color="auto" w:fill="FFFFFF"/>
        <w:spacing w:after="375" w:line="240" w:lineRule="auto"/>
        <w:rPr>
          <w:rFonts w:ascii="Times New Roman" w:eastAsia="Times New Roman" w:hAnsi="Times New Roman" w:cs="Times New Roman"/>
          <w:sz w:val="24"/>
          <w:szCs w:val="24"/>
          <w:lang w:eastAsia="ru-RU"/>
        </w:rPr>
      </w:pPr>
      <w:r w:rsidRPr="00074D12">
        <w:rPr>
          <w:rFonts w:ascii="Times New Roman" w:eastAsia="Times New Roman" w:hAnsi="Times New Roman" w:cs="Times New Roman"/>
          <w:sz w:val="24"/>
          <w:szCs w:val="24"/>
          <w:lang w:eastAsia="ru-RU"/>
        </w:rPr>
        <w:t>«Правда – есть бог человека свободного!», — восклицает Сатин. Он стремится к тому, чтобы построить новое социально справедливое общество свободных людей, которые могли бы жить в гармонии с собой.</w:t>
      </w:r>
    </w:p>
    <w:p w14:paraId="153EA2D0" w14:textId="1DB26457" w:rsidR="00B031A2" w:rsidRDefault="00B031A2" w:rsidP="00B031A2">
      <w:pPr>
        <w:pStyle w:val="a5"/>
        <w:ind w:left="708"/>
        <w:rPr>
          <w:b/>
          <w:bCs/>
          <w:color w:val="000000"/>
          <w:sz w:val="28"/>
          <w:szCs w:val="28"/>
          <w:u w:val="single"/>
        </w:rPr>
      </w:pPr>
      <w:r w:rsidRPr="00B031A2">
        <w:rPr>
          <w:b/>
          <w:bCs/>
          <w:color w:val="000000"/>
          <w:sz w:val="28"/>
          <w:szCs w:val="28"/>
          <w:u w:val="single"/>
        </w:rPr>
        <w:t>50. Крестьянство в рассказе А.И Солженицына «Матренин двор».</w:t>
      </w:r>
    </w:p>
    <w:p w14:paraId="5AA45950" w14:textId="77777777" w:rsidR="00E74BE6" w:rsidRDefault="00120E06" w:rsidP="00E74BE6">
      <w:pPr>
        <w:ind w:firstLine="708"/>
        <w:jc w:val="both"/>
        <w:rPr>
          <w:rFonts w:ascii="Times New Roman" w:hAnsi="Times New Roman" w:cs="Times New Roman"/>
          <w:sz w:val="24"/>
          <w:szCs w:val="24"/>
        </w:rPr>
      </w:pPr>
      <w:r w:rsidRPr="00E74BE6">
        <w:rPr>
          <w:rFonts w:ascii="Times New Roman" w:hAnsi="Times New Roman" w:cs="Times New Roman"/>
          <w:sz w:val="24"/>
          <w:szCs w:val="24"/>
        </w:rPr>
        <w:t xml:space="preserve">Действие рассказа А. И. Солженицына «Матрёнин двор» происходит в деревне Тальново, в русской глубинке, спрятанной от глаз горожан. Главный герой мечтал о жизни в таком месте, и когда поселился здесь, то ежедневно мог наблюдать за селянами, их распорядком дня и отношениями друг с другом. </w:t>
      </w:r>
      <w:r w:rsidR="00E74BE6" w:rsidRPr="00E74BE6">
        <w:rPr>
          <w:rFonts w:ascii="Times New Roman" w:hAnsi="Times New Roman" w:cs="Times New Roman"/>
          <w:sz w:val="24"/>
          <w:szCs w:val="24"/>
        </w:rPr>
        <w:tab/>
      </w:r>
      <w:r w:rsidR="00E74BE6" w:rsidRPr="00E74BE6">
        <w:rPr>
          <w:rFonts w:ascii="Times New Roman" w:hAnsi="Times New Roman" w:cs="Times New Roman"/>
          <w:sz w:val="24"/>
          <w:szCs w:val="24"/>
        </w:rPr>
        <w:tab/>
      </w:r>
    </w:p>
    <w:p w14:paraId="5FC02A08" w14:textId="77643724" w:rsidR="00120E06" w:rsidRPr="00E74BE6" w:rsidRDefault="00120E06" w:rsidP="00E74BE6">
      <w:pPr>
        <w:ind w:firstLine="708"/>
        <w:jc w:val="both"/>
        <w:rPr>
          <w:rFonts w:ascii="Times New Roman" w:hAnsi="Times New Roman" w:cs="Times New Roman"/>
          <w:sz w:val="24"/>
          <w:szCs w:val="24"/>
        </w:rPr>
      </w:pPr>
      <w:r w:rsidRPr="00E74BE6">
        <w:rPr>
          <w:rFonts w:ascii="Times New Roman" w:hAnsi="Times New Roman" w:cs="Times New Roman"/>
          <w:sz w:val="24"/>
          <w:szCs w:val="24"/>
        </w:rPr>
        <w:t>В произведении А. И. Сложеницына образ самой Матрёны олицетворяет русское село. Женщина «...четверть века проработала в колхозе...», на земле. Матрёна посвятила свою жизнь труду, взамен же не получила ничего («...не полагалось ей пенсии за себя...»). Автор отмечает, что такая же несправедливость происходила почти со всеми селянами. Работящими людьми пользовались, но их не ценили. Рассказчик понимает, как тяжела жизнь в деревне: селяне не могли позволить себе изысков в еде («...каша ячневая (другой...в тот год нельзя было купить...) да «картовь»); инвентаря в колхозе не было, приходилось использовать свой; у инвалидов отбирали часть земель, независимо от пригодности для обработки. Но, несмотря на все эти трудности, автор предпочитает городу глубинку: здесь есть дух старины, который так дорог повествователю.</w:t>
      </w:r>
      <w:r w:rsidRPr="00E74BE6">
        <w:rPr>
          <w:rFonts w:ascii="Times New Roman" w:hAnsi="Times New Roman" w:cs="Times New Roman"/>
          <w:sz w:val="24"/>
          <w:szCs w:val="24"/>
        </w:rPr>
        <w:br/>
      </w:r>
    </w:p>
    <w:p w14:paraId="1EF8B48B" w14:textId="13CD4E2B" w:rsidR="00B031A2" w:rsidRDefault="00B031A2" w:rsidP="00B031A2">
      <w:pPr>
        <w:pStyle w:val="a5"/>
        <w:ind w:left="708"/>
        <w:rPr>
          <w:b/>
          <w:bCs/>
          <w:color w:val="000000"/>
          <w:sz w:val="28"/>
          <w:szCs w:val="28"/>
          <w:u w:val="single"/>
        </w:rPr>
      </w:pPr>
      <w:r w:rsidRPr="00B031A2">
        <w:rPr>
          <w:b/>
          <w:bCs/>
          <w:color w:val="000000"/>
          <w:sz w:val="28"/>
          <w:szCs w:val="28"/>
          <w:u w:val="single"/>
        </w:rPr>
        <w:t>51. Смысл двух превращений в повести М.Н Булгакова «Собачье сердце».</w:t>
      </w:r>
    </w:p>
    <w:p w14:paraId="764560F1" w14:textId="77777777" w:rsidR="008200DE" w:rsidRPr="002F051F" w:rsidRDefault="008200DE" w:rsidP="008200DE">
      <w:pPr>
        <w:pStyle w:val="a5"/>
        <w:ind w:firstLine="708"/>
        <w:rPr>
          <w:color w:val="000000"/>
          <w:shd w:val="clear" w:color="auto" w:fill="FFFFFF"/>
        </w:rPr>
      </w:pPr>
      <w:r w:rsidRPr="002F051F">
        <w:rPr>
          <w:color w:val="000000"/>
          <w:shd w:val="clear" w:color="auto" w:fill="FFFFFF"/>
        </w:rPr>
        <w:t>В повести Булгакова «Собачье сердце» несчастному Шарику дважды приходится претерпевать превращения. Сначала он был избран для эксперимента профессора Преображенского, как донор своего тела, в которое пересадят часть мозга человека.</w:t>
      </w:r>
    </w:p>
    <w:p w14:paraId="463C8B48" w14:textId="5EA4F56F" w:rsidR="008200DE" w:rsidRPr="008200DE" w:rsidRDefault="008200DE" w:rsidP="008200DE">
      <w:pPr>
        <w:pStyle w:val="a5"/>
        <w:ind w:firstLine="708"/>
        <w:rPr>
          <w:color w:val="000000"/>
          <w:sz w:val="28"/>
          <w:szCs w:val="28"/>
        </w:rPr>
      </w:pPr>
      <w:r w:rsidRPr="008200DE">
        <w:rPr>
          <w:color w:val="000000"/>
          <w:shd w:val="clear" w:color="auto" w:fill="FFFFFF"/>
        </w:rPr>
        <w:t>Обратно же Шариков превратился в Шарика, когда терпение профессора лопнуло. Шариков, как мог, навредил профессору и доктору Борменталю, да и их прислуге. В результате из человекоподобного существа дебошир Шариков вновь превращается в благодарного пса.</w:t>
      </w:r>
      <w:r w:rsidRPr="008200DE">
        <w:rPr>
          <w:color w:val="000000"/>
        </w:rPr>
        <w:br/>
      </w:r>
      <w:r w:rsidRPr="008200DE">
        <w:rPr>
          <w:color w:val="000000"/>
        </w:rPr>
        <w:br/>
      </w:r>
      <w:r w:rsidRPr="008200DE">
        <w:rPr>
          <w:color w:val="000000"/>
          <w:shd w:val="clear" w:color="auto" w:fill="FFFFFF"/>
        </w:rPr>
        <w:t> </w:t>
      </w:r>
      <w:r>
        <w:rPr>
          <w:color w:val="000000"/>
          <w:shd w:val="clear" w:color="auto" w:fill="FFFFFF"/>
        </w:rPr>
        <w:tab/>
      </w:r>
      <w:r w:rsidRPr="008200DE">
        <w:rPr>
          <w:color w:val="000000"/>
          <w:shd w:val="clear" w:color="auto" w:fill="FFFFFF"/>
        </w:rPr>
        <w:t>Смысл этих двух превращений - показать читателю, насколько человек может быть хуже, чем животное. Ведь в самом деле, история выстроена так, что сомнений не остаётся: не нужно было вообще начинать этот эксперимент. Из милого пса получился асоциальный тип, который своей фамильярностью вводит в ступор интеллигентных доктора Борменталя и профессора.</w:t>
      </w:r>
    </w:p>
    <w:p w14:paraId="46330E10" w14:textId="04C45FAF" w:rsidR="00B031A2" w:rsidRDefault="00B031A2" w:rsidP="00B031A2">
      <w:pPr>
        <w:pStyle w:val="a5"/>
        <w:ind w:left="708"/>
        <w:rPr>
          <w:b/>
          <w:bCs/>
          <w:color w:val="000000"/>
          <w:sz w:val="28"/>
          <w:szCs w:val="28"/>
          <w:u w:val="single"/>
        </w:rPr>
      </w:pPr>
      <w:r w:rsidRPr="00B031A2">
        <w:rPr>
          <w:b/>
          <w:bCs/>
          <w:color w:val="000000"/>
          <w:sz w:val="28"/>
          <w:szCs w:val="28"/>
          <w:u w:val="single"/>
        </w:rPr>
        <w:t>52. Проблематика повести М.А. Булгакова «Собачье сердце».</w:t>
      </w:r>
    </w:p>
    <w:p w14:paraId="7C976E8C" w14:textId="640B3529" w:rsidR="00EE204B" w:rsidRPr="00EE204B" w:rsidRDefault="00EE204B" w:rsidP="00EE204B">
      <w:pPr>
        <w:ind w:firstLine="708"/>
        <w:rPr>
          <w:rFonts w:ascii="Times New Roman" w:hAnsi="Times New Roman" w:cs="Times New Roman"/>
          <w:sz w:val="24"/>
          <w:szCs w:val="24"/>
        </w:rPr>
      </w:pPr>
      <w:r w:rsidRPr="00EE204B">
        <w:rPr>
          <w:rFonts w:ascii="Times New Roman" w:hAnsi="Times New Roman" w:cs="Times New Roman"/>
          <w:sz w:val="24"/>
          <w:szCs w:val="24"/>
        </w:rPr>
        <w:t>Проблематика произведения заключается в том, что насильственное изменение общественного уклада неизбежно приводит к печальным результатам, эксперимент обречен на провал.</w:t>
      </w:r>
    </w:p>
    <w:p w14:paraId="2FAF6649" w14:textId="1D8F6E30" w:rsidR="00B031A2" w:rsidRDefault="00B031A2" w:rsidP="00B031A2">
      <w:pPr>
        <w:pStyle w:val="a5"/>
        <w:ind w:left="708"/>
        <w:rPr>
          <w:b/>
          <w:bCs/>
          <w:color w:val="000000"/>
          <w:sz w:val="28"/>
          <w:szCs w:val="28"/>
          <w:u w:val="single"/>
        </w:rPr>
      </w:pPr>
      <w:r w:rsidRPr="00B031A2">
        <w:rPr>
          <w:b/>
          <w:bCs/>
          <w:color w:val="000000"/>
          <w:sz w:val="28"/>
          <w:szCs w:val="28"/>
          <w:u w:val="single"/>
        </w:rPr>
        <w:t>53. Умственная, нравственная и духовная недоразвитость «шариковщины» в повести «Собачье сердце» М.А. Булгакова</w:t>
      </w:r>
    </w:p>
    <w:p w14:paraId="5DD978C7" w14:textId="77777777" w:rsidR="00E30FE3" w:rsidRPr="00E30FE3" w:rsidRDefault="00E30FE3" w:rsidP="00E30FE3">
      <w:pPr>
        <w:shd w:val="clear" w:color="auto" w:fill="FFFFFF"/>
        <w:spacing w:after="375" w:line="240" w:lineRule="auto"/>
        <w:ind w:firstLine="708"/>
        <w:rPr>
          <w:rFonts w:ascii="Times New Roman" w:eastAsia="Times New Roman" w:hAnsi="Times New Roman" w:cs="Times New Roman"/>
          <w:sz w:val="24"/>
          <w:szCs w:val="24"/>
          <w:lang w:eastAsia="ru-RU"/>
        </w:rPr>
      </w:pPr>
      <w:r w:rsidRPr="00E30FE3">
        <w:rPr>
          <w:rFonts w:ascii="Times New Roman" w:eastAsia="Times New Roman" w:hAnsi="Times New Roman" w:cs="Times New Roman"/>
          <w:sz w:val="24"/>
          <w:szCs w:val="24"/>
          <w:lang w:eastAsia="ru-RU"/>
        </w:rPr>
        <w:lastRenderedPageBreak/>
        <w:t>Образ персонажа собирает в себе конкретные черты, показывая будущее общество, все его ценности. Булгаков отмечает, что эти люди показали сущность, когда им дали определённые права после государственного переворота. Они оказались жадными, жестокими людьми, которые не имеют представления о морали и нравственности, они не желают обучаться и получать новые знания, поэтому их объединяет понятие «шариковщина».</w:t>
      </w:r>
    </w:p>
    <w:p w14:paraId="7AFB5AD5" w14:textId="77777777" w:rsidR="00E30FE3" w:rsidRPr="00E30FE3" w:rsidRDefault="00E30FE3" w:rsidP="00E30FE3">
      <w:pPr>
        <w:shd w:val="clear" w:color="auto" w:fill="FFFFFF"/>
        <w:spacing w:after="375" w:line="240" w:lineRule="auto"/>
        <w:ind w:firstLine="708"/>
        <w:rPr>
          <w:rFonts w:ascii="Times New Roman" w:eastAsia="Times New Roman" w:hAnsi="Times New Roman" w:cs="Times New Roman"/>
          <w:sz w:val="24"/>
          <w:szCs w:val="24"/>
          <w:lang w:eastAsia="ru-RU"/>
        </w:rPr>
      </w:pPr>
      <w:r w:rsidRPr="00E30FE3">
        <w:rPr>
          <w:rFonts w:ascii="Times New Roman" w:eastAsia="Times New Roman" w:hAnsi="Times New Roman" w:cs="Times New Roman"/>
          <w:sz w:val="24"/>
          <w:szCs w:val="24"/>
          <w:lang w:eastAsia="ru-RU"/>
        </w:rPr>
        <w:t>Шариков выражается непристойными словами, ругается, выпивает, скандалит, не считается с чужим мнением. Он обладает хитростью, поэтому поддакивает большевикам.</w:t>
      </w:r>
    </w:p>
    <w:p w14:paraId="2282DB37" w14:textId="4AED8D8B" w:rsidR="00E30FE3" w:rsidRDefault="00E30FE3" w:rsidP="00E30FE3">
      <w:pPr>
        <w:shd w:val="clear" w:color="auto" w:fill="FFFFFF"/>
        <w:spacing w:after="375" w:line="240" w:lineRule="auto"/>
        <w:ind w:firstLine="708"/>
        <w:rPr>
          <w:rFonts w:ascii="Times New Roman" w:eastAsia="Times New Roman" w:hAnsi="Times New Roman" w:cs="Times New Roman"/>
          <w:sz w:val="24"/>
          <w:szCs w:val="24"/>
          <w:lang w:eastAsia="ru-RU"/>
        </w:rPr>
      </w:pPr>
      <w:r w:rsidRPr="00E30FE3">
        <w:rPr>
          <w:rFonts w:ascii="Times New Roman" w:eastAsia="Times New Roman" w:hAnsi="Times New Roman" w:cs="Times New Roman"/>
          <w:sz w:val="24"/>
          <w:szCs w:val="24"/>
          <w:lang w:eastAsia="ru-RU"/>
        </w:rPr>
        <w:t xml:space="preserve">Швондер, председательствующий в комитете, он помогает Шарикова по службе, поэтому Шариков стал управляющим по очищению Москвы от бездомных животных. В результате он показывает </w:t>
      </w:r>
      <w:r w:rsidRPr="00E30FE3">
        <w:rPr>
          <w:rFonts w:ascii="Times New Roman" w:eastAsia="Times New Roman" w:hAnsi="Times New Roman" w:cs="Times New Roman"/>
          <w:sz w:val="24"/>
          <w:szCs w:val="24"/>
          <w:lang w:eastAsia="ru-RU"/>
        </w:rPr>
        <w:t>духовные</w:t>
      </w:r>
      <w:r w:rsidRPr="00E30FE3">
        <w:rPr>
          <w:rFonts w:ascii="Times New Roman" w:eastAsia="Times New Roman" w:hAnsi="Times New Roman" w:cs="Times New Roman"/>
          <w:sz w:val="24"/>
          <w:szCs w:val="24"/>
          <w:lang w:eastAsia="ru-RU"/>
        </w:rPr>
        <w:t xml:space="preserve"> качества. Шариков стремился разрушить карьеру профессора, он поглощён идеей ликвидации бездомных животных.</w:t>
      </w:r>
    </w:p>
    <w:p w14:paraId="165BF7F9" w14:textId="40AA89D3" w:rsidR="00E30FE3" w:rsidRDefault="00E30FE3" w:rsidP="00E30FE3">
      <w:pPr>
        <w:shd w:val="clear" w:color="auto" w:fill="FFFFFF"/>
        <w:spacing w:after="375" w:line="240" w:lineRule="auto"/>
        <w:ind w:firstLine="708"/>
        <w:jc w:val="center"/>
        <w:rPr>
          <w:rFonts w:ascii="Times New Roman" w:eastAsia="Times New Roman" w:hAnsi="Times New Roman" w:cs="Times New Roman"/>
          <w:b/>
          <w:bCs/>
          <w:sz w:val="28"/>
          <w:szCs w:val="28"/>
          <w:lang w:eastAsia="ru-RU"/>
        </w:rPr>
      </w:pPr>
      <w:r w:rsidRPr="00E30FE3">
        <w:rPr>
          <w:rFonts w:ascii="Times New Roman" w:eastAsia="Times New Roman" w:hAnsi="Times New Roman" w:cs="Times New Roman"/>
          <w:b/>
          <w:bCs/>
          <w:sz w:val="28"/>
          <w:szCs w:val="28"/>
          <w:lang w:eastAsia="ru-RU"/>
        </w:rPr>
        <w:t>или</w:t>
      </w:r>
    </w:p>
    <w:p w14:paraId="69764CD9" w14:textId="7B01F515" w:rsidR="00E30FE3" w:rsidRPr="00E30FE3" w:rsidRDefault="00E30FE3" w:rsidP="00E30FE3">
      <w:pPr>
        <w:shd w:val="clear" w:color="auto" w:fill="FFFFFF"/>
        <w:spacing w:after="375" w:line="240" w:lineRule="auto"/>
        <w:ind w:firstLine="708"/>
        <w:rPr>
          <w:rFonts w:ascii="Times New Roman" w:eastAsia="Times New Roman" w:hAnsi="Times New Roman" w:cs="Times New Roman"/>
          <w:sz w:val="28"/>
          <w:szCs w:val="28"/>
          <w:lang w:eastAsia="ru-RU"/>
        </w:rPr>
      </w:pPr>
      <w:r w:rsidRPr="00E30FE3">
        <w:rPr>
          <w:rFonts w:ascii="Times New Roman" w:hAnsi="Times New Roman" w:cs="Times New Roman"/>
          <w:sz w:val="24"/>
          <w:szCs w:val="24"/>
        </w:rPr>
        <w:t>Шариков - в безнравственная, не поддающаяся воспитанию и образованию личность. Шариков является воплощением общества, в котором отсутствуют стойкие моральные установки: «незаконнорожденный сын» профессора ложится спать в кухне на полатях, ворует, играет на балалайке, ругается, бросает на пол окурки и т.д. Гражданин Шариков строчит доносы на «папашу» и даже грозится убить. За два месяца существования Полиграф Полиграфович получил паспорт, устроился на должность заведующего подотделом. Новая власть поддерживает его, считает полезным членом существующего общества. Антигерой Шариков в конце произведения снова становится ласковым псом Шариком, потому что аморальные, противоречащие законам человеческой жизни поступки нового «гражданина» заставили интеллигента Преображенского признать чудовищность своего эксперимента и уничтожить результаты.</w:t>
      </w:r>
    </w:p>
    <w:p w14:paraId="76F3DCA0" w14:textId="5A48CBF4" w:rsidR="00B031A2" w:rsidRDefault="00B031A2" w:rsidP="00B031A2">
      <w:pPr>
        <w:pStyle w:val="a5"/>
        <w:ind w:left="708"/>
        <w:rPr>
          <w:b/>
          <w:bCs/>
          <w:color w:val="000000"/>
          <w:sz w:val="28"/>
          <w:szCs w:val="28"/>
          <w:u w:val="single"/>
        </w:rPr>
      </w:pPr>
      <w:r w:rsidRPr="00B031A2">
        <w:rPr>
          <w:b/>
          <w:bCs/>
          <w:color w:val="000000"/>
          <w:sz w:val="28"/>
          <w:szCs w:val="28"/>
          <w:u w:val="single"/>
        </w:rPr>
        <w:t>54. «Живи и помни» - суть названия повести В.Г. Распутина.</w:t>
      </w:r>
    </w:p>
    <w:p w14:paraId="559E0D31" w14:textId="6A525A71" w:rsidR="00DE02D3" w:rsidRPr="00DE02D3" w:rsidRDefault="00DE02D3" w:rsidP="00DE02D3">
      <w:pPr>
        <w:ind w:firstLine="708"/>
        <w:rPr>
          <w:rFonts w:ascii="Times New Roman" w:hAnsi="Times New Roman" w:cs="Times New Roman"/>
          <w:sz w:val="24"/>
          <w:szCs w:val="24"/>
        </w:rPr>
      </w:pPr>
      <w:r w:rsidRPr="00DE02D3">
        <w:rPr>
          <w:rFonts w:ascii="Times New Roman" w:hAnsi="Times New Roman" w:cs="Times New Roman"/>
          <w:sz w:val="24"/>
          <w:szCs w:val="24"/>
        </w:rPr>
        <w:t>Название повести В. Распутина – это своеобразный приговор главному герою, который остался жить, в то время как его жена и нерожденный ребёнок погибают. Автор произведения упрекает Гуськова в его поступках, которые делают трагичный финал взаимоотношений Андрея и Настены. Читатель представляет, что будет чувствовать человек, предавший свою Родину, предавший себя, предавший своих родителей и свою жену и ребёнка. В. Распутин будто бы задает Гуськову вопрос: нужна ли ему такая жизнь, к которой он так стремился? Стоит ли жизнь таких жертв? Жизнь становится наказанием для главного героя. Он обречен жить в ненависти к самому себе.</w:t>
      </w:r>
    </w:p>
    <w:p w14:paraId="35C53385" w14:textId="2C98A073" w:rsidR="00DE02D3" w:rsidRPr="007B6B67" w:rsidRDefault="00DE02D3" w:rsidP="007B6B67">
      <w:pPr>
        <w:rPr>
          <w:rFonts w:ascii="Times New Roman" w:hAnsi="Times New Roman" w:cs="Times New Roman"/>
          <w:sz w:val="24"/>
          <w:szCs w:val="24"/>
        </w:rPr>
      </w:pPr>
      <w:r w:rsidRPr="00DE02D3">
        <w:rPr>
          <w:rFonts w:ascii="Times New Roman" w:hAnsi="Times New Roman" w:cs="Times New Roman"/>
          <w:sz w:val="24"/>
          <w:szCs w:val="24"/>
        </w:rPr>
        <w:br/>
        <w:t>Помимо обращения к Гуськову, В. Распутин обращается к читателю. Автор показывает последствия необдуманного поступка и призывает помнить о том, что совершил главный герой его повести, для того чтобы не совершать таких же ошибок. В. Распутин дает своеобразный урок каждому человеку, перед которым рано или поздно будет стоять выбор. Писатель учит помнить об ответственности за свои поступки, учит помнить о человеческом долге перед Родиной и перед самим собой.</w:t>
      </w:r>
    </w:p>
    <w:p w14:paraId="0463EBBA" w14:textId="7BFDD8E6" w:rsidR="00B031A2" w:rsidRDefault="00B031A2" w:rsidP="00B031A2">
      <w:pPr>
        <w:pStyle w:val="a5"/>
        <w:ind w:left="708"/>
        <w:rPr>
          <w:b/>
          <w:bCs/>
          <w:color w:val="000000"/>
          <w:sz w:val="28"/>
          <w:szCs w:val="28"/>
          <w:u w:val="single"/>
        </w:rPr>
      </w:pPr>
      <w:r w:rsidRPr="00B031A2">
        <w:rPr>
          <w:b/>
          <w:bCs/>
          <w:color w:val="000000"/>
          <w:sz w:val="28"/>
          <w:szCs w:val="28"/>
          <w:u w:val="single"/>
        </w:rPr>
        <w:t>55. Тема нравственного выбора в повести В.Г Распутина «Живи и помни».</w:t>
      </w:r>
    </w:p>
    <w:p w14:paraId="0DDEB7B4" w14:textId="3AE712B8" w:rsidR="007B6B67" w:rsidRPr="007B6B67" w:rsidRDefault="007B6B67" w:rsidP="007B6B67">
      <w:pPr>
        <w:shd w:val="clear" w:color="auto" w:fill="FFFFFF"/>
        <w:spacing w:after="375" w:line="240" w:lineRule="auto"/>
        <w:ind w:firstLine="708"/>
        <w:rPr>
          <w:rFonts w:ascii="Times New Roman" w:eastAsia="Times New Roman" w:hAnsi="Times New Roman" w:cs="Times New Roman"/>
          <w:sz w:val="24"/>
          <w:szCs w:val="24"/>
          <w:lang w:eastAsia="ru-RU"/>
        </w:rPr>
      </w:pPr>
      <w:r w:rsidRPr="007B6B67">
        <w:rPr>
          <w:rFonts w:ascii="Times New Roman" w:eastAsia="Times New Roman" w:hAnsi="Times New Roman" w:cs="Times New Roman"/>
          <w:sz w:val="24"/>
          <w:szCs w:val="24"/>
          <w:lang w:eastAsia="ru-RU"/>
        </w:rPr>
        <w:t>В основе произведения лежит </w:t>
      </w:r>
      <w:r w:rsidRPr="007B6B67">
        <w:rPr>
          <w:rFonts w:ascii="Times New Roman" w:eastAsia="Times New Roman" w:hAnsi="Times New Roman" w:cs="Times New Roman"/>
          <w:b/>
          <w:bCs/>
          <w:sz w:val="24"/>
          <w:szCs w:val="24"/>
          <w:lang w:eastAsia="ru-RU"/>
        </w:rPr>
        <w:t>тема нравственного выбора человека</w:t>
      </w:r>
      <w:r w:rsidRPr="007B6B67">
        <w:rPr>
          <w:rFonts w:ascii="Times New Roman" w:eastAsia="Times New Roman" w:hAnsi="Times New Roman" w:cs="Times New Roman"/>
          <w:sz w:val="24"/>
          <w:szCs w:val="24"/>
          <w:lang w:eastAsia="ru-RU"/>
        </w:rPr>
        <w:t> во время суровых жизненных испытаний. В повести «Живи и помни» лакмусовой бумажкой, показывающей истинное лицо героев, становится война. Как известно, именно в экстремальных, суровых условиях человек способен снять все свои маски, проявить подлинные черты своего характера.</w:t>
      </w:r>
    </w:p>
    <w:p w14:paraId="343A3834" w14:textId="77777777" w:rsidR="007B6B67" w:rsidRPr="007B6B67" w:rsidRDefault="007B6B67" w:rsidP="007B6B67">
      <w:pPr>
        <w:shd w:val="clear" w:color="auto" w:fill="FFFFFF"/>
        <w:spacing w:after="375" w:line="240" w:lineRule="auto"/>
        <w:ind w:firstLine="708"/>
        <w:rPr>
          <w:rFonts w:ascii="Times New Roman" w:eastAsia="Times New Roman" w:hAnsi="Times New Roman" w:cs="Times New Roman"/>
          <w:sz w:val="24"/>
          <w:szCs w:val="24"/>
          <w:lang w:eastAsia="ru-RU"/>
        </w:rPr>
      </w:pPr>
      <w:r w:rsidRPr="007B6B67">
        <w:rPr>
          <w:rFonts w:ascii="Times New Roman" w:eastAsia="Times New Roman" w:hAnsi="Times New Roman" w:cs="Times New Roman"/>
          <w:sz w:val="24"/>
          <w:szCs w:val="24"/>
          <w:lang w:eastAsia="ru-RU"/>
        </w:rPr>
        <w:t xml:space="preserve">Война становится непреодолимым испытанием для Андрея Гуськова. На фронте он честно сражался за родину, не особо задумываясь о возможной смерти, был несколько раз ранен. Но уже на </w:t>
      </w:r>
      <w:r w:rsidRPr="007B6B67">
        <w:rPr>
          <w:rFonts w:ascii="Times New Roman" w:eastAsia="Times New Roman" w:hAnsi="Times New Roman" w:cs="Times New Roman"/>
          <w:sz w:val="24"/>
          <w:szCs w:val="24"/>
          <w:lang w:eastAsia="ru-RU"/>
        </w:rPr>
        <w:lastRenderedPageBreak/>
        <w:t>самом исходе войны, оказавшись в госпитале и узнав о преждевременном возвращении на линию огня, Гуськов сломался.</w:t>
      </w:r>
    </w:p>
    <w:p w14:paraId="388AE521" w14:textId="77777777" w:rsidR="007B6B67" w:rsidRPr="007B6B67" w:rsidRDefault="007B6B67" w:rsidP="007B6B67">
      <w:pPr>
        <w:shd w:val="clear" w:color="auto" w:fill="FFFFFF"/>
        <w:spacing w:after="375" w:line="240" w:lineRule="auto"/>
        <w:ind w:firstLine="708"/>
        <w:rPr>
          <w:rFonts w:ascii="Times New Roman" w:eastAsia="Times New Roman" w:hAnsi="Times New Roman" w:cs="Times New Roman"/>
          <w:sz w:val="24"/>
          <w:szCs w:val="24"/>
          <w:lang w:eastAsia="ru-RU"/>
        </w:rPr>
      </w:pPr>
      <w:r w:rsidRPr="007B6B67">
        <w:rPr>
          <w:rFonts w:ascii="Times New Roman" w:eastAsia="Times New Roman" w:hAnsi="Times New Roman" w:cs="Times New Roman"/>
          <w:sz w:val="24"/>
          <w:szCs w:val="24"/>
          <w:lang w:eastAsia="ru-RU"/>
        </w:rPr>
        <w:t>Оказавшись во власти собственного эгоизма и малодушия, он решается на дезертирство. Однако совершённое им предательство накладывает отпечаток на его душу, на всю его судьбу. Вид родной деревни уже не радует Андрея, ведь он не может открыто показаться своей семье – он дезертир, предатель, отщепенец. Жизнь, которой так дорожил герой, уже не мила ему: непрестанное нервное напряжение, душевные муки, невозможность расслабиться превращают его в загнанного зверя.</w:t>
      </w:r>
    </w:p>
    <w:p w14:paraId="4384EC58" w14:textId="77777777" w:rsidR="007B6B67" w:rsidRPr="007B6B67" w:rsidRDefault="007B6B67" w:rsidP="007B6B67">
      <w:pPr>
        <w:shd w:val="clear" w:color="auto" w:fill="FFFFFF"/>
        <w:spacing w:after="375" w:line="240" w:lineRule="auto"/>
        <w:ind w:firstLine="708"/>
        <w:rPr>
          <w:rFonts w:ascii="Times New Roman" w:eastAsia="Times New Roman" w:hAnsi="Times New Roman" w:cs="Times New Roman"/>
          <w:sz w:val="24"/>
          <w:szCs w:val="24"/>
          <w:lang w:eastAsia="ru-RU"/>
        </w:rPr>
      </w:pPr>
      <w:r w:rsidRPr="007B6B67">
        <w:rPr>
          <w:rFonts w:ascii="Times New Roman" w:eastAsia="Times New Roman" w:hAnsi="Times New Roman" w:cs="Times New Roman"/>
          <w:sz w:val="24"/>
          <w:szCs w:val="24"/>
          <w:lang w:eastAsia="ru-RU"/>
        </w:rPr>
        <w:t>Однако не Андрей и его внутренняя трагедия занимает писателя. Центральным в повести является образ Настёны – его супруги. Молодая женщина сочетает в себе все лучшие черты: милосердие, доброту, беспокойство и ответственность за других людей, искреннюю веру в доброе начало.</w:t>
      </w:r>
    </w:p>
    <w:p w14:paraId="5D6BBF23" w14:textId="77777777" w:rsidR="007B6B67" w:rsidRPr="007B6B67" w:rsidRDefault="007B6B67" w:rsidP="007B6B67">
      <w:pPr>
        <w:shd w:val="clear" w:color="auto" w:fill="FFFFFF"/>
        <w:spacing w:after="375" w:line="240" w:lineRule="auto"/>
        <w:ind w:firstLine="708"/>
        <w:rPr>
          <w:rFonts w:ascii="Times New Roman" w:eastAsia="Times New Roman" w:hAnsi="Times New Roman" w:cs="Times New Roman"/>
          <w:sz w:val="24"/>
          <w:szCs w:val="24"/>
          <w:lang w:eastAsia="ru-RU"/>
        </w:rPr>
      </w:pPr>
      <w:r w:rsidRPr="007B6B67">
        <w:rPr>
          <w:rFonts w:ascii="Times New Roman" w:eastAsia="Times New Roman" w:hAnsi="Times New Roman" w:cs="Times New Roman"/>
          <w:sz w:val="24"/>
          <w:szCs w:val="24"/>
          <w:lang w:eastAsia="ru-RU"/>
        </w:rPr>
        <w:t>Узнав о предательстве Андрея, она все же находит в себе силы пожалеть его и помочь ему. Помимо воли Настёна становится соучастницей страшного преступления, за которое по законам военного времени грозит расстрел. Ради мужа, которому она помогает скрываться в лесу, она вынуждена непрестанно лгать, хитрить, жить в постоянном страхе.</w:t>
      </w:r>
    </w:p>
    <w:p w14:paraId="09909362" w14:textId="77777777" w:rsidR="007B6B67" w:rsidRPr="007B6B67" w:rsidRDefault="007B6B67" w:rsidP="007B6B67">
      <w:pPr>
        <w:shd w:val="clear" w:color="auto" w:fill="FFFFFF"/>
        <w:spacing w:after="375" w:line="240" w:lineRule="auto"/>
        <w:ind w:firstLine="708"/>
        <w:rPr>
          <w:rFonts w:ascii="Times New Roman" w:eastAsia="Times New Roman" w:hAnsi="Times New Roman" w:cs="Times New Roman"/>
          <w:sz w:val="24"/>
          <w:szCs w:val="24"/>
          <w:lang w:eastAsia="ru-RU"/>
        </w:rPr>
      </w:pPr>
      <w:r w:rsidRPr="007B6B67">
        <w:rPr>
          <w:rFonts w:ascii="Times New Roman" w:eastAsia="Times New Roman" w:hAnsi="Times New Roman" w:cs="Times New Roman"/>
          <w:sz w:val="24"/>
          <w:szCs w:val="24"/>
          <w:lang w:eastAsia="ru-RU"/>
        </w:rPr>
        <w:t>Пережив все ужасы войны, супруги понимают, что истинное счастье – это дом, семья, любовь. Однако им уготована совсем иная судьба. Настёна верит, что Андрея простят, если он выйдет к людям и добровольно покается. Однако он слишком слаб и труслив, чтобы совершить подобный поступок. Андрей находит бесчисленные оправдания собственному малодушию, не беспокоясь о том, что подставляет под удар прежде всего всю свою семью.</w:t>
      </w:r>
    </w:p>
    <w:p w14:paraId="0A72DF23" w14:textId="77777777" w:rsidR="007B6B67" w:rsidRPr="007B6B67" w:rsidRDefault="007B6B67" w:rsidP="007B6B67">
      <w:pPr>
        <w:shd w:val="clear" w:color="auto" w:fill="FFFFFF"/>
        <w:spacing w:after="375" w:line="240" w:lineRule="auto"/>
        <w:ind w:firstLine="708"/>
        <w:rPr>
          <w:rFonts w:ascii="Times New Roman" w:eastAsia="Times New Roman" w:hAnsi="Times New Roman" w:cs="Times New Roman"/>
          <w:sz w:val="24"/>
          <w:szCs w:val="24"/>
          <w:lang w:eastAsia="ru-RU"/>
        </w:rPr>
      </w:pPr>
      <w:r w:rsidRPr="007B6B67">
        <w:rPr>
          <w:rFonts w:ascii="Times New Roman" w:eastAsia="Times New Roman" w:hAnsi="Times New Roman" w:cs="Times New Roman"/>
          <w:sz w:val="24"/>
          <w:szCs w:val="24"/>
          <w:lang w:eastAsia="ru-RU"/>
        </w:rPr>
        <w:t>Весть о беременности Настёны становится большим счастьем и вместе с тем серьезным испытанием для женщины. В деревне её обвиняют в измене мужу, свёкр выгоняет из дома, она вынуждена терпеть бесконечные унижения. Не выдержав всех лишений, выпавших на её долю, Настёна принимает решение покончить жизнь самоубийством. Весть о смерти жены и их неродившегося ребёнка становится страшным ударом для Андрея, которому суждено нести этот крест до конца своих дней.</w:t>
      </w:r>
    </w:p>
    <w:p w14:paraId="73E6EE98" w14:textId="77777777" w:rsidR="007B6B67" w:rsidRPr="007B6B67" w:rsidRDefault="007B6B67" w:rsidP="007B6B67">
      <w:pPr>
        <w:shd w:val="clear" w:color="auto" w:fill="FFFFFF"/>
        <w:spacing w:after="375" w:line="240" w:lineRule="auto"/>
        <w:ind w:firstLine="708"/>
        <w:rPr>
          <w:rFonts w:ascii="Times New Roman" w:eastAsia="Times New Roman" w:hAnsi="Times New Roman" w:cs="Times New Roman"/>
          <w:sz w:val="24"/>
          <w:szCs w:val="24"/>
          <w:lang w:eastAsia="ru-RU"/>
        </w:rPr>
      </w:pPr>
      <w:r w:rsidRPr="007B6B67">
        <w:rPr>
          <w:rFonts w:ascii="Times New Roman" w:eastAsia="Times New Roman" w:hAnsi="Times New Roman" w:cs="Times New Roman"/>
          <w:sz w:val="24"/>
          <w:szCs w:val="24"/>
          <w:lang w:eastAsia="ru-RU"/>
        </w:rPr>
        <w:t>Автор подчёркивает </w:t>
      </w:r>
      <w:r w:rsidRPr="007B6B67">
        <w:rPr>
          <w:rFonts w:ascii="Times New Roman" w:eastAsia="Times New Roman" w:hAnsi="Times New Roman" w:cs="Times New Roman"/>
          <w:b/>
          <w:bCs/>
          <w:sz w:val="24"/>
          <w:szCs w:val="24"/>
          <w:lang w:eastAsia="ru-RU"/>
        </w:rPr>
        <w:t>основную мысль</w:t>
      </w:r>
      <w:r w:rsidRPr="007B6B67">
        <w:rPr>
          <w:rFonts w:ascii="Times New Roman" w:eastAsia="Times New Roman" w:hAnsi="Times New Roman" w:cs="Times New Roman"/>
          <w:sz w:val="24"/>
          <w:szCs w:val="24"/>
          <w:lang w:eastAsia="ru-RU"/>
        </w:rPr>
        <w:t> своего произведения – нет никаких оправданий безнравственным поступкам. Каждый может оступиться и сделать ошибку, но нужно находить в себе силы отвечать за свои проступки перед людьми, обществом, перед собственной совестью.</w:t>
      </w:r>
    </w:p>
    <w:p w14:paraId="5476E112" w14:textId="77777777" w:rsidR="007B6B67" w:rsidRPr="007B6B67" w:rsidRDefault="007B6B67" w:rsidP="007B6B67">
      <w:pPr>
        <w:pStyle w:val="a5"/>
        <w:rPr>
          <w:color w:val="000000"/>
          <w:sz w:val="28"/>
          <w:szCs w:val="28"/>
        </w:rPr>
      </w:pPr>
    </w:p>
    <w:p w14:paraId="0856ECF4" w14:textId="77777777" w:rsidR="00B031A2" w:rsidRPr="00B031A2" w:rsidRDefault="00B031A2" w:rsidP="00B031A2">
      <w:pPr>
        <w:pStyle w:val="a5"/>
        <w:ind w:left="708"/>
        <w:rPr>
          <w:b/>
          <w:bCs/>
          <w:color w:val="000000"/>
          <w:sz w:val="28"/>
          <w:szCs w:val="28"/>
          <w:u w:val="single"/>
        </w:rPr>
      </w:pPr>
      <w:r w:rsidRPr="00B031A2">
        <w:rPr>
          <w:b/>
          <w:bCs/>
          <w:color w:val="000000"/>
          <w:sz w:val="28"/>
          <w:szCs w:val="28"/>
          <w:u w:val="single"/>
        </w:rPr>
        <w:t>56. «Чудик» - основной герой рассказов В.М. Шукшина. Анализ рассказов (по выбору).</w:t>
      </w:r>
    </w:p>
    <w:p w14:paraId="09CD10D4" w14:textId="77777777" w:rsidR="00B031A2" w:rsidRPr="00B031A2" w:rsidRDefault="00B031A2" w:rsidP="00B031A2">
      <w:pPr>
        <w:pStyle w:val="a5"/>
        <w:ind w:left="708"/>
        <w:rPr>
          <w:b/>
          <w:bCs/>
          <w:color w:val="000000"/>
          <w:sz w:val="28"/>
          <w:szCs w:val="28"/>
          <w:u w:val="single"/>
        </w:rPr>
      </w:pPr>
      <w:r w:rsidRPr="00B031A2">
        <w:rPr>
          <w:b/>
          <w:bCs/>
          <w:color w:val="000000"/>
          <w:sz w:val="28"/>
          <w:szCs w:val="28"/>
          <w:u w:val="single"/>
        </w:rPr>
        <w:t>57. Современная авторская песня. (В. Высоцкий, Б. Окуджава на выбор).</w:t>
      </w:r>
    </w:p>
    <w:p w14:paraId="1B0B53BC" w14:textId="4640F6DB" w:rsidR="00B031A2" w:rsidRDefault="00B031A2" w:rsidP="00B031A2">
      <w:pPr>
        <w:pStyle w:val="a5"/>
        <w:ind w:left="708"/>
        <w:rPr>
          <w:b/>
          <w:bCs/>
          <w:color w:val="000000"/>
          <w:sz w:val="28"/>
          <w:szCs w:val="28"/>
          <w:u w:val="single"/>
        </w:rPr>
      </w:pPr>
      <w:r w:rsidRPr="00B031A2">
        <w:rPr>
          <w:b/>
          <w:bCs/>
          <w:color w:val="000000"/>
          <w:sz w:val="28"/>
          <w:szCs w:val="28"/>
          <w:u w:val="single"/>
        </w:rPr>
        <w:t>58. Нобелевские лауреаты в русской литературе.</w:t>
      </w:r>
    </w:p>
    <w:p w14:paraId="532B30EB" w14:textId="343D1F5B" w:rsidR="00192C54" w:rsidRPr="00192C54" w:rsidRDefault="00192C54" w:rsidP="00192C5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192C54">
        <w:rPr>
          <w:rFonts w:ascii="Times New Roman" w:eastAsia="Times New Roman" w:hAnsi="Times New Roman" w:cs="Times New Roman"/>
          <w:b/>
          <w:bCs/>
          <w:sz w:val="24"/>
          <w:szCs w:val="24"/>
          <w:bdr w:val="none" w:sz="0" w:space="0" w:color="auto" w:frame="1"/>
          <w:lang w:eastAsia="ru-RU"/>
        </w:rPr>
        <w:t>Иван Алексеевич Бунин</w:t>
      </w:r>
      <w:r w:rsidRPr="00192C54">
        <w:rPr>
          <w:rFonts w:ascii="Times New Roman" w:eastAsia="Times New Roman" w:hAnsi="Times New Roman" w:cs="Times New Roman"/>
          <w:sz w:val="24"/>
          <w:szCs w:val="24"/>
          <w:lang w:eastAsia="ru-RU"/>
        </w:rPr>
        <w:t> (1870-1953), русский писатель, поэт, почётный академик Петербургской акдении наук, лауреат Нобелевской премии по литературе 1933 года «за строгое мастерство, с которым он развивает традиции русской классической прозы». В своей речи при вручении премии Бунин отметил смелость Шведской академии, оказавшей честь писателю эмигранту (эмигрировал во Францию в 1920 г.). Иван Алексеевич Бунин – крупнейший мастер русской реалистической прозы. </w:t>
      </w:r>
    </w:p>
    <w:p w14:paraId="27E8C837" w14:textId="77777777" w:rsidR="00192C54" w:rsidRPr="00192C54" w:rsidRDefault="00192C54" w:rsidP="00192C5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14:paraId="3B009AFC" w14:textId="644488B3" w:rsidR="00192C54" w:rsidRPr="00192C54" w:rsidRDefault="00192C54" w:rsidP="00192C5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192C54">
        <w:rPr>
          <w:rFonts w:ascii="Times New Roman" w:eastAsia="Times New Roman" w:hAnsi="Times New Roman" w:cs="Times New Roman"/>
          <w:b/>
          <w:bCs/>
          <w:sz w:val="24"/>
          <w:szCs w:val="24"/>
          <w:bdr w:val="none" w:sz="0" w:space="0" w:color="auto" w:frame="1"/>
          <w:lang w:eastAsia="ru-RU"/>
        </w:rPr>
        <w:t>Борис Леонидович Пастернак</w:t>
      </w:r>
      <w:r w:rsidRPr="00192C54">
        <w:rPr>
          <w:rFonts w:ascii="Times New Roman" w:eastAsia="Times New Roman" w:hAnsi="Times New Roman" w:cs="Times New Roman"/>
          <w:sz w:val="24"/>
          <w:szCs w:val="24"/>
          <w:lang w:eastAsia="ru-RU"/>
        </w:rPr>
        <w:t xml:space="preserve"> (1890-1960), русский поэт, лауреат Нобелевской премии по литературе 1958 года «за выдающиеся заслуги в современной лирической поэзии и в области великой русской </w:t>
      </w:r>
      <w:r w:rsidRPr="00192C54">
        <w:rPr>
          <w:rFonts w:ascii="Times New Roman" w:eastAsia="Times New Roman" w:hAnsi="Times New Roman" w:cs="Times New Roman"/>
          <w:sz w:val="24"/>
          <w:szCs w:val="24"/>
          <w:lang w:eastAsia="ru-RU"/>
        </w:rPr>
        <w:lastRenderedPageBreak/>
        <w:t>прозы». Был вынужден отказаться от премии под угрозой высылки из страны. Шведская академия признала отказ Пастернака от премии вынужденным и в 1989 г. вручила диплом и медаль его сыну.</w:t>
      </w:r>
    </w:p>
    <w:p w14:paraId="214699CE" w14:textId="3019AE68" w:rsidR="00192C54" w:rsidRPr="00192C54" w:rsidRDefault="00192C54" w:rsidP="00192C5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14:paraId="2C8728A9" w14:textId="77777777" w:rsidR="00192C54" w:rsidRPr="00192C54" w:rsidRDefault="00192C54" w:rsidP="00192C5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192C54">
        <w:rPr>
          <w:rFonts w:ascii="Times New Roman" w:eastAsia="Times New Roman" w:hAnsi="Times New Roman" w:cs="Times New Roman"/>
          <w:b/>
          <w:bCs/>
          <w:sz w:val="24"/>
          <w:szCs w:val="24"/>
          <w:bdr w:val="none" w:sz="0" w:space="0" w:color="auto" w:frame="1"/>
          <w:lang w:eastAsia="ru-RU"/>
        </w:rPr>
        <w:t>Михаил Александрович Шолохов</w:t>
      </w:r>
      <w:r w:rsidRPr="00192C54">
        <w:rPr>
          <w:rFonts w:ascii="Times New Roman" w:eastAsia="Times New Roman" w:hAnsi="Times New Roman" w:cs="Times New Roman"/>
          <w:sz w:val="24"/>
          <w:szCs w:val="24"/>
          <w:lang w:eastAsia="ru-RU"/>
        </w:rPr>
        <w:t> (1905-1984), русский писатель, лауреат Нобелевской премии по литературе 1965 года «за художественную силу и цельность эпоса о донском казачестве в переломное для России время». В своей речи во время церемонии награждения Шолохов сказал, что его целью было «превознести нацию тружеников, строителей и героев». Начав как реалистический писатель, который не боится показывать глубокие жизненные противоречия, Шолохов в некоторых своих произведениях оказался в плену социалистического реализма.</w:t>
      </w:r>
    </w:p>
    <w:p w14:paraId="582FB768" w14:textId="02D7E931" w:rsidR="00192C54" w:rsidRPr="00192C54" w:rsidRDefault="00192C54" w:rsidP="00192C5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14:paraId="399BECB8" w14:textId="40A3CB55" w:rsidR="00192C54" w:rsidRDefault="00192C54" w:rsidP="00192C5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192C54">
        <w:rPr>
          <w:rFonts w:ascii="Times New Roman" w:eastAsia="Times New Roman" w:hAnsi="Times New Roman" w:cs="Times New Roman"/>
          <w:b/>
          <w:bCs/>
          <w:sz w:val="24"/>
          <w:szCs w:val="24"/>
          <w:bdr w:val="none" w:sz="0" w:space="0" w:color="auto" w:frame="1"/>
          <w:lang w:eastAsia="ru-RU"/>
        </w:rPr>
        <w:t>Александр Исаевич Солженицын</w:t>
      </w:r>
      <w:r w:rsidRPr="00192C54">
        <w:rPr>
          <w:rFonts w:ascii="Times New Roman" w:eastAsia="Times New Roman" w:hAnsi="Times New Roman" w:cs="Times New Roman"/>
          <w:sz w:val="24"/>
          <w:szCs w:val="24"/>
          <w:lang w:eastAsia="ru-RU"/>
        </w:rPr>
        <w:t> (1918-2008), русский писатель, лауреат Нобелевской премии по литературе 1970 года «за нравственную силу, почерпнутую в традиции великой русской литературы». Советское правительство сочло решение Нобелевского комитета «политически враждебным», и Солженицын, опасаясь, что после его поездки возвращение на родину будет невозможным, награду принял, однако на церемонии награждения не присутствовал. В своих художественных литературных произведениях  затрагивал, как правило, острые общественно-политические вопросы, активно выступавший против коммунистических идей, политического строя СССР и политики его властей.</w:t>
      </w:r>
    </w:p>
    <w:p w14:paraId="66BC55F1" w14:textId="77777777" w:rsidR="00192C54" w:rsidRPr="00192C54" w:rsidRDefault="00192C54" w:rsidP="00192C5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p>
    <w:p w14:paraId="454B134A" w14:textId="6239E520" w:rsidR="00192C54" w:rsidRPr="00192C54" w:rsidRDefault="00192C54" w:rsidP="00192C54">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192C54">
        <w:rPr>
          <w:rFonts w:ascii="Times New Roman" w:eastAsia="Times New Roman" w:hAnsi="Times New Roman" w:cs="Times New Roman"/>
          <w:b/>
          <w:bCs/>
          <w:sz w:val="24"/>
          <w:szCs w:val="24"/>
          <w:bdr w:val="none" w:sz="0" w:space="0" w:color="auto" w:frame="1"/>
          <w:lang w:eastAsia="ru-RU"/>
        </w:rPr>
        <w:t>Иосиф Александрович Бродский</w:t>
      </w:r>
      <w:r w:rsidRPr="00192C54">
        <w:rPr>
          <w:rFonts w:ascii="Times New Roman" w:eastAsia="Times New Roman" w:hAnsi="Times New Roman" w:cs="Times New Roman"/>
          <w:sz w:val="24"/>
          <w:szCs w:val="24"/>
          <w:lang w:eastAsia="ru-RU"/>
        </w:rPr>
        <w:t> (1940-1996), поэт, лауреат Нобелевской премии по литературе 1987 года «за многогранное творчество, отмеченное остротой мысли и глубокой поэтичностью». В 1972 году был вынужден эмигрировать из СССР, жил в США (всемирная энциклопедия называет его американским). И.А. Бродский самый молодой литераторов, удостоившихся Нобелевской премии по литературе. Особенности лирики поэта – осмысление мира как единого метафизического и культурного целого, выявление ограниченности человека как субъекта сознания.</w:t>
      </w:r>
    </w:p>
    <w:p w14:paraId="1C98080D" w14:textId="1029806E" w:rsidR="00B031A2" w:rsidRDefault="00B031A2" w:rsidP="00B031A2">
      <w:pPr>
        <w:pStyle w:val="a5"/>
        <w:ind w:left="708"/>
        <w:rPr>
          <w:b/>
          <w:bCs/>
          <w:color w:val="000000"/>
          <w:sz w:val="28"/>
          <w:szCs w:val="28"/>
          <w:u w:val="single"/>
        </w:rPr>
      </w:pPr>
      <w:r w:rsidRPr="00B031A2">
        <w:rPr>
          <w:b/>
          <w:bCs/>
          <w:color w:val="000000"/>
          <w:sz w:val="28"/>
          <w:szCs w:val="28"/>
          <w:u w:val="single"/>
        </w:rPr>
        <w:t>59. Сатира, сарказм, афоризм, каламбур.</w:t>
      </w:r>
    </w:p>
    <w:p w14:paraId="2330C3D2" w14:textId="3DDF0575" w:rsidR="00446B27" w:rsidRDefault="00446B27" w:rsidP="00446B27">
      <w:pPr>
        <w:rPr>
          <w:rFonts w:ascii="Times New Roman" w:hAnsi="Times New Roman" w:cs="Times New Roman"/>
          <w:sz w:val="24"/>
          <w:szCs w:val="24"/>
        </w:rPr>
      </w:pPr>
      <w:r w:rsidRPr="00446B27">
        <w:rPr>
          <w:rFonts w:ascii="Times New Roman" w:hAnsi="Times New Roman" w:cs="Times New Roman"/>
          <w:sz w:val="24"/>
          <w:szCs w:val="24"/>
        </w:rPr>
        <w:t>Сатира — вид комического, заключающийся в осмеянии социальных вредных явлений и человеческих пороков, наиболее остро обличающий действительность.</w:t>
      </w:r>
    </w:p>
    <w:p w14:paraId="2FE13F1C" w14:textId="16BE5D90" w:rsidR="00446B27" w:rsidRDefault="00446B27" w:rsidP="00446B27">
      <w:pPr>
        <w:rPr>
          <w:rFonts w:ascii="Times New Roman" w:hAnsi="Times New Roman" w:cs="Times New Roman"/>
          <w:sz w:val="24"/>
          <w:szCs w:val="24"/>
        </w:rPr>
      </w:pPr>
      <w:r w:rsidRPr="00446B27">
        <w:rPr>
          <w:rFonts w:ascii="Times New Roman" w:hAnsi="Times New Roman" w:cs="Times New Roman"/>
          <w:sz w:val="24"/>
          <w:szCs w:val="24"/>
        </w:rPr>
        <w:t>Сарказм – это насмешка, которая имеет явно негативный окрас и призвана изобличить различные недостатки человека, предмета или явления.</w:t>
      </w:r>
    </w:p>
    <w:p w14:paraId="201814C3" w14:textId="3ECD430C" w:rsidR="00446B27" w:rsidRDefault="00446B27" w:rsidP="00446B27">
      <w:pPr>
        <w:rPr>
          <w:rFonts w:ascii="Times New Roman" w:hAnsi="Times New Roman" w:cs="Times New Roman"/>
          <w:sz w:val="24"/>
          <w:szCs w:val="24"/>
        </w:rPr>
      </w:pPr>
      <w:r w:rsidRPr="00446B27">
        <w:rPr>
          <w:rFonts w:ascii="Times New Roman" w:hAnsi="Times New Roman" w:cs="Times New Roman"/>
          <w:sz w:val="24"/>
          <w:szCs w:val="24"/>
        </w:rPr>
        <w:t>Афоризм — это емкая фраза, которая в лаконичной и оригинальной форме передает некую обобщенную мысль.</w:t>
      </w:r>
    </w:p>
    <w:p w14:paraId="6391EE70" w14:textId="6C39E87F" w:rsidR="00A16220" w:rsidRPr="00A16220" w:rsidRDefault="00A16220" w:rsidP="00A16220">
      <w:pPr>
        <w:rPr>
          <w:rFonts w:ascii="Times New Roman" w:hAnsi="Times New Roman" w:cs="Times New Roman"/>
          <w:sz w:val="24"/>
          <w:szCs w:val="24"/>
        </w:rPr>
      </w:pPr>
      <w:r w:rsidRPr="00A16220">
        <w:rPr>
          <w:rFonts w:ascii="Times New Roman" w:hAnsi="Times New Roman" w:cs="Times New Roman"/>
          <w:sz w:val="24"/>
          <w:szCs w:val="24"/>
        </w:rPr>
        <w:t>Каламбур — литературный приём с использованием в одном контексте разных значений одного слова или разных слов или словосочетаний, сходных по звучанию.</w:t>
      </w:r>
    </w:p>
    <w:p w14:paraId="0F798968" w14:textId="77777777" w:rsidR="00B031A2" w:rsidRPr="00B031A2" w:rsidRDefault="00B031A2" w:rsidP="00B031A2">
      <w:pPr>
        <w:pStyle w:val="a5"/>
        <w:ind w:left="708"/>
        <w:rPr>
          <w:b/>
          <w:bCs/>
          <w:color w:val="000000"/>
          <w:sz w:val="28"/>
          <w:szCs w:val="28"/>
          <w:u w:val="single"/>
        </w:rPr>
      </w:pPr>
      <w:r w:rsidRPr="00B031A2">
        <w:rPr>
          <w:b/>
          <w:bCs/>
          <w:color w:val="000000"/>
          <w:sz w:val="28"/>
          <w:szCs w:val="28"/>
          <w:u w:val="single"/>
        </w:rPr>
        <w:t>60. Мой любимый автор.</w:t>
      </w:r>
    </w:p>
    <w:p w14:paraId="5806C7C7" w14:textId="77777777" w:rsidR="002F3AAD" w:rsidRPr="002F3AAD" w:rsidRDefault="002F3AAD" w:rsidP="008D15D5">
      <w:pPr>
        <w:jc w:val="both"/>
        <w:rPr>
          <w:rFonts w:ascii="Times New Roman" w:hAnsi="Times New Roman" w:cs="Times New Roman"/>
          <w:sz w:val="28"/>
          <w:szCs w:val="24"/>
        </w:rPr>
      </w:pPr>
    </w:p>
    <w:sectPr w:rsidR="002F3AAD" w:rsidRPr="002F3AAD" w:rsidSect="003F3DB0">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623"/>
    <w:multiLevelType w:val="hybridMultilevel"/>
    <w:tmpl w:val="AF12CE8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4D60B3"/>
    <w:multiLevelType w:val="hybridMultilevel"/>
    <w:tmpl w:val="F0C65D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3C78FA"/>
    <w:multiLevelType w:val="hybridMultilevel"/>
    <w:tmpl w:val="C8AAA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7E6A57"/>
    <w:multiLevelType w:val="hybridMultilevel"/>
    <w:tmpl w:val="D7B4D1DA"/>
    <w:lvl w:ilvl="0" w:tplc="439637E8">
      <w:start w:val="1"/>
      <w:numFmt w:val="bullet"/>
      <w:lvlText w:val=""/>
      <w:lvlJc w:val="left"/>
      <w:pPr>
        <w:ind w:left="720" w:hanging="360"/>
      </w:pPr>
      <w:rPr>
        <w:rFonts w:ascii="Wingdings" w:hAnsi="Wingdings" w:hint="default"/>
        <w:b/>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DB189A"/>
    <w:multiLevelType w:val="hybridMultilevel"/>
    <w:tmpl w:val="E1BED7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4772509"/>
    <w:multiLevelType w:val="hybridMultilevel"/>
    <w:tmpl w:val="E678399E"/>
    <w:lvl w:ilvl="0" w:tplc="ABAA0C2A">
      <w:start w:val="1"/>
      <w:numFmt w:val="bullet"/>
      <w:lvlText w:val="•"/>
      <w:lvlJc w:val="left"/>
      <w:pPr>
        <w:tabs>
          <w:tab w:val="num" w:pos="720"/>
        </w:tabs>
        <w:ind w:left="720" w:hanging="360"/>
      </w:pPr>
      <w:rPr>
        <w:rFonts w:ascii="Arial" w:hAnsi="Arial" w:hint="default"/>
      </w:rPr>
    </w:lvl>
    <w:lvl w:ilvl="1" w:tplc="F98643A6" w:tentative="1">
      <w:start w:val="1"/>
      <w:numFmt w:val="bullet"/>
      <w:lvlText w:val="•"/>
      <w:lvlJc w:val="left"/>
      <w:pPr>
        <w:tabs>
          <w:tab w:val="num" w:pos="1440"/>
        </w:tabs>
        <w:ind w:left="1440" w:hanging="360"/>
      </w:pPr>
      <w:rPr>
        <w:rFonts w:ascii="Arial" w:hAnsi="Arial" w:hint="default"/>
      </w:rPr>
    </w:lvl>
    <w:lvl w:ilvl="2" w:tplc="C82E05A0" w:tentative="1">
      <w:start w:val="1"/>
      <w:numFmt w:val="bullet"/>
      <w:lvlText w:val="•"/>
      <w:lvlJc w:val="left"/>
      <w:pPr>
        <w:tabs>
          <w:tab w:val="num" w:pos="2160"/>
        </w:tabs>
        <w:ind w:left="2160" w:hanging="360"/>
      </w:pPr>
      <w:rPr>
        <w:rFonts w:ascii="Arial" w:hAnsi="Arial" w:hint="default"/>
      </w:rPr>
    </w:lvl>
    <w:lvl w:ilvl="3" w:tplc="15F6DF62" w:tentative="1">
      <w:start w:val="1"/>
      <w:numFmt w:val="bullet"/>
      <w:lvlText w:val="•"/>
      <w:lvlJc w:val="left"/>
      <w:pPr>
        <w:tabs>
          <w:tab w:val="num" w:pos="2880"/>
        </w:tabs>
        <w:ind w:left="2880" w:hanging="360"/>
      </w:pPr>
      <w:rPr>
        <w:rFonts w:ascii="Arial" w:hAnsi="Arial" w:hint="default"/>
      </w:rPr>
    </w:lvl>
    <w:lvl w:ilvl="4" w:tplc="3D8A48D6" w:tentative="1">
      <w:start w:val="1"/>
      <w:numFmt w:val="bullet"/>
      <w:lvlText w:val="•"/>
      <w:lvlJc w:val="left"/>
      <w:pPr>
        <w:tabs>
          <w:tab w:val="num" w:pos="3600"/>
        </w:tabs>
        <w:ind w:left="3600" w:hanging="360"/>
      </w:pPr>
      <w:rPr>
        <w:rFonts w:ascii="Arial" w:hAnsi="Arial" w:hint="default"/>
      </w:rPr>
    </w:lvl>
    <w:lvl w:ilvl="5" w:tplc="B91AB7D8" w:tentative="1">
      <w:start w:val="1"/>
      <w:numFmt w:val="bullet"/>
      <w:lvlText w:val="•"/>
      <w:lvlJc w:val="left"/>
      <w:pPr>
        <w:tabs>
          <w:tab w:val="num" w:pos="4320"/>
        </w:tabs>
        <w:ind w:left="4320" w:hanging="360"/>
      </w:pPr>
      <w:rPr>
        <w:rFonts w:ascii="Arial" w:hAnsi="Arial" w:hint="default"/>
      </w:rPr>
    </w:lvl>
    <w:lvl w:ilvl="6" w:tplc="6FEC3A18" w:tentative="1">
      <w:start w:val="1"/>
      <w:numFmt w:val="bullet"/>
      <w:lvlText w:val="•"/>
      <w:lvlJc w:val="left"/>
      <w:pPr>
        <w:tabs>
          <w:tab w:val="num" w:pos="5040"/>
        </w:tabs>
        <w:ind w:left="5040" w:hanging="360"/>
      </w:pPr>
      <w:rPr>
        <w:rFonts w:ascii="Arial" w:hAnsi="Arial" w:hint="default"/>
      </w:rPr>
    </w:lvl>
    <w:lvl w:ilvl="7" w:tplc="00A2A0A2" w:tentative="1">
      <w:start w:val="1"/>
      <w:numFmt w:val="bullet"/>
      <w:lvlText w:val="•"/>
      <w:lvlJc w:val="left"/>
      <w:pPr>
        <w:tabs>
          <w:tab w:val="num" w:pos="5760"/>
        </w:tabs>
        <w:ind w:left="5760" w:hanging="360"/>
      </w:pPr>
      <w:rPr>
        <w:rFonts w:ascii="Arial" w:hAnsi="Arial" w:hint="default"/>
      </w:rPr>
    </w:lvl>
    <w:lvl w:ilvl="8" w:tplc="D14A8B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847DAC"/>
    <w:multiLevelType w:val="hybridMultilevel"/>
    <w:tmpl w:val="F44CCD50"/>
    <w:lvl w:ilvl="0" w:tplc="1D62856E">
      <w:start w:val="1"/>
      <w:numFmt w:val="bullet"/>
      <w:lvlText w:val="•"/>
      <w:lvlJc w:val="left"/>
      <w:pPr>
        <w:tabs>
          <w:tab w:val="num" w:pos="720"/>
        </w:tabs>
        <w:ind w:left="720" w:hanging="360"/>
      </w:pPr>
      <w:rPr>
        <w:rFonts w:ascii="Arial" w:hAnsi="Arial" w:hint="default"/>
      </w:rPr>
    </w:lvl>
    <w:lvl w:ilvl="1" w:tplc="613A46A2" w:tentative="1">
      <w:start w:val="1"/>
      <w:numFmt w:val="bullet"/>
      <w:lvlText w:val="•"/>
      <w:lvlJc w:val="left"/>
      <w:pPr>
        <w:tabs>
          <w:tab w:val="num" w:pos="1440"/>
        </w:tabs>
        <w:ind w:left="1440" w:hanging="360"/>
      </w:pPr>
      <w:rPr>
        <w:rFonts w:ascii="Arial" w:hAnsi="Arial" w:hint="default"/>
      </w:rPr>
    </w:lvl>
    <w:lvl w:ilvl="2" w:tplc="0AE07552" w:tentative="1">
      <w:start w:val="1"/>
      <w:numFmt w:val="bullet"/>
      <w:lvlText w:val="•"/>
      <w:lvlJc w:val="left"/>
      <w:pPr>
        <w:tabs>
          <w:tab w:val="num" w:pos="2160"/>
        </w:tabs>
        <w:ind w:left="2160" w:hanging="360"/>
      </w:pPr>
      <w:rPr>
        <w:rFonts w:ascii="Arial" w:hAnsi="Arial" w:hint="default"/>
      </w:rPr>
    </w:lvl>
    <w:lvl w:ilvl="3" w:tplc="35046D18" w:tentative="1">
      <w:start w:val="1"/>
      <w:numFmt w:val="bullet"/>
      <w:lvlText w:val="•"/>
      <w:lvlJc w:val="left"/>
      <w:pPr>
        <w:tabs>
          <w:tab w:val="num" w:pos="2880"/>
        </w:tabs>
        <w:ind w:left="2880" w:hanging="360"/>
      </w:pPr>
      <w:rPr>
        <w:rFonts w:ascii="Arial" w:hAnsi="Arial" w:hint="default"/>
      </w:rPr>
    </w:lvl>
    <w:lvl w:ilvl="4" w:tplc="C32286D0" w:tentative="1">
      <w:start w:val="1"/>
      <w:numFmt w:val="bullet"/>
      <w:lvlText w:val="•"/>
      <w:lvlJc w:val="left"/>
      <w:pPr>
        <w:tabs>
          <w:tab w:val="num" w:pos="3600"/>
        </w:tabs>
        <w:ind w:left="3600" w:hanging="360"/>
      </w:pPr>
      <w:rPr>
        <w:rFonts w:ascii="Arial" w:hAnsi="Arial" w:hint="default"/>
      </w:rPr>
    </w:lvl>
    <w:lvl w:ilvl="5" w:tplc="6EBEF17A" w:tentative="1">
      <w:start w:val="1"/>
      <w:numFmt w:val="bullet"/>
      <w:lvlText w:val="•"/>
      <w:lvlJc w:val="left"/>
      <w:pPr>
        <w:tabs>
          <w:tab w:val="num" w:pos="4320"/>
        </w:tabs>
        <w:ind w:left="4320" w:hanging="360"/>
      </w:pPr>
      <w:rPr>
        <w:rFonts w:ascii="Arial" w:hAnsi="Arial" w:hint="default"/>
      </w:rPr>
    </w:lvl>
    <w:lvl w:ilvl="6" w:tplc="80F6020E" w:tentative="1">
      <w:start w:val="1"/>
      <w:numFmt w:val="bullet"/>
      <w:lvlText w:val="•"/>
      <w:lvlJc w:val="left"/>
      <w:pPr>
        <w:tabs>
          <w:tab w:val="num" w:pos="5040"/>
        </w:tabs>
        <w:ind w:left="5040" w:hanging="360"/>
      </w:pPr>
      <w:rPr>
        <w:rFonts w:ascii="Arial" w:hAnsi="Arial" w:hint="default"/>
      </w:rPr>
    </w:lvl>
    <w:lvl w:ilvl="7" w:tplc="1E5ADF9A" w:tentative="1">
      <w:start w:val="1"/>
      <w:numFmt w:val="bullet"/>
      <w:lvlText w:val="•"/>
      <w:lvlJc w:val="left"/>
      <w:pPr>
        <w:tabs>
          <w:tab w:val="num" w:pos="5760"/>
        </w:tabs>
        <w:ind w:left="5760" w:hanging="360"/>
      </w:pPr>
      <w:rPr>
        <w:rFonts w:ascii="Arial" w:hAnsi="Arial" w:hint="default"/>
      </w:rPr>
    </w:lvl>
    <w:lvl w:ilvl="8" w:tplc="A71674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C65215"/>
    <w:multiLevelType w:val="hybridMultilevel"/>
    <w:tmpl w:val="1EC4C922"/>
    <w:lvl w:ilvl="0" w:tplc="D56085F6">
      <w:start w:val="1"/>
      <w:numFmt w:val="bullet"/>
      <w:lvlText w:val=""/>
      <w:lvlJc w:val="left"/>
      <w:pPr>
        <w:ind w:left="501" w:hanging="360"/>
      </w:pPr>
      <w:rPr>
        <w:rFonts w:ascii="Wingdings" w:hAnsi="Wingdings" w:hint="default"/>
        <w:b/>
        <w:sz w:val="28"/>
      </w:rPr>
    </w:lvl>
    <w:lvl w:ilvl="1" w:tplc="04190003" w:tentative="1">
      <w:start w:val="1"/>
      <w:numFmt w:val="bullet"/>
      <w:lvlText w:val="o"/>
      <w:lvlJc w:val="left"/>
      <w:pPr>
        <w:ind w:left="1221" w:hanging="360"/>
      </w:pPr>
      <w:rPr>
        <w:rFonts w:ascii="Courier New" w:hAnsi="Courier New" w:cs="Courier New" w:hint="default"/>
      </w:rPr>
    </w:lvl>
    <w:lvl w:ilvl="2" w:tplc="04190005" w:tentative="1">
      <w:start w:val="1"/>
      <w:numFmt w:val="bullet"/>
      <w:lvlText w:val=""/>
      <w:lvlJc w:val="left"/>
      <w:pPr>
        <w:ind w:left="1941" w:hanging="360"/>
      </w:pPr>
      <w:rPr>
        <w:rFonts w:ascii="Wingdings" w:hAnsi="Wingdings" w:hint="default"/>
      </w:rPr>
    </w:lvl>
    <w:lvl w:ilvl="3" w:tplc="04190001" w:tentative="1">
      <w:start w:val="1"/>
      <w:numFmt w:val="bullet"/>
      <w:lvlText w:val=""/>
      <w:lvlJc w:val="left"/>
      <w:pPr>
        <w:ind w:left="2661" w:hanging="360"/>
      </w:pPr>
      <w:rPr>
        <w:rFonts w:ascii="Symbol" w:hAnsi="Symbol" w:hint="default"/>
      </w:rPr>
    </w:lvl>
    <w:lvl w:ilvl="4" w:tplc="04190003" w:tentative="1">
      <w:start w:val="1"/>
      <w:numFmt w:val="bullet"/>
      <w:lvlText w:val="o"/>
      <w:lvlJc w:val="left"/>
      <w:pPr>
        <w:ind w:left="3381" w:hanging="360"/>
      </w:pPr>
      <w:rPr>
        <w:rFonts w:ascii="Courier New" w:hAnsi="Courier New" w:cs="Courier New" w:hint="default"/>
      </w:rPr>
    </w:lvl>
    <w:lvl w:ilvl="5" w:tplc="04190005" w:tentative="1">
      <w:start w:val="1"/>
      <w:numFmt w:val="bullet"/>
      <w:lvlText w:val=""/>
      <w:lvlJc w:val="left"/>
      <w:pPr>
        <w:ind w:left="4101" w:hanging="360"/>
      </w:pPr>
      <w:rPr>
        <w:rFonts w:ascii="Wingdings" w:hAnsi="Wingdings" w:hint="default"/>
      </w:rPr>
    </w:lvl>
    <w:lvl w:ilvl="6" w:tplc="04190001" w:tentative="1">
      <w:start w:val="1"/>
      <w:numFmt w:val="bullet"/>
      <w:lvlText w:val=""/>
      <w:lvlJc w:val="left"/>
      <w:pPr>
        <w:ind w:left="4821" w:hanging="360"/>
      </w:pPr>
      <w:rPr>
        <w:rFonts w:ascii="Symbol" w:hAnsi="Symbol" w:hint="default"/>
      </w:rPr>
    </w:lvl>
    <w:lvl w:ilvl="7" w:tplc="04190003" w:tentative="1">
      <w:start w:val="1"/>
      <w:numFmt w:val="bullet"/>
      <w:lvlText w:val="o"/>
      <w:lvlJc w:val="left"/>
      <w:pPr>
        <w:ind w:left="5541" w:hanging="360"/>
      </w:pPr>
      <w:rPr>
        <w:rFonts w:ascii="Courier New" w:hAnsi="Courier New" w:cs="Courier New" w:hint="default"/>
      </w:rPr>
    </w:lvl>
    <w:lvl w:ilvl="8" w:tplc="04190005" w:tentative="1">
      <w:start w:val="1"/>
      <w:numFmt w:val="bullet"/>
      <w:lvlText w:val=""/>
      <w:lvlJc w:val="left"/>
      <w:pPr>
        <w:ind w:left="6261" w:hanging="360"/>
      </w:pPr>
      <w:rPr>
        <w:rFonts w:ascii="Wingdings" w:hAnsi="Wingdings" w:hint="default"/>
      </w:rPr>
    </w:lvl>
  </w:abstractNum>
  <w:abstractNum w:abstractNumId="8" w15:restartNumberingAfterBreak="0">
    <w:nsid w:val="64682578"/>
    <w:multiLevelType w:val="hybridMultilevel"/>
    <w:tmpl w:val="288007D2"/>
    <w:lvl w:ilvl="0" w:tplc="79BA34B4">
      <w:start w:val="1"/>
      <w:numFmt w:val="bullet"/>
      <w:lvlText w:val="•"/>
      <w:lvlJc w:val="left"/>
      <w:pPr>
        <w:tabs>
          <w:tab w:val="num" w:pos="720"/>
        </w:tabs>
        <w:ind w:left="720" w:hanging="360"/>
      </w:pPr>
      <w:rPr>
        <w:rFonts w:ascii="Arial" w:hAnsi="Arial" w:hint="default"/>
      </w:rPr>
    </w:lvl>
    <w:lvl w:ilvl="1" w:tplc="379E00AA" w:tentative="1">
      <w:start w:val="1"/>
      <w:numFmt w:val="bullet"/>
      <w:lvlText w:val="•"/>
      <w:lvlJc w:val="left"/>
      <w:pPr>
        <w:tabs>
          <w:tab w:val="num" w:pos="1440"/>
        </w:tabs>
        <w:ind w:left="1440" w:hanging="360"/>
      </w:pPr>
      <w:rPr>
        <w:rFonts w:ascii="Arial" w:hAnsi="Arial" w:hint="default"/>
      </w:rPr>
    </w:lvl>
    <w:lvl w:ilvl="2" w:tplc="FA08A7B0" w:tentative="1">
      <w:start w:val="1"/>
      <w:numFmt w:val="bullet"/>
      <w:lvlText w:val="•"/>
      <w:lvlJc w:val="left"/>
      <w:pPr>
        <w:tabs>
          <w:tab w:val="num" w:pos="2160"/>
        </w:tabs>
        <w:ind w:left="2160" w:hanging="360"/>
      </w:pPr>
      <w:rPr>
        <w:rFonts w:ascii="Arial" w:hAnsi="Arial" w:hint="default"/>
      </w:rPr>
    </w:lvl>
    <w:lvl w:ilvl="3" w:tplc="AFC6B6CE" w:tentative="1">
      <w:start w:val="1"/>
      <w:numFmt w:val="bullet"/>
      <w:lvlText w:val="•"/>
      <w:lvlJc w:val="left"/>
      <w:pPr>
        <w:tabs>
          <w:tab w:val="num" w:pos="2880"/>
        </w:tabs>
        <w:ind w:left="2880" w:hanging="360"/>
      </w:pPr>
      <w:rPr>
        <w:rFonts w:ascii="Arial" w:hAnsi="Arial" w:hint="default"/>
      </w:rPr>
    </w:lvl>
    <w:lvl w:ilvl="4" w:tplc="9C76EDBE" w:tentative="1">
      <w:start w:val="1"/>
      <w:numFmt w:val="bullet"/>
      <w:lvlText w:val="•"/>
      <w:lvlJc w:val="left"/>
      <w:pPr>
        <w:tabs>
          <w:tab w:val="num" w:pos="3600"/>
        </w:tabs>
        <w:ind w:left="3600" w:hanging="360"/>
      </w:pPr>
      <w:rPr>
        <w:rFonts w:ascii="Arial" w:hAnsi="Arial" w:hint="default"/>
      </w:rPr>
    </w:lvl>
    <w:lvl w:ilvl="5" w:tplc="4EEAFDDC" w:tentative="1">
      <w:start w:val="1"/>
      <w:numFmt w:val="bullet"/>
      <w:lvlText w:val="•"/>
      <w:lvlJc w:val="left"/>
      <w:pPr>
        <w:tabs>
          <w:tab w:val="num" w:pos="4320"/>
        </w:tabs>
        <w:ind w:left="4320" w:hanging="360"/>
      </w:pPr>
      <w:rPr>
        <w:rFonts w:ascii="Arial" w:hAnsi="Arial" w:hint="default"/>
      </w:rPr>
    </w:lvl>
    <w:lvl w:ilvl="6" w:tplc="A4223F78" w:tentative="1">
      <w:start w:val="1"/>
      <w:numFmt w:val="bullet"/>
      <w:lvlText w:val="•"/>
      <w:lvlJc w:val="left"/>
      <w:pPr>
        <w:tabs>
          <w:tab w:val="num" w:pos="5040"/>
        </w:tabs>
        <w:ind w:left="5040" w:hanging="360"/>
      </w:pPr>
      <w:rPr>
        <w:rFonts w:ascii="Arial" w:hAnsi="Arial" w:hint="default"/>
      </w:rPr>
    </w:lvl>
    <w:lvl w:ilvl="7" w:tplc="4BD220FC" w:tentative="1">
      <w:start w:val="1"/>
      <w:numFmt w:val="bullet"/>
      <w:lvlText w:val="•"/>
      <w:lvlJc w:val="left"/>
      <w:pPr>
        <w:tabs>
          <w:tab w:val="num" w:pos="5760"/>
        </w:tabs>
        <w:ind w:left="5760" w:hanging="360"/>
      </w:pPr>
      <w:rPr>
        <w:rFonts w:ascii="Arial" w:hAnsi="Arial" w:hint="default"/>
      </w:rPr>
    </w:lvl>
    <w:lvl w:ilvl="8" w:tplc="BC7EB8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731158"/>
    <w:multiLevelType w:val="hybridMultilevel"/>
    <w:tmpl w:val="364A19C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8022647"/>
    <w:multiLevelType w:val="hybridMultilevel"/>
    <w:tmpl w:val="4970D0CA"/>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837812317">
    <w:abstractNumId w:val="7"/>
  </w:num>
  <w:num w:numId="2" w16cid:durableId="1142044273">
    <w:abstractNumId w:val="0"/>
  </w:num>
  <w:num w:numId="3" w16cid:durableId="1987935492">
    <w:abstractNumId w:val="3"/>
  </w:num>
  <w:num w:numId="4" w16cid:durableId="1364088294">
    <w:abstractNumId w:val="4"/>
  </w:num>
  <w:num w:numId="5" w16cid:durableId="20909635">
    <w:abstractNumId w:val="10"/>
  </w:num>
  <w:num w:numId="6" w16cid:durableId="1216702276">
    <w:abstractNumId w:val="9"/>
  </w:num>
  <w:num w:numId="7" w16cid:durableId="2106878372">
    <w:abstractNumId w:val="1"/>
  </w:num>
  <w:num w:numId="8" w16cid:durableId="1290743995">
    <w:abstractNumId w:val="8"/>
  </w:num>
  <w:num w:numId="9" w16cid:durableId="873345577">
    <w:abstractNumId w:val="2"/>
  </w:num>
  <w:num w:numId="10" w16cid:durableId="2068870336">
    <w:abstractNumId w:val="5"/>
  </w:num>
  <w:num w:numId="11" w16cid:durableId="1407532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B0"/>
    <w:rsid w:val="00033D94"/>
    <w:rsid w:val="00044716"/>
    <w:rsid w:val="00074D12"/>
    <w:rsid w:val="000778D9"/>
    <w:rsid w:val="000B2819"/>
    <w:rsid w:val="000B4813"/>
    <w:rsid w:val="00120E06"/>
    <w:rsid w:val="00192C54"/>
    <w:rsid w:val="001F1711"/>
    <w:rsid w:val="0021624C"/>
    <w:rsid w:val="002A2D61"/>
    <w:rsid w:val="002F051F"/>
    <w:rsid w:val="002F3AAD"/>
    <w:rsid w:val="00367BAC"/>
    <w:rsid w:val="003D13A9"/>
    <w:rsid w:val="003D6616"/>
    <w:rsid w:val="003E4717"/>
    <w:rsid w:val="003F3DB0"/>
    <w:rsid w:val="00426ED8"/>
    <w:rsid w:val="00446B27"/>
    <w:rsid w:val="004A4B23"/>
    <w:rsid w:val="005350FE"/>
    <w:rsid w:val="0057428C"/>
    <w:rsid w:val="005C3258"/>
    <w:rsid w:val="00731F35"/>
    <w:rsid w:val="007557BE"/>
    <w:rsid w:val="00762F82"/>
    <w:rsid w:val="0076310C"/>
    <w:rsid w:val="007B6B67"/>
    <w:rsid w:val="007B7004"/>
    <w:rsid w:val="007E7554"/>
    <w:rsid w:val="008200DE"/>
    <w:rsid w:val="008334B0"/>
    <w:rsid w:val="0087747D"/>
    <w:rsid w:val="00893272"/>
    <w:rsid w:val="008B03C5"/>
    <w:rsid w:val="008D15D5"/>
    <w:rsid w:val="008F33A2"/>
    <w:rsid w:val="00901040"/>
    <w:rsid w:val="0090231F"/>
    <w:rsid w:val="0094395F"/>
    <w:rsid w:val="00966226"/>
    <w:rsid w:val="00983445"/>
    <w:rsid w:val="00A16220"/>
    <w:rsid w:val="00A268FA"/>
    <w:rsid w:val="00AC4F07"/>
    <w:rsid w:val="00AE772F"/>
    <w:rsid w:val="00B031A2"/>
    <w:rsid w:val="00BB15AB"/>
    <w:rsid w:val="00C04D4B"/>
    <w:rsid w:val="00CE452C"/>
    <w:rsid w:val="00D035D8"/>
    <w:rsid w:val="00DA72C7"/>
    <w:rsid w:val="00DE02D3"/>
    <w:rsid w:val="00DE2CAA"/>
    <w:rsid w:val="00E00A86"/>
    <w:rsid w:val="00E30FE3"/>
    <w:rsid w:val="00E316E9"/>
    <w:rsid w:val="00E47DB1"/>
    <w:rsid w:val="00E74BE6"/>
    <w:rsid w:val="00E93BBF"/>
    <w:rsid w:val="00EC2D4A"/>
    <w:rsid w:val="00EE204B"/>
    <w:rsid w:val="00F53FC6"/>
    <w:rsid w:val="00FC191B"/>
    <w:rsid w:val="00FC4082"/>
    <w:rsid w:val="00FD68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28E8"/>
  <w15:chartTrackingRefBased/>
  <w15:docId w15:val="{DEAD32D0-47E4-4559-94D2-1DAB1BE5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4F07"/>
    <w:pPr>
      <w:ind w:left="720"/>
      <w:contextualSpacing/>
    </w:pPr>
  </w:style>
  <w:style w:type="character" w:styleId="a4">
    <w:name w:val="Hyperlink"/>
    <w:basedOn w:val="a0"/>
    <w:uiPriority w:val="99"/>
    <w:unhideWhenUsed/>
    <w:rsid w:val="0076310C"/>
    <w:rPr>
      <w:color w:val="0000FF"/>
      <w:u w:val="single"/>
    </w:rPr>
  </w:style>
  <w:style w:type="paragraph" w:styleId="a5">
    <w:name w:val="Normal (Web)"/>
    <w:basedOn w:val="a"/>
    <w:uiPriority w:val="99"/>
    <w:semiHidden/>
    <w:unhideWhenUsed/>
    <w:rsid w:val="00B031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66226"/>
    <w:rPr>
      <w:b/>
      <w:bCs/>
    </w:rPr>
  </w:style>
  <w:style w:type="paragraph" w:styleId="a7">
    <w:name w:val="No Spacing"/>
    <w:uiPriority w:val="1"/>
    <w:qFormat/>
    <w:rsid w:val="0087747D"/>
    <w:pPr>
      <w:spacing w:after="0" w:line="240" w:lineRule="auto"/>
    </w:pPr>
  </w:style>
  <w:style w:type="character" w:customStyle="1" w:styleId="ctatext">
    <w:name w:val="ctatext"/>
    <w:basedOn w:val="a0"/>
    <w:rsid w:val="007B6B67"/>
  </w:style>
  <w:style w:type="character" w:customStyle="1" w:styleId="posttitle">
    <w:name w:val="posttitle"/>
    <w:basedOn w:val="a0"/>
    <w:rsid w:val="007B6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8257">
      <w:bodyDiv w:val="1"/>
      <w:marLeft w:val="0"/>
      <w:marRight w:val="0"/>
      <w:marTop w:val="0"/>
      <w:marBottom w:val="0"/>
      <w:divBdr>
        <w:top w:val="none" w:sz="0" w:space="0" w:color="auto"/>
        <w:left w:val="none" w:sz="0" w:space="0" w:color="auto"/>
        <w:bottom w:val="none" w:sz="0" w:space="0" w:color="auto"/>
        <w:right w:val="none" w:sz="0" w:space="0" w:color="auto"/>
      </w:divBdr>
    </w:div>
    <w:div w:id="213271162">
      <w:bodyDiv w:val="1"/>
      <w:marLeft w:val="0"/>
      <w:marRight w:val="0"/>
      <w:marTop w:val="0"/>
      <w:marBottom w:val="0"/>
      <w:divBdr>
        <w:top w:val="none" w:sz="0" w:space="0" w:color="auto"/>
        <w:left w:val="none" w:sz="0" w:space="0" w:color="auto"/>
        <w:bottom w:val="none" w:sz="0" w:space="0" w:color="auto"/>
        <w:right w:val="none" w:sz="0" w:space="0" w:color="auto"/>
      </w:divBdr>
    </w:div>
    <w:div w:id="246963544">
      <w:bodyDiv w:val="1"/>
      <w:marLeft w:val="0"/>
      <w:marRight w:val="0"/>
      <w:marTop w:val="0"/>
      <w:marBottom w:val="0"/>
      <w:divBdr>
        <w:top w:val="none" w:sz="0" w:space="0" w:color="auto"/>
        <w:left w:val="none" w:sz="0" w:space="0" w:color="auto"/>
        <w:bottom w:val="none" w:sz="0" w:space="0" w:color="auto"/>
        <w:right w:val="none" w:sz="0" w:space="0" w:color="auto"/>
      </w:divBdr>
    </w:div>
    <w:div w:id="283969421">
      <w:bodyDiv w:val="1"/>
      <w:marLeft w:val="0"/>
      <w:marRight w:val="0"/>
      <w:marTop w:val="0"/>
      <w:marBottom w:val="0"/>
      <w:divBdr>
        <w:top w:val="none" w:sz="0" w:space="0" w:color="auto"/>
        <w:left w:val="none" w:sz="0" w:space="0" w:color="auto"/>
        <w:bottom w:val="none" w:sz="0" w:space="0" w:color="auto"/>
        <w:right w:val="none" w:sz="0" w:space="0" w:color="auto"/>
      </w:divBdr>
      <w:divsChild>
        <w:div w:id="1162508285">
          <w:marLeft w:val="360"/>
          <w:marRight w:val="0"/>
          <w:marTop w:val="200"/>
          <w:marBottom w:val="120"/>
          <w:divBdr>
            <w:top w:val="none" w:sz="0" w:space="0" w:color="auto"/>
            <w:left w:val="none" w:sz="0" w:space="0" w:color="auto"/>
            <w:bottom w:val="none" w:sz="0" w:space="0" w:color="auto"/>
            <w:right w:val="none" w:sz="0" w:space="0" w:color="auto"/>
          </w:divBdr>
        </w:div>
        <w:div w:id="1558586913">
          <w:marLeft w:val="360"/>
          <w:marRight w:val="0"/>
          <w:marTop w:val="200"/>
          <w:marBottom w:val="120"/>
          <w:divBdr>
            <w:top w:val="none" w:sz="0" w:space="0" w:color="auto"/>
            <w:left w:val="none" w:sz="0" w:space="0" w:color="auto"/>
            <w:bottom w:val="none" w:sz="0" w:space="0" w:color="auto"/>
            <w:right w:val="none" w:sz="0" w:space="0" w:color="auto"/>
          </w:divBdr>
        </w:div>
        <w:div w:id="969168337">
          <w:marLeft w:val="360"/>
          <w:marRight w:val="0"/>
          <w:marTop w:val="200"/>
          <w:marBottom w:val="120"/>
          <w:divBdr>
            <w:top w:val="none" w:sz="0" w:space="0" w:color="auto"/>
            <w:left w:val="none" w:sz="0" w:space="0" w:color="auto"/>
            <w:bottom w:val="none" w:sz="0" w:space="0" w:color="auto"/>
            <w:right w:val="none" w:sz="0" w:space="0" w:color="auto"/>
          </w:divBdr>
        </w:div>
        <w:div w:id="1108476078">
          <w:marLeft w:val="360"/>
          <w:marRight w:val="0"/>
          <w:marTop w:val="200"/>
          <w:marBottom w:val="120"/>
          <w:divBdr>
            <w:top w:val="none" w:sz="0" w:space="0" w:color="auto"/>
            <w:left w:val="none" w:sz="0" w:space="0" w:color="auto"/>
            <w:bottom w:val="none" w:sz="0" w:space="0" w:color="auto"/>
            <w:right w:val="none" w:sz="0" w:space="0" w:color="auto"/>
          </w:divBdr>
        </w:div>
      </w:divsChild>
    </w:div>
    <w:div w:id="432097036">
      <w:bodyDiv w:val="1"/>
      <w:marLeft w:val="0"/>
      <w:marRight w:val="0"/>
      <w:marTop w:val="0"/>
      <w:marBottom w:val="0"/>
      <w:divBdr>
        <w:top w:val="none" w:sz="0" w:space="0" w:color="auto"/>
        <w:left w:val="none" w:sz="0" w:space="0" w:color="auto"/>
        <w:bottom w:val="none" w:sz="0" w:space="0" w:color="auto"/>
        <w:right w:val="none" w:sz="0" w:space="0" w:color="auto"/>
      </w:divBdr>
    </w:div>
    <w:div w:id="680204291">
      <w:bodyDiv w:val="1"/>
      <w:marLeft w:val="0"/>
      <w:marRight w:val="0"/>
      <w:marTop w:val="0"/>
      <w:marBottom w:val="0"/>
      <w:divBdr>
        <w:top w:val="none" w:sz="0" w:space="0" w:color="auto"/>
        <w:left w:val="none" w:sz="0" w:space="0" w:color="auto"/>
        <w:bottom w:val="none" w:sz="0" w:space="0" w:color="auto"/>
        <w:right w:val="none" w:sz="0" w:space="0" w:color="auto"/>
      </w:divBdr>
      <w:divsChild>
        <w:div w:id="1499954199">
          <w:marLeft w:val="0"/>
          <w:marRight w:val="0"/>
          <w:marTop w:val="0"/>
          <w:marBottom w:val="0"/>
          <w:divBdr>
            <w:top w:val="none" w:sz="0" w:space="0" w:color="auto"/>
            <w:left w:val="none" w:sz="0" w:space="0" w:color="auto"/>
            <w:bottom w:val="none" w:sz="0" w:space="0" w:color="auto"/>
            <w:right w:val="none" w:sz="0" w:space="0" w:color="auto"/>
          </w:divBdr>
        </w:div>
        <w:div w:id="942343605">
          <w:marLeft w:val="0"/>
          <w:marRight w:val="0"/>
          <w:marTop w:val="180"/>
          <w:marBottom w:val="0"/>
          <w:divBdr>
            <w:top w:val="none" w:sz="0" w:space="0" w:color="auto"/>
            <w:left w:val="none" w:sz="0" w:space="0" w:color="auto"/>
            <w:bottom w:val="none" w:sz="0" w:space="0" w:color="auto"/>
            <w:right w:val="none" w:sz="0" w:space="0" w:color="auto"/>
          </w:divBdr>
        </w:div>
        <w:div w:id="2048868106">
          <w:marLeft w:val="0"/>
          <w:marRight w:val="0"/>
          <w:marTop w:val="60"/>
          <w:marBottom w:val="0"/>
          <w:divBdr>
            <w:top w:val="none" w:sz="0" w:space="0" w:color="auto"/>
            <w:left w:val="none" w:sz="0" w:space="0" w:color="auto"/>
            <w:bottom w:val="none" w:sz="0" w:space="0" w:color="auto"/>
            <w:right w:val="none" w:sz="0" w:space="0" w:color="auto"/>
          </w:divBdr>
        </w:div>
        <w:div w:id="158276806">
          <w:marLeft w:val="0"/>
          <w:marRight w:val="0"/>
          <w:marTop w:val="60"/>
          <w:marBottom w:val="0"/>
          <w:divBdr>
            <w:top w:val="none" w:sz="0" w:space="0" w:color="auto"/>
            <w:left w:val="none" w:sz="0" w:space="0" w:color="auto"/>
            <w:bottom w:val="none" w:sz="0" w:space="0" w:color="auto"/>
            <w:right w:val="none" w:sz="0" w:space="0" w:color="auto"/>
          </w:divBdr>
        </w:div>
        <w:div w:id="1530869973">
          <w:marLeft w:val="0"/>
          <w:marRight w:val="0"/>
          <w:marTop w:val="60"/>
          <w:marBottom w:val="0"/>
          <w:divBdr>
            <w:top w:val="none" w:sz="0" w:space="0" w:color="auto"/>
            <w:left w:val="none" w:sz="0" w:space="0" w:color="auto"/>
            <w:bottom w:val="none" w:sz="0" w:space="0" w:color="auto"/>
            <w:right w:val="none" w:sz="0" w:space="0" w:color="auto"/>
          </w:divBdr>
        </w:div>
        <w:div w:id="1529828714">
          <w:marLeft w:val="0"/>
          <w:marRight w:val="0"/>
          <w:marTop w:val="60"/>
          <w:marBottom w:val="0"/>
          <w:divBdr>
            <w:top w:val="none" w:sz="0" w:space="0" w:color="auto"/>
            <w:left w:val="none" w:sz="0" w:space="0" w:color="auto"/>
            <w:bottom w:val="none" w:sz="0" w:space="0" w:color="auto"/>
            <w:right w:val="none" w:sz="0" w:space="0" w:color="auto"/>
          </w:divBdr>
        </w:div>
        <w:div w:id="1401246507">
          <w:marLeft w:val="0"/>
          <w:marRight w:val="0"/>
          <w:marTop w:val="60"/>
          <w:marBottom w:val="0"/>
          <w:divBdr>
            <w:top w:val="none" w:sz="0" w:space="0" w:color="auto"/>
            <w:left w:val="none" w:sz="0" w:space="0" w:color="auto"/>
            <w:bottom w:val="none" w:sz="0" w:space="0" w:color="auto"/>
            <w:right w:val="none" w:sz="0" w:space="0" w:color="auto"/>
          </w:divBdr>
        </w:div>
      </w:divsChild>
    </w:div>
    <w:div w:id="835801088">
      <w:bodyDiv w:val="1"/>
      <w:marLeft w:val="0"/>
      <w:marRight w:val="0"/>
      <w:marTop w:val="0"/>
      <w:marBottom w:val="0"/>
      <w:divBdr>
        <w:top w:val="none" w:sz="0" w:space="0" w:color="auto"/>
        <w:left w:val="none" w:sz="0" w:space="0" w:color="auto"/>
        <w:bottom w:val="none" w:sz="0" w:space="0" w:color="auto"/>
        <w:right w:val="none" w:sz="0" w:space="0" w:color="auto"/>
      </w:divBdr>
    </w:div>
    <w:div w:id="892816732">
      <w:bodyDiv w:val="1"/>
      <w:marLeft w:val="0"/>
      <w:marRight w:val="0"/>
      <w:marTop w:val="0"/>
      <w:marBottom w:val="0"/>
      <w:divBdr>
        <w:top w:val="none" w:sz="0" w:space="0" w:color="auto"/>
        <w:left w:val="none" w:sz="0" w:space="0" w:color="auto"/>
        <w:bottom w:val="none" w:sz="0" w:space="0" w:color="auto"/>
        <w:right w:val="none" w:sz="0" w:space="0" w:color="auto"/>
      </w:divBdr>
      <w:divsChild>
        <w:div w:id="1973364450">
          <w:marLeft w:val="0"/>
          <w:marRight w:val="0"/>
          <w:marTop w:val="150"/>
          <w:marBottom w:val="375"/>
          <w:divBdr>
            <w:top w:val="none" w:sz="0" w:space="0" w:color="auto"/>
            <w:left w:val="none" w:sz="0" w:space="0" w:color="auto"/>
            <w:bottom w:val="none" w:sz="0" w:space="0" w:color="auto"/>
            <w:right w:val="none" w:sz="0" w:space="0" w:color="auto"/>
          </w:divBdr>
          <w:divsChild>
            <w:div w:id="2130932817">
              <w:marLeft w:val="0"/>
              <w:marRight w:val="0"/>
              <w:marTop w:val="0"/>
              <w:marBottom w:val="240"/>
              <w:divBdr>
                <w:top w:val="none" w:sz="0" w:space="0" w:color="auto"/>
                <w:left w:val="none" w:sz="0" w:space="0" w:color="auto"/>
                <w:bottom w:val="none" w:sz="0" w:space="0" w:color="auto"/>
                <w:right w:val="none" w:sz="0" w:space="0" w:color="auto"/>
              </w:divBdr>
              <w:divsChild>
                <w:div w:id="3402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9036">
      <w:bodyDiv w:val="1"/>
      <w:marLeft w:val="0"/>
      <w:marRight w:val="0"/>
      <w:marTop w:val="0"/>
      <w:marBottom w:val="0"/>
      <w:divBdr>
        <w:top w:val="none" w:sz="0" w:space="0" w:color="auto"/>
        <w:left w:val="none" w:sz="0" w:space="0" w:color="auto"/>
        <w:bottom w:val="none" w:sz="0" w:space="0" w:color="auto"/>
        <w:right w:val="none" w:sz="0" w:space="0" w:color="auto"/>
      </w:divBdr>
    </w:div>
    <w:div w:id="1353847117">
      <w:bodyDiv w:val="1"/>
      <w:marLeft w:val="0"/>
      <w:marRight w:val="0"/>
      <w:marTop w:val="0"/>
      <w:marBottom w:val="0"/>
      <w:divBdr>
        <w:top w:val="none" w:sz="0" w:space="0" w:color="auto"/>
        <w:left w:val="none" w:sz="0" w:space="0" w:color="auto"/>
        <w:bottom w:val="none" w:sz="0" w:space="0" w:color="auto"/>
        <w:right w:val="none" w:sz="0" w:space="0" w:color="auto"/>
      </w:divBdr>
      <w:divsChild>
        <w:div w:id="47144508">
          <w:marLeft w:val="360"/>
          <w:marRight w:val="0"/>
          <w:marTop w:val="200"/>
          <w:marBottom w:val="160"/>
          <w:divBdr>
            <w:top w:val="none" w:sz="0" w:space="0" w:color="auto"/>
            <w:left w:val="none" w:sz="0" w:space="0" w:color="auto"/>
            <w:bottom w:val="none" w:sz="0" w:space="0" w:color="auto"/>
            <w:right w:val="none" w:sz="0" w:space="0" w:color="auto"/>
          </w:divBdr>
        </w:div>
        <w:div w:id="853038762">
          <w:marLeft w:val="360"/>
          <w:marRight w:val="0"/>
          <w:marTop w:val="200"/>
          <w:marBottom w:val="160"/>
          <w:divBdr>
            <w:top w:val="none" w:sz="0" w:space="0" w:color="auto"/>
            <w:left w:val="none" w:sz="0" w:space="0" w:color="auto"/>
            <w:bottom w:val="none" w:sz="0" w:space="0" w:color="auto"/>
            <w:right w:val="none" w:sz="0" w:space="0" w:color="auto"/>
          </w:divBdr>
        </w:div>
      </w:divsChild>
    </w:div>
    <w:div w:id="1434008932">
      <w:bodyDiv w:val="1"/>
      <w:marLeft w:val="0"/>
      <w:marRight w:val="0"/>
      <w:marTop w:val="0"/>
      <w:marBottom w:val="0"/>
      <w:divBdr>
        <w:top w:val="none" w:sz="0" w:space="0" w:color="auto"/>
        <w:left w:val="none" w:sz="0" w:space="0" w:color="auto"/>
        <w:bottom w:val="none" w:sz="0" w:space="0" w:color="auto"/>
        <w:right w:val="none" w:sz="0" w:space="0" w:color="auto"/>
      </w:divBdr>
    </w:div>
    <w:div w:id="1524787997">
      <w:bodyDiv w:val="1"/>
      <w:marLeft w:val="0"/>
      <w:marRight w:val="0"/>
      <w:marTop w:val="0"/>
      <w:marBottom w:val="0"/>
      <w:divBdr>
        <w:top w:val="none" w:sz="0" w:space="0" w:color="auto"/>
        <w:left w:val="none" w:sz="0" w:space="0" w:color="auto"/>
        <w:bottom w:val="none" w:sz="0" w:space="0" w:color="auto"/>
        <w:right w:val="none" w:sz="0" w:space="0" w:color="auto"/>
      </w:divBdr>
      <w:divsChild>
        <w:div w:id="1523401651">
          <w:marLeft w:val="360"/>
          <w:marRight w:val="0"/>
          <w:marTop w:val="200"/>
          <w:marBottom w:val="120"/>
          <w:divBdr>
            <w:top w:val="none" w:sz="0" w:space="0" w:color="auto"/>
            <w:left w:val="none" w:sz="0" w:space="0" w:color="auto"/>
            <w:bottom w:val="none" w:sz="0" w:space="0" w:color="auto"/>
            <w:right w:val="none" w:sz="0" w:space="0" w:color="auto"/>
          </w:divBdr>
        </w:div>
        <w:div w:id="160587587">
          <w:marLeft w:val="360"/>
          <w:marRight w:val="0"/>
          <w:marTop w:val="200"/>
          <w:marBottom w:val="120"/>
          <w:divBdr>
            <w:top w:val="none" w:sz="0" w:space="0" w:color="auto"/>
            <w:left w:val="none" w:sz="0" w:space="0" w:color="auto"/>
            <w:bottom w:val="none" w:sz="0" w:space="0" w:color="auto"/>
            <w:right w:val="none" w:sz="0" w:space="0" w:color="auto"/>
          </w:divBdr>
        </w:div>
        <w:div w:id="859246093">
          <w:marLeft w:val="360"/>
          <w:marRight w:val="0"/>
          <w:marTop w:val="200"/>
          <w:marBottom w:val="120"/>
          <w:divBdr>
            <w:top w:val="none" w:sz="0" w:space="0" w:color="auto"/>
            <w:left w:val="none" w:sz="0" w:space="0" w:color="auto"/>
            <w:bottom w:val="none" w:sz="0" w:space="0" w:color="auto"/>
            <w:right w:val="none" w:sz="0" w:space="0" w:color="auto"/>
          </w:divBdr>
        </w:div>
        <w:div w:id="2109425731">
          <w:marLeft w:val="360"/>
          <w:marRight w:val="0"/>
          <w:marTop w:val="200"/>
          <w:marBottom w:val="120"/>
          <w:divBdr>
            <w:top w:val="none" w:sz="0" w:space="0" w:color="auto"/>
            <w:left w:val="none" w:sz="0" w:space="0" w:color="auto"/>
            <w:bottom w:val="none" w:sz="0" w:space="0" w:color="auto"/>
            <w:right w:val="none" w:sz="0" w:space="0" w:color="auto"/>
          </w:divBdr>
        </w:div>
        <w:div w:id="35861338">
          <w:marLeft w:val="360"/>
          <w:marRight w:val="0"/>
          <w:marTop w:val="200"/>
          <w:marBottom w:val="120"/>
          <w:divBdr>
            <w:top w:val="none" w:sz="0" w:space="0" w:color="auto"/>
            <w:left w:val="none" w:sz="0" w:space="0" w:color="auto"/>
            <w:bottom w:val="none" w:sz="0" w:space="0" w:color="auto"/>
            <w:right w:val="none" w:sz="0" w:space="0" w:color="auto"/>
          </w:divBdr>
        </w:div>
        <w:div w:id="232009176">
          <w:marLeft w:val="360"/>
          <w:marRight w:val="0"/>
          <w:marTop w:val="200"/>
          <w:marBottom w:val="120"/>
          <w:divBdr>
            <w:top w:val="none" w:sz="0" w:space="0" w:color="auto"/>
            <w:left w:val="none" w:sz="0" w:space="0" w:color="auto"/>
            <w:bottom w:val="none" w:sz="0" w:space="0" w:color="auto"/>
            <w:right w:val="none" w:sz="0" w:space="0" w:color="auto"/>
          </w:divBdr>
        </w:div>
      </w:divsChild>
    </w:div>
    <w:div w:id="1608464100">
      <w:bodyDiv w:val="1"/>
      <w:marLeft w:val="0"/>
      <w:marRight w:val="0"/>
      <w:marTop w:val="0"/>
      <w:marBottom w:val="0"/>
      <w:divBdr>
        <w:top w:val="none" w:sz="0" w:space="0" w:color="auto"/>
        <w:left w:val="none" w:sz="0" w:space="0" w:color="auto"/>
        <w:bottom w:val="none" w:sz="0" w:space="0" w:color="auto"/>
        <w:right w:val="none" w:sz="0" w:space="0" w:color="auto"/>
      </w:divBdr>
    </w:div>
    <w:div w:id="1653824569">
      <w:bodyDiv w:val="1"/>
      <w:marLeft w:val="0"/>
      <w:marRight w:val="0"/>
      <w:marTop w:val="0"/>
      <w:marBottom w:val="0"/>
      <w:divBdr>
        <w:top w:val="none" w:sz="0" w:space="0" w:color="auto"/>
        <w:left w:val="none" w:sz="0" w:space="0" w:color="auto"/>
        <w:bottom w:val="none" w:sz="0" w:space="0" w:color="auto"/>
        <w:right w:val="none" w:sz="0" w:space="0" w:color="auto"/>
      </w:divBdr>
    </w:div>
    <w:div w:id="1860966779">
      <w:bodyDiv w:val="1"/>
      <w:marLeft w:val="0"/>
      <w:marRight w:val="0"/>
      <w:marTop w:val="0"/>
      <w:marBottom w:val="0"/>
      <w:divBdr>
        <w:top w:val="none" w:sz="0" w:space="0" w:color="auto"/>
        <w:left w:val="none" w:sz="0" w:space="0" w:color="auto"/>
        <w:bottom w:val="none" w:sz="0" w:space="0" w:color="auto"/>
        <w:right w:val="none" w:sz="0" w:space="0" w:color="auto"/>
      </w:divBdr>
    </w:div>
    <w:div w:id="1919318359">
      <w:bodyDiv w:val="1"/>
      <w:marLeft w:val="0"/>
      <w:marRight w:val="0"/>
      <w:marTop w:val="0"/>
      <w:marBottom w:val="0"/>
      <w:divBdr>
        <w:top w:val="none" w:sz="0" w:space="0" w:color="auto"/>
        <w:left w:val="none" w:sz="0" w:space="0" w:color="auto"/>
        <w:bottom w:val="none" w:sz="0" w:space="0" w:color="auto"/>
        <w:right w:val="none" w:sz="0" w:space="0" w:color="auto"/>
      </w:divBdr>
    </w:div>
    <w:div w:id="214403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2F4CA-0183-4395-9819-9988C1AB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23</Pages>
  <Words>11075</Words>
  <Characters>63133</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Горбунова</dc:creator>
  <cp:keywords/>
  <dc:description/>
  <cp:lastModifiedBy>Валерия Лавренова</cp:lastModifiedBy>
  <cp:revision>34</cp:revision>
  <dcterms:created xsi:type="dcterms:W3CDTF">2022-04-30T10:10:00Z</dcterms:created>
  <dcterms:modified xsi:type="dcterms:W3CDTF">2022-05-01T15:14:00Z</dcterms:modified>
</cp:coreProperties>
</file>