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React的事件系统</w:t>
      </w:r>
    </w:p>
    <w:p>
      <w:pPr>
        <w:ind w:firstLine="420" w:firstLineChars="0"/>
        <w:rPr>
          <w:rFonts w:hint="eastAsia"/>
          <w:lang w:val="en-US" w:eastAsia="zh-CN"/>
        </w:rPr>
      </w:pPr>
      <w:r>
        <w:rPr>
          <w:rFonts w:hint="eastAsia"/>
          <w:lang w:val="en-US" w:eastAsia="zh-CN"/>
        </w:rPr>
        <w:t>事件系统，react基于virtual dom实现了一个syntheticEvent（合成事件）层，我们所定义的事件处理器会接收受到一个syntheticEvent对象的实例，他完全符合w3c标准，不会存在任何ie标准的兼容性问题。并且与原生的浏览器事件一样拥有同样的接口，同样支持事件冒泡机制，我们可以阻止冒泡和阻止默认行为。</w:t>
      </w:r>
    </w:p>
    <w:p>
      <w:pPr>
        <w:numPr>
          <w:ilvl w:val="0"/>
          <w:numId w:val="1"/>
        </w:numPr>
        <w:rPr>
          <w:rFonts w:hint="eastAsia"/>
          <w:lang w:val="en-US" w:eastAsia="zh-CN"/>
        </w:rPr>
      </w:pPr>
      <w:r>
        <w:rPr>
          <w:rFonts w:hint="eastAsia"/>
          <w:lang w:val="en-US" w:eastAsia="zh-CN"/>
        </w:rPr>
        <w:t>合成事件</w:t>
      </w:r>
    </w:p>
    <w:p>
      <w:pPr>
        <w:numPr>
          <w:ilvl w:val="0"/>
          <w:numId w:val="0"/>
        </w:numPr>
        <w:ind w:firstLine="420" w:firstLineChars="0"/>
        <w:rPr>
          <w:rFonts w:hint="eastAsia"/>
          <w:lang w:val="en-US" w:eastAsia="zh-CN"/>
        </w:rPr>
      </w:pPr>
      <w:r>
        <w:rPr>
          <w:rFonts w:hint="eastAsia"/>
          <w:lang w:val="en-US" w:eastAsia="zh-CN"/>
        </w:rPr>
        <w:t>合成事件的绑定方式&lt;button onC</w:t>
      </w:r>
      <w:bookmarkStart w:id="0" w:name="_GoBack"/>
      <w:bookmarkEnd w:id="0"/>
      <w:r>
        <w:rPr>
          <w:rFonts w:hint="eastAsia"/>
          <w:lang w:val="en-US" w:eastAsia="zh-CN"/>
        </w:rPr>
        <w:t>lick={this.handleClick}&gt;Test&lt;/button&gt;</w:t>
      </w:r>
    </w:p>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合成事件的实现机制</w:t>
      </w:r>
    </w:p>
    <w:p>
      <w:pPr>
        <w:numPr>
          <w:ilvl w:val="0"/>
          <w:numId w:val="0"/>
        </w:numPr>
        <w:ind w:firstLine="420" w:firstLineChars="0"/>
        <w:rPr>
          <w:rFonts w:hint="eastAsia"/>
          <w:color w:val="FF0000"/>
          <w:lang w:val="en-US" w:eastAsia="zh-CN"/>
        </w:rPr>
      </w:pPr>
      <w:r>
        <w:rPr>
          <w:rFonts w:hint="eastAsia"/>
          <w:lang w:val="en-US" w:eastAsia="zh-CN"/>
        </w:rPr>
        <w:t>在react底层，主要对合成事件做了两件事，</w:t>
      </w:r>
      <w:r>
        <w:rPr>
          <w:rFonts w:hint="eastAsia"/>
          <w:color w:val="FF0000"/>
          <w:lang w:val="en-US" w:eastAsia="zh-CN"/>
        </w:rPr>
        <w:t>事件委派和自动绑定。</w:t>
      </w:r>
    </w:p>
    <w:p>
      <w:pPr>
        <w:numPr>
          <w:ilvl w:val="0"/>
          <w:numId w:val="0"/>
        </w:numPr>
        <w:ind w:firstLine="420" w:firstLineChars="0"/>
        <w:rPr>
          <w:rFonts w:hint="eastAsia"/>
          <w:color w:val="FF0000"/>
          <w:lang w:val="en-US" w:eastAsia="zh-CN"/>
        </w:rPr>
      </w:pPr>
    </w:p>
    <w:p>
      <w:pPr>
        <w:numPr>
          <w:ilvl w:val="0"/>
          <w:numId w:val="2"/>
        </w:numPr>
        <w:ind w:firstLine="420" w:firstLineChars="0"/>
        <w:rPr>
          <w:rFonts w:hint="eastAsia"/>
          <w:color w:val="auto"/>
          <w:lang w:val="en-US" w:eastAsia="zh-CN"/>
        </w:rPr>
      </w:pPr>
      <w:r>
        <w:rPr>
          <w:rFonts w:hint="eastAsia"/>
          <w:color w:val="auto"/>
          <w:lang w:val="en-US" w:eastAsia="zh-CN"/>
        </w:rPr>
        <w:t>事件委派</w:t>
      </w:r>
    </w:p>
    <w:p>
      <w:pPr>
        <w:numPr>
          <w:ilvl w:val="0"/>
          <w:numId w:val="0"/>
        </w:numPr>
        <w:ind w:left="420" w:leftChars="0" w:firstLine="420" w:firstLineChars="0"/>
        <w:rPr>
          <w:rFonts w:hint="eastAsia"/>
          <w:color w:val="FF0000"/>
          <w:lang w:val="en-US" w:eastAsia="zh-CN"/>
        </w:rPr>
      </w:pPr>
      <w:r>
        <w:rPr>
          <w:rFonts w:hint="eastAsia"/>
          <w:color w:val="auto"/>
          <w:lang w:val="en-US" w:eastAsia="zh-CN"/>
        </w:rPr>
        <w:t>事件委派不会把事件处理函数直接绑定到真实节点上，而是把所有事件绑定到结构的最外层，使用一个统一的事件监听器，这个事件监听器上维持了一个映射来保存所有组件内的事件监听和处理函数。 当事件发生时，首先被这个统一的事件监听器处理，然后映射里找到真正的事件处理函数并调用。</w:t>
      </w:r>
      <w:r>
        <w:rPr>
          <w:rFonts w:hint="eastAsia"/>
          <w:color w:val="FF0000"/>
          <w:lang w:val="en-US" w:eastAsia="zh-CN"/>
        </w:rPr>
        <w:t>这样做简化了事件处理和回收机制，效率也有很大提升。</w:t>
      </w:r>
    </w:p>
    <w:p>
      <w:pPr>
        <w:numPr>
          <w:ilvl w:val="0"/>
          <w:numId w:val="0"/>
        </w:numPr>
        <w:ind w:left="420" w:leftChars="0" w:firstLine="420" w:firstLineChars="0"/>
        <w:rPr>
          <w:rFonts w:hint="eastAsia"/>
          <w:color w:val="FF0000"/>
          <w:lang w:val="en-US" w:eastAsia="zh-CN"/>
        </w:rPr>
      </w:pPr>
    </w:p>
    <w:p>
      <w:pPr>
        <w:numPr>
          <w:ilvl w:val="0"/>
          <w:numId w:val="2"/>
        </w:numPr>
        <w:ind w:firstLine="420" w:firstLineChars="0"/>
        <w:rPr>
          <w:rFonts w:hint="eastAsia"/>
          <w:color w:val="auto"/>
          <w:lang w:val="en-US" w:eastAsia="zh-CN"/>
        </w:rPr>
      </w:pPr>
      <w:r>
        <w:rPr>
          <w:rFonts w:hint="eastAsia"/>
          <w:color w:val="auto"/>
          <w:lang w:val="en-US" w:eastAsia="zh-CN"/>
        </w:rPr>
        <w:t>自动绑定</w:t>
      </w:r>
    </w:p>
    <w:p>
      <w:pPr>
        <w:numPr>
          <w:ilvl w:val="0"/>
          <w:numId w:val="0"/>
        </w:numPr>
        <w:ind w:left="420" w:leftChars="0" w:firstLine="420" w:firstLineChars="0"/>
        <w:rPr>
          <w:rFonts w:hint="eastAsia"/>
          <w:color w:val="auto"/>
          <w:lang w:val="en-US" w:eastAsia="zh-CN"/>
        </w:rPr>
      </w:pPr>
      <w:r>
        <w:rPr>
          <w:rFonts w:hint="eastAsia"/>
          <w:color w:val="auto"/>
          <w:lang w:val="en-US" w:eastAsia="zh-CN"/>
        </w:rPr>
        <w:t>组件中每个方法的上下文都会指向该组件的实例，即自动绑定this为当前组件。而react还会对这种引用进行缓存，以达到cpu和内存的最优化。</w:t>
      </w:r>
    </w:p>
    <w:p>
      <w:pPr>
        <w:numPr>
          <w:ilvl w:val="0"/>
          <w:numId w:val="0"/>
        </w:numPr>
        <w:ind w:left="420" w:leftChars="0" w:firstLine="420" w:firstLineChars="0"/>
        <w:rPr>
          <w:rFonts w:hint="eastAsia"/>
          <w:color w:val="auto"/>
          <w:lang w:val="en-US" w:eastAsia="zh-CN"/>
        </w:rPr>
      </w:pPr>
      <w:r>
        <w:rPr>
          <w:rFonts w:hint="eastAsia"/>
          <w:color w:val="auto"/>
          <w:lang w:val="en-US" w:eastAsia="zh-CN"/>
        </w:rPr>
        <w:t>在使用es6 classes或者纯函数时，这种自动绑定就不复存在了，我们需要手动实现this的绑定。</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四种方法：双冒号（stage-0），bind，构造器内声明，箭头函数</w:t>
      </w:r>
    </w:p>
    <w:p>
      <w:pPr>
        <w:numPr>
          <w:ilvl w:val="0"/>
          <w:numId w:val="0"/>
        </w:numPr>
        <w:ind w:left="420" w:leftChars="0" w:firstLine="420" w:firstLineChars="0"/>
        <w:rPr>
          <w:rFonts w:hint="eastAsia"/>
          <w:color w:val="auto"/>
          <w:lang w:val="en-US" w:eastAsia="zh-CN"/>
        </w:rPr>
      </w:pPr>
      <w:r>
        <w:rPr>
          <w:rFonts w:hint="eastAsia"/>
          <w:color w:val="auto"/>
          <w:lang w:val="en-US" w:eastAsia="zh-CN"/>
        </w:rPr>
        <w:t>Ps：除箭头函数外的方法后加（）调用，是立即调用。</w:t>
      </w:r>
    </w:p>
    <w:p>
      <w:pPr>
        <w:numPr>
          <w:ilvl w:val="0"/>
          <w:numId w:val="0"/>
        </w:numPr>
        <w:ind w:left="420" w:leftChars="0" w:firstLine="420" w:firstLineChars="0"/>
        <w:rPr>
          <w:rFonts w:hint="eastAsia"/>
          <w:color w:val="auto"/>
          <w:lang w:val="en-US" w:eastAsia="zh-CN"/>
        </w:rPr>
      </w:pPr>
    </w:p>
    <w:p>
      <w:pPr>
        <w:numPr>
          <w:ilvl w:val="0"/>
          <w:numId w:val="1"/>
        </w:numPr>
        <w:rPr>
          <w:rFonts w:hint="eastAsia"/>
          <w:lang w:val="en-US" w:eastAsia="zh-CN"/>
        </w:rPr>
      </w:pPr>
      <w:r>
        <w:rPr>
          <w:rFonts w:hint="eastAsia"/>
          <w:lang w:val="en-US" w:eastAsia="zh-CN"/>
        </w:rPr>
        <w:t>在react中使用原生事件</w:t>
      </w:r>
    </w:p>
    <w:p>
      <w:pPr>
        <w:numPr>
          <w:ilvl w:val="0"/>
          <w:numId w:val="0"/>
        </w:numPr>
        <w:ind w:firstLine="420" w:firstLineChars="0"/>
        <w:rPr>
          <w:rFonts w:hint="eastAsia"/>
          <w:lang w:val="en-US" w:eastAsia="zh-CN"/>
        </w:rPr>
      </w:pPr>
      <w:r>
        <w:rPr>
          <w:rFonts w:hint="eastAsia"/>
          <w:lang w:val="en-US" w:eastAsia="zh-CN"/>
        </w:rPr>
        <w:t>react提供了合成事件，并不是意味着不能使用原生事件，在componentDidMount中存在真实DOM中可完成原生事件绑定</w:t>
      </w:r>
    </w:p>
    <w:p>
      <w:pPr>
        <w:numPr>
          <w:ilvl w:val="0"/>
          <w:numId w:val="0"/>
        </w:numPr>
        <w:ind w:firstLine="420" w:firstLineChars="0"/>
      </w:pPr>
      <w:r>
        <w:drawing>
          <wp:inline distT="0" distB="0" distL="114300" distR="114300">
            <wp:extent cx="4771390" cy="160972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71390" cy="1609725"/>
                    </a:xfrm>
                    <a:prstGeom prst="rect">
                      <a:avLst/>
                    </a:prstGeom>
                    <a:noFill/>
                    <a:ln w="9525">
                      <a:noFill/>
                    </a:ln>
                  </pic:spPr>
                </pic:pic>
              </a:graphicData>
            </a:graphic>
          </wp:inline>
        </w:drawing>
      </w:r>
    </w:p>
    <w:p>
      <w:pPr>
        <w:numPr>
          <w:ilvl w:val="0"/>
          <w:numId w:val="0"/>
        </w:numPr>
        <w:ind w:firstLine="420" w:firstLineChars="0"/>
        <w:rPr>
          <w:rFonts w:hint="eastAsia"/>
          <w:color w:val="FF0000"/>
          <w:lang w:val="en-US" w:eastAsia="zh-CN"/>
        </w:rPr>
      </w:pPr>
      <w:r>
        <w:rPr>
          <w:rFonts w:hint="eastAsia"/>
          <w:color w:val="FF0000"/>
          <w:lang w:val="en-US" w:eastAsia="zh-CN"/>
        </w:rPr>
        <w:t>Ps：在react中使用dom原生事件时，一定要在组件卸载时手动移除，否则可能出现内存泄漏的问题。而使用合成事件系统则不需要，因为react以及帮我们妥善处理了。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四、合成事件和原生事件混用</w:t>
      </w:r>
    </w:p>
    <w:p>
      <w:pPr>
        <w:numPr>
          <w:ilvl w:val="0"/>
          <w:numId w:val="0"/>
        </w:numPr>
        <w:ind w:firstLine="420" w:firstLineChars="0"/>
        <w:rPr>
          <w:rFonts w:hint="eastAsia"/>
          <w:lang w:val="en-US" w:eastAsia="zh-CN"/>
        </w:rPr>
      </w:pPr>
      <w:r>
        <w:rPr>
          <w:rFonts w:hint="eastAsia"/>
          <w:lang w:val="en-US" w:eastAsia="zh-CN"/>
        </w:rPr>
        <w:t>React合成事件系统好处多，但是很多场景下只能借助原生事件才能完成，比如我们无法将事件绑定到body上，因为body时在组件范围外的，只能使用原生事件。</w:t>
      </w:r>
    </w:p>
    <w:p>
      <w:pPr>
        <w:numPr>
          <w:ilvl w:val="0"/>
          <w:numId w:val="0"/>
        </w:numPr>
        <w:ind w:firstLine="420" w:firstLineChars="0"/>
        <w:rPr>
          <w:rFonts w:hint="eastAsia"/>
          <w:lang w:val="en-US" w:eastAsia="zh-CN"/>
        </w:rPr>
      </w:pPr>
      <w:r>
        <w:rPr>
          <w:rFonts w:hint="eastAsia"/>
          <w:lang w:val="en-US" w:eastAsia="zh-CN"/>
        </w:rPr>
        <w:t>尽量避免在react中混用合成事件和原生DOM事件。</w:t>
      </w:r>
    </w:p>
    <w:p>
      <w:pPr>
        <w:numPr>
          <w:ilvl w:val="0"/>
          <w:numId w:val="0"/>
        </w:numPr>
        <w:ind w:firstLine="420" w:firstLineChars="0"/>
        <w:rPr>
          <w:rFonts w:hint="eastAsia"/>
          <w:lang w:val="en-US" w:eastAsia="zh-CN"/>
        </w:rPr>
      </w:pPr>
      <w:r>
        <w:rPr>
          <w:rFonts w:hint="eastAsia"/>
          <w:lang w:val="en-US" w:eastAsia="zh-CN"/>
        </w:rPr>
        <w:t>阻止react事件冒泡的行为只能用于react合成事件系统中，没办法阻止原生事件的冒泡。如：</w:t>
      </w:r>
    </w:p>
    <w:p>
      <w:pPr>
        <w:numPr>
          <w:ilvl w:val="0"/>
          <w:numId w:val="0"/>
        </w:numPr>
        <w:ind w:firstLine="420" w:firstLineChars="0"/>
      </w:pPr>
      <w:r>
        <w:drawing>
          <wp:inline distT="0" distB="0" distL="114300" distR="114300">
            <wp:extent cx="4466590" cy="108585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66590" cy="108585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反之，在原生事件中阻止冒泡行为，却可以阻止react合成事件的传播。</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对比react合成事件和javascript原生事件</w:t>
      </w:r>
    </w:p>
    <w:p>
      <w:pPr>
        <w:numPr>
          <w:ilvl w:val="1"/>
          <w:numId w:val="1"/>
        </w:numPr>
        <w:ind w:left="0" w:leftChars="0" w:firstLine="0" w:firstLineChars="0"/>
        <w:rPr>
          <w:rFonts w:hint="eastAsia"/>
          <w:lang w:val="en-US" w:eastAsia="zh-CN"/>
        </w:rPr>
      </w:pPr>
      <w:r>
        <w:rPr>
          <w:rFonts w:hint="eastAsia"/>
          <w:lang w:val="en-US" w:eastAsia="zh-CN"/>
        </w:rPr>
        <w:t>事件传播与组织事件传播</w:t>
      </w:r>
    </w:p>
    <w:p>
      <w:pPr>
        <w:numPr>
          <w:ilvl w:val="1"/>
          <w:numId w:val="1"/>
        </w:numPr>
        <w:ind w:left="0" w:leftChars="0" w:firstLine="0" w:firstLineChars="0"/>
        <w:rPr>
          <w:rFonts w:hint="eastAsia"/>
          <w:lang w:val="en-US" w:eastAsia="zh-CN"/>
        </w:rPr>
      </w:pPr>
      <w:r>
        <w:rPr>
          <w:rFonts w:hint="eastAsia"/>
          <w:lang w:val="en-US" w:eastAsia="zh-CN"/>
        </w:rPr>
        <w:t>事件类型</w:t>
      </w:r>
    </w:p>
    <w:p>
      <w:pPr>
        <w:numPr>
          <w:ilvl w:val="1"/>
          <w:numId w:val="1"/>
        </w:numPr>
        <w:ind w:left="0" w:leftChars="0" w:firstLine="0" w:firstLineChars="0"/>
        <w:rPr>
          <w:rFonts w:hint="eastAsia"/>
          <w:lang w:val="en-US" w:eastAsia="zh-CN"/>
        </w:rPr>
      </w:pPr>
      <w:r>
        <w:rPr>
          <w:rFonts w:hint="eastAsia"/>
          <w:lang w:val="en-US" w:eastAsia="zh-CN"/>
        </w:rPr>
        <w:t>事件绑定方式</w:t>
      </w:r>
    </w:p>
    <w:p>
      <w:pPr>
        <w:numPr>
          <w:ilvl w:val="1"/>
          <w:numId w:val="1"/>
        </w:numPr>
        <w:ind w:left="0" w:leftChars="0" w:firstLine="0" w:firstLineChars="0"/>
        <w:rPr>
          <w:rFonts w:hint="eastAsia"/>
          <w:lang w:val="en-US" w:eastAsia="zh-CN"/>
        </w:rPr>
      </w:pPr>
      <w:r>
        <w:rPr>
          <w:rFonts w:hint="eastAsia"/>
          <w:lang w:val="en-US" w:eastAsia="zh-CN"/>
        </w:rPr>
        <w:t>事件对象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25559"/>
    <w:multiLevelType w:val="multilevel"/>
    <w:tmpl w:val="5A425559"/>
    <w:lvl w:ilvl="0" w:tentative="0">
      <w:start w:val="1"/>
      <w:numFmt w:val="chineseCounting"/>
      <w:suff w:val="nothing"/>
      <w:lvlText w:val="%1、"/>
      <w:lvlJc w:val="left"/>
    </w:lvl>
    <w:lvl w:ilvl="1" w:tentative="0">
      <w:start w:val="1"/>
      <w:numFmt w:val="decimal"/>
      <w:suff w:val="nothing"/>
      <w:lvlText w:val="%2．"/>
      <w:lvlJc w:val="left"/>
    </w:lvl>
    <w:lvl w:ilvl="2" w:tentative="0">
      <w:start w:val="1"/>
      <w:numFmt w:val="decimal"/>
      <w:suff w:val="nothing"/>
      <w:lvlText w:val="（%3）"/>
      <w:lvlJc w:val="left"/>
    </w:lvl>
    <w:lvl w:ilvl="3" w:tentative="0">
      <w:start w:val="1"/>
      <w:numFmt w:val="decimalEnclosedCircleChinese"/>
      <w:suff w:val="nothing"/>
      <w:lvlText w:val="%4"/>
      <w:lvlJc w:val="left"/>
    </w:lvl>
    <w:lvl w:ilvl="4" w:tentative="0">
      <w:start w:val="1"/>
      <w:numFmt w:val="decimal"/>
      <w:suff w:val="nothing"/>
      <w:lvlText w:val="%5）"/>
      <w:lvlJc w:val="left"/>
    </w:lvl>
    <w:lvl w:ilvl="5" w:tentative="0">
      <w:start w:val="1"/>
      <w:numFmt w:val="lowerLetter"/>
      <w:suff w:val="nothing"/>
      <w:lvlText w:val="%6．"/>
      <w:lvlJc w:val="left"/>
    </w:lvl>
    <w:lvl w:ilvl="6" w:tentative="0">
      <w:start w:val="1"/>
      <w:numFmt w:val="lowerLetter"/>
      <w:suff w:val="nothing"/>
      <w:lvlText w:val="%7）"/>
      <w:lvlJc w:val="left"/>
    </w:lvl>
    <w:lvl w:ilvl="7" w:tentative="0">
      <w:start w:val="1"/>
      <w:numFmt w:val="lowerRoman"/>
      <w:suff w:val="nothing"/>
      <w:lvlText w:val="%8．"/>
      <w:lvlJc w:val="left"/>
    </w:lvl>
    <w:lvl w:ilvl="8" w:tentative="0">
      <w:start w:val="1"/>
      <w:numFmt w:val="lowerRoman"/>
      <w:suff w:val="nothing"/>
      <w:lvlText w:val="%9）"/>
      <w:lvlJc w:val="left"/>
    </w:lvl>
  </w:abstractNum>
  <w:abstractNum w:abstractNumId="1">
    <w:nsid w:val="5A43A673"/>
    <w:multiLevelType w:val="multilevel"/>
    <w:tmpl w:val="5A43A673"/>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A2C85"/>
    <w:rsid w:val="11904C89"/>
    <w:rsid w:val="1C6042B7"/>
    <w:rsid w:val="26FA08DB"/>
    <w:rsid w:val="2DD468DD"/>
    <w:rsid w:val="30876856"/>
    <w:rsid w:val="32226A14"/>
    <w:rsid w:val="390E32C0"/>
    <w:rsid w:val="5A3A2C85"/>
    <w:rsid w:val="5FA217EC"/>
    <w:rsid w:val="5FC032CB"/>
    <w:rsid w:val="68842D7D"/>
    <w:rsid w:val="71E12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2017-12-26T13:41:00Z</dcterms:created>
  <dc:creator>15547</dc:creator>
  <cp:lastModifiedBy>米饭</cp:lastModifiedBy>
  <dcterms:modified xsi:type="dcterms:W3CDTF">2018-01-27T04:05:32Z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