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AAFDF" w14:textId="3BFBABC1" w:rsidR="000023D5" w:rsidRPr="00370F93" w:rsidRDefault="00AC451D" w:rsidP="000023D5">
      <w:pPr>
        <w:pStyle w:val="Heading1"/>
        <w:rPr>
          <w:rFonts w:ascii="隶书" w:eastAsia="隶书"/>
          <w:color w:val="auto"/>
          <w:sz w:val="84"/>
          <w:szCs w:val="84"/>
        </w:rPr>
      </w:pPr>
      <w:r>
        <w:rPr>
          <w:rFonts w:ascii="隶书" w:eastAsia="隶书" w:hint="eastAsia"/>
          <w:color w:val="auto"/>
          <w:sz w:val="84"/>
          <w:szCs w:val="84"/>
        </w:rPr>
        <w:t>第五</w:t>
      </w:r>
      <w:r w:rsidR="000023D5" w:rsidRPr="00370F93">
        <w:rPr>
          <w:rFonts w:ascii="隶书" w:eastAsia="隶书" w:hint="eastAsia"/>
          <w:color w:val="auto"/>
          <w:sz w:val="84"/>
          <w:szCs w:val="84"/>
        </w:rPr>
        <w:t xml:space="preserve">讲  </w:t>
      </w:r>
      <w:r w:rsidR="00C607B4" w:rsidRPr="00C607B4">
        <w:rPr>
          <w:rFonts w:ascii="隶书" w:eastAsia="隶书" w:hint="eastAsia"/>
          <w:color w:val="auto"/>
          <w:sz w:val="84"/>
          <w:szCs w:val="84"/>
        </w:rPr>
        <w:t>因果和轮回略述</w:t>
      </w:r>
    </w:p>
    <w:p w14:paraId="38E9B0F7" w14:textId="77777777" w:rsidR="000023D5" w:rsidRPr="00370F93" w:rsidRDefault="000023D5" w:rsidP="000023D5">
      <w:pPr>
        <w:rPr>
          <w:rFonts w:ascii="隶书" w:eastAsia="隶书" w:cs=".PingFang SC"/>
          <w:sz w:val="84"/>
          <w:szCs w:val="84"/>
        </w:rPr>
      </w:pPr>
    </w:p>
    <w:p w14:paraId="572B96BA" w14:textId="06ACA8FB" w:rsidR="00E9777A" w:rsidRPr="00C607B4" w:rsidRDefault="000023D5" w:rsidP="00C607B4">
      <w:pPr>
        <w:pStyle w:val="Heading1"/>
        <w:rPr>
          <w:rFonts w:ascii="隶书" w:eastAsia="隶书"/>
          <w:color w:val="auto"/>
          <w:sz w:val="84"/>
          <w:szCs w:val="84"/>
        </w:rPr>
      </w:pPr>
      <w:r w:rsidRPr="00C607B4">
        <w:rPr>
          <w:rFonts w:ascii="隶书" w:eastAsia="隶书" w:hint="eastAsia"/>
          <w:color w:val="auto"/>
          <w:sz w:val="84"/>
          <w:szCs w:val="84"/>
        </w:rPr>
        <w:t>今天我们要讲的主题是：正法，今天我们分享的主题是，因果和轮回略述。</w:t>
      </w:r>
    </w:p>
    <w:p w14:paraId="23ECA90B" w14:textId="77777777" w:rsidR="000023D5" w:rsidRPr="00C607B4" w:rsidRDefault="000023D5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28DB5C68" w14:textId="21FA3280" w:rsidR="000023D5" w:rsidRPr="00C607B4" w:rsidRDefault="000023D5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为什么是略述，而不是详述</w:t>
      </w:r>
      <w:r w:rsidR="00DF1EEF" w:rsidRPr="00C607B4">
        <w:rPr>
          <w:rFonts w:ascii="隶书" w:eastAsia="隶书" w:hAnsiTheme="majorHAnsi" w:cstheme="majorBidi"/>
          <w:sz w:val="84"/>
          <w:szCs w:val="84"/>
        </w:rPr>
        <w:t>?</w:t>
      </w:r>
      <w:r w:rsidR="00DF1EEF" w:rsidRPr="00C607B4">
        <w:rPr>
          <w:rFonts w:ascii="隶书" w:eastAsia="隶书" w:hAnsiTheme="majorHAnsi" w:cstheme="majorBidi" w:hint="eastAsia"/>
          <w:sz w:val="84"/>
          <w:szCs w:val="84"/>
        </w:rPr>
        <w:t xml:space="preserve"> 因为很多人对因果对轮回都不是坚定不</w:t>
      </w:r>
      <w:r w:rsidR="00DF1EEF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二的相信</w:t>
      </w:r>
      <w:r w:rsidR="00DF1EEF" w:rsidRPr="00C607B4">
        <w:rPr>
          <w:rFonts w:ascii="隶书" w:eastAsia="隶书" w:hAnsiTheme="majorHAnsi" w:cstheme="majorBidi"/>
          <w:sz w:val="84"/>
          <w:szCs w:val="84"/>
        </w:rPr>
        <w:t>，</w:t>
      </w:r>
      <w:r w:rsidR="00DF1EEF" w:rsidRPr="00C607B4">
        <w:rPr>
          <w:rFonts w:ascii="隶书" w:eastAsia="隶书" w:hAnsiTheme="majorHAnsi" w:cstheme="majorBidi" w:hint="eastAsia"/>
          <w:sz w:val="84"/>
          <w:szCs w:val="84"/>
        </w:rPr>
        <w:t>说详细了没有用，一定要有针对性去批驳和破除那些怀疑论，提升信心，这样才能往深里说。如果不信，再详细说也没有用。所以今天我们是抱着批判的态度来看因果和轮回的。</w:t>
      </w:r>
    </w:p>
    <w:p w14:paraId="6B9A8556" w14:textId="77777777" w:rsidR="00DF1EEF" w:rsidRPr="00C607B4" w:rsidRDefault="00DF1EEF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16700E87" w14:textId="25280F1C" w:rsidR="00DF1EEF" w:rsidRPr="00C607B4" w:rsidRDefault="00DF1EEF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首先我说一个结论，因果报应，真实不虚，真实到什么程度？一分一毫都不差，比数字还精准。做一件事情，起的是善念，帮的是他人，这个果一定会回报到自己身上。同样的，贪人钱财，贪人物品，最后也是分毫不差报应到自己身上。也就是说，从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你起心动念那一刻，就已经种下了未来的报应。我们时时刻刻在种未来的因，受过去的果。比如说我们上班工作，每个月底就有工资拿，这是劳动得到的果实，也叫作现世报。现世报比较容易看得到，大家也就比较相信。但对于前世因和后世果，因为看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不到，所以很多人就不信。所以因果不虚一定要和六道轮回一起讲。</w:t>
      </w:r>
    </w:p>
    <w:p w14:paraId="0CD86C6F" w14:textId="77777777" w:rsidR="00DF1EEF" w:rsidRPr="00C607B4" w:rsidRDefault="00DF1EEF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65C487D5" w14:textId="2F30BCB1" w:rsidR="00DF1EEF" w:rsidRPr="00C607B4" w:rsidRDefault="00DF1EEF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我们是生生世世不断轮回的，有因就有果。上辈子做好事做好人，这辈子就生好人家，生活富足。这辈子作恶多端，下辈子可能就变畜生，下地狱，当饿鬼。如果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真正相信因果，我们大家都是聪明人，绝对不会去做损人利己的事。现在这世道为什么自私自利的人这么多，就是因为不信因果。不要看我们大家号称信佛，这个群里不信因果的人同样非常多，</w:t>
      </w:r>
      <w:r w:rsidR="003B144D" w:rsidRPr="00C607B4">
        <w:rPr>
          <w:rFonts w:ascii="隶书" w:eastAsia="隶书" w:hAnsiTheme="majorHAnsi" w:cstheme="majorBidi" w:hint="eastAsia"/>
          <w:sz w:val="84"/>
          <w:szCs w:val="84"/>
        </w:rPr>
        <w:t>口头相信而己，一到有利益的时候，</w:t>
      </w:r>
      <w:r w:rsidR="003B144D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心就走偏了，这就是不信因果的下意识行为。</w:t>
      </w:r>
    </w:p>
    <w:p w14:paraId="7079A9D8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5ABA1126" w14:textId="2D14008D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有人说，真有六道轮回吗？我又看不到六道轮回。那我建议这样说的人，在晚上的时候，多去坟地走走，火葬场转转，还有阴深的无人山区，地下管道，都去体会体会。那些地方的鬼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道众生非常多，会有很深的体会的吗，你就会知道鬼道众生是真实存在的。当然平时我们周围也有，但是因为我们这个世间阳气比较足，他们就只能夜里活动，而且因为和我们生活的维度不同，所以我们就看不到他们。</w:t>
      </w:r>
    </w:p>
    <w:p w14:paraId="67D1AE25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bookmarkStart w:id="0" w:name="_GoBack"/>
      <w:bookmarkEnd w:id="0"/>
    </w:p>
    <w:p w14:paraId="4DDD685F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我们继续下一个论题，到底人死后有没有后世？很多人说死了后一了百了，是不是真的？首先目前科学完全无法证实人死后是一了百了的，但是对于轮回转世，却有很多真实的案例存在。比如藏地的活佛转世，很多修行人在死前就会说出他会降生在哪里，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降生的家庭大概是什么样子。而且众人在他死后到那个方向找回来的孩子，如果是他的转世，就可以从众多物品当中认出自己前世用过的物品。而且前世所学的经典佛法，只要再看一遍，就已经烂熟于心。这是活佛转世。这是宗教中的例子，说一下非宗教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的例子。医院中常常有要死的人活了过来，这叫作涉死体验。活过来的人常常说自己灵魂离体，看到光，看到接引，看到过去的亲人等等。有人说，这个是神智不清的幻觉。那是不是幻觉呢？有人真的做了研究，这个人就是英国的医生</w:t>
      </w:r>
      <w:r w:rsidRPr="00C607B4">
        <w:rPr>
          <w:rFonts w:ascii="隶书" w:eastAsia="隶书" w:hAnsiTheme="majorHAnsi" w:cstheme="majorBidi"/>
          <w:sz w:val="84"/>
          <w:szCs w:val="84"/>
        </w:rPr>
        <w:t>Sam Parnia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。他在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手术台上方吊了块板子，板子上放了几件小东西，只有他知道是什么东西。在手术台上常常有濒死的人，他们活过来后，如果有灵魂离体的人，他都会问他们看到上方板子上是什么东西。他们都说出了板子上的东西是什么，可以说这是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一个严格的证实灵魂出体是真实的科学实验。</w:t>
      </w:r>
    </w:p>
    <w:p w14:paraId="296C7906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5ADDA57E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那么，到现在为止，还是有人会批驳说，因果也许可能是真的，轮回本身是扯淡，因为这两个事情，根本就不科学，不然为什么科学家研究这么久都没有研究出来呢？</w:t>
      </w:r>
    </w:p>
    <w:p w14:paraId="415BD3AC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54CF6649" w14:textId="7F34F952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那咱们今天讨论一下什么是科学。科学的真正目的，在于探索宇宙的真理和实相，而正好和佛学的目的是不谋而合的。不同的是，科学是外证，佛学是内证。在科学界有这样一种认识，如果说整个宇宙一切的科学道理，可以充满整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个三维空间，那我们人类穷尽一切去探索，也仅仅只能在一个有限的平面上，零零散散地画上几条线段，就连直线都画不起来，更不要说去覆盖整个平面或是整个宇宙空间了。这个是一个很客观的描述，真理是伟大的，而我们人类是渺小的。然后再说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到做科学研究，可以这么说，科学的前沿，就是怀疑和否定现有的一切科学道理，才能推动科学进步。因为现有的科学体系，是非常不完善的，而且说不定有很多是错的。只有去怀疑它，推翻它，才有可能找到更精确的道理所在。研究科学的路径一般是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这样的，先观察到一些共有的现象，然后去猜想一些定理和结论，然后再去推断新的现象的发生，达到验证结果的目的。所以，理论都是猜想出来的，事实的观测是对真理的现象的认定，如果事实存在，哪怕现在的科学理论解释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不了，也要承认这个事实是存在的。</w:t>
      </w:r>
    </w:p>
    <w:p w14:paraId="2E4DC8F5" w14:textId="77777777" w:rsidR="003B144D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35848730" w14:textId="77777777" w:rsidR="00C607B4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那么我们简单说了一下什么是科学，不知道大家是否认同，但我觉得上述的总结是比较客观的。接下来，我们回到科学家身上。清华大学朱清时教授，发表了一个讲座，在科学界引起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极大的震动，他在讲座上的总结是：物理学正在逐渐步入禅境，当科学家好不容易登上山顶时，却发现佛学大师已经在这里等候多时了。而我们却要说，佛学大师是在山顶等候多时，但科学家离山顶其实还很远。为什么这么说呢？我们先说佛学的一个基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本结论，宇宙万千世界的一切，都是心的幻化而呈现，也就是念力造就了这个世界。</w:t>
      </w:r>
    </w:p>
    <w:p w14:paraId="7D988302" w14:textId="77777777" w:rsidR="00C607B4" w:rsidRPr="00C607B4" w:rsidRDefault="00C607B4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5EE6DA56" w14:textId="77777777" w:rsidR="00C607B4" w:rsidRPr="00C607B4" w:rsidRDefault="003B144D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那我们再从物理学开始说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。二十世纪影响最大的，是基于物质为基础的物理学。传统物理学，以牛顿三大定律为代表。牛顿三大定律用了很长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时间，都有效，但是，在和光速可比拟的世界中却失效了。也就是说，对于光，牛顿吃不透，完全无法理解，更无从计算。于是后来就有了爱因斯坦的广义相对论。最重要的就是质能转化方程，质量和能量是可以相互转化的。另外一个并行发展的理论是</w:t>
      </w:r>
      <w:r w:rsidR="00243638" w:rsidRPr="00C607B4">
        <w:rPr>
          <w:rFonts w:ascii="隶书" w:eastAsia="隶书" w:hAnsiTheme="majorHAnsi" w:cstheme="majorBidi"/>
          <w:sz w:val="84"/>
          <w:szCs w:val="84"/>
        </w:rPr>
        <w:lastRenderedPageBreak/>
        <w:t>Wemer Karl Heisenberg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的量子力学。其中比较重要的一个原理，是量子纠缠，一对纠缠态的量子，可以在任意远的距离互传信息，这个原理突破了光速，光是宇宙中最快的速度这个结论被打破了。说到这里，今天还有一个大新闻：中科院今天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（</w:t>
      </w:r>
      <w:r w:rsidR="00243638" w:rsidRPr="00C607B4">
        <w:rPr>
          <w:rFonts w:ascii="隶书" w:eastAsia="隶书" w:hAnsiTheme="majorHAnsi" w:cstheme="majorBidi"/>
          <w:sz w:val="84"/>
          <w:szCs w:val="84"/>
        </w:rPr>
        <w:t>2017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年</w:t>
      </w:r>
      <w:r w:rsidR="00243638" w:rsidRPr="00C607B4">
        <w:rPr>
          <w:rFonts w:ascii="隶书" w:eastAsia="隶书" w:hAnsiTheme="majorHAnsi" w:cstheme="majorBidi"/>
          <w:sz w:val="84"/>
          <w:szCs w:val="84"/>
        </w:rPr>
        <w:t>5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月</w:t>
      </w:r>
      <w:r w:rsidR="00243638" w:rsidRPr="00C607B4">
        <w:rPr>
          <w:rFonts w:ascii="隶书" w:eastAsia="隶书" w:hAnsiTheme="majorHAnsi" w:cstheme="majorBidi"/>
          <w:sz w:val="84"/>
          <w:szCs w:val="84"/>
        </w:rPr>
        <w:t>3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日）在上海开新闻发布会，展示了当今世界上第一台真正意义上的</w:t>
      </w:r>
      <w:r w:rsidR="00243638" w:rsidRPr="00C607B4">
        <w:rPr>
          <w:rFonts w:ascii="隶书" w:eastAsia="隶书" w:hAnsiTheme="majorHAnsi" w:cstheme="majorBidi"/>
          <w:sz w:val="84"/>
          <w:szCs w:val="84"/>
        </w:rPr>
        <w:t>“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光量子计算机</w:t>
      </w:r>
      <w:r w:rsidR="00243638" w:rsidRPr="00C607B4">
        <w:rPr>
          <w:rFonts w:ascii="隶书" w:eastAsia="隶书" w:hAnsiTheme="majorHAnsi" w:cstheme="majorBidi"/>
          <w:sz w:val="84"/>
          <w:szCs w:val="84"/>
        </w:rPr>
        <w:t>”</w:t>
      </w:r>
      <w:r w:rsidR="00243638" w:rsidRPr="00C607B4">
        <w:rPr>
          <w:rFonts w:ascii="隶书" w:eastAsia="隶书" w:hAnsiTheme="majorHAnsi" w:cstheme="majorBidi" w:hint="eastAsia"/>
          <w:sz w:val="84"/>
          <w:szCs w:val="84"/>
        </w:rPr>
        <w:t>，利用量子的原理进行微控和计算，其速度远远超过传统计算机的速度，这又是量子力学在科学上的一大突破。</w:t>
      </w:r>
    </w:p>
    <w:p w14:paraId="60C4269B" w14:textId="77777777" w:rsidR="00C607B4" w:rsidRPr="00C607B4" w:rsidRDefault="00C607B4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792336BE" w14:textId="595303C3" w:rsidR="003B144D" w:rsidRPr="00C607B4" w:rsidRDefault="00243638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但是，广义相对论和量子力学，有个遗憾，因为这两个理论体系虽然都能在现实中论证，但是却不能互融。如果宇宙是一个完美的整体，那是应该是同一个理论体系的，不会存在两个不能互融的理论体系。这也就是科学家们在致力于发展一个</w:t>
      </w:r>
      <w:r w:rsidRPr="00C607B4">
        <w:rPr>
          <w:rFonts w:ascii="隶书" w:eastAsia="隶书" w:hAnsiTheme="majorHAnsi" w:cstheme="majorBidi"/>
          <w:sz w:val="84"/>
          <w:szCs w:val="84"/>
        </w:rPr>
        <w:t>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大一统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理论</w:t>
      </w:r>
      <w:r w:rsidRPr="00C607B4">
        <w:rPr>
          <w:rFonts w:ascii="隶书" w:eastAsia="隶书" w:hAnsiTheme="majorHAnsi" w:cstheme="majorBidi"/>
          <w:sz w:val="84"/>
          <w:szCs w:val="84"/>
        </w:rPr>
        <w:t>”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，期望能解释整个宇宙。目前大部分的希望，放在了</w:t>
      </w:r>
      <w:r w:rsidRPr="00C607B4">
        <w:rPr>
          <w:rFonts w:ascii="隶书" w:eastAsia="隶书" w:hAnsiTheme="majorHAnsi" w:cstheme="majorBidi"/>
          <w:sz w:val="84"/>
          <w:szCs w:val="84"/>
        </w:rPr>
        <w:t xml:space="preserve">Gabriele Veneziano 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所创立的弦论上，因为弦论的体系是有可能将另两个体系结合入其中的。弦论认为，整个宇宙是由一维的弦在不同频率下的振动交织形成的。怎么去理解呢？我们简单点说，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用物理仪器检测，我们能检测到的微粒子，分子的大小是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的负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次方米，原子的大小是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的负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次方米，质子和中子的大小是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的负</w:t>
      </w:r>
      <w:r w:rsidRPr="00C607B4">
        <w:rPr>
          <w:rFonts w:ascii="隶书" w:eastAsia="隶书" w:hAnsiTheme="majorHAnsi" w:cstheme="majorBidi"/>
          <w:sz w:val="84"/>
          <w:szCs w:val="84"/>
        </w:rPr>
        <w:t>15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次方米，电子的大小，是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的负</w:t>
      </w:r>
      <w:r w:rsidRPr="00C607B4">
        <w:rPr>
          <w:rFonts w:ascii="隶书" w:eastAsia="隶书" w:hAnsiTheme="majorHAnsi" w:cstheme="majorBidi"/>
          <w:sz w:val="84"/>
          <w:szCs w:val="84"/>
        </w:rPr>
        <w:t>16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次方米，当前科学仪器所能测到的最小的粒子，叫作夸克，是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的负</w:t>
      </w:r>
      <w:r w:rsidRPr="00C607B4">
        <w:rPr>
          <w:rFonts w:ascii="隶书" w:eastAsia="隶书" w:hAnsiTheme="majorHAnsi" w:cstheme="majorBidi"/>
          <w:sz w:val="84"/>
          <w:szCs w:val="84"/>
        </w:rPr>
        <w:lastRenderedPageBreak/>
        <w:t>18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次方米。而在科学的理论上，到了</w:t>
      </w:r>
      <w:r w:rsidRPr="00C607B4">
        <w:rPr>
          <w:rFonts w:ascii="隶书" w:eastAsia="隶书" w:hAnsiTheme="majorHAnsi" w:cstheme="majorBidi"/>
          <w:sz w:val="84"/>
          <w:szCs w:val="84"/>
        </w:rPr>
        <w:t>10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的负</w:t>
      </w:r>
      <w:r w:rsidRPr="00C607B4">
        <w:rPr>
          <w:rFonts w:ascii="隶书" w:eastAsia="隶书" w:hAnsiTheme="majorHAnsi" w:cstheme="majorBidi"/>
          <w:sz w:val="84"/>
          <w:szCs w:val="84"/>
        </w:rPr>
        <w:t>35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次方米之后，所呈现的粒子，都是未来科学仪器也几乎无法测量到的，为什么呢？因为生命周期极短，只能形容为一刹那。这个粒子形成的一刹那，就已经湮灭了。整个宇宙就是无数这样的粒子生生灭灭，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而形成的天地宇宙变迁。而背后支撑这个现象的，就是弦论。无数一维的没有质量没有大小的</w:t>
      </w:r>
      <w:r w:rsidRPr="00C607B4">
        <w:rPr>
          <w:rFonts w:ascii="隶书" w:eastAsia="隶书" w:hAnsiTheme="majorHAnsi" w:cstheme="majorBidi"/>
          <w:sz w:val="84"/>
          <w:szCs w:val="84"/>
        </w:rPr>
        <w:t>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弦</w:t>
      </w:r>
      <w:r w:rsidRPr="00C607B4">
        <w:rPr>
          <w:rFonts w:ascii="隶书" w:eastAsia="隶书" w:hAnsiTheme="majorHAnsi" w:cstheme="majorBidi"/>
          <w:sz w:val="84"/>
          <w:szCs w:val="84"/>
        </w:rPr>
        <w:t>”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，在振动，其能量相互影响，而有了生灭，而整个宇宙，就是一部巨大的弦琴一般，奏着美妙的乐章，生灭不息。我们怎么称这些一刹那存在的粒子呢？它们究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竟是存在，还是不存在呢？如果说它存在，那它生的那一刹那就已经灭掉，再也不复存在，说不存在，它又来过那么一刹那。但是在我们的佛学中，却有一个词可以精确的形容，叫作</w:t>
      </w:r>
      <w:r w:rsidRPr="00C607B4">
        <w:rPr>
          <w:rFonts w:ascii="隶书" w:eastAsia="隶书" w:hAnsiTheme="majorHAnsi" w:cstheme="majorBidi"/>
          <w:sz w:val="84"/>
          <w:szCs w:val="84"/>
        </w:rPr>
        <w:t>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非有非无</w:t>
      </w:r>
      <w:r w:rsidRPr="00C607B4">
        <w:rPr>
          <w:rFonts w:ascii="隶书" w:eastAsia="隶书" w:hAnsiTheme="majorHAnsi" w:cstheme="majorBidi"/>
          <w:sz w:val="84"/>
          <w:szCs w:val="84"/>
        </w:rPr>
        <w:t>”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，这是另所有科学家惊叹的。目前弦论的发展，还只是停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留在理论研究上，还没有办法通过实验去证实一些事情，但是通过相对论，量子力学，弦论的研究，朱清时教授说，目前能得到这么一个猜想，这个世界很有可能是并不存在的，而只是由我们的念力构成的，注意，只是</w:t>
      </w:r>
      <w:r w:rsidRPr="00C607B4">
        <w:rPr>
          <w:rFonts w:ascii="隶书" w:eastAsia="隶书" w:hAnsiTheme="majorHAnsi" w:cstheme="majorBidi"/>
          <w:sz w:val="84"/>
          <w:szCs w:val="84"/>
        </w:rPr>
        <w:t>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很有可能</w:t>
      </w:r>
      <w:r w:rsidRPr="00C607B4">
        <w:rPr>
          <w:rFonts w:ascii="隶书" w:eastAsia="隶书" w:hAnsiTheme="majorHAnsi" w:cstheme="majorBidi"/>
          <w:sz w:val="84"/>
          <w:szCs w:val="84"/>
        </w:rPr>
        <w:t>”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，因为还无法论证。但这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个</w:t>
      </w:r>
      <w:r w:rsidRPr="00C607B4">
        <w:rPr>
          <w:rFonts w:ascii="隶书" w:eastAsia="隶书" w:hAnsiTheme="majorHAnsi" w:cstheme="majorBidi"/>
          <w:sz w:val="84"/>
          <w:szCs w:val="84"/>
        </w:rPr>
        <w:t>“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很有可能</w:t>
      </w:r>
      <w:r w:rsidRPr="00C607B4">
        <w:rPr>
          <w:rFonts w:ascii="隶书" w:eastAsia="隶书" w:hAnsiTheme="majorHAnsi" w:cstheme="majorBidi"/>
          <w:sz w:val="84"/>
          <w:szCs w:val="84"/>
        </w:rPr>
        <w:t>”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t>已经开始接近了佛学教义中对宇宙的描述。回顾一下刚才所提到的佛学的结论：宇宙万千世界的一切，都是心的幻化而呈现。也就是说，佛学早就已经下了铁的定论了，科学还在探索中。为了保持开放的心态，我们不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去论谁对错，且去看未来的发展。</w:t>
      </w:r>
    </w:p>
    <w:p w14:paraId="3CCC4CA4" w14:textId="77777777" w:rsidR="00243638" w:rsidRPr="00C607B4" w:rsidRDefault="00243638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04A5096C" w14:textId="0F59C927" w:rsidR="00243638" w:rsidRPr="00C607B4" w:rsidRDefault="00243638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这里说两个如果。第一，如果六道轮回是假的，死了真的一了百了（注意，目前科学还无法证实这点），那么这辈子学佛修行，也没有大的意义，当然也没有大的损失，学佛教人行善不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做恶，还是给这个世界带来很多美好的。但如果死了就一了百了，很多现实主义者就会自私自利，为了图自己的贪欲，不顾一切去损害他人，谋财害命，邪淫贪嗔，无恶不作。第二，如果死了有后世，有轮回，而我们却对这方面没有进行过任何的学习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和修习，那么死后会发现，所有的一切都没有准备，就像现在的大学生，一毕业就失业这种感觉。对自己如何转世完全无法控制，而又因为作恶太多，没有积累善业，以前所犯下的恶业将会让自己接受天地的审判而一一清算，落入地狱饿鬼畜生道中受</w:t>
      </w:r>
      <w:r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无尽的痛苦，这时候是肠子悔青都来不及了。</w:t>
      </w:r>
      <w:r w:rsidR="00C607B4" w:rsidRPr="00C607B4">
        <w:rPr>
          <w:rFonts w:ascii="隶书" w:eastAsia="隶书" w:hAnsiTheme="majorHAnsi" w:cstheme="majorBidi" w:hint="eastAsia"/>
          <w:sz w:val="84"/>
          <w:szCs w:val="84"/>
        </w:rPr>
        <w:t>而且任何的宗教，都会讲后世，讲因果，还有当今世界很多真实的例子说明了人真的有轮回，这是真实不虚的。所以我们大家可以在心中掂量一下，你愿意相信第一个结论（没有后世因果），还是相信第二个</w:t>
      </w:r>
      <w:r w:rsidR="00C607B4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结论（有因果轮回）呢？如果我们的寿命是</w:t>
      </w:r>
      <w:r w:rsidR="00C607B4" w:rsidRPr="00C607B4">
        <w:rPr>
          <w:rFonts w:ascii="隶书" w:eastAsia="隶书" w:hAnsiTheme="majorHAnsi" w:cstheme="majorBidi"/>
          <w:sz w:val="84"/>
          <w:szCs w:val="84"/>
        </w:rPr>
        <w:t>100</w:t>
      </w:r>
      <w:r w:rsidR="00C607B4" w:rsidRPr="00C607B4">
        <w:rPr>
          <w:rFonts w:ascii="隶书" w:eastAsia="隶书" w:hAnsiTheme="majorHAnsi" w:cstheme="majorBidi" w:hint="eastAsia"/>
          <w:sz w:val="84"/>
          <w:szCs w:val="84"/>
        </w:rPr>
        <w:t>岁，如果因果轮回真实存在，我们还有多少时间去为后世做一些准备？之前因为无知造就了多少恶业？现在自己是不是自私自利的贪心还在驱使自己继续做恶</w:t>
      </w:r>
      <w:r w:rsidR="00C607B4" w:rsidRPr="00C607B4">
        <w:rPr>
          <w:rFonts w:ascii="隶书" w:eastAsia="隶书" w:hAnsiTheme="majorHAnsi" w:cstheme="majorBidi"/>
          <w:sz w:val="84"/>
          <w:szCs w:val="84"/>
        </w:rPr>
        <w:t xml:space="preserve">? </w:t>
      </w:r>
      <w:r w:rsidR="00C607B4" w:rsidRPr="00C607B4">
        <w:rPr>
          <w:rFonts w:ascii="隶书" w:eastAsia="隶书" w:hAnsiTheme="majorHAnsi" w:cstheme="majorBidi" w:hint="eastAsia"/>
          <w:sz w:val="84"/>
          <w:szCs w:val="84"/>
        </w:rPr>
        <w:t>这些因果未来要如数清偿的时候，自己是不是真</w:t>
      </w:r>
      <w:r w:rsidR="00C607B4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的能承受得起？我们能够证悟解脱和学习的时间和机缘也在一天天减少，要工作，要生活，要家庭，真正能腾出来为后世做一些准备的时间已经很少很少了。随着年岁的增大，我们是不是应该扪心自问一下自己，对自己的生命和</w:t>
      </w:r>
      <w:r w:rsidR="00C607B4" w:rsidRPr="00C607B4">
        <w:rPr>
          <w:rFonts w:ascii="隶书" w:eastAsia="隶书" w:hAnsiTheme="majorHAnsi" w:cstheme="majorBidi" w:hint="eastAsia"/>
          <w:sz w:val="84"/>
          <w:szCs w:val="84"/>
        </w:rPr>
        <w:lastRenderedPageBreak/>
        <w:t>灵魂负责，做一些有用的努力呢？</w:t>
      </w:r>
    </w:p>
    <w:p w14:paraId="0286864F" w14:textId="77777777" w:rsidR="00C607B4" w:rsidRPr="00C607B4" w:rsidRDefault="00C607B4" w:rsidP="000023D5">
      <w:pPr>
        <w:rPr>
          <w:rFonts w:ascii="隶书" w:eastAsia="隶书" w:hAnsiTheme="majorHAnsi" w:cstheme="majorBidi"/>
          <w:sz w:val="84"/>
          <w:szCs w:val="84"/>
        </w:rPr>
      </w:pPr>
    </w:p>
    <w:p w14:paraId="7DDB2D75" w14:textId="30AAD1D8" w:rsidR="00C607B4" w:rsidRPr="00C607B4" w:rsidRDefault="00C607B4" w:rsidP="000023D5">
      <w:pPr>
        <w:rPr>
          <w:rFonts w:ascii="隶书" w:eastAsia="隶书" w:hAnsiTheme="majorHAnsi" w:cstheme="majorBidi"/>
          <w:sz w:val="84"/>
          <w:szCs w:val="84"/>
        </w:rPr>
      </w:pPr>
      <w:r w:rsidRPr="00C607B4">
        <w:rPr>
          <w:rFonts w:ascii="隶书" w:eastAsia="隶书" w:hAnsiTheme="majorHAnsi" w:cstheme="majorBidi" w:hint="eastAsia"/>
          <w:sz w:val="84"/>
          <w:szCs w:val="84"/>
        </w:rPr>
        <w:t>今天我们对因果和轮回的分享就到这里，非常感恩大家！</w:t>
      </w:r>
    </w:p>
    <w:sectPr w:rsidR="00C607B4" w:rsidRPr="00C607B4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FFEC8" w14:textId="77777777" w:rsidR="00C16317" w:rsidRDefault="00C16317" w:rsidP="008D23FA">
      <w:r>
        <w:separator/>
      </w:r>
    </w:p>
  </w:endnote>
  <w:endnote w:type="continuationSeparator" w:id="0">
    <w:p w14:paraId="44105DF7" w14:textId="77777777" w:rsidR="00C16317" w:rsidRDefault="00C16317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.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06FF3" w14:textId="77777777" w:rsidR="00C16317" w:rsidRDefault="00C16317" w:rsidP="008D23FA">
      <w:r>
        <w:separator/>
      </w:r>
    </w:p>
  </w:footnote>
  <w:footnote w:type="continuationSeparator" w:id="0">
    <w:p w14:paraId="58936BD4" w14:textId="77777777" w:rsidR="00C16317" w:rsidRDefault="00C16317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3FAA"/>
    <w:rsid w:val="000474E3"/>
    <w:rsid w:val="00091391"/>
    <w:rsid w:val="000B3B41"/>
    <w:rsid w:val="000E56FF"/>
    <w:rsid w:val="00136F0B"/>
    <w:rsid w:val="001463C9"/>
    <w:rsid w:val="001D1131"/>
    <w:rsid w:val="002251F6"/>
    <w:rsid w:val="00243638"/>
    <w:rsid w:val="00282C49"/>
    <w:rsid w:val="00283CF1"/>
    <w:rsid w:val="002B1CA9"/>
    <w:rsid w:val="002E7AC1"/>
    <w:rsid w:val="00331506"/>
    <w:rsid w:val="003325EC"/>
    <w:rsid w:val="00343D50"/>
    <w:rsid w:val="00370F93"/>
    <w:rsid w:val="003B144D"/>
    <w:rsid w:val="00437203"/>
    <w:rsid w:val="0050196E"/>
    <w:rsid w:val="005179F7"/>
    <w:rsid w:val="007B7887"/>
    <w:rsid w:val="007F3DBA"/>
    <w:rsid w:val="008D23FA"/>
    <w:rsid w:val="0093206F"/>
    <w:rsid w:val="009360DB"/>
    <w:rsid w:val="00A64F27"/>
    <w:rsid w:val="00AB2445"/>
    <w:rsid w:val="00AC451D"/>
    <w:rsid w:val="00AF7EBA"/>
    <w:rsid w:val="00B8764A"/>
    <w:rsid w:val="00C0795A"/>
    <w:rsid w:val="00C1223A"/>
    <w:rsid w:val="00C16317"/>
    <w:rsid w:val="00C607B4"/>
    <w:rsid w:val="00CD77EB"/>
    <w:rsid w:val="00D2581E"/>
    <w:rsid w:val="00D64286"/>
    <w:rsid w:val="00DF1EEF"/>
    <w:rsid w:val="00E9777A"/>
    <w:rsid w:val="00ED0B99"/>
    <w:rsid w:val="00F129FE"/>
    <w:rsid w:val="00F2490E"/>
    <w:rsid w:val="00F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12</cp:revision>
  <cp:lastPrinted>2017-05-19T01:47:00Z</cp:lastPrinted>
  <dcterms:created xsi:type="dcterms:W3CDTF">2017-05-17T12:13:00Z</dcterms:created>
  <dcterms:modified xsi:type="dcterms:W3CDTF">2017-05-19T22:20:00Z</dcterms:modified>
</cp:coreProperties>
</file>