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C37F" w14:textId="62761586" w:rsidR="00252C22" w:rsidRDefault="00252C22" w:rsidP="00252C22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八十九</w:t>
      </w:r>
    </w:p>
    <w:p w14:paraId="67248FBE" w14:textId="77777777" w:rsidR="00252C22" w:rsidRPr="00252C22" w:rsidRDefault="00252C22" w:rsidP="00252C22">
      <w:pPr>
        <w:jc w:val="both"/>
        <w:rPr>
          <w:rFonts w:ascii="LiSu" w:eastAsia="LiSu" w:hint="eastAsia"/>
          <w:sz w:val="84"/>
          <w:szCs w:val="84"/>
        </w:rPr>
      </w:pPr>
    </w:p>
    <w:p w14:paraId="3201D320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我们本节继续学习圆觉经。</w:t>
      </w:r>
    </w:p>
    <w:p w14:paraId="0B0D535C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1943B702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「善男子！若诸菩萨悟净圆觉」</w:t>
      </w:r>
    </w:p>
    <w:p w14:paraId="55D07F3F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3AAE8494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这里说到第三种修法。三种修法，都一定要以悟解为先，一定要以正确的圆</w:t>
      </w:r>
      <w:r w:rsidRPr="00252C22">
        <w:rPr>
          <w:rFonts w:ascii="LiSu" w:eastAsia="LiSu"/>
          <w:sz w:val="84"/>
          <w:szCs w:val="84"/>
        </w:rPr>
        <w:lastRenderedPageBreak/>
        <w:t>觉妙理为理体，正观而修，才能不致走偏。</w:t>
      </w:r>
    </w:p>
    <w:p w14:paraId="542102CC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11752E91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「以净觉心，不取幻化及诸静相，了知身心皆为挂碍，无知觉明，不依诸碍，永得超过碍、无碍境，」</w:t>
      </w:r>
    </w:p>
    <w:p w14:paraId="57883E13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20C25118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依照本源清净的圆觉妙悟之心，建立观行，直观中道一心，不取二边。远离有，</w:t>
      </w:r>
      <w:r w:rsidRPr="00252C22">
        <w:rPr>
          <w:rFonts w:ascii="LiSu" w:eastAsia="LiSu"/>
          <w:sz w:val="84"/>
          <w:szCs w:val="84"/>
        </w:rPr>
        <w:lastRenderedPageBreak/>
        <w:t>则不取幻化之相。远离空，则不取至静之相。而能直观寂灭无二之心，谓之中道。了知身心，所谓了知，是能，所谓身心，是所，能所相对立，亦是不静。所以本觉妙明真心，境和智俱空，能了和所了都成为空相。所对待之境既然灭去，能了之心也同样不存，这</w:t>
      </w:r>
      <w:r w:rsidRPr="00252C22">
        <w:rPr>
          <w:rFonts w:ascii="LiSu" w:eastAsia="LiSu"/>
          <w:sz w:val="84"/>
          <w:szCs w:val="84"/>
        </w:rPr>
        <w:lastRenderedPageBreak/>
        <w:t>就是所谓的超越能了与所了的境界。</w:t>
      </w:r>
    </w:p>
    <w:p w14:paraId="59ADD8AA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7D5DCE84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「受用世界及与身心，相在尘域，如器中锽，声出于外。烦恼涅槃不相留碍」</w:t>
      </w:r>
    </w:p>
    <w:p w14:paraId="12C89937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34AA7ED1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由此返观自己，外在的受用世界，内在之受用身心。我们自身处于尘域之中，尘域却无法挂碍空灵的心</w:t>
      </w:r>
      <w:r w:rsidRPr="00252C22">
        <w:rPr>
          <w:rFonts w:ascii="LiSu" w:eastAsia="LiSu"/>
          <w:sz w:val="84"/>
          <w:szCs w:val="84"/>
        </w:rPr>
        <w:lastRenderedPageBreak/>
        <w:t>性。就好像洪钟的声音一般，锽锽之声，远播千里，没有任何事物能够障碍。世界和身心，用洪钟来比喻，妙明真心，用洪钟千里之声来比喻。钟虽然在本处不动，有形有相，但是声播四方，无形无碍。烦恼涅槃不相留碍，超出有为之相，烦恼就无法存在，超出无为之相，那么就连所谓</w:t>
      </w:r>
      <w:r w:rsidRPr="00252C22">
        <w:rPr>
          <w:rFonts w:ascii="LiSu" w:eastAsia="LiSu"/>
          <w:sz w:val="84"/>
          <w:szCs w:val="84"/>
        </w:rPr>
        <w:lastRenderedPageBreak/>
        <w:t>的涅槃也都无法可得，这才是真正入了中道，本觉妙心才能于中显现。</w:t>
      </w:r>
    </w:p>
    <w:p w14:paraId="0BCFD55F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3F394EE4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「便能内发寂灭轻妄。妙觉随顺寂灭境界，自他身心所不能及，众生寿命皆为浮想」</w:t>
      </w:r>
    </w:p>
    <w:p w14:paraId="14944F35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18AF5795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如果能修证到此观，就能在妙心之内，发起寂灭轻</w:t>
      </w:r>
      <w:r w:rsidRPr="00252C22">
        <w:rPr>
          <w:rFonts w:ascii="LiSu" w:eastAsia="LiSu"/>
          <w:sz w:val="84"/>
          <w:szCs w:val="84"/>
        </w:rPr>
        <w:lastRenderedPageBreak/>
        <w:t>安，不用再刻意去造作所谓的</w:t>
      </w:r>
      <w:r w:rsidRPr="00252C22">
        <w:rPr>
          <w:rFonts w:ascii="LiSu" w:eastAsia="LiSu"/>
          <w:sz w:val="84"/>
          <w:szCs w:val="84"/>
        </w:rPr>
        <w:t>“</w:t>
      </w:r>
      <w:r w:rsidRPr="00252C22">
        <w:rPr>
          <w:rFonts w:ascii="LiSu" w:eastAsia="LiSu"/>
          <w:sz w:val="84"/>
          <w:szCs w:val="84"/>
        </w:rPr>
        <w:t>修</w:t>
      </w:r>
      <w:r w:rsidRPr="00252C22">
        <w:rPr>
          <w:rFonts w:ascii="LiSu" w:eastAsia="LiSu"/>
          <w:sz w:val="84"/>
          <w:szCs w:val="84"/>
        </w:rPr>
        <w:t>”</w:t>
      </w:r>
      <w:r w:rsidRPr="00252C22">
        <w:rPr>
          <w:rFonts w:ascii="LiSu" w:eastAsia="LiSu"/>
          <w:sz w:val="84"/>
          <w:szCs w:val="84"/>
        </w:rPr>
        <w:t>，而能自觉身心寂灭，无法可讲，无法可修。终日说法，不见有法可说，终日度众生，不见有众生可度，以致行种种难行之行，都没有任何的尘累。唯有到此境界，才真正契合妙圆觉性。在这种观中，用心同佛，自心了了分别，他人都无法悟知，所以称</w:t>
      </w:r>
      <w:r w:rsidRPr="00252C22">
        <w:rPr>
          <w:rFonts w:ascii="LiSu" w:eastAsia="LiSu"/>
          <w:sz w:val="84"/>
          <w:szCs w:val="84"/>
        </w:rPr>
        <w:lastRenderedPageBreak/>
        <w:t>为</w:t>
      </w:r>
      <w:r w:rsidRPr="00252C22">
        <w:rPr>
          <w:rFonts w:ascii="LiSu" w:eastAsia="LiSu"/>
          <w:sz w:val="84"/>
          <w:szCs w:val="84"/>
        </w:rPr>
        <w:t>“</w:t>
      </w:r>
      <w:r w:rsidRPr="00252C22">
        <w:rPr>
          <w:rFonts w:ascii="LiSu" w:eastAsia="LiSu"/>
          <w:sz w:val="84"/>
          <w:szCs w:val="84"/>
        </w:rPr>
        <w:t>他不及</w:t>
      </w:r>
      <w:r w:rsidRPr="00252C22">
        <w:rPr>
          <w:rFonts w:ascii="LiSu" w:eastAsia="LiSu"/>
          <w:sz w:val="84"/>
          <w:szCs w:val="84"/>
        </w:rPr>
        <w:t>”</w:t>
      </w:r>
      <w:r w:rsidRPr="00252C22">
        <w:rPr>
          <w:rFonts w:ascii="LiSu" w:eastAsia="LiSu"/>
          <w:sz w:val="84"/>
          <w:szCs w:val="84"/>
        </w:rPr>
        <w:t>。自己六识的量度，也根本达不到此处，所以称为</w:t>
      </w:r>
      <w:r w:rsidRPr="00252C22">
        <w:rPr>
          <w:rFonts w:ascii="LiSu" w:eastAsia="LiSu"/>
          <w:sz w:val="84"/>
          <w:szCs w:val="84"/>
        </w:rPr>
        <w:t>“</w:t>
      </w:r>
      <w:r w:rsidRPr="00252C22">
        <w:rPr>
          <w:rFonts w:ascii="LiSu" w:eastAsia="LiSu"/>
          <w:sz w:val="84"/>
          <w:szCs w:val="84"/>
        </w:rPr>
        <w:t>自不及</w:t>
      </w:r>
      <w:r w:rsidRPr="00252C22">
        <w:rPr>
          <w:rFonts w:ascii="LiSu" w:eastAsia="LiSu"/>
          <w:sz w:val="84"/>
          <w:szCs w:val="84"/>
        </w:rPr>
        <w:t>”</w:t>
      </w:r>
      <w:r w:rsidRPr="00252C22">
        <w:rPr>
          <w:rFonts w:ascii="LiSu" w:eastAsia="LiSu"/>
          <w:sz w:val="84"/>
          <w:szCs w:val="84"/>
        </w:rPr>
        <w:t>。自他身心，亦即人我之虚妄心，都无法达到此境，更不用说众生及寿者之相，所以说我人众生寿者，都是浮想而己。</w:t>
      </w:r>
    </w:p>
    <w:p w14:paraId="19BFB2DE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6A3DA9EA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「此方便者，名为禅那」</w:t>
      </w:r>
    </w:p>
    <w:p w14:paraId="5AAC69D8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23657CA1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lastRenderedPageBreak/>
        <w:t>这样的方便修行法门，称为禅那。禅那是三法门中最后一门，也是最最深的一门，很多修行人如果理没有圆通，就连这个法门的文字之理都无法了达，更不用说心要触碰禅那之门的边界。</w:t>
      </w:r>
    </w:p>
    <w:p w14:paraId="076AFB51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2E380933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lastRenderedPageBreak/>
        <w:t>我们学习了这三种法门，在修行路上，就有法可依，心不会走偏。</w:t>
      </w:r>
    </w:p>
    <w:p w14:paraId="36C5BAE6" w14:textId="77777777" w:rsidR="00252C22" w:rsidRPr="00252C22" w:rsidRDefault="00252C22" w:rsidP="00252C22">
      <w:pPr>
        <w:jc w:val="both"/>
        <w:rPr>
          <w:rFonts w:ascii="LiSu" w:eastAsia="LiSu"/>
          <w:sz w:val="84"/>
          <w:szCs w:val="84"/>
        </w:rPr>
      </w:pPr>
    </w:p>
    <w:p w14:paraId="64B96CC5" w14:textId="44649A09" w:rsidR="004B5B92" w:rsidRPr="00252C22" w:rsidRDefault="00252C22" w:rsidP="00252C22">
      <w:pPr>
        <w:jc w:val="both"/>
        <w:rPr>
          <w:rFonts w:ascii="LiSu" w:eastAsia="LiSu" w:hint="eastAsia"/>
          <w:sz w:val="84"/>
          <w:szCs w:val="84"/>
        </w:rPr>
      </w:pPr>
      <w:r w:rsidRPr="00252C22">
        <w:rPr>
          <w:rFonts w:ascii="LiSu" w:eastAsia="LiSu"/>
          <w:sz w:val="84"/>
          <w:szCs w:val="84"/>
        </w:rPr>
        <w:t>本节的分享就到这里，感恩</w:t>
      </w:r>
      <w:bookmarkStart w:id="0" w:name="_GoBack"/>
      <w:bookmarkEnd w:id="0"/>
      <w:r w:rsidRPr="00252C22">
        <w:rPr>
          <w:rFonts w:ascii="LiSu" w:eastAsia="LiSu"/>
          <w:sz w:val="84"/>
          <w:szCs w:val="84"/>
        </w:rPr>
        <w:t>大家！</w:t>
      </w:r>
    </w:p>
    <w:sectPr w:rsidR="004B5B92" w:rsidRPr="00252C2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2018-11-05T11:02:00Z</cp:lastPrinted>
  <dcterms:created xsi:type="dcterms:W3CDTF">2018-11-14T14:06:00Z</dcterms:created>
  <dcterms:modified xsi:type="dcterms:W3CDTF">2018-11-14T14:07:00Z</dcterms:modified>
</cp:coreProperties>
</file>