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DEB1" w14:textId="77777777" w:rsidR="008773C5" w:rsidRDefault="008773C5" w:rsidP="008773C5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五十四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九十二</w:t>
      </w:r>
    </w:p>
    <w:p w14:paraId="537A5B06" w14:textId="77777777" w:rsidR="008773C5" w:rsidRPr="008773C5" w:rsidRDefault="008773C5" w:rsidP="008773C5">
      <w:pPr>
        <w:jc w:val="both"/>
        <w:rPr>
          <w:rFonts w:ascii="LiSu" w:eastAsia="LiSu" w:hint="eastAsia"/>
          <w:sz w:val="84"/>
          <w:szCs w:val="84"/>
        </w:rPr>
      </w:pPr>
    </w:p>
    <w:p w14:paraId="29842C2B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我们本节继续学习圆觉经。</w:t>
      </w:r>
    </w:p>
    <w:p w14:paraId="4E9F290A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4AF6400C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「善男子！一切如来圆觉清净，本无修习及修习者；一切菩萨及末世众生，依于未觉幻力修习，尔时便有二十五种清净定轮」</w:t>
      </w:r>
    </w:p>
    <w:p w14:paraId="6403D6E9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02589E96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lastRenderedPageBreak/>
        <w:t>众生本就具备圆满觉悟的本性，清净的本然是没有污染的。一切的证悟者因无染着，而就没有所谓的要修妄返真之说，也没有所谓的修行之人，修行之事。而一切当下初发心的菩萨，以及正法末世的众生，虽然已经发起求无上道的大愿力之心，但是未证圆觉境界。因为依其悟</w:t>
      </w:r>
      <w:r w:rsidRPr="008773C5">
        <w:rPr>
          <w:rFonts w:ascii="LiSu" w:eastAsia="LiSu"/>
          <w:sz w:val="84"/>
          <w:szCs w:val="84"/>
        </w:rPr>
        <w:lastRenderedPageBreak/>
        <w:t>解和根性起修，是在幻化之中修习幻化，所以称为依于未觉幻力修习。随其根基分门别类，便有二十五种，但都是由三种观行演变而成。佛祖所说的八万四千法门，其实最终都是回归这二十五种修行之法，这二十五种修行之法，又是由上一章三种观行法门演化而成，所以可见三</w:t>
      </w:r>
      <w:r w:rsidRPr="008773C5">
        <w:rPr>
          <w:rFonts w:ascii="LiSu" w:eastAsia="LiSu"/>
          <w:sz w:val="84"/>
          <w:szCs w:val="84"/>
        </w:rPr>
        <w:lastRenderedPageBreak/>
        <w:t>法门之重要性。三种观行，皆由定生，摧碾妄念，运载幻法，所以称之为轮，这就是二十五种清净定轮的意义。依二十五种清净定轮而起修，能摧毁粗细烦恼，能运至无上菩提。</w:t>
      </w:r>
    </w:p>
    <w:p w14:paraId="1CC89039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5551A93C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「若诸菩萨唯取极静，由静力故，永断烦恼，究竟成</w:t>
      </w:r>
      <w:r w:rsidRPr="008773C5">
        <w:rPr>
          <w:rFonts w:ascii="LiSu" w:eastAsia="LiSu"/>
          <w:sz w:val="84"/>
          <w:szCs w:val="84"/>
        </w:rPr>
        <w:lastRenderedPageBreak/>
        <w:t>就，不起于座，便入涅槃。此菩萨者，名单修奢摩他」</w:t>
      </w:r>
    </w:p>
    <w:p w14:paraId="38D63B10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0DA4AD9B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如果一切修行之人，独取奢摩他极净之行，由这净力之强大殊胜，而能永断烦恼，烦恼断尽，即成佛道，这是在至静中顿悟。一断则一切皆断，一证则一切皆证，所以叫作不起于</w:t>
      </w:r>
      <w:r w:rsidRPr="008773C5">
        <w:rPr>
          <w:rFonts w:ascii="LiSu" w:eastAsia="LiSu"/>
          <w:sz w:val="84"/>
          <w:szCs w:val="84"/>
        </w:rPr>
        <w:lastRenderedPageBreak/>
        <w:t>座，便入涅槃。这样的修行菩萨，叫作单修奢摩他行。</w:t>
      </w:r>
    </w:p>
    <w:p w14:paraId="01A4D028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2AD22E87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「若诸菩萨唯观如幻，以佛力故，变化世界种种作用，备行菩萨清净妙行，于陀罗尼不失寂念及诸静慧。此菩萨者，名单修三摩钵提」</w:t>
      </w:r>
    </w:p>
    <w:p w14:paraId="5C4FBA06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79A05A5F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lastRenderedPageBreak/>
        <w:t>如果一切修行人只修如幻之观，以自性之中本就具足的真如之性，发起种种变化作用，以如幻之幻术变化出如幻之世界，以及如幻之众生，能将娑婆世界转为极乐，能将地狱变作天堂，因众生机缘和根性随缘教化，而得种种成就。虽然因这样的变化作用而成就，但其本质都是</w:t>
      </w:r>
      <w:r w:rsidRPr="008773C5">
        <w:rPr>
          <w:rFonts w:ascii="LiSu" w:eastAsia="LiSu"/>
          <w:sz w:val="84"/>
          <w:szCs w:val="84"/>
        </w:rPr>
        <w:lastRenderedPageBreak/>
        <w:t>幻化而得，根本没有实在的性状在其中，但修行的本心毫无染着，而称之为清净，毫无滞碍，而称之为微妙。虽然单修幻化之观，却最后圆证三观成就。虽然不修奢摩他，但却不失至静之念。虽然不修禅那，却又不失静慧。这样的修行方法，叫作单修三摩菩提。</w:t>
      </w:r>
    </w:p>
    <w:p w14:paraId="17B7DD1C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03AA328C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「若诸菩萨唯灭诸幻，不取作用，独断烦恼；烦恼断尽，便证实相，此菩萨者，名单修禅那」</w:t>
      </w:r>
    </w:p>
    <w:p w14:paraId="3361E141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4D0B3D86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如果一切修行菩萨，以灭一切幻化为修行之观，即绝念而行之，不取至静，又不取幻观，烦恼断尽，即证菩提。此证与灵心相应，不</w:t>
      </w:r>
      <w:r w:rsidRPr="008773C5">
        <w:rPr>
          <w:rFonts w:ascii="LiSu" w:eastAsia="LiSu"/>
          <w:sz w:val="84"/>
          <w:szCs w:val="84"/>
        </w:rPr>
        <w:lastRenderedPageBreak/>
        <w:t>在内，不在外，不在中，唯有寂灭无相可得。这样的修行人，叫作单修禅那。</w:t>
      </w:r>
    </w:p>
    <w:p w14:paraId="43441F63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2774ED69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以上三种修行方法，是单修三观。</w:t>
      </w:r>
    </w:p>
    <w:p w14:paraId="4BC4A3D2" w14:textId="77777777" w:rsidR="008773C5" w:rsidRPr="008773C5" w:rsidRDefault="008773C5" w:rsidP="008773C5">
      <w:pPr>
        <w:jc w:val="both"/>
        <w:rPr>
          <w:rFonts w:ascii="LiSu" w:eastAsia="LiSu"/>
          <w:sz w:val="84"/>
          <w:szCs w:val="84"/>
        </w:rPr>
      </w:pPr>
    </w:p>
    <w:p w14:paraId="270974D5" w14:textId="1802D850" w:rsidR="00CA67E1" w:rsidRPr="008773C5" w:rsidRDefault="008773C5" w:rsidP="008773C5">
      <w:pPr>
        <w:jc w:val="both"/>
        <w:rPr>
          <w:rFonts w:ascii="LiSu" w:eastAsia="LiSu" w:hint="eastAsia"/>
          <w:sz w:val="84"/>
          <w:szCs w:val="84"/>
        </w:rPr>
      </w:pPr>
      <w:r w:rsidRPr="008773C5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CA67E1" w:rsidRPr="008773C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649ED"/>
    <w:rsid w:val="00871554"/>
    <w:rsid w:val="00872CA3"/>
    <w:rsid w:val="008773C5"/>
    <w:rsid w:val="00893E6D"/>
    <w:rsid w:val="00896141"/>
    <w:rsid w:val="008A0BEA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2018-11-14T14:15:00Z</cp:lastPrinted>
  <dcterms:created xsi:type="dcterms:W3CDTF">2018-11-14T14:16:00Z</dcterms:created>
  <dcterms:modified xsi:type="dcterms:W3CDTF">2018-11-14T14:17:00Z</dcterms:modified>
</cp:coreProperties>
</file>