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B9209" w14:textId="4FA0F125" w:rsidR="00157FC0" w:rsidRPr="00157FC0" w:rsidRDefault="00157FC0" w:rsidP="00157FC0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八十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一百十八</w:t>
      </w:r>
    </w:p>
    <w:p w14:paraId="0CCE57D3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</w:p>
    <w:p w14:paraId="630BEEC6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  <w:r w:rsidRPr="00157FC0">
        <w:rPr>
          <w:rFonts w:ascii="LiSu" w:eastAsia="LiSu"/>
          <w:sz w:val="84"/>
          <w:szCs w:val="84"/>
        </w:rPr>
        <w:t>我们本节继续学习圆觉经。</w:t>
      </w:r>
    </w:p>
    <w:p w14:paraId="5BD419D0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</w:p>
    <w:p w14:paraId="72EF3260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  <w:r w:rsidRPr="00157FC0">
        <w:rPr>
          <w:rFonts w:ascii="LiSu" w:eastAsia="LiSu"/>
          <w:sz w:val="84"/>
          <w:szCs w:val="84"/>
        </w:rPr>
        <w:t>「善男子！末世众生，欲求圆觉，应当发心作如是言：</w:t>
      </w:r>
      <w:r w:rsidRPr="00157FC0">
        <w:rPr>
          <w:rFonts w:ascii="LiSu" w:eastAsia="LiSu"/>
          <w:sz w:val="84"/>
          <w:szCs w:val="84"/>
        </w:rPr>
        <w:t>“</w:t>
      </w:r>
      <w:r w:rsidRPr="00157FC0">
        <w:rPr>
          <w:rFonts w:ascii="LiSu" w:eastAsia="LiSu"/>
          <w:sz w:val="84"/>
          <w:szCs w:val="84"/>
        </w:rPr>
        <w:t>尽于虚空一切众生，我皆令入究竟圆觉。</w:t>
      </w:r>
      <w:r w:rsidRPr="00157FC0">
        <w:rPr>
          <w:rFonts w:ascii="LiSu" w:eastAsia="LiSu"/>
          <w:sz w:val="84"/>
          <w:szCs w:val="84"/>
        </w:rPr>
        <w:t>”</w:t>
      </w:r>
      <w:r w:rsidRPr="00157FC0">
        <w:rPr>
          <w:rFonts w:ascii="LiSu" w:eastAsia="LiSu"/>
          <w:sz w:val="84"/>
          <w:szCs w:val="84"/>
        </w:rPr>
        <w:t>于圆觉中，无取觉者，除彼、我、</w:t>
      </w:r>
      <w:r w:rsidRPr="00157FC0">
        <w:rPr>
          <w:rFonts w:ascii="LiSu" w:eastAsia="LiSu"/>
          <w:sz w:val="84"/>
          <w:szCs w:val="84"/>
        </w:rPr>
        <w:lastRenderedPageBreak/>
        <w:t>人一切诸相，如是发心，不堕邪见。」</w:t>
      </w:r>
    </w:p>
    <w:p w14:paraId="5D6C89B4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</w:p>
    <w:p w14:paraId="27EBAFE9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  <w:r w:rsidRPr="00157FC0">
        <w:rPr>
          <w:rFonts w:ascii="LiSu" w:eastAsia="LiSu"/>
          <w:sz w:val="84"/>
          <w:szCs w:val="84"/>
        </w:rPr>
        <w:t>这句话回答了普觉菩萨的第五个问题，也就是应该发什么样的心来修行。如果要降伏自己那颗无始以来深重染污的妄心，应当发四种心而降伏之。</w:t>
      </w:r>
    </w:p>
    <w:p w14:paraId="17C8383E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</w:p>
    <w:p w14:paraId="772257A5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  <w:r w:rsidRPr="00157FC0">
        <w:rPr>
          <w:rFonts w:ascii="LiSu" w:eastAsia="LiSu"/>
          <w:sz w:val="84"/>
          <w:szCs w:val="84"/>
        </w:rPr>
        <w:lastRenderedPageBreak/>
        <w:t>尽于虚空一切众生，这是指发广大心。菩萨要发心度化众生，无有分别，只要在十方三世之内，所有一切众生，不论是恩人还是仇人，都一切平等，没有区别。这句话看似简单，实质非常非常困难。如果我字当头，就有憎爱。有些人我喜欢，有些人我讨厌，有些人我厌恶到极点，有些人</w:t>
      </w:r>
      <w:r w:rsidRPr="00157FC0">
        <w:rPr>
          <w:rFonts w:ascii="LiSu" w:eastAsia="LiSu"/>
          <w:sz w:val="84"/>
          <w:szCs w:val="84"/>
        </w:rPr>
        <w:lastRenderedPageBreak/>
        <w:t>和我有宿仇。作为一个修行人，如何树立平等心？树立平等心，如果只是说将心放空，是没有用的，没有几个人真能将心放空。首先要有慈悲之心。对于自己有恩的人，我们要感恩对待，以恩报恩，以感恩之心，来对待一切有恩于我的人，我的父母亲人，以及生生世世轮回之中的父</w:t>
      </w:r>
      <w:r w:rsidRPr="00157FC0">
        <w:rPr>
          <w:rFonts w:ascii="LiSu" w:eastAsia="LiSu"/>
          <w:sz w:val="84"/>
          <w:szCs w:val="84"/>
        </w:rPr>
        <w:lastRenderedPageBreak/>
        <w:t>亲母亲。没有恩怨不聚头，这辈子对自己恩重如山的人，也都是上辈子的熟人。然后我们要以感恩之心，来对待一切和我们关系一般的人，甚至是没有关系的无缘众生。在很多普通的修行人看来，也都是比较容易发这个心的，行为上不一定容易做到。最难的，是以感恩之心，来对待</w:t>
      </w:r>
      <w:r w:rsidRPr="00157FC0">
        <w:rPr>
          <w:rFonts w:ascii="LiSu" w:eastAsia="LiSu"/>
          <w:sz w:val="84"/>
          <w:szCs w:val="84"/>
        </w:rPr>
        <w:lastRenderedPageBreak/>
        <w:t>自己的仇敌。在很多修行人来说，这个坎如何都过不去，而在菩萨来说，仇人和逆境反而是自己成就的助缘。菩萨听到逆语、看到仇人伤害自己、看到逆境现前，反而内心会生起大欢喜，因为逆境往往是解脱和提升的契机。</w:t>
      </w:r>
    </w:p>
    <w:p w14:paraId="7B894CD3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</w:p>
    <w:p w14:paraId="5D552C78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  <w:r w:rsidRPr="00157FC0">
        <w:rPr>
          <w:rFonts w:ascii="LiSu" w:eastAsia="LiSu"/>
          <w:sz w:val="84"/>
          <w:szCs w:val="84"/>
        </w:rPr>
        <w:lastRenderedPageBreak/>
        <w:t>于圆觉中，无取觉者。这是第二心，叫作常心。我入圆觉，我即圆觉，哪里有我，哪里有觉。灭度众生，却不见度生之相，所以能够常度众生而不耽着。众生见如来佛祖处处讲法，处处度化，而在如来，却是不来不去，如如不动，并无度或不度之分别。</w:t>
      </w:r>
    </w:p>
    <w:p w14:paraId="2797CE23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</w:p>
    <w:p w14:paraId="05CBE6B1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  <w:r w:rsidRPr="00157FC0">
        <w:rPr>
          <w:rFonts w:ascii="LiSu" w:eastAsia="LiSu"/>
          <w:sz w:val="84"/>
          <w:szCs w:val="84"/>
        </w:rPr>
        <w:lastRenderedPageBreak/>
        <w:t>除彼、我、人一切诸相。这是第三种心，叫作不颠倒心。我人憎爱，全都是颠倒之心。因为自他不平等，才有这样的相出现。我们有些修行人，首先处处是我相，处处是我执，然后却号称自己已经空无我了，所以不用理会众生，因为根本无众生可度，这是极度错误的。无一时非度生时，</w:t>
      </w:r>
      <w:r w:rsidRPr="00157FC0">
        <w:rPr>
          <w:rFonts w:ascii="LiSu" w:eastAsia="LiSu"/>
          <w:sz w:val="84"/>
          <w:szCs w:val="84"/>
        </w:rPr>
        <w:lastRenderedPageBreak/>
        <w:t>无一处非度生处，这是大菩萨行持之道。一直到等觉菩萨位差一步成佛，都不敢说无众生可度。修行大乘，以发菩提心为基础。如果菩提心不发，是不可能成就大乘解脱的，根基没有，根本是不可能成就。所以我们要用镜子去照自己的内心，反省自己的内心，是不是真的发起菩提</w:t>
      </w:r>
      <w:r w:rsidRPr="00157FC0">
        <w:rPr>
          <w:rFonts w:ascii="LiSu" w:eastAsia="LiSu"/>
          <w:sz w:val="84"/>
          <w:szCs w:val="84"/>
        </w:rPr>
        <w:lastRenderedPageBreak/>
        <w:t>心。修行路上，每一步的行证都是真实不虚的，而没有捷径可走。</w:t>
      </w:r>
    </w:p>
    <w:p w14:paraId="7A5DBCD5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</w:p>
    <w:p w14:paraId="792241D8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  <w:r w:rsidRPr="00157FC0">
        <w:rPr>
          <w:rFonts w:ascii="LiSu" w:eastAsia="LiSu"/>
          <w:sz w:val="84"/>
          <w:szCs w:val="84"/>
        </w:rPr>
        <w:t>我皆令入究竟圆觉，这叫作第一义心。第一义即是佛的最究竟最真实的义谛，无法言说，姑且用圆觉二字来指代。</w:t>
      </w:r>
    </w:p>
    <w:p w14:paraId="3244EF16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</w:p>
    <w:p w14:paraId="1994DCF6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  <w:r w:rsidRPr="00157FC0">
        <w:rPr>
          <w:rFonts w:ascii="LiSu" w:eastAsia="LiSu"/>
          <w:sz w:val="84"/>
          <w:szCs w:val="84"/>
        </w:rPr>
        <w:lastRenderedPageBreak/>
        <w:t>如是发心，指的是发这四种心，来降伏自己的妄心我慢，这样便不会落入邪知邪见当中。</w:t>
      </w:r>
    </w:p>
    <w:p w14:paraId="7EED8528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</w:p>
    <w:p w14:paraId="791A4DC8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  <w:r w:rsidRPr="00157FC0">
        <w:rPr>
          <w:rFonts w:ascii="LiSu" w:eastAsia="LiSu"/>
          <w:sz w:val="84"/>
          <w:szCs w:val="84"/>
        </w:rPr>
        <w:t>至此普觉菩萨五个问题佛祖全回答完毕。求何人，依何法，行何行，除何病，发何心，佛祖都作了非常详尽的阐述，使我们这些末世众生能够引以为镜，不</w:t>
      </w:r>
      <w:r w:rsidRPr="00157FC0">
        <w:rPr>
          <w:rFonts w:ascii="LiSu" w:eastAsia="LiSu"/>
          <w:sz w:val="84"/>
          <w:szCs w:val="84"/>
        </w:rPr>
        <w:lastRenderedPageBreak/>
        <w:t>走歧途。下一次我们将讲到圆觉菩萨的发问。</w:t>
      </w:r>
    </w:p>
    <w:p w14:paraId="0126F469" w14:textId="77777777" w:rsidR="00157FC0" w:rsidRPr="00157FC0" w:rsidRDefault="00157FC0" w:rsidP="00157FC0">
      <w:pPr>
        <w:jc w:val="both"/>
        <w:rPr>
          <w:rFonts w:ascii="LiSu" w:eastAsia="LiSu"/>
          <w:sz w:val="84"/>
          <w:szCs w:val="84"/>
        </w:rPr>
      </w:pPr>
    </w:p>
    <w:p w14:paraId="6DEE2B6F" w14:textId="6C4FFE44" w:rsidR="00773E54" w:rsidRPr="00157FC0" w:rsidRDefault="00157FC0" w:rsidP="00157FC0">
      <w:pPr>
        <w:jc w:val="both"/>
        <w:rPr>
          <w:rFonts w:ascii="LiSu" w:eastAsia="LiSu" w:hint="eastAsia"/>
          <w:sz w:val="84"/>
          <w:szCs w:val="84"/>
        </w:rPr>
      </w:pPr>
      <w:r w:rsidRPr="00157FC0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773E54" w:rsidRPr="00157FC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17E9A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185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2018-12-09T10:46:00Z</cp:lastPrinted>
  <dcterms:created xsi:type="dcterms:W3CDTF">2018-12-15T12:57:00Z</dcterms:created>
  <dcterms:modified xsi:type="dcterms:W3CDTF">2018-12-15T12:59:00Z</dcterms:modified>
</cp:coreProperties>
</file>