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72ED0" w14:textId="77777777" w:rsidR="006713F7" w:rsidRDefault="006713F7" w:rsidP="006713F7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二百零二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一</w:t>
      </w:r>
    </w:p>
    <w:p w14:paraId="5BC77153" w14:textId="77777777" w:rsidR="006713F7" w:rsidRPr="006713F7" w:rsidRDefault="006713F7" w:rsidP="006713F7">
      <w:pPr>
        <w:jc w:val="both"/>
        <w:rPr>
          <w:rFonts w:ascii="LiSu" w:eastAsia="LiSu" w:hint="eastAsia"/>
          <w:sz w:val="84"/>
          <w:szCs w:val="84"/>
        </w:rPr>
      </w:pPr>
    </w:p>
    <w:p w14:paraId="0D53732B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从本节开始，我们开始学习《金刚般若波罗蜜经》。</w:t>
      </w:r>
    </w:p>
    <w:p w14:paraId="5575EF51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286AE732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我们先了解一下《金刚经》这本经在佛学上的地位。在传到中土的大量佛学经典中，金刚经是译介最早，流传最广，影响最深的经</w:t>
      </w:r>
      <w:r w:rsidRPr="006713F7">
        <w:rPr>
          <w:rFonts w:ascii="LiSu" w:eastAsia="LiSu"/>
          <w:sz w:val="84"/>
          <w:szCs w:val="84"/>
        </w:rPr>
        <w:lastRenderedPageBreak/>
        <w:t>典之一。是由非常著名的鸠摩罗什大师翻译过来的。禅宗大德</w:t>
      </w:r>
      <w:r w:rsidRPr="006713F7">
        <w:rPr>
          <w:rFonts w:ascii="LiSu" w:eastAsia="LiSu"/>
          <w:sz w:val="84"/>
          <w:szCs w:val="84"/>
        </w:rPr>
        <w:t>——</w:t>
      </w:r>
      <w:r w:rsidRPr="006713F7">
        <w:rPr>
          <w:rFonts w:ascii="LiSu" w:eastAsia="LiSu"/>
          <w:sz w:val="84"/>
          <w:szCs w:val="84"/>
        </w:rPr>
        <w:t>六祖惠能，因在街边听到有人读诵金刚经中的一句话</w:t>
      </w:r>
      <w:r w:rsidRPr="006713F7">
        <w:rPr>
          <w:rFonts w:ascii="LiSu" w:eastAsia="LiSu"/>
          <w:sz w:val="84"/>
          <w:szCs w:val="84"/>
        </w:rPr>
        <w:t>“</w:t>
      </w:r>
      <w:r w:rsidRPr="006713F7">
        <w:rPr>
          <w:rFonts w:ascii="LiSu" w:eastAsia="LiSu"/>
          <w:sz w:val="84"/>
          <w:szCs w:val="84"/>
        </w:rPr>
        <w:t>应无所住而安其心</w:t>
      </w:r>
      <w:r w:rsidRPr="006713F7">
        <w:rPr>
          <w:rFonts w:ascii="LiSu" w:eastAsia="LiSu"/>
          <w:sz w:val="84"/>
          <w:szCs w:val="84"/>
        </w:rPr>
        <w:t>”</w:t>
      </w:r>
      <w:r w:rsidRPr="006713F7">
        <w:rPr>
          <w:rFonts w:ascii="LiSu" w:eastAsia="LiSu"/>
          <w:sz w:val="84"/>
          <w:szCs w:val="84"/>
        </w:rPr>
        <w:t>，便激发了佛性，豁然大悟。金刚经是一切大乘佛教的理论基础，因其探讨解脱生命困惑的大智慧，被奉为</w:t>
      </w:r>
      <w:r w:rsidRPr="006713F7">
        <w:rPr>
          <w:rFonts w:ascii="LiSu" w:eastAsia="LiSu"/>
          <w:sz w:val="84"/>
          <w:szCs w:val="84"/>
        </w:rPr>
        <w:t>“</w:t>
      </w:r>
      <w:r w:rsidRPr="006713F7">
        <w:rPr>
          <w:rFonts w:ascii="LiSu" w:eastAsia="LiSu"/>
          <w:sz w:val="84"/>
          <w:szCs w:val="84"/>
        </w:rPr>
        <w:t>佛门的智慧之母</w:t>
      </w:r>
      <w:r w:rsidRPr="006713F7">
        <w:rPr>
          <w:rFonts w:ascii="LiSu" w:eastAsia="LiSu"/>
          <w:sz w:val="84"/>
          <w:szCs w:val="84"/>
        </w:rPr>
        <w:t>”</w:t>
      </w:r>
      <w:r w:rsidRPr="006713F7">
        <w:rPr>
          <w:rFonts w:ascii="LiSu" w:eastAsia="LiSu"/>
          <w:sz w:val="84"/>
          <w:szCs w:val="84"/>
        </w:rPr>
        <w:t>。</w:t>
      </w:r>
    </w:p>
    <w:p w14:paraId="28342ACE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745AD8CE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金刚经的全名为《金刚般若波罗蜜经》。</w:t>
      </w:r>
    </w:p>
    <w:p w14:paraId="5C3C4AF9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10152147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金刚，是最坚、最明、最利的法宝，是比世间的金刚石更坚硬的宝贝，它能坏一切而不为一切所坏。以金刚为题，第一是用来比喻这部经之理的稳固，无法动摇和破坏；第二是用</w:t>
      </w:r>
      <w:r w:rsidRPr="006713F7">
        <w:rPr>
          <w:rFonts w:ascii="LiSu" w:eastAsia="LiSu"/>
          <w:sz w:val="84"/>
          <w:szCs w:val="84"/>
        </w:rPr>
        <w:lastRenderedPageBreak/>
        <w:t>来比喻佛法的智慧光芒和悟道真心的纯明不染；第三是用来比喻佛法的智慧之光能摧破种种烦恼。</w:t>
      </w:r>
    </w:p>
    <w:p w14:paraId="15AA6D13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462721EE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般若，是至高无上的智慧的意思。它是指能够认识真理，证悟真理，了脱生死烦恼，证悟成佛的智慧。所以智慧二字离般若二字的含义还差很远。大乘佛法，</w:t>
      </w:r>
      <w:r w:rsidRPr="006713F7">
        <w:rPr>
          <w:rFonts w:ascii="LiSu" w:eastAsia="LiSu"/>
          <w:sz w:val="84"/>
          <w:szCs w:val="84"/>
        </w:rPr>
        <w:lastRenderedPageBreak/>
        <w:t>将般若分为三类，文字般若，观照般若，实相般若。凡是用语言文字来说明的般若道理，称为文字般若。从本质上来说，般若是离于文字的，如果能用文字来解，就不叫般若。但是如果没有文字般若，根器差的凡夫修行者，就很难悟得佛的道理，所以文字般若是联系佛与凡夫的媒介。</w:t>
      </w:r>
      <w:r w:rsidRPr="006713F7">
        <w:rPr>
          <w:rFonts w:ascii="LiSu" w:eastAsia="LiSu"/>
          <w:sz w:val="84"/>
          <w:szCs w:val="84"/>
        </w:rPr>
        <w:lastRenderedPageBreak/>
        <w:t>依文字般若得来的智慧在禅定中去感知和观察，称为观照般若。观照般若就是观察真理的智慧。长期修行观照般若，忽然间就能证悟佛法实相，称为实相般若。</w:t>
      </w:r>
    </w:p>
    <w:p w14:paraId="664D91DB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48E17C10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波罗蜜，是到彼岸的意思。我们凡夫是此岸，圣人境界是彼岸，烦恼就是大海，</w:t>
      </w:r>
      <w:r w:rsidRPr="006713F7">
        <w:rPr>
          <w:rFonts w:ascii="LiSu" w:eastAsia="LiSu"/>
          <w:sz w:val="84"/>
          <w:szCs w:val="84"/>
        </w:rPr>
        <w:lastRenderedPageBreak/>
        <w:t>船就是佛法，随船而渡就能到彼岸。一共有六种波罗蜜，简称六度，即布施、持戒、忍辱、精进、禅定、智慧。般若波罗蜜，就是智慧波罗蜜，它不是孤立的，是与前五个波罗蜜紧密联系在一起的。如果修行者只修前五度，而不修第六度，那只有非常普通的功德。但是如果只修般若，不</w:t>
      </w:r>
      <w:r w:rsidRPr="006713F7">
        <w:rPr>
          <w:rFonts w:ascii="LiSu" w:eastAsia="LiSu"/>
          <w:sz w:val="84"/>
          <w:szCs w:val="84"/>
        </w:rPr>
        <w:lastRenderedPageBreak/>
        <w:t>修前五度，那这个人就没有慈悲心，功德资粮是有欠缺的，最终是无法到彼岸的。所以如果只讲般若，不讲前五度，就不能叫作金刚般若波罗蜜。</w:t>
      </w:r>
    </w:p>
    <w:p w14:paraId="0D61552C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6A0D26EA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“</w:t>
      </w:r>
      <w:r w:rsidRPr="006713F7">
        <w:rPr>
          <w:rFonts w:ascii="LiSu" w:eastAsia="LiSu"/>
          <w:sz w:val="84"/>
          <w:szCs w:val="84"/>
        </w:rPr>
        <w:t>经</w:t>
      </w:r>
      <w:r w:rsidRPr="006713F7">
        <w:rPr>
          <w:rFonts w:ascii="LiSu" w:eastAsia="LiSu"/>
          <w:sz w:val="84"/>
          <w:szCs w:val="84"/>
        </w:rPr>
        <w:t>”</w:t>
      </w:r>
      <w:r w:rsidRPr="006713F7">
        <w:rPr>
          <w:rFonts w:ascii="LiSu" w:eastAsia="LiSu"/>
          <w:sz w:val="84"/>
          <w:szCs w:val="84"/>
        </w:rPr>
        <w:t>字，梵语叫作</w:t>
      </w:r>
      <w:r w:rsidRPr="006713F7">
        <w:rPr>
          <w:rFonts w:ascii="LiSu" w:eastAsia="LiSu"/>
          <w:sz w:val="84"/>
          <w:szCs w:val="84"/>
        </w:rPr>
        <w:t>“</w:t>
      </w:r>
      <w:r w:rsidRPr="006713F7">
        <w:rPr>
          <w:rFonts w:ascii="LiSu" w:eastAsia="LiSu"/>
          <w:sz w:val="84"/>
          <w:szCs w:val="84"/>
        </w:rPr>
        <w:t>修多罗</w:t>
      </w:r>
      <w:r w:rsidRPr="006713F7">
        <w:rPr>
          <w:rFonts w:ascii="LiSu" w:eastAsia="LiSu"/>
          <w:sz w:val="84"/>
          <w:szCs w:val="84"/>
        </w:rPr>
        <w:t>”</w:t>
      </w:r>
      <w:r w:rsidRPr="006713F7">
        <w:rPr>
          <w:rFonts w:ascii="LiSu" w:eastAsia="LiSu"/>
          <w:sz w:val="84"/>
          <w:szCs w:val="84"/>
        </w:rPr>
        <w:t>，直译就是线，有贯穿、集结的意思。佛法的著述都翻译为经。通常来说，</w:t>
      </w:r>
      <w:r w:rsidRPr="006713F7">
        <w:rPr>
          <w:rFonts w:ascii="LiSu" w:eastAsia="LiSu"/>
          <w:sz w:val="84"/>
          <w:szCs w:val="84"/>
        </w:rPr>
        <w:lastRenderedPageBreak/>
        <w:t>只有释迦牟尼佛祖说过的经其弟子整理，才叫作经。佛经中唯有一部经不是释迦牟尼佛所说，这就是《六祖坛经》，由禅宗六祖惠能法师所说，可见六祖在佛法修为中的地位。</w:t>
      </w:r>
    </w:p>
    <w:p w14:paraId="159AC61D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6DAEF79C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按佛说法的时间经历，金刚经是佛关于般若的第九次开示。佛在四处说法地</w:t>
      </w:r>
      <w:r w:rsidRPr="006713F7">
        <w:rPr>
          <w:rFonts w:ascii="LiSu" w:eastAsia="LiSu"/>
          <w:sz w:val="84"/>
          <w:szCs w:val="84"/>
        </w:rPr>
        <w:lastRenderedPageBreak/>
        <w:t>点讲说般若一共十六次，后世整理了六百卷佛经，都是般若相关。从金刚经的历史来说：</w:t>
      </w:r>
    </w:p>
    <w:p w14:paraId="6C5E1AE6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713AD3E0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公元401年，鸠摩罗什大师于长安草堂寺翻译《金刚经》，初名《舍卫国》</w:t>
      </w:r>
    </w:p>
    <w:p w14:paraId="78DF2EFC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251A6811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lastRenderedPageBreak/>
        <w:t>其后，僧肇写了《金刚般若波罗蜜经注》，成为了第一部中国式的《金刚经》注疏</w:t>
      </w:r>
    </w:p>
    <w:p w14:paraId="01172B06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70DA264C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公元535年，菩提流支在洛阳译《金刚经》，初名《婆伽婆》，同时翻译《金刚仙记》十卷</w:t>
      </w:r>
    </w:p>
    <w:p w14:paraId="7BFC1663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10F3C52F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lastRenderedPageBreak/>
        <w:t>梁武帝时期，傅大士颂《金刚经》，昭明太子将《金刚经》分为三十二品</w:t>
      </w:r>
    </w:p>
    <w:p w14:paraId="72E0613B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24FF0760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公元566年，真谛在南陈梁安译《金刚经》，初名《祇陀树林》</w:t>
      </w:r>
    </w:p>
    <w:p w14:paraId="66CAB9ED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0A4BA0F4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公元590年，达摩笈多译《金刚经》，初名《金断割》</w:t>
      </w:r>
    </w:p>
    <w:p w14:paraId="126A5AAE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152574DE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lastRenderedPageBreak/>
        <w:t>高僧吉藏后来著成《金刚般若疏》第一次以集成的方式全方位注解金刚经</w:t>
      </w:r>
    </w:p>
    <w:p w14:paraId="59013034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1DA326A4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公元629年，唐玄奘法师赴天竺取经，贞观后期译《金刚经》，初名《能断金刚》</w:t>
      </w:r>
    </w:p>
    <w:p w14:paraId="170E1CB3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136FBE92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公元667年六祖惠能主持曹溪安林寺，宣讲禅宗顿</w:t>
      </w:r>
      <w:r w:rsidRPr="006713F7">
        <w:rPr>
          <w:rFonts w:ascii="LiSu" w:eastAsia="LiSu"/>
          <w:sz w:val="84"/>
          <w:szCs w:val="84"/>
        </w:rPr>
        <w:lastRenderedPageBreak/>
        <w:t>悟法门，其顿悟之机就是来自金刚经</w:t>
      </w:r>
    </w:p>
    <w:p w14:paraId="40EE9BB7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1CD8898F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公元699年，义净法师于洛阳佛授寺译《金刚经》，初名《能断金刚》</w:t>
      </w:r>
    </w:p>
    <w:p w14:paraId="3A21F0C4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431E636C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公元736年，唐玄宗颁布《御注金刚般若律》，与《诗经》、《道德经》一起颁行天下</w:t>
      </w:r>
    </w:p>
    <w:p w14:paraId="7FD9065D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43D61FB6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公元1242年，宋代宗镜著《销释金刚科仪会要注解》，使得《金刚经》成了后世民间的</w:t>
      </w:r>
      <w:r w:rsidRPr="006713F7">
        <w:rPr>
          <w:rFonts w:ascii="LiSu" w:eastAsia="LiSu"/>
          <w:sz w:val="84"/>
          <w:szCs w:val="84"/>
        </w:rPr>
        <w:t>“</w:t>
      </w:r>
      <w:r w:rsidRPr="006713F7">
        <w:rPr>
          <w:rFonts w:ascii="LiSu" w:eastAsia="LiSu"/>
          <w:sz w:val="84"/>
          <w:szCs w:val="84"/>
        </w:rPr>
        <w:t>宝卷</w:t>
      </w:r>
      <w:r w:rsidRPr="006713F7">
        <w:rPr>
          <w:rFonts w:ascii="LiSu" w:eastAsia="LiSu"/>
          <w:sz w:val="84"/>
          <w:szCs w:val="84"/>
        </w:rPr>
        <w:t>”</w:t>
      </w:r>
      <w:r w:rsidRPr="006713F7">
        <w:rPr>
          <w:rFonts w:ascii="LiSu" w:eastAsia="LiSu"/>
          <w:sz w:val="84"/>
          <w:szCs w:val="84"/>
        </w:rPr>
        <w:t>文学</w:t>
      </w:r>
    </w:p>
    <w:p w14:paraId="088B61C3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663224BE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公元1423年，明成祖朱棣亲自主持编撰《御制金刚经集注》，融汇了五代、宋、元以来的历代《金刚经》注疏百余种</w:t>
      </w:r>
    </w:p>
    <w:p w14:paraId="2CB881FD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3D5F8F24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公元1580年，林兆恩著《金刚经统论》</w:t>
      </w:r>
    </w:p>
    <w:p w14:paraId="160335D1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14344F52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清代，徐发《金刚般若波罗蜜经郢说》，标志着金刚经已经彻底融入了中国文化</w:t>
      </w:r>
    </w:p>
    <w:p w14:paraId="35D3BFB3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176E17BD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1944年，江味农居士著《金刚经讲义》是近代以来研究《金刚经》最齐全的注疏</w:t>
      </w:r>
    </w:p>
    <w:p w14:paraId="75915BBD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647956B2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1992年，南怀瑾南师出版《金刚经说什么》，再次掀起现代人对《金刚经》新的一轮热情</w:t>
      </w:r>
    </w:p>
    <w:p w14:paraId="1DFFE061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7C4FAA6C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从以上的历史我们可以看出《金刚经》的智慧的生命力所在，以及对中国近两千年来的巨大影响。当中也可以知道金刚经曾经被</w:t>
      </w:r>
      <w:r w:rsidRPr="006713F7">
        <w:rPr>
          <w:rFonts w:ascii="LiSu" w:eastAsia="LiSu"/>
          <w:sz w:val="84"/>
          <w:szCs w:val="84"/>
        </w:rPr>
        <w:lastRenderedPageBreak/>
        <w:t>多次翻译成中文，但是我们现在流传最广的，还是一代大师鸠摩罗什法师的译本。因为鸠摩罗什大师学识渊博，修为精深，译经是以意译为主，信达雅全，而又不失其本义。据说鸠摩罗什大师译经后曾发毒誓，如果他译的经没有曲解佛法本意，他死后火化舌头不烂，结果他的舌头</w:t>
      </w:r>
      <w:r w:rsidRPr="006713F7">
        <w:rPr>
          <w:rFonts w:ascii="LiSu" w:eastAsia="LiSu"/>
          <w:sz w:val="84"/>
          <w:szCs w:val="84"/>
        </w:rPr>
        <w:lastRenderedPageBreak/>
        <w:t>在圆寂火化后烧出舍利，如莲花状。</w:t>
      </w:r>
    </w:p>
    <w:p w14:paraId="1749F27D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0AE865A1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以上就是对金刚经的历史地位的一些简介，而真正去感受和沉浸在金刚经的精妙义理之中，我们才能体会到它的智慧和力量。</w:t>
      </w:r>
    </w:p>
    <w:p w14:paraId="108F7828" w14:textId="77777777" w:rsidR="006713F7" w:rsidRPr="006713F7" w:rsidRDefault="006713F7" w:rsidP="006713F7">
      <w:pPr>
        <w:jc w:val="both"/>
        <w:rPr>
          <w:rFonts w:ascii="LiSu" w:eastAsia="LiSu"/>
          <w:sz w:val="84"/>
          <w:szCs w:val="84"/>
        </w:rPr>
      </w:pPr>
    </w:p>
    <w:p w14:paraId="0EBBB423" w14:textId="29EE9281" w:rsidR="006713F7" w:rsidRPr="006713F7" w:rsidRDefault="006713F7" w:rsidP="006713F7">
      <w:pPr>
        <w:jc w:val="both"/>
        <w:rPr>
          <w:rFonts w:ascii="LiSu" w:eastAsia="LiSu" w:hint="eastAsia"/>
          <w:sz w:val="84"/>
          <w:szCs w:val="84"/>
        </w:rPr>
      </w:pPr>
      <w:r w:rsidRPr="006713F7">
        <w:rPr>
          <w:rFonts w:ascii="LiSu" w:eastAsia="LiSu"/>
          <w:sz w:val="84"/>
          <w:szCs w:val="84"/>
        </w:rPr>
        <w:t>本节我们就学习到这里，感恩大家！</w:t>
      </w:r>
      <w:bookmarkStart w:id="0" w:name="_GoBack"/>
      <w:bookmarkEnd w:id="0"/>
    </w:p>
    <w:sectPr w:rsidR="006713F7" w:rsidRPr="006713F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30C0"/>
    <w:rsid w:val="001F6D5B"/>
    <w:rsid w:val="001F7ADE"/>
    <w:rsid w:val="002000E7"/>
    <w:rsid w:val="002030B9"/>
    <w:rsid w:val="00212CF7"/>
    <w:rsid w:val="0021742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2A68"/>
    <w:rsid w:val="00644A9C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D4532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293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2019-03-11T13:54:00Z</cp:lastPrinted>
  <dcterms:created xsi:type="dcterms:W3CDTF">2019-04-13T13:00:00Z</dcterms:created>
  <dcterms:modified xsi:type="dcterms:W3CDTF">2019-04-13T13:02:00Z</dcterms:modified>
</cp:coreProperties>
</file>