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D55B2" w14:textId="77777777" w:rsidR="00641F78" w:rsidRDefault="00641F78" w:rsidP="007E54E1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七</w:t>
      </w:r>
    </w:p>
    <w:p w14:paraId="01086B00" w14:textId="77777777" w:rsidR="007E54E1" w:rsidRPr="007E54E1" w:rsidRDefault="007E54E1" w:rsidP="007E54E1">
      <w:pPr>
        <w:jc w:val="both"/>
        <w:rPr>
          <w:rFonts w:ascii="LiSu" w:eastAsia="LiSu" w:hint="eastAsia"/>
          <w:sz w:val="84"/>
          <w:szCs w:val="84"/>
        </w:rPr>
      </w:pPr>
    </w:p>
    <w:p w14:paraId="01FE6EEC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我们本节继续学习金刚经。</w:t>
      </w:r>
    </w:p>
    <w:p w14:paraId="18F1F934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15F1EC7A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上一次我们看到了佛陀与须菩提的几句简单的对话，实质其中已经包含了好几个层次的佛理。不同的佛理，是对不同根性的众生而说。</w:t>
      </w:r>
    </w:p>
    <w:p w14:paraId="7D09D1B8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7CBF7208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众生的根性，我们可以分为上上根器，中上根器，中下根器，下下根器四种。上上根器的众生，一听闻世间的变化无常，万物的生灭不息，就能豁然警醒，勇往直前。中上根器的众生，看到世间世事变幻，也能触景生情，自我鞭策而精进修行。中下根器的人，不</w:t>
      </w:r>
      <w:r w:rsidRPr="007E54E1">
        <w:rPr>
          <w:rFonts w:ascii="LiSu" w:eastAsia="LiSu"/>
          <w:sz w:val="84"/>
          <w:szCs w:val="84"/>
        </w:rPr>
        <w:lastRenderedPageBreak/>
        <w:t>见棺材不落泪，必须亲见亲历生老病死的悲苦，才能有所醒悟。下下根器的人，非要病入骨髓，世上无药可医了，才明白修行之重。</w:t>
      </w:r>
    </w:p>
    <w:p w14:paraId="57869637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613D98D1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咱们现在听课的这些同修，是在哪个根性呢？很遗憾，大多数都是下下根器的人，每天都沉迷在世间的物欲</w:t>
      </w:r>
      <w:r w:rsidRPr="007E54E1">
        <w:rPr>
          <w:rFonts w:ascii="LiSu" w:eastAsia="LiSu"/>
          <w:sz w:val="84"/>
          <w:szCs w:val="84"/>
        </w:rPr>
        <w:lastRenderedPageBreak/>
        <w:t>之中，虽然有听闻佛法，但是根本没有醍醐灌顶，震聋发聩的感觉，而是觉得其实可有可无。如果我们再不努力点，轮回就会将我们吞噬，再不知道哪一世才有解脱的机遇了。二祖向一祖求法的时候，跪立雪地十多天，最后断一臂以求法，根本不顾任何面子，乃至血肉身躯都至</w:t>
      </w:r>
      <w:r w:rsidRPr="007E54E1">
        <w:rPr>
          <w:rFonts w:ascii="LiSu" w:eastAsia="LiSu"/>
          <w:sz w:val="84"/>
          <w:szCs w:val="84"/>
        </w:rPr>
        <w:lastRenderedPageBreak/>
        <w:t>之度外。我们为了求一演唱会门票花大价钱挤破头都要买到，却为了面子不肯屈尊求一无上解脱法门，这是多少愚昧的活法，但是我们深以为然，就这么浑浑噩噩地活着。实际上，留给我们每个人的时间，都已经不太多了。</w:t>
      </w:r>
    </w:p>
    <w:p w14:paraId="131C65CA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4379C462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lastRenderedPageBreak/>
        <w:t>「佛告须菩提：诸菩萨摩诃萨应如是降伏其心！所有一切众生之类，若卵生，若胎生，若湿生，若化生，若有色，若无色，若有想，若无想，若非有想非无想，我皆令入无余涅槃而灭度之。如是灭度无数无量无边众生，实无众生得灭度者，何以故？须菩提，若菩</w:t>
      </w:r>
      <w:r w:rsidRPr="007E54E1">
        <w:rPr>
          <w:rFonts w:ascii="LiSu" w:eastAsia="LiSu"/>
          <w:sz w:val="84"/>
          <w:szCs w:val="84"/>
        </w:rPr>
        <w:lastRenderedPageBreak/>
        <w:t>萨有我相，人相，众生相，寿者相，即非菩萨。」</w:t>
      </w:r>
    </w:p>
    <w:p w14:paraId="316FC0D0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2744C3E8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世尊告诉须菩提，凡是有心入大乘并发菩提心的人，应当这样发心修持才能降伏自心，一切众生，不论是从卵生，从胎生，由湿而生，由化而生的众生，或者有色、无色界所摄的众生，乃至有想天，无想天，非想</w:t>
      </w:r>
      <w:r w:rsidRPr="007E54E1">
        <w:rPr>
          <w:rFonts w:ascii="LiSu" w:eastAsia="LiSu"/>
          <w:sz w:val="84"/>
          <w:szCs w:val="84"/>
        </w:rPr>
        <w:lastRenderedPageBreak/>
        <w:t>非非想天的众生，所有一切三界轮回的众生，我都以无余涅槃而度化他们，使他们能离开轮回的痛苦，虽然这样去灭度了无数无量无边无际的众生，但是在菩萨的菩提心行持中，却根本没有一个众生被度化，为什么呢？因为如果菩萨有任何众生方面的执着，不论着了我相，还是人</w:t>
      </w:r>
      <w:r w:rsidRPr="007E54E1">
        <w:rPr>
          <w:rFonts w:ascii="LiSu" w:eastAsia="LiSu"/>
          <w:sz w:val="84"/>
          <w:szCs w:val="84"/>
        </w:rPr>
        <w:lastRenderedPageBreak/>
        <w:t>相，众生相，寿者相，他就已经落入凡夫，而不是真正的行持菩萨道了。</w:t>
      </w:r>
    </w:p>
    <w:p w14:paraId="141C54AE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1DE94FEF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修行所发起的度众生的愿力，是非常伟大的。所以一旦发起菩提心，这菩提心的力量是非常非常大的，像阳光一样能笼罩一切。而这菩提心又分为世俗菩提心，和胜义菩提心。世俗</w:t>
      </w:r>
      <w:r w:rsidRPr="007E54E1">
        <w:rPr>
          <w:rFonts w:ascii="LiSu" w:eastAsia="LiSu"/>
          <w:sz w:val="84"/>
          <w:szCs w:val="84"/>
        </w:rPr>
        <w:lastRenderedPageBreak/>
        <w:t>菩提心的菩萨，所发起的菩提心，还是有分别的。我去度化众生，有我，有众生。而胜义菩提心发起的时候，是无我无众生的。一旦落入我相、人相、众生相、寿者相，就根本达不到真实的菩萨位了。</w:t>
      </w:r>
    </w:p>
    <w:p w14:paraId="1AAC4A8F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5EB51568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再深入一点儿来说，真实发起胜义菩提心的菩萨，</w:t>
      </w:r>
      <w:r w:rsidRPr="007E54E1">
        <w:rPr>
          <w:rFonts w:ascii="LiSu" w:eastAsia="LiSu"/>
          <w:sz w:val="84"/>
          <w:szCs w:val="84"/>
        </w:rPr>
        <w:lastRenderedPageBreak/>
        <w:t>对待整个宇宙，都是本我。所见所闻所感，都是我，或者说，都是如来藏光明的呈现，也就根本没有我与非我之分，所以哪来的众生呢？根本没有众生。那是不是真的没有众生呢？在没有成佛之前，还是有众生的。而在胜义菩提心的菩萨眼中，众生是幻化而成的众生，实相是如如</w:t>
      </w:r>
      <w:r w:rsidRPr="007E54E1">
        <w:rPr>
          <w:rFonts w:ascii="LiSu" w:eastAsia="LiSu"/>
          <w:sz w:val="84"/>
          <w:szCs w:val="84"/>
        </w:rPr>
        <w:lastRenderedPageBreak/>
        <w:t>不同的。要用般若的智慧，照破这幻化之相，而能达到如如不动的真谛本源，这就是真实的度众生，也是最究竟的修行。所以我们看到菩萨在度众生，解除众生疾苦，但是在菩萨看来，只是在除自己内心的垢染而己，根本无众生，都是虚幻的。</w:t>
      </w:r>
    </w:p>
    <w:p w14:paraId="64031F3B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66D1FC37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lastRenderedPageBreak/>
        <w:t>然后我们再向更浅显的实修方面来说，我们身边的亲人，朋友，仇人，都是什么啊？都是我们内心本有的境像投射而己。是因为我们内心有这样的染污，而有这样的人在我们四周，有些来报恩的有些来报仇的。为啥会有仇人？为啥我们会和家人冲突？根本原因就是我们内心深处有</w:t>
      </w:r>
      <w:r w:rsidRPr="007E54E1">
        <w:rPr>
          <w:rFonts w:ascii="LiSu" w:eastAsia="LiSu"/>
          <w:sz w:val="84"/>
          <w:szCs w:val="84"/>
        </w:rPr>
        <w:lastRenderedPageBreak/>
        <w:t>这样的污染，前世未了，而此世投射出了这样的境象和人在我们面前。仇人，我们有怨恨的人，我们攻击和被攻击的人，都是内心的污染而幻化在这个世间。如果我们的心量真能大到包容，这些人的怨气也就消失在这个世间了。</w:t>
      </w:r>
    </w:p>
    <w:p w14:paraId="20C5A565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5966DE3E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lastRenderedPageBreak/>
        <w:t>而更高的修行层面，连恩情善报这些与恶相对的人事，也都是污染。因为有恶才能有善。我们最终追求的是中道的清静。但是在此之前，先要有善，行善是通向中道的非常重要的途径。</w:t>
      </w:r>
    </w:p>
    <w:p w14:paraId="5A68E676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055E12F7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佛祖说的这两句话，其实囊括了大乘修行的所有法</w:t>
      </w:r>
      <w:r w:rsidRPr="007E54E1">
        <w:rPr>
          <w:rFonts w:ascii="LiSu" w:eastAsia="LiSu"/>
          <w:sz w:val="84"/>
          <w:szCs w:val="84"/>
        </w:rPr>
        <w:lastRenderedPageBreak/>
        <w:t>门。只是太深，几句话很难讲清，只能意会。总的一句来说，行善、舍我，做到了极致，就是本我的呈现，就是如来藏的究竟境界，无我亦无他，没有时间也没有空间，一切归于自性本源的最高境界所在。</w:t>
      </w:r>
    </w:p>
    <w:p w14:paraId="050A35E5" w14:textId="77777777" w:rsidR="007E54E1" w:rsidRPr="007E54E1" w:rsidRDefault="007E54E1" w:rsidP="007E54E1">
      <w:pPr>
        <w:jc w:val="both"/>
        <w:rPr>
          <w:rFonts w:ascii="LiSu" w:eastAsia="LiSu"/>
          <w:sz w:val="84"/>
          <w:szCs w:val="84"/>
        </w:rPr>
      </w:pPr>
    </w:p>
    <w:p w14:paraId="0EBBB423" w14:textId="3AFD9B2B" w:rsidR="006713F7" w:rsidRPr="007E54E1" w:rsidRDefault="007E54E1" w:rsidP="007E54E1">
      <w:pPr>
        <w:jc w:val="both"/>
        <w:rPr>
          <w:rFonts w:ascii="LiSu" w:eastAsia="LiSu" w:hint="eastAsia"/>
          <w:sz w:val="84"/>
          <w:szCs w:val="84"/>
        </w:rPr>
      </w:pPr>
      <w:r w:rsidRPr="007E54E1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6713F7" w:rsidRPr="007E54E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2019-04-18T14:15:00Z</cp:lastPrinted>
  <dcterms:created xsi:type="dcterms:W3CDTF">2019-04-18T14:15:00Z</dcterms:created>
  <dcterms:modified xsi:type="dcterms:W3CDTF">2019-04-18T14:17:00Z</dcterms:modified>
</cp:coreProperties>
</file>