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3C88B" w14:textId="77777777" w:rsidR="00B04CC7" w:rsidRDefault="00B04CC7" w:rsidP="00B04CC7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二百零九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金刚</w:t>
      </w:r>
      <w:r>
        <w:rPr>
          <w:rFonts w:ascii="LiSu" w:eastAsia="LiSu"/>
          <w:sz w:val="84"/>
          <w:szCs w:val="84"/>
        </w:rPr>
        <w:t>经》讲解之</w:t>
      </w:r>
      <w:r>
        <w:rPr>
          <w:rFonts w:ascii="LiSu" w:eastAsia="LiSu" w:hint="eastAsia"/>
          <w:sz w:val="84"/>
          <w:szCs w:val="84"/>
        </w:rPr>
        <w:t>八</w:t>
      </w:r>
    </w:p>
    <w:p w14:paraId="77363742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75F2D044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我们本节继续学习金刚经。</w:t>
      </w:r>
    </w:p>
    <w:p w14:paraId="7F2CB31D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 w14:paraId="70E06DD2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「</w:t>
      </w:r>
      <w:r w:rsidRPr="00B04CC7">
        <w:rPr>
          <w:rFonts w:ascii="LiSu" w:eastAsia="LiSu"/>
          <w:sz w:val="84"/>
          <w:szCs w:val="84"/>
        </w:rPr>
        <w:t>“</w:t>
      </w:r>
      <w:r w:rsidRPr="00B04CC7">
        <w:rPr>
          <w:rFonts w:ascii="LiSu" w:eastAsia="LiSu"/>
          <w:sz w:val="84"/>
          <w:szCs w:val="84"/>
        </w:rPr>
        <w:t>复次，须菩提，菩萨于法，应无所住，行于布施，所谓不住色布施，不住声香味触法布施。须菩提，菩萨应如是布施，不住于相，何以故？若菩萨不住相布</w:t>
      </w:r>
      <w:r w:rsidRPr="00B04CC7">
        <w:rPr>
          <w:rFonts w:ascii="LiSu" w:eastAsia="LiSu"/>
          <w:sz w:val="84"/>
          <w:szCs w:val="84"/>
        </w:rPr>
        <w:lastRenderedPageBreak/>
        <w:t>施，其福德不可思量。须菩提，于意云何？东方虚空可思量不？</w:t>
      </w:r>
      <w:r w:rsidRPr="00B04CC7">
        <w:rPr>
          <w:rFonts w:ascii="LiSu" w:eastAsia="LiSu"/>
          <w:sz w:val="84"/>
          <w:szCs w:val="84"/>
        </w:rPr>
        <w:t>”“</w:t>
      </w:r>
      <w:r w:rsidRPr="00B04CC7">
        <w:rPr>
          <w:rFonts w:ascii="LiSu" w:eastAsia="LiSu"/>
          <w:sz w:val="84"/>
          <w:szCs w:val="84"/>
        </w:rPr>
        <w:t>不也，世尊！</w:t>
      </w:r>
      <w:r w:rsidRPr="00B04CC7">
        <w:rPr>
          <w:rFonts w:ascii="LiSu" w:eastAsia="LiSu"/>
          <w:sz w:val="84"/>
          <w:szCs w:val="84"/>
        </w:rPr>
        <w:t>”“</w:t>
      </w:r>
      <w:r w:rsidRPr="00B04CC7">
        <w:rPr>
          <w:rFonts w:ascii="LiSu" w:eastAsia="LiSu"/>
          <w:sz w:val="84"/>
          <w:szCs w:val="84"/>
        </w:rPr>
        <w:t>须菩提，南西北方四维上下虚空可思量不？</w:t>
      </w:r>
      <w:r w:rsidRPr="00B04CC7">
        <w:rPr>
          <w:rFonts w:ascii="LiSu" w:eastAsia="LiSu"/>
          <w:sz w:val="84"/>
          <w:szCs w:val="84"/>
        </w:rPr>
        <w:t>”“</w:t>
      </w:r>
      <w:r w:rsidRPr="00B04CC7">
        <w:rPr>
          <w:rFonts w:ascii="LiSu" w:eastAsia="LiSu"/>
          <w:sz w:val="84"/>
          <w:szCs w:val="84"/>
        </w:rPr>
        <w:t>不也，世尊！</w:t>
      </w:r>
      <w:r w:rsidRPr="00B04CC7">
        <w:rPr>
          <w:rFonts w:ascii="LiSu" w:eastAsia="LiSu"/>
          <w:sz w:val="84"/>
          <w:szCs w:val="84"/>
        </w:rPr>
        <w:t>”“</w:t>
      </w:r>
      <w:r w:rsidRPr="00B04CC7">
        <w:rPr>
          <w:rFonts w:ascii="LiSu" w:eastAsia="LiSu"/>
          <w:sz w:val="84"/>
          <w:szCs w:val="84"/>
        </w:rPr>
        <w:t>须菩提，菩萨无住相布施，福德亦复如是不可思量。须菩提，菩萨但应如所教住。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」</w:t>
      </w:r>
    </w:p>
    <w:p w14:paraId="6CE20F17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3769E4A9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lastRenderedPageBreak/>
        <w:t>佛祖对须菩提说：须菩提，菩萨对一切法，都应该无所执着，然后才能行于布施。也就是说不应该执着形色布施，也不应该执着于声音、嗅觉、舌味、触觉、法相而行布施，菩萨应该不执着于相而布施，为什么？不执着于相的布施所得的福德是大得不可思议的！</w:t>
      </w:r>
    </w:p>
    <w:p w14:paraId="7475F23F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6BDB4655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须菩提，你认为如何？东方的虚空可以思量吗？须菩提回答：没有办法思量，世尊！</w:t>
      </w:r>
    </w:p>
    <w:p w14:paraId="56261700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0E4D390A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须菩提，南方、西方、北方的虚空，以及四维、上方、下方的虚空，可以思量吗？须菩提回答：也是不可思量的，世尊！</w:t>
      </w:r>
    </w:p>
    <w:p w14:paraId="4391E689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4F45EE8F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佛对须菩提说，既然知道十方虚空是不可思量的，也应该知道菩萨不住相布施的功德，也和虚空一样不可思量，须菩提，菩萨应该像这样的不执着于相而布施。</w:t>
      </w:r>
    </w:p>
    <w:p w14:paraId="48DDC727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7F2E0FE3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这段话，讲解了一个极其重要的修行方法，叫作</w:t>
      </w:r>
      <w:r w:rsidRPr="00B04CC7">
        <w:rPr>
          <w:rFonts w:ascii="LiSu" w:eastAsia="LiSu"/>
          <w:sz w:val="84"/>
          <w:szCs w:val="84"/>
        </w:rPr>
        <w:lastRenderedPageBreak/>
        <w:t>“</w:t>
      </w:r>
      <w:r w:rsidRPr="00B04CC7">
        <w:rPr>
          <w:rFonts w:ascii="LiSu" w:eastAsia="LiSu"/>
          <w:sz w:val="84"/>
          <w:szCs w:val="84"/>
        </w:rPr>
        <w:t>不住相布施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。布施是六度波罗蜜多的一种，也是统摄其余五度的关键。我们修行，要行持布施，布施有三种，财布施，无畏布施，法布施。见到生活有困难要饿死的人，要布施给钱财；见到人生迷茫，信心缺失，在畏惧中生存的人，要布施给勇气；见到求法心切的人，要布施给佛法，</w:t>
      </w:r>
      <w:r w:rsidRPr="00B04CC7">
        <w:rPr>
          <w:rFonts w:ascii="LiSu" w:eastAsia="LiSu"/>
          <w:sz w:val="84"/>
          <w:szCs w:val="84"/>
        </w:rPr>
        <w:lastRenderedPageBreak/>
        <w:t>解脱的光明。这是行持菩萨道。</w:t>
      </w:r>
    </w:p>
    <w:p w14:paraId="252466CF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0088EA0C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但是做同样的布施，因为心性不同而有巨大的分别，也就是佛祖所说的</w:t>
      </w:r>
      <w:r w:rsidRPr="00B04CC7">
        <w:rPr>
          <w:rFonts w:ascii="LiSu" w:eastAsia="LiSu"/>
          <w:sz w:val="84"/>
          <w:szCs w:val="84"/>
        </w:rPr>
        <w:t>“</w:t>
      </w:r>
      <w:r w:rsidRPr="00B04CC7">
        <w:rPr>
          <w:rFonts w:ascii="LiSu" w:eastAsia="LiSu"/>
          <w:sz w:val="84"/>
          <w:szCs w:val="84"/>
        </w:rPr>
        <w:t>不住于相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布施。我们发世俗菩提心，帮助有困难的人，这叫作</w:t>
      </w:r>
      <w:r w:rsidRPr="00B04CC7">
        <w:rPr>
          <w:rFonts w:ascii="LiSu" w:eastAsia="LiSu"/>
          <w:sz w:val="84"/>
          <w:szCs w:val="84"/>
        </w:rPr>
        <w:t>“</w:t>
      </w:r>
      <w:r w:rsidRPr="00B04CC7">
        <w:rPr>
          <w:rFonts w:ascii="LiSu" w:eastAsia="LiSu"/>
          <w:sz w:val="84"/>
          <w:szCs w:val="84"/>
        </w:rPr>
        <w:t>住相布施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，也就是我们布施的时候，心有分别，有施主我，有接受</w:t>
      </w:r>
      <w:r w:rsidRPr="00B04CC7">
        <w:rPr>
          <w:rFonts w:ascii="LiSu" w:eastAsia="LiSu"/>
          <w:sz w:val="84"/>
          <w:szCs w:val="84"/>
        </w:rPr>
        <w:lastRenderedPageBreak/>
        <w:t>布施的人，有布施这件事情。</w:t>
      </w:r>
    </w:p>
    <w:p w14:paraId="1F876F7B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29CC801A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“</w:t>
      </w:r>
      <w:r w:rsidRPr="00B04CC7">
        <w:rPr>
          <w:rFonts w:ascii="LiSu" w:eastAsia="LiSu"/>
          <w:sz w:val="84"/>
          <w:szCs w:val="84"/>
        </w:rPr>
        <w:t>不住于相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的布施，是将天下众生都视为</w:t>
      </w:r>
      <w:r w:rsidRPr="00B04CC7">
        <w:rPr>
          <w:rFonts w:ascii="LiSu" w:eastAsia="LiSu"/>
          <w:sz w:val="84"/>
          <w:szCs w:val="84"/>
        </w:rPr>
        <w:t>“</w:t>
      </w:r>
      <w:r w:rsidRPr="00B04CC7">
        <w:rPr>
          <w:rFonts w:ascii="LiSu" w:eastAsia="LiSu"/>
          <w:sz w:val="84"/>
          <w:szCs w:val="84"/>
        </w:rPr>
        <w:t>我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的一部分，都是我而己，我布施给我，其实就是从一个口袋到另一个口袋，没有什么布施不布施的，都是平等的，本来就应该是这样，所以根本内心就没</w:t>
      </w:r>
      <w:r w:rsidRPr="00B04CC7">
        <w:rPr>
          <w:rFonts w:ascii="LiSu" w:eastAsia="LiSu"/>
          <w:sz w:val="84"/>
          <w:szCs w:val="84"/>
        </w:rPr>
        <w:lastRenderedPageBreak/>
        <w:t>有执着于有我和众生的分别。所谓的布施，虽然动作上做了，内心却完全没有布施的念头生起，这就叫作不住相布施。</w:t>
      </w:r>
    </w:p>
    <w:p w14:paraId="255B3030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36546F40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我们凡夫，先要修习住相布施，先肯拿出自己的东西布施给他人，然后再是修心的过程中，慢慢模糊了我和众生的分别，也就</w:t>
      </w:r>
      <w:r w:rsidRPr="00B04CC7">
        <w:rPr>
          <w:rFonts w:ascii="LiSu" w:eastAsia="LiSu"/>
          <w:sz w:val="84"/>
          <w:szCs w:val="84"/>
        </w:rPr>
        <w:lastRenderedPageBreak/>
        <w:t>是没有了我相，人相，众生相，寿者相，慢慢就过渡到了不住相布施。</w:t>
      </w:r>
    </w:p>
    <w:p w14:paraId="603CC938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17005F22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如果是住相布施，布施一份，得一份的功德。如果是不住相布施呢？布施一份，得无数无量无边的功德和福报，那是差天差地的区别。佛祖特别讲了一个对比的例子，用虚空作比喻。</w:t>
      </w:r>
      <w:r w:rsidRPr="00B04CC7">
        <w:rPr>
          <w:rFonts w:ascii="LiSu" w:eastAsia="LiSu"/>
          <w:sz w:val="84"/>
          <w:szCs w:val="84"/>
        </w:rPr>
        <w:lastRenderedPageBreak/>
        <w:t>东南西北四维上下虚空，是不可思量的。什么叫作不可思量，没办法想像，没办法丈量，也就是大到无边无际，没法测量没法用数字计算。大到多大？我们如果能想出有多大，都是不够大，完全大到想不出来。那如果不住相布施，所得的功德福报有多大？就和这广大无边的虚空一</w:t>
      </w:r>
      <w:r w:rsidRPr="00B04CC7">
        <w:rPr>
          <w:rFonts w:ascii="LiSu" w:eastAsia="LiSu"/>
          <w:sz w:val="84"/>
          <w:szCs w:val="84"/>
        </w:rPr>
        <w:lastRenderedPageBreak/>
        <w:t>样大，那就非常厉害了。所以，我们修布施，一方面是利益众生，另一方面，其实是在渡我们自己，是在不断扩大我们的心量。</w:t>
      </w:r>
    </w:p>
    <w:p w14:paraId="044E6383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4E4C48FE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在我们还是凡夫俗子的时候，我们有财物，我们可以帮助一些困苦的人，吃不饱穿不暖的人，或是生病没钱治的人，而不是用我</w:t>
      </w:r>
      <w:r w:rsidRPr="00B04CC7">
        <w:rPr>
          <w:rFonts w:ascii="LiSu" w:eastAsia="LiSu"/>
          <w:sz w:val="84"/>
          <w:szCs w:val="84"/>
        </w:rPr>
        <w:lastRenderedPageBreak/>
        <w:t>们的财物去享受、玩乐。当然现在的社会，都是小资理念，先赚了钱，自己享受饱了，再在牙缝里省出几块钱，给街边的乞丐。实际上整个社会需要被帮助的困苦的人很多很多，而且不但是在危机的时候要帮，更要扶持他们自力更生，能通过自己的能力站起来，做事赚钱养活自己，这是</w:t>
      </w:r>
      <w:r w:rsidRPr="00B04CC7">
        <w:rPr>
          <w:rFonts w:ascii="LiSu" w:eastAsia="LiSu"/>
          <w:sz w:val="84"/>
          <w:szCs w:val="84"/>
        </w:rPr>
        <w:lastRenderedPageBreak/>
        <w:t>更大的帮助。我们的小资经济，先自己小家温暖了，旅游吃喝，玩够了，万事大吉，只有心在自己和家人身上，没有心去扶持外人。</w:t>
      </w:r>
    </w:p>
    <w:p w14:paraId="5F991F26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104CDDB5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然后说到无畏布施。我们整个社会，正要步入一个心灵危机的社会，目前的情况其实已经比较严重，因为物俗观念的不断发展，</w:t>
      </w:r>
      <w:r w:rsidRPr="00B04CC7">
        <w:rPr>
          <w:rFonts w:ascii="LiSu" w:eastAsia="LiSu"/>
          <w:sz w:val="84"/>
          <w:szCs w:val="84"/>
        </w:rPr>
        <w:lastRenderedPageBreak/>
        <w:t>人活着，除了赚钱，享受，各种娱乐，已经没有了其他的目标。整个社会就是在高速运转，大家都不想落后，拼着命也只是勉强跟着大流，所以根本没有一只手能伸出来给别人。其实很多人的内心都缺少支撑，心灵空虚，只好用赚钱和娱乐不断麻醉自己。无畏布施，就是给人们内</w:t>
      </w:r>
      <w:r w:rsidRPr="00B04CC7">
        <w:rPr>
          <w:rFonts w:ascii="LiSu" w:eastAsia="LiSu"/>
          <w:sz w:val="84"/>
          <w:szCs w:val="84"/>
        </w:rPr>
        <w:lastRenderedPageBreak/>
        <w:t>心以力量，不论是在什么环境中，都能有一种心灵的扶持和寄托。每一个集体都有精神和信仰的扶持，而不是个人主义，享乐主义，没事一起享受，有事作鸟兽散。</w:t>
      </w:r>
    </w:p>
    <w:p w14:paraId="6FE2279E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5216C172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法布施，是更高的布施。将佛法的精义，传递给更多的人，让更多的人的内心</w:t>
      </w:r>
      <w:r w:rsidRPr="00B04CC7">
        <w:rPr>
          <w:rFonts w:ascii="LiSu" w:eastAsia="LiSu"/>
          <w:sz w:val="84"/>
          <w:szCs w:val="84"/>
        </w:rPr>
        <w:lastRenderedPageBreak/>
        <w:t>找到光明，找到最究竟的归宿。我们凡夫，做不到三轮体空布施，能做到凡尘俗世的布施，也是好事。最怕的是我们学习了佛法，知道了道理，但是却不往心里去，不行持，该吃喝玩乐还是吃喝玩乐，无视有什么人需要自己的帮助。我们大多数人，只看到上面有多少比自己好的人，</w:t>
      </w:r>
      <w:r w:rsidRPr="00B04CC7">
        <w:rPr>
          <w:rFonts w:ascii="LiSu" w:eastAsia="LiSu"/>
          <w:sz w:val="84"/>
          <w:szCs w:val="84"/>
        </w:rPr>
        <w:lastRenderedPageBreak/>
        <w:t>看不到下面有多少比自己差的人，有多少人我们可以简单扶一把就能改变很多。</w:t>
      </w:r>
    </w:p>
    <w:p w14:paraId="4E0825BA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299C3F51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佛法，不仅仅是要学习道理，更重要的是要践行。所以从</w:t>
      </w:r>
      <w:r w:rsidRPr="00B04CC7">
        <w:rPr>
          <w:rFonts w:ascii="LiSu" w:eastAsia="LiSu"/>
          <w:sz w:val="84"/>
          <w:szCs w:val="84"/>
        </w:rPr>
        <w:t>“</w:t>
      </w:r>
      <w:r w:rsidRPr="00B04CC7">
        <w:rPr>
          <w:rFonts w:ascii="LiSu" w:eastAsia="LiSu"/>
          <w:sz w:val="84"/>
          <w:szCs w:val="84"/>
        </w:rPr>
        <w:t>住相布施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开始，我们一步步来行持，希望有机会向</w:t>
      </w:r>
      <w:r w:rsidRPr="00B04CC7">
        <w:rPr>
          <w:rFonts w:ascii="LiSu" w:eastAsia="LiSu"/>
          <w:sz w:val="84"/>
          <w:szCs w:val="84"/>
        </w:rPr>
        <w:t>“</w:t>
      </w:r>
      <w:r w:rsidRPr="00B04CC7">
        <w:rPr>
          <w:rFonts w:ascii="LiSu" w:eastAsia="LiSu"/>
          <w:sz w:val="84"/>
          <w:szCs w:val="84"/>
        </w:rPr>
        <w:t>不住相布施</w:t>
      </w:r>
      <w:r w:rsidRPr="00B04CC7">
        <w:rPr>
          <w:rFonts w:ascii="LiSu" w:eastAsia="LiSu"/>
          <w:sz w:val="84"/>
          <w:szCs w:val="84"/>
        </w:rPr>
        <w:t>”</w:t>
      </w:r>
      <w:r w:rsidRPr="00B04CC7">
        <w:rPr>
          <w:rFonts w:ascii="LiSu" w:eastAsia="LiSu"/>
          <w:sz w:val="84"/>
          <w:szCs w:val="84"/>
        </w:rPr>
        <w:t>迈进。</w:t>
      </w:r>
    </w:p>
    <w:p w14:paraId="6A35CBBB" w14:textId="77777777" w:rsidR="00B04CC7" w:rsidRPr="00B04CC7" w:rsidRDefault="00B04CC7" w:rsidP="00B04CC7">
      <w:pPr>
        <w:jc w:val="both"/>
        <w:rPr>
          <w:rFonts w:ascii="LiSu" w:eastAsia="LiSu"/>
          <w:sz w:val="84"/>
          <w:szCs w:val="84"/>
        </w:rPr>
      </w:pPr>
    </w:p>
    <w:p w14:paraId="0EBBB423" w14:textId="2012803A" w:rsidR="006713F7" w:rsidRPr="00B04CC7" w:rsidRDefault="00B04CC7" w:rsidP="00B04CC7">
      <w:pPr>
        <w:jc w:val="both"/>
        <w:rPr>
          <w:rFonts w:ascii="LiSu" w:eastAsia="LiSu" w:hint="eastAsia"/>
          <w:sz w:val="84"/>
          <w:szCs w:val="84"/>
        </w:rPr>
      </w:pPr>
      <w:r w:rsidRPr="00B04CC7">
        <w:rPr>
          <w:rFonts w:ascii="LiSu" w:eastAsia="LiSu"/>
          <w:sz w:val="84"/>
          <w:szCs w:val="84"/>
        </w:rPr>
        <w:t>本节的分享就到这里，感恩大家！</w:t>
      </w:r>
    </w:p>
    <w:sectPr w:rsidR="006713F7" w:rsidRPr="00B04C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8F4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3B27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53088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2929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40CB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4E4D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1F78"/>
    <w:rsid w:val="00642A68"/>
    <w:rsid w:val="00644A9C"/>
    <w:rsid w:val="00661C8E"/>
    <w:rsid w:val="00662076"/>
    <w:rsid w:val="00664290"/>
    <w:rsid w:val="00670432"/>
    <w:rsid w:val="006712A0"/>
    <w:rsid w:val="006713F7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3EBF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26FB"/>
    <w:rsid w:val="007B7C9A"/>
    <w:rsid w:val="007C2219"/>
    <w:rsid w:val="007C423B"/>
    <w:rsid w:val="007C645D"/>
    <w:rsid w:val="007E151E"/>
    <w:rsid w:val="007E3FE0"/>
    <w:rsid w:val="007E54E1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E5D38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122D9"/>
    <w:rsid w:val="00920973"/>
    <w:rsid w:val="00926798"/>
    <w:rsid w:val="00927275"/>
    <w:rsid w:val="00933249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E4F29"/>
    <w:rsid w:val="009F267A"/>
    <w:rsid w:val="009F7CB1"/>
    <w:rsid w:val="00A04C35"/>
    <w:rsid w:val="00A07447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04CC7"/>
    <w:rsid w:val="00B10F43"/>
    <w:rsid w:val="00B12EEE"/>
    <w:rsid w:val="00B142B3"/>
    <w:rsid w:val="00B1720C"/>
    <w:rsid w:val="00B20E6D"/>
    <w:rsid w:val="00B35CBB"/>
    <w:rsid w:val="00B46221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67CDA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1682F"/>
    <w:rsid w:val="00F24A6C"/>
    <w:rsid w:val="00F34D01"/>
    <w:rsid w:val="00F37A13"/>
    <w:rsid w:val="00F424F0"/>
    <w:rsid w:val="00F45047"/>
    <w:rsid w:val="00F52C4E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5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8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301</Words>
  <Characters>1720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2019-04-18T14:15:00Z</cp:lastPrinted>
  <dcterms:created xsi:type="dcterms:W3CDTF">2019-04-21T10:19:00Z</dcterms:created>
  <dcterms:modified xsi:type="dcterms:W3CDTF">2019-04-21T10:20:00Z</dcterms:modified>
</cp:coreProperties>
</file>