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21EA2" w14:textId="77777777" w:rsidR="0099067A" w:rsidRDefault="0099067A" w:rsidP="0099067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二十四</w:t>
      </w:r>
    </w:p>
    <w:p w14:paraId="4BB405A2" w14:textId="77777777" w:rsidR="0099067A" w:rsidRPr="0099067A" w:rsidRDefault="0099067A" w:rsidP="0099067A">
      <w:pPr>
        <w:jc w:val="both"/>
        <w:rPr>
          <w:rFonts w:ascii="LiSu" w:eastAsia="LiSu" w:hint="eastAsia"/>
          <w:sz w:val="84"/>
          <w:szCs w:val="84"/>
        </w:rPr>
      </w:pPr>
    </w:p>
    <w:p w14:paraId="3FCEFF9B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我们本节继续学习金刚经。</w:t>
      </w:r>
    </w:p>
    <w:p w14:paraId="0330C683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013C43F8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「须菩提，譬如有人，身如须弥山王，于意云何？是身为大不？须菩提言：甚大！世尊！何以故？佛说非身，是名大身。」</w:t>
      </w:r>
    </w:p>
    <w:p w14:paraId="0008334D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55A4CFE8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lastRenderedPageBreak/>
        <w:t>这个问答，是为了破报身的取着之心。小乘四圣之法，无取无着；佛祖所证所悟，无取无着；菩萨所行万行，无取无着。那修行证悟所得的报身，是否有真身可得？因为佛祖生怕有修行人误住此心，所以善巧设下这一问，以比喻而显其理，让人容易贯通。先是问，如果有修行人，修得正</w:t>
      </w:r>
      <w:r w:rsidRPr="0099067A">
        <w:rPr>
          <w:rFonts w:ascii="LiSu" w:eastAsia="LiSu"/>
          <w:sz w:val="84"/>
          <w:szCs w:val="84"/>
        </w:rPr>
        <w:lastRenderedPageBreak/>
        <w:t>报身量，其身可以大到像须弥山王那样大，这样的身躯，你说大不大？须菩提先是就事直答，这样大的身躯，当然是很大的。</w:t>
      </w:r>
    </w:p>
    <w:p w14:paraId="2EC8D42D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698088DA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须弥山，是在佛经当中，华严境界中最高的一座山。是贯穿天地的，入水八万四千由旬，上至忉利天，所</w:t>
      </w:r>
      <w:r w:rsidRPr="0099067A">
        <w:rPr>
          <w:rFonts w:ascii="LiSu" w:eastAsia="LiSu"/>
          <w:sz w:val="84"/>
          <w:szCs w:val="84"/>
        </w:rPr>
        <w:lastRenderedPageBreak/>
        <w:t>以称为山王。而须菩提再是话一转，直入深义之中。</w:t>
      </w:r>
    </w:p>
    <w:p w14:paraId="030F107B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73F7E6C4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何以故？意思是为什么呢？佛祖说的这样大的身躯，虽然是非常大，但是却不是绝待无为的身躯，而是对待有为的身躯。无为的身躯，叫作法身，包含太虚一切，无外无内，万象无不包裹其中，不是色法可以</w:t>
      </w:r>
      <w:r w:rsidRPr="0099067A">
        <w:rPr>
          <w:rFonts w:ascii="LiSu" w:eastAsia="LiSu"/>
          <w:sz w:val="84"/>
          <w:szCs w:val="84"/>
        </w:rPr>
        <w:lastRenderedPageBreak/>
        <w:t>谈及，也没有形相可以获取，个中清净满满，无得无失，周遍法界，清净本然。有为的大身，是有小的对比，才叫作大，如果有对比而有的大，就有更大，所以不能称为佛法中绝待的大，所以真正的金刚经中说的法身之大，是强名为大，这个大是个绝待的量，没有任何一个本体可以和这个</w:t>
      </w:r>
      <w:r w:rsidRPr="0099067A">
        <w:rPr>
          <w:rFonts w:ascii="LiSu" w:eastAsia="LiSu"/>
          <w:sz w:val="84"/>
          <w:szCs w:val="84"/>
        </w:rPr>
        <w:lastRenderedPageBreak/>
        <w:t>大来对比。不论此有为的大，还是无为的大，都是概念所得，对于证悟来说都是障碍。</w:t>
      </w:r>
    </w:p>
    <w:p w14:paraId="085CF43B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71122BC2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真证悟者，不着大身的概念，才能证得法身之大，而不受不着，这样的心性才能称之为真正的大，所以须菩提说出了佛祖想说的答案。佛说非身，是名大</w:t>
      </w:r>
      <w:r w:rsidRPr="0099067A">
        <w:rPr>
          <w:rFonts w:ascii="LiSu" w:eastAsia="LiSu"/>
          <w:sz w:val="84"/>
          <w:szCs w:val="84"/>
        </w:rPr>
        <w:lastRenderedPageBreak/>
        <w:t>身。真正无为的身量，才是真正的大身。</w:t>
      </w:r>
    </w:p>
    <w:p w14:paraId="6125B7BF" w14:textId="77777777" w:rsidR="0099067A" w:rsidRPr="0099067A" w:rsidRDefault="0099067A" w:rsidP="0099067A">
      <w:pPr>
        <w:jc w:val="both"/>
        <w:rPr>
          <w:rFonts w:ascii="LiSu" w:eastAsia="LiSu"/>
          <w:sz w:val="84"/>
          <w:szCs w:val="84"/>
        </w:rPr>
      </w:pPr>
    </w:p>
    <w:p w14:paraId="1C0ADD76" w14:textId="54490492" w:rsidR="00B24B9C" w:rsidRPr="0099067A" w:rsidRDefault="0099067A" w:rsidP="0099067A">
      <w:pPr>
        <w:jc w:val="both"/>
        <w:rPr>
          <w:rFonts w:ascii="LiSu" w:eastAsia="LiSu" w:hint="eastAsia"/>
          <w:sz w:val="84"/>
          <w:szCs w:val="84"/>
        </w:rPr>
      </w:pPr>
      <w:r w:rsidRPr="0099067A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B24B9C" w:rsidRPr="0099067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2019-07-13T12:46:00Z</cp:lastPrinted>
  <dcterms:created xsi:type="dcterms:W3CDTF">2019-07-13T12:47:00Z</dcterms:created>
  <dcterms:modified xsi:type="dcterms:W3CDTF">2019-07-13T12:47:00Z</dcterms:modified>
</cp:coreProperties>
</file>