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CF7ED" w14:textId="77777777" w:rsidR="003A203D" w:rsidRDefault="003A203D" w:rsidP="002839A4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四十一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四十</w:t>
      </w:r>
    </w:p>
    <w:p w14:paraId="64C5D318" w14:textId="77777777" w:rsidR="003A203D" w:rsidRPr="003A203D" w:rsidRDefault="003A203D" w:rsidP="002839A4">
      <w:pPr>
        <w:jc w:val="both"/>
        <w:rPr>
          <w:rFonts w:ascii="LiSu" w:eastAsia="LiSu" w:hint="eastAsia"/>
          <w:sz w:val="84"/>
          <w:szCs w:val="84"/>
        </w:rPr>
      </w:pPr>
    </w:p>
    <w:p w14:paraId="14402DDE" w14:textId="77777777" w:rsidR="003A203D" w:rsidRPr="003A203D" w:rsidRDefault="003A203D" w:rsidP="002839A4">
      <w:pPr>
        <w:jc w:val="both"/>
        <w:rPr>
          <w:rFonts w:ascii="LiSu" w:eastAsia="LiSu"/>
          <w:sz w:val="84"/>
          <w:szCs w:val="84"/>
        </w:rPr>
      </w:pPr>
      <w:r w:rsidRPr="003A203D">
        <w:rPr>
          <w:rFonts w:ascii="LiSu" w:eastAsia="LiSu"/>
          <w:sz w:val="84"/>
          <w:szCs w:val="84"/>
        </w:rPr>
        <w:t>本节继续学习金刚经。</w:t>
      </w:r>
    </w:p>
    <w:p w14:paraId="7D2C5192" w14:textId="77777777" w:rsidR="003A203D" w:rsidRPr="003A203D" w:rsidRDefault="003A203D" w:rsidP="002839A4">
      <w:pPr>
        <w:jc w:val="both"/>
        <w:rPr>
          <w:rFonts w:ascii="LiSu" w:eastAsia="LiSu"/>
          <w:sz w:val="84"/>
          <w:szCs w:val="84"/>
        </w:rPr>
      </w:pPr>
    </w:p>
    <w:p w14:paraId="28424986" w14:textId="77777777" w:rsidR="003A203D" w:rsidRPr="003A203D" w:rsidRDefault="003A203D" w:rsidP="002839A4">
      <w:pPr>
        <w:jc w:val="both"/>
        <w:rPr>
          <w:rFonts w:ascii="LiSu" w:eastAsia="LiSu"/>
          <w:sz w:val="84"/>
          <w:szCs w:val="84"/>
        </w:rPr>
      </w:pPr>
      <w:r w:rsidRPr="003A203D">
        <w:rPr>
          <w:rFonts w:ascii="LiSu" w:eastAsia="LiSu"/>
          <w:sz w:val="84"/>
          <w:szCs w:val="84"/>
        </w:rPr>
        <w:t>「是故须菩提，菩萨应离一切相，发阿耨多罗三藐三菩提心」</w:t>
      </w:r>
    </w:p>
    <w:p w14:paraId="120B5A59" w14:textId="77777777" w:rsidR="003A203D" w:rsidRPr="003A203D" w:rsidRDefault="003A203D" w:rsidP="002839A4">
      <w:pPr>
        <w:jc w:val="both"/>
        <w:rPr>
          <w:rFonts w:ascii="LiSu" w:eastAsia="LiSu"/>
          <w:sz w:val="84"/>
          <w:szCs w:val="84"/>
        </w:rPr>
      </w:pPr>
    </w:p>
    <w:p w14:paraId="5895B271" w14:textId="77777777" w:rsidR="003A203D" w:rsidRPr="003A203D" w:rsidRDefault="003A203D" w:rsidP="002839A4">
      <w:pPr>
        <w:jc w:val="both"/>
        <w:rPr>
          <w:rFonts w:ascii="LiSu" w:eastAsia="LiSu"/>
          <w:sz w:val="84"/>
          <w:szCs w:val="84"/>
        </w:rPr>
      </w:pPr>
      <w:r w:rsidRPr="003A203D">
        <w:rPr>
          <w:rFonts w:ascii="LiSu" w:eastAsia="LiSu"/>
          <w:sz w:val="84"/>
          <w:szCs w:val="84"/>
        </w:rPr>
        <w:t>「不应住色生心，不应住声香味触法生心，应生无</w:t>
      </w:r>
      <w:r w:rsidRPr="003A203D">
        <w:rPr>
          <w:rFonts w:ascii="LiSu" w:eastAsia="LiSu"/>
          <w:sz w:val="84"/>
          <w:szCs w:val="84"/>
        </w:rPr>
        <w:lastRenderedPageBreak/>
        <w:t>所住心。若心有住，则为非住。是故佛说：菩萨心不应住色布施。须菩提，菩萨为利益众生，应如是布施」</w:t>
      </w:r>
    </w:p>
    <w:p w14:paraId="01EB760A" w14:textId="77777777" w:rsidR="003A203D" w:rsidRPr="003A203D" w:rsidRDefault="003A203D" w:rsidP="002839A4">
      <w:pPr>
        <w:jc w:val="both"/>
        <w:rPr>
          <w:rFonts w:ascii="LiSu" w:eastAsia="LiSu"/>
          <w:sz w:val="84"/>
          <w:szCs w:val="84"/>
        </w:rPr>
      </w:pPr>
    </w:p>
    <w:p w14:paraId="411C2112" w14:textId="77777777" w:rsidR="003A203D" w:rsidRPr="003A203D" w:rsidRDefault="003A203D" w:rsidP="002839A4">
      <w:pPr>
        <w:jc w:val="both"/>
        <w:rPr>
          <w:rFonts w:ascii="LiSu" w:eastAsia="LiSu"/>
          <w:sz w:val="84"/>
          <w:szCs w:val="84"/>
        </w:rPr>
      </w:pPr>
      <w:r w:rsidRPr="003A203D">
        <w:rPr>
          <w:rFonts w:ascii="LiSu" w:eastAsia="LiSu"/>
          <w:sz w:val="84"/>
          <w:szCs w:val="84"/>
        </w:rPr>
        <w:t>这句话，是对从本经开头到当前的所有中心主旨的总结。发菩提心应当如何发？应当离一切相而发出这个菩提心。须菩提已经悟到离相甚深般若的境界，</w:t>
      </w:r>
      <w:r w:rsidRPr="003A203D">
        <w:rPr>
          <w:rFonts w:ascii="LiSu" w:eastAsia="LiSu"/>
          <w:sz w:val="84"/>
          <w:szCs w:val="84"/>
        </w:rPr>
        <w:lastRenderedPageBreak/>
        <w:t>离一切相，就是一切佛。佛祖这里再次强调和总结，是为了加深所有在场众生的印象。</w:t>
      </w:r>
    </w:p>
    <w:p w14:paraId="6F2D754C" w14:textId="77777777" w:rsidR="003A203D" w:rsidRPr="003A203D" w:rsidRDefault="003A203D" w:rsidP="002839A4">
      <w:pPr>
        <w:jc w:val="both"/>
        <w:rPr>
          <w:rFonts w:ascii="LiSu" w:eastAsia="LiSu"/>
          <w:sz w:val="84"/>
          <w:szCs w:val="84"/>
        </w:rPr>
      </w:pPr>
    </w:p>
    <w:p w14:paraId="3DF9D993" w14:textId="77777777" w:rsidR="003A203D" w:rsidRPr="003A203D" w:rsidRDefault="003A203D" w:rsidP="002839A4">
      <w:pPr>
        <w:jc w:val="both"/>
        <w:rPr>
          <w:rFonts w:ascii="LiSu" w:eastAsia="LiSu"/>
          <w:sz w:val="84"/>
          <w:szCs w:val="84"/>
        </w:rPr>
      </w:pPr>
      <w:r w:rsidRPr="003A203D">
        <w:rPr>
          <w:rFonts w:ascii="LiSu" w:eastAsia="LiSu"/>
          <w:sz w:val="84"/>
          <w:szCs w:val="84"/>
        </w:rPr>
        <w:t>般若之心，是不是真有这个心？绝对不能在概念中有这么一个心，如果一旦有这个概念，那就是</w:t>
      </w:r>
      <w:r w:rsidRPr="003A203D">
        <w:rPr>
          <w:rFonts w:ascii="LiSu" w:eastAsia="LiSu"/>
          <w:sz w:val="84"/>
          <w:szCs w:val="84"/>
        </w:rPr>
        <w:t>“</w:t>
      </w:r>
      <w:r w:rsidRPr="003A203D">
        <w:rPr>
          <w:rFonts w:ascii="LiSu" w:eastAsia="LiSu"/>
          <w:sz w:val="84"/>
          <w:szCs w:val="84"/>
        </w:rPr>
        <w:t>住</w:t>
      </w:r>
      <w:r w:rsidRPr="003A203D">
        <w:rPr>
          <w:rFonts w:ascii="LiSu" w:eastAsia="LiSu"/>
          <w:sz w:val="84"/>
          <w:szCs w:val="84"/>
        </w:rPr>
        <w:t>”</w:t>
      </w:r>
      <w:r w:rsidRPr="003A203D">
        <w:rPr>
          <w:rFonts w:ascii="LiSu" w:eastAsia="LiSu"/>
          <w:sz w:val="84"/>
          <w:szCs w:val="84"/>
        </w:rPr>
        <w:t>于这个概念中，结果就被执着带跑了。一开始须菩</w:t>
      </w:r>
      <w:r w:rsidRPr="003A203D">
        <w:rPr>
          <w:rFonts w:ascii="LiSu" w:eastAsia="LiSu"/>
          <w:sz w:val="84"/>
          <w:szCs w:val="84"/>
        </w:rPr>
        <w:lastRenderedPageBreak/>
        <w:t>提就问：如何安住其心？佛祖用一切的类比和层层阐述，现在总结了如何安住，就是要无住而住。</w:t>
      </w:r>
    </w:p>
    <w:p w14:paraId="351CA4B6" w14:textId="77777777" w:rsidR="003A203D" w:rsidRPr="003A203D" w:rsidRDefault="003A203D" w:rsidP="002839A4">
      <w:pPr>
        <w:jc w:val="both"/>
        <w:rPr>
          <w:rFonts w:ascii="LiSu" w:eastAsia="LiSu"/>
          <w:sz w:val="84"/>
          <w:szCs w:val="84"/>
        </w:rPr>
      </w:pPr>
    </w:p>
    <w:p w14:paraId="26E79876" w14:textId="77777777" w:rsidR="003A203D" w:rsidRPr="003A203D" w:rsidRDefault="003A203D" w:rsidP="002839A4">
      <w:pPr>
        <w:jc w:val="both"/>
        <w:rPr>
          <w:rFonts w:ascii="LiSu" w:eastAsia="LiSu"/>
          <w:sz w:val="84"/>
          <w:szCs w:val="84"/>
        </w:rPr>
      </w:pPr>
      <w:r w:rsidRPr="003A203D">
        <w:rPr>
          <w:rFonts w:ascii="LiSu" w:eastAsia="LiSu"/>
          <w:sz w:val="84"/>
          <w:szCs w:val="84"/>
        </w:rPr>
        <w:t>什么是无住而住？色声香味触法，都是真实的存在，称为六尘。如果心念一</w:t>
      </w:r>
      <w:r w:rsidRPr="003A203D">
        <w:rPr>
          <w:rFonts w:ascii="LiSu" w:eastAsia="LiSu"/>
          <w:sz w:val="84"/>
          <w:szCs w:val="84"/>
        </w:rPr>
        <w:t>“</w:t>
      </w:r>
      <w:r w:rsidRPr="003A203D">
        <w:rPr>
          <w:rFonts w:ascii="LiSu" w:eastAsia="LiSu"/>
          <w:sz w:val="84"/>
          <w:szCs w:val="84"/>
        </w:rPr>
        <w:t>住</w:t>
      </w:r>
      <w:r w:rsidRPr="003A203D">
        <w:rPr>
          <w:rFonts w:ascii="LiSu" w:eastAsia="LiSu"/>
          <w:sz w:val="84"/>
          <w:szCs w:val="84"/>
        </w:rPr>
        <w:t>”</w:t>
      </w:r>
      <w:r w:rsidRPr="003A203D">
        <w:rPr>
          <w:rFonts w:ascii="LiSu" w:eastAsia="LiSu"/>
          <w:sz w:val="84"/>
          <w:szCs w:val="84"/>
        </w:rPr>
        <w:t>在任何一个实有的相中，马上就被牵过去了，般若就被蒙上了乌云。色</w:t>
      </w:r>
      <w:r w:rsidRPr="003A203D">
        <w:rPr>
          <w:rFonts w:ascii="LiSu" w:eastAsia="LiSu"/>
          <w:sz w:val="84"/>
          <w:szCs w:val="84"/>
        </w:rPr>
        <w:lastRenderedPageBreak/>
        <w:t>声香味触，是实有，好理解，我们可以思维；第六识意识中的法尘，不好理解，其实也就是念头。念头也是一种存在，我们的虚妄心，无时无刻不在涌现种种念头，结果人虽然没有动作，虚妄心的念头流注像瀑布一样猛烈。不住色声香味触法这六尘，最难的，就是不住于法尘，因为</w:t>
      </w:r>
      <w:r w:rsidRPr="003A203D">
        <w:rPr>
          <w:rFonts w:ascii="LiSu" w:eastAsia="LiSu"/>
          <w:sz w:val="84"/>
          <w:szCs w:val="84"/>
        </w:rPr>
        <w:lastRenderedPageBreak/>
        <w:t>我们最难控制的就是我们自己的念头，想东想西，像野马一样，这只是最初最初的修行，就是止念。</w:t>
      </w:r>
    </w:p>
    <w:p w14:paraId="1DD09F24" w14:textId="77777777" w:rsidR="003A203D" w:rsidRPr="003A203D" w:rsidRDefault="003A203D" w:rsidP="002839A4">
      <w:pPr>
        <w:jc w:val="both"/>
        <w:rPr>
          <w:rFonts w:ascii="LiSu" w:eastAsia="LiSu"/>
          <w:sz w:val="84"/>
          <w:szCs w:val="84"/>
        </w:rPr>
      </w:pPr>
    </w:p>
    <w:p w14:paraId="6775EB5D" w14:textId="77777777" w:rsidR="003A203D" w:rsidRPr="003A203D" w:rsidRDefault="003A203D" w:rsidP="002839A4">
      <w:pPr>
        <w:jc w:val="both"/>
        <w:rPr>
          <w:rFonts w:ascii="LiSu" w:eastAsia="LiSu"/>
          <w:sz w:val="84"/>
          <w:szCs w:val="84"/>
        </w:rPr>
      </w:pPr>
      <w:r w:rsidRPr="003A203D">
        <w:rPr>
          <w:rFonts w:ascii="LiSu" w:eastAsia="LiSu"/>
          <w:sz w:val="84"/>
          <w:szCs w:val="84"/>
        </w:rPr>
        <w:t>佛祖说的无住，其实是很高的境界，并不仅仅是止念这么简单，但凡心要与般若相应，就一定要平息自己所有住于六尘的心念。如果心中有六尘，就是妄</w:t>
      </w:r>
      <w:r w:rsidRPr="003A203D">
        <w:rPr>
          <w:rFonts w:ascii="LiSu" w:eastAsia="LiSu"/>
          <w:sz w:val="84"/>
          <w:szCs w:val="84"/>
        </w:rPr>
        <w:lastRenderedPageBreak/>
        <w:t>念，如果心中没有六尘，就是离相的般若，而不能说安住于般若中。因为非住的般若，才是真正的般若之住，如果有一点点安住的念头，都不是般若之住。</w:t>
      </w:r>
    </w:p>
    <w:p w14:paraId="31D32CF9" w14:textId="77777777" w:rsidR="003A203D" w:rsidRPr="003A203D" w:rsidRDefault="003A203D" w:rsidP="002839A4">
      <w:pPr>
        <w:jc w:val="both"/>
        <w:rPr>
          <w:rFonts w:ascii="LiSu" w:eastAsia="LiSu"/>
          <w:sz w:val="84"/>
          <w:szCs w:val="84"/>
        </w:rPr>
      </w:pPr>
    </w:p>
    <w:p w14:paraId="0D710C4D" w14:textId="77777777" w:rsidR="003A203D" w:rsidRPr="003A203D" w:rsidRDefault="003A203D" w:rsidP="002839A4">
      <w:pPr>
        <w:jc w:val="both"/>
        <w:rPr>
          <w:rFonts w:ascii="LiSu" w:eastAsia="LiSu"/>
          <w:sz w:val="84"/>
          <w:szCs w:val="84"/>
        </w:rPr>
      </w:pPr>
      <w:r w:rsidRPr="003A203D">
        <w:rPr>
          <w:rFonts w:ascii="LiSu" w:eastAsia="LiSu"/>
          <w:sz w:val="84"/>
          <w:szCs w:val="84"/>
        </w:rPr>
        <w:t>佛祖所说的</w:t>
      </w:r>
      <w:r w:rsidRPr="003A203D">
        <w:rPr>
          <w:rFonts w:ascii="LiSu" w:eastAsia="LiSu"/>
          <w:sz w:val="84"/>
          <w:szCs w:val="84"/>
        </w:rPr>
        <w:t>“</w:t>
      </w:r>
      <w:r w:rsidRPr="003A203D">
        <w:rPr>
          <w:rFonts w:ascii="LiSu" w:eastAsia="LiSu"/>
          <w:sz w:val="84"/>
          <w:szCs w:val="84"/>
        </w:rPr>
        <w:t>无住而住</w:t>
      </w:r>
      <w:r w:rsidRPr="003A203D">
        <w:rPr>
          <w:rFonts w:ascii="LiSu" w:eastAsia="LiSu"/>
          <w:sz w:val="84"/>
          <w:szCs w:val="84"/>
        </w:rPr>
        <w:t>”</w:t>
      </w:r>
      <w:r w:rsidRPr="003A203D">
        <w:rPr>
          <w:rFonts w:ascii="LiSu" w:eastAsia="LiSu"/>
          <w:sz w:val="84"/>
          <w:szCs w:val="84"/>
        </w:rPr>
        <w:t>，是告诉大家，心不住一切相，一切处，一切念头，这才是佛祖所说的</w:t>
      </w:r>
      <w:r w:rsidRPr="003A203D">
        <w:rPr>
          <w:rFonts w:ascii="LiSu" w:eastAsia="LiSu"/>
          <w:sz w:val="84"/>
          <w:szCs w:val="84"/>
        </w:rPr>
        <w:t>“</w:t>
      </w:r>
      <w:r w:rsidRPr="003A203D">
        <w:rPr>
          <w:rFonts w:ascii="LiSu" w:eastAsia="LiSu"/>
          <w:sz w:val="84"/>
          <w:szCs w:val="84"/>
        </w:rPr>
        <w:t>安住</w:t>
      </w:r>
      <w:r w:rsidRPr="003A203D">
        <w:rPr>
          <w:rFonts w:ascii="LiSu" w:eastAsia="LiSu"/>
          <w:sz w:val="84"/>
          <w:szCs w:val="84"/>
        </w:rPr>
        <w:t>”</w:t>
      </w:r>
      <w:r w:rsidRPr="003A203D">
        <w:rPr>
          <w:rFonts w:ascii="LiSu" w:eastAsia="LiSu"/>
          <w:sz w:val="84"/>
          <w:szCs w:val="84"/>
        </w:rPr>
        <w:t>，</w:t>
      </w:r>
      <w:r w:rsidRPr="003A203D">
        <w:rPr>
          <w:rFonts w:ascii="LiSu" w:eastAsia="LiSu"/>
          <w:sz w:val="84"/>
          <w:szCs w:val="84"/>
        </w:rPr>
        <w:lastRenderedPageBreak/>
        <w:t>这样的无住之住所发的菩提心，才是真正的菩提心，凡是修学菩萨道的修行人，心都要与般若相应，这个心，也就是所发的菩提之心，也是修行六度波罗蜜多之心。</w:t>
      </w:r>
    </w:p>
    <w:p w14:paraId="44F19028" w14:textId="77777777" w:rsidR="003A203D" w:rsidRPr="003A203D" w:rsidRDefault="003A203D" w:rsidP="002839A4">
      <w:pPr>
        <w:jc w:val="both"/>
        <w:rPr>
          <w:rFonts w:ascii="LiSu" w:eastAsia="LiSu"/>
          <w:sz w:val="84"/>
          <w:szCs w:val="84"/>
        </w:rPr>
      </w:pPr>
    </w:p>
    <w:p w14:paraId="0234327D" w14:textId="77777777" w:rsidR="003A203D" w:rsidRPr="003A203D" w:rsidRDefault="003A203D" w:rsidP="002839A4">
      <w:pPr>
        <w:jc w:val="both"/>
        <w:rPr>
          <w:rFonts w:ascii="LiSu" w:eastAsia="LiSu"/>
          <w:sz w:val="84"/>
          <w:szCs w:val="84"/>
        </w:rPr>
      </w:pPr>
      <w:r w:rsidRPr="003A203D">
        <w:rPr>
          <w:rFonts w:ascii="LiSu" w:eastAsia="LiSu"/>
          <w:sz w:val="84"/>
          <w:szCs w:val="84"/>
        </w:rPr>
        <w:t>六度中以布施为第一，所以佛祖在这里以一代五，只举布施为例，其余类同，</w:t>
      </w:r>
      <w:r w:rsidRPr="003A203D">
        <w:rPr>
          <w:rFonts w:ascii="LiSu" w:eastAsia="LiSu"/>
          <w:sz w:val="84"/>
          <w:szCs w:val="84"/>
        </w:rPr>
        <w:lastRenderedPageBreak/>
        <w:t>不应该住色声香味触法而行布施。如果能做到，就是真的六度，如果做不到，就是形式上的六度。</w:t>
      </w:r>
    </w:p>
    <w:p w14:paraId="2781A4BA" w14:textId="77777777" w:rsidR="003A203D" w:rsidRPr="003A203D" w:rsidRDefault="003A203D" w:rsidP="002839A4">
      <w:pPr>
        <w:jc w:val="both"/>
        <w:rPr>
          <w:rFonts w:ascii="LiSu" w:eastAsia="LiSu"/>
          <w:sz w:val="84"/>
          <w:szCs w:val="84"/>
        </w:rPr>
      </w:pPr>
    </w:p>
    <w:p w14:paraId="339939B5" w14:textId="77777777" w:rsidR="003A203D" w:rsidRPr="003A203D" w:rsidRDefault="003A203D" w:rsidP="002839A4">
      <w:pPr>
        <w:jc w:val="both"/>
        <w:rPr>
          <w:rFonts w:ascii="LiSu" w:eastAsia="LiSu"/>
          <w:sz w:val="84"/>
          <w:szCs w:val="84"/>
        </w:rPr>
      </w:pPr>
      <w:r w:rsidRPr="003A203D">
        <w:rPr>
          <w:rFonts w:ascii="LiSu" w:eastAsia="LiSu"/>
          <w:sz w:val="84"/>
          <w:szCs w:val="84"/>
        </w:rPr>
        <w:t>什么是布施？将属于自己的东西，给予需要的众生。做出这个动作，是俗尘眼中的布施，而真正的布施，是无相布施。做出布施的动作，但是心中没有一丝</w:t>
      </w:r>
      <w:r w:rsidRPr="003A203D">
        <w:rPr>
          <w:rFonts w:ascii="LiSu" w:eastAsia="LiSu"/>
          <w:sz w:val="84"/>
          <w:szCs w:val="84"/>
        </w:rPr>
        <w:lastRenderedPageBreak/>
        <w:t>的起心动念，觉得自己在布施，这要将自己的心量放大到整个宇宙一切众生，认定一切众生都是我，整个宇宙整个世界都是我。这个大我，所做的所有事情，都是在平息这个大我当中的不平衡，没有小我。整个宇宙都是一体的，那所做的事情，只有大我，没有什么其他的众生。于是</w:t>
      </w:r>
      <w:r w:rsidRPr="003A203D">
        <w:rPr>
          <w:rFonts w:ascii="LiSu" w:eastAsia="LiSu"/>
          <w:sz w:val="84"/>
          <w:szCs w:val="84"/>
        </w:rPr>
        <w:lastRenderedPageBreak/>
        <w:t>布施财物，也只是从我的这个口袋，放到我的那个口袋，如果真的能看成这样，那又怎么会心里还记得是给了谁呢？所以这就是三轮体空布施，身体在行布施之事，但是心中，既没有所谓的布施的这个</w:t>
      </w:r>
      <w:r w:rsidRPr="003A203D">
        <w:rPr>
          <w:rFonts w:ascii="LiSu" w:eastAsia="LiSu"/>
          <w:sz w:val="84"/>
          <w:szCs w:val="84"/>
        </w:rPr>
        <w:t>“</w:t>
      </w:r>
      <w:r w:rsidRPr="003A203D">
        <w:rPr>
          <w:rFonts w:ascii="LiSu" w:eastAsia="LiSu"/>
          <w:sz w:val="84"/>
          <w:szCs w:val="84"/>
        </w:rPr>
        <w:t>我</w:t>
      </w:r>
      <w:r w:rsidRPr="003A203D">
        <w:rPr>
          <w:rFonts w:ascii="LiSu" w:eastAsia="LiSu"/>
          <w:sz w:val="84"/>
          <w:szCs w:val="84"/>
        </w:rPr>
        <w:t>”</w:t>
      </w:r>
      <w:r w:rsidRPr="003A203D">
        <w:rPr>
          <w:rFonts w:ascii="LiSu" w:eastAsia="LiSu"/>
          <w:sz w:val="84"/>
          <w:szCs w:val="84"/>
        </w:rPr>
        <w:t>，也没有被布施的</w:t>
      </w:r>
      <w:r w:rsidRPr="003A203D">
        <w:rPr>
          <w:rFonts w:ascii="LiSu" w:eastAsia="LiSu"/>
          <w:sz w:val="84"/>
          <w:szCs w:val="84"/>
        </w:rPr>
        <w:t>“</w:t>
      </w:r>
      <w:r w:rsidRPr="003A203D">
        <w:rPr>
          <w:rFonts w:ascii="LiSu" w:eastAsia="LiSu"/>
          <w:sz w:val="84"/>
          <w:szCs w:val="84"/>
        </w:rPr>
        <w:t>人</w:t>
      </w:r>
      <w:r w:rsidRPr="003A203D">
        <w:rPr>
          <w:rFonts w:ascii="LiSu" w:eastAsia="LiSu"/>
          <w:sz w:val="84"/>
          <w:szCs w:val="84"/>
        </w:rPr>
        <w:t>”</w:t>
      </w:r>
      <w:r w:rsidRPr="003A203D">
        <w:rPr>
          <w:rFonts w:ascii="LiSu" w:eastAsia="LiSu"/>
          <w:sz w:val="84"/>
          <w:szCs w:val="84"/>
        </w:rPr>
        <w:t>，也没有</w:t>
      </w:r>
      <w:r w:rsidRPr="003A203D">
        <w:rPr>
          <w:rFonts w:ascii="LiSu" w:eastAsia="LiSu"/>
          <w:sz w:val="84"/>
          <w:szCs w:val="84"/>
        </w:rPr>
        <w:t>“</w:t>
      </w:r>
      <w:r w:rsidRPr="003A203D">
        <w:rPr>
          <w:rFonts w:ascii="LiSu" w:eastAsia="LiSu"/>
          <w:sz w:val="84"/>
          <w:szCs w:val="84"/>
        </w:rPr>
        <w:t>布施</w:t>
      </w:r>
      <w:r w:rsidRPr="003A203D">
        <w:rPr>
          <w:rFonts w:ascii="LiSu" w:eastAsia="LiSu"/>
          <w:sz w:val="84"/>
          <w:szCs w:val="84"/>
        </w:rPr>
        <w:t>”</w:t>
      </w:r>
      <w:r w:rsidRPr="003A203D">
        <w:rPr>
          <w:rFonts w:ascii="LiSu" w:eastAsia="LiSu"/>
          <w:sz w:val="84"/>
          <w:szCs w:val="84"/>
        </w:rPr>
        <w:t>这件事情发生。</w:t>
      </w:r>
    </w:p>
    <w:p w14:paraId="18479FD6" w14:textId="77777777" w:rsidR="003A203D" w:rsidRPr="003A203D" w:rsidRDefault="003A203D" w:rsidP="002839A4">
      <w:pPr>
        <w:jc w:val="both"/>
        <w:rPr>
          <w:rFonts w:ascii="LiSu" w:eastAsia="LiSu"/>
          <w:sz w:val="84"/>
          <w:szCs w:val="84"/>
        </w:rPr>
      </w:pPr>
    </w:p>
    <w:p w14:paraId="0ECB885F" w14:textId="77777777" w:rsidR="003A203D" w:rsidRPr="003A203D" w:rsidRDefault="003A203D" w:rsidP="002839A4">
      <w:pPr>
        <w:jc w:val="both"/>
        <w:rPr>
          <w:rFonts w:ascii="LiSu" w:eastAsia="LiSu"/>
          <w:sz w:val="84"/>
          <w:szCs w:val="84"/>
        </w:rPr>
      </w:pPr>
      <w:r w:rsidRPr="003A203D">
        <w:rPr>
          <w:rFonts w:ascii="LiSu" w:eastAsia="LiSu"/>
          <w:sz w:val="84"/>
          <w:szCs w:val="84"/>
        </w:rPr>
        <w:t>所以我们就要明白，我们凡人所做的所有事情，内心都是执着于此情此景此人的，没有那么大的胸怀。真正修行的贤圣之人，内心是足够宽广的，身在行此事，心根本没有将这个事情往心中过，所以真正的修行人，我们看到的外相，其实只是一个普通人。</w:t>
      </w:r>
      <w:r w:rsidRPr="003A203D">
        <w:rPr>
          <w:rFonts w:ascii="LiSu" w:eastAsia="LiSu"/>
          <w:sz w:val="84"/>
          <w:szCs w:val="84"/>
        </w:rPr>
        <w:lastRenderedPageBreak/>
        <w:t>行持普通人的事情，有普通人的喜怒哀乐，但内心已经脱离，这部分我们是看不到的。如果你没有修到对等的程度，是根本洞察不出修行人已经修到什么样的高度，只从其日常的行动来判断，是根本判断不出来的。这也是为啥我们看到周围都是平凡的俗人，看到的都是不公平</w:t>
      </w:r>
      <w:r w:rsidRPr="003A203D">
        <w:rPr>
          <w:rFonts w:ascii="LiSu" w:eastAsia="LiSu"/>
          <w:sz w:val="84"/>
          <w:szCs w:val="84"/>
        </w:rPr>
        <w:lastRenderedPageBreak/>
        <w:t>的社会，看到各种敌人和压力。因为我们内心就这点空间，看到的就这么窄，自己内心这个</w:t>
      </w:r>
      <w:r w:rsidRPr="003A203D">
        <w:rPr>
          <w:rFonts w:ascii="LiSu" w:eastAsia="LiSu"/>
          <w:sz w:val="84"/>
          <w:szCs w:val="84"/>
        </w:rPr>
        <w:t>“</w:t>
      </w:r>
      <w:r w:rsidRPr="003A203D">
        <w:rPr>
          <w:rFonts w:ascii="LiSu" w:eastAsia="LiSu"/>
          <w:sz w:val="84"/>
          <w:szCs w:val="84"/>
        </w:rPr>
        <w:t>我</w:t>
      </w:r>
      <w:r w:rsidRPr="003A203D">
        <w:rPr>
          <w:rFonts w:ascii="LiSu" w:eastAsia="LiSu"/>
          <w:sz w:val="84"/>
          <w:szCs w:val="84"/>
        </w:rPr>
        <w:t>”</w:t>
      </w:r>
      <w:r w:rsidRPr="003A203D">
        <w:rPr>
          <w:rFonts w:ascii="LiSu" w:eastAsia="LiSu"/>
          <w:sz w:val="84"/>
          <w:szCs w:val="84"/>
        </w:rPr>
        <w:t>，就是仅仅限在自己身上这个小我，小到和身边一切人等划清界限和距离包括一切物质上的，精神上的，那永远这个世界就这么小了。还有一些人，喜欢去帮人，帮助完了之后，得意洋洋</w:t>
      </w:r>
      <w:r w:rsidRPr="003A203D">
        <w:rPr>
          <w:rFonts w:ascii="LiSu" w:eastAsia="LiSu"/>
          <w:sz w:val="84"/>
          <w:szCs w:val="84"/>
        </w:rPr>
        <w:lastRenderedPageBreak/>
        <w:t>地到处说，为了让人知道他有多好心。这样的人，也是用布施去换取了一些名声而己，自己是执着于名声的，离三轮体空的布施还远得很。我们虽然比较低，但是我们可以学个样子，伸手帮了人，结束了，不记得了，这样能朝真正的三轮体空布施前进一步。不要天天拿出来说，弄得</w:t>
      </w:r>
      <w:r w:rsidRPr="003A203D">
        <w:rPr>
          <w:rFonts w:ascii="LiSu" w:eastAsia="LiSu"/>
          <w:sz w:val="84"/>
          <w:szCs w:val="84"/>
        </w:rPr>
        <w:lastRenderedPageBreak/>
        <w:t>自己好像很伟大，真正的修行人，很卑微，像泥土一样平凡无奇。</w:t>
      </w:r>
    </w:p>
    <w:p w14:paraId="313B5DC2" w14:textId="77777777" w:rsidR="003A203D" w:rsidRPr="003A203D" w:rsidRDefault="003A203D" w:rsidP="002839A4">
      <w:pPr>
        <w:jc w:val="both"/>
        <w:rPr>
          <w:rFonts w:ascii="LiSu" w:eastAsia="LiSu"/>
          <w:sz w:val="84"/>
          <w:szCs w:val="84"/>
        </w:rPr>
      </w:pPr>
    </w:p>
    <w:p w14:paraId="4D88ACA0" w14:textId="77777777" w:rsidR="003A203D" w:rsidRPr="003A203D" w:rsidRDefault="003A203D" w:rsidP="002839A4">
      <w:pPr>
        <w:jc w:val="both"/>
        <w:rPr>
          <w:rFonts w:ascii="LiSu" w:eastAsia="LiSu"/>
          <w:sz w:val="84"/>
          <w:szCs w:val="84"/>
        </w:rPr>
      </w:pPr>
      <w:r w:rsidRPr="003A203D">
        <w:rPr>
          <w:rFonts w:ascii="LiSu" w:eastAsia="LiSu"/>
          <w:sz w:val="84"/>
          <w:szCs w:val="84"/>
        </w:rPr>
        <w:t>所以佛祖用一句话总结了如何安住其心，也就是无住而住，才安此心，此心不是虚妄之心，而是真正的菩提心，不生不灭之真心。</w:t>
      </w:r>
    </w:p>
    <w:p w14:paraId="0F53451A" w14:textId="77777777" w:rsidR="003A203D" w:rsidRPr="003A203D" w:rsidRDefault="003A203D" w:rsidP="002839A4">
      <w:pPr>
        <w:jc w:val="both"/>
        <w:rPr>
          <w:rFonts w:ascii="LiSu" w:eastAsia="LiSu"/>
          <w:sz w:val="84"/>
          <w:szCs w:val="84"/>
        </w:rPr>
      </w:pPr>
    </w:p>
    <w:p w14:paraId="6F6FF917" w14:textId="12492242" w:rsidR="003A203D" w:rsidRPr="003A203D" w:rsidRDefault="003A203D" w:rsidP="002839A4">
      <w:pPr>
        <w:jc w:val="both"/>
        <w:rPr>
          <w:rFonts w:ascii="LiSu" w:eastAsia="LiSu" w:hint="eastAsia"/>
          <w:sz w:val="84"/>
          <w:szCs w:val="84"/>
        </w:rPr>
      </w:pPr>
      <w:r w:rsidRPr="003A203D">
        <w:rPr>
          <w:rFonts w:ascii="LiSu" w:eastAsia="LiSu"/>
          <w:sz w:val="84"/>
          <w:szCs w:val="84"/>
        </w:rPr>
        <w:lastRenderedPageBreak/>
        <w:t>本节我们就学习到这里，感恩大家！</w:t>
      </w:r>
      <w:bookmarkStart w:id="0" w:name="_GoBack"/>
      <w:bookmarkEnd w:id="0"/>
    </w:p>
    <w:sectPr w:rsidR="003A203D" w:rsidRPr="003A203D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B749F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392F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926DA"/>
    <w:rsid w:val="001A1215"/>
    <w:rsid w:val="001A1BA7"/>
    <w:rsid w:val="001A6FE0"/>
    <w:rsid w:val="001A7615"/>
    <w:rsid w:val="001A76B4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59EF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5E32"/>
    <w:rsid w:val="0026783E"/>
    <w:rsid w:val="00271E94"/>
    <w:rsid w:val="0028000F"/>
    <w:rsid w:val="002820C3"/>
    <w:rsid w:val="002839A4"/>
    <w:rsid w:val="00290E47"/>
    <w:rsid w:val="00291FAA"/>
    <w:rsid w:val="002970E5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A203D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45D2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0498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04E29"/>
    <w:rsid w:val="005169DC"/>
    <w:rsid w:val="00521F02"/>
    <w:rsid w:val="00525503"/>
    <w:rsid w:val="00534A36"/>
    <w:rsid w:val="00535460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0B3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E7068"/>
    <w:rsid w:val="005E7DF7"/>
    <w:rsid w:val="005F1746"/>
    <w:rsid w:val="005F22F3"/>
    <w:rsid w:val="005F4229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50D80"/>
    <w:rsid w:val="00661C8E"/>
    <w:rsid w:val="00662076"/>
    <w:rsid w:val="00664290"/>
    <w:rsid w:val="00670432"/>
    <w:rsid w:val="006712A0"/>
    <w:rsid w:val="006713F7"/>
    <w:rsid w:val="00676BBE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0AC1"/>
    <w:rsid w:val="006C6CA6"/>
    <w:rsid w:val="006C73CD"/>
    <w:rsid w:val="006D7227"/>
    <w:rsid w:val="006D7612"/>
    <w:rsid w:val="006E2B66"/>
    <w:rsid w:val="006E3EBF"/>
    <w:rsid w:val="006E6014"/>
    <w:rsid w:val="006E6C86"/>
    <w:rsid w:val="006E7CF1"/>
    <w:rsid w:val="006F1453"/>
    <w:rsid w:val="006F1A80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5218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93E6D"/>
    <w:rsid w:val="00896141"/>
    <w:rsid w:val="00896EE5"/>
    <w:rsid w:val="008A0BEA"/>
    <w:rsid w:val="008B13FD"/>
    <w:rsid w:val="008C2D79"/>
    <w:rsid w:val="008C427A"/>
    <w:rsid w:val="008C771B"/>
    <w:rsid w:val="008C7922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13647"/>
    <w:rsid w:val="00920973"/>
    <w:rsid w:val="00926798"/>
    <w:rsid w:val="00927275"/>
    <w:rsid w:val="00931330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067A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250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A39B2"/>
    <w:rsid w:val="00AB138F"/>
    <w:rsid w:val="00AB6EFB"/>
    <w:rsid w:val="00AB7154"/>
    <w:rsid w:val="00AC0C6E"/>
    <w:rsid w:val="00AC5C3F"/>
    <w:rsid w:val="00AD3413"/>
    <w:rsid w:val="00AD451A"/>
    <w:rsid w:val="00AD6B84"/>
    <w:rsid w:val="00AD6D24"/>
    <w:rsid w:val="00AE3358"/>
    <w:rsid w:val="00AF1E9B"/>
    <w:rsid w:val="00AF47BF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24B9C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574"/>
    <w:rsid w:val="00B87923"/>
    <w:rsid w:val="00B87971"/>
    <w:rsid w:val="00B9200E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BF6754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E2F9B"/>
    <w:rsid w:val="00CE3DE1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601F"/>
    <w:rsid w:val="00D57C94"/>
    <w:rsid w:val="00D60D98"/>
    <w:rsid w:val="00D6319A"/>
    <w:rsid w:val="00D6415E"/>
    <w:rsid w:val="00D64970"/>
    <w:rsid w:val="00D711BB"/>
    <w:rsid w:val="00D717C9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E0863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DA7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6D24"/>
    <w:rsid w:val="00ED768C"/>
    <w:rsid w:val="00EE08E7"/>
    <w:rsid w:val="00EE2C11"/>
    <w:rsid w:val="00EE3371"/>
    <w:rsid w:val="00EE563B"/>
    <w:rsid w:val="00EE6467"/>
    <w:rsid w:val="00EF2389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9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272</Words>
  <Characters>1553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2019-07-20T13:51:00Z</cp:lastPrinted>
  <dcterms:created xsi:type="dcterms:W3CDTF">2019-07-20T13:52:00Z</dcterms:created>
  <dcterms:modified xsi:type="dcterms:W3CDTF">2019-07-20T13:54:00Z</dcterms:modified>
</cp:coreProperties>
</file>