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8D4D" w14:textId="64E585B1" w:rsidR="00260F2C" w:rsidRDefault="00260F2C" w:rsidP="00F3144E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八十三</w:t>
      </w:r>
    </w:p>
    <w:p w14:paraId="5446CC90" w14:textId="77777777" w:rsidR="00F3144E" w:rsidRPr="00003248" w:rsidRDefault="00F3144E" w:rsidP="00F3144E">
      <w:pPr>
        <w:jc w:val="both"/>
        <w:rPr>
          <w:rFonts w:ascii="LiSu" w:eastAsia="LiSu" w:hint="eastAsia"/>
          <w:sz w:val="84"/>
          <w:szCs w:val="84"/>
        </w:rPr>
      </w:pPr>
    </w:p>
    <w:p w14:paraId="5C3BC267" w14:textId="77777777" w:rsidR="0016332B" w:rsidRPr="00F3144E" w:rsidRDefault="0016332B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 w:hint="eastAsia"/>
          <w:sz w:val="84"/>
          <w:szCs w:val="84"/>
        </w:rPr>
        <w:t>我们本节继续学习金刚经。</w:t>
      </w:r>
    </w:p>
    <w:p w14:paraId="2659AFDC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2A97E858" w14:textId="6616CCD5" w:rsidR="00FB26E2" w:rsidRPr="00F3144E" w:rsidRDefault="002E6951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 w:hint="eastAsia"/>
          <w:sz w:val="84"/>
          <w:szCs w:val="84"/>
        </w:rPr>
        <w:t>「</w:t>
      </w:r>
      <w:r w:rsidR="00FB26E2" w:rsidRPr="00F3144E">
        <w:rPr>
          <w:rFonts w:ascii="LiSu" w:eastAsia="LiSu"/>
          <w:sz w:val="84"/>
          <w:szCs w:val="84"/>
        </w:rPr>
        <w:t>须菩提，若有人以满无量阿僧祇世界七宝持用布施，若有善男子、善女人，发菩提心者，持于此经，乃至四句偈</w:t>
      </w:r>
      <w:r w:rsidR="00FB26E2" w:rsidRPr="00F3144E">
        <w:rPr>
          <w:rFonts w:ascii="LiSu" w:eastAsia="LiSu"/>
          <w:sz w:val="84"/>
          <w:szCs w:val="84"/>
        </w:rPr>
        <w:lastRenderedPageBreak/>
        <w:t>等，受持读诵，为人演说，其福胜彼</w:t>
      </w:r>
      <w:r w:rsidRPr="00F3144E">
        <w:rPr>
          <w:rFonts w:ascii="LiSu" w:eastAsia="LiSu" w:hint="eastAsia"/>
          <w:sz w:val="84"/>
          <w:szCs w:val="84"/>
        </w:rPr>
        <w:t>」</w:t>
      </w:r>
    </w:p>
    <w:p w14:paraId="20B9314B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1E4B5C47" w14:textId="17381BD1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/>
          <w:sz w:val="84"/>
          <w:szCs w:val="84"/>
        </w:rPr>
        <w:t>佛祖之前说过不能执于法相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但是如果不执法相，又生怕众生误解，认为法相是不存在的，而生起退转之心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如果有这样的断见，就会认为修行所求的胜法，也是虚无飘渺之相，是不值得追求的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所以在这</w:t>
      </w:r>
      <w:r w:rsidRPr="00F3144E">
        <w:rPr>
          <w:rFonts w:ascii="LiSu" w:eastAsia="LiSu"/>
          <w:sz w:val="84"/>
          <w:szCs w:val="84"/>
        </w:rPr>
        <w:lastRenderedPageBreak/>
        <w:t>里，将无相之法与有相之福德，再次进行了较量，以明法相之殊胜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如果有人，发心用满无量阿僧祇这么多的世界的七宝，用来布施给一切众生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这里指的不是无相布施的菩萨，而是着于相布施的人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如果没有住相布施，那福德是无量无边的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有相布施，福德有尽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但是如</w:t>
      </w:r>
      <w:r w:rsidRPr="00F3144E">
        <w:rPr>
          <w:rFonts w:ascii="LiSu" w:eastAsia="LiSu"/>
          <w:sz w:val="84"/>
          <w:szCs w:val="84"/>
        </w:rPr>
        <w:lastRenderedPageBreak/>
        <w:t>果有发心修行的人，真正发起了菩提心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受持这部金刚经，并且向他人宣说哪怕是四句偈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受持读诵，乃是自利，为他人演说，是利他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自利和利他一起，真心起用，那是无漏的无上胜法布施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是远远超过之前说的七宝布施的</w:t>
      </w:r>
      <w:r w:rsidR="002E6951" w:rsidRPr="00F3144E">
        <w:rPr>
          <w:rFonts w:ascii="LiSu" w:eastAsia="LiSu" w:hint="eastAsia"/>
          <w:sz w:val="84"/>
          <w:szCs w:val="84"/>
        </w:rPr>
        <w:t>。</w:t>
      </w:r>
    </w:p>
    <w:p w14:paraId="4C1FCFDB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0A0E154B" w14:textId="3CDFBB7F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/>
          <w:sz w:val="84"/>
          <w:szCs w:val="84"/>
        </w:rPr>
        <w:lastRenderedPageBreak/>
        <w:t>我们听了这句话，千万不要以为，我们读读金刚经，然后给人讲讲自己的见解，就达到这么高的福报了</w:t>
      </w:r>
      <w:r w:rsidR="002E6951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这是差很远的</w:t>
      </w:r>
      <w:r w:rsidR="002E6951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因为我们的心根本没有到这个证量的程度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首先有漏的福报我们都没有放下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有几个人真正能说自己在钱财上是放下的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修行的最粗浅的过程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就是放下</w:t>
      </w:r>
      <w:r w:rsidRPr="00F3144E">
        <w:rPr>
          <w:rFonts w:ascii="LiSu" w:eastAsia="LiSu"/>
          <w:sz w:val="84"/>
          <w:szCs w:val="84"/>
        </w:rPr>
        <w:lastRenderedPageBreak/>
        <w:t>财富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我们在这个世间上生活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什么都要用到钱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都觉得钱是好东西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特别是上海，赚钱成了一种信仰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有几个人真的能体会到他人的疾苦，而愿意用自己的钱财去帮他人解决人生的困苦的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这样的人，就是真的已经放下了一部分钱财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而我们绝大部分人，基本上可以说全部人，</w:t>
      </w:r>
      <w:r w:rsidRPr="00F3144E">
        <w:rPr>
          <w:rFonts w:ascii="LiSu" w:eastAsia="LiSu"/>
          <w:sz w:val="84"/>
          <w:szCs w:val="84"/>
        </w:rPr>
        <w:lastRenderedPageBreak/>
        <w:t>没有这个觉悟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财富的概念，都深深刻在自己心里，不追求财富就觉得自己不是一个正常人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这就是利上的信仰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如果我们对财富这么珍重，就应该将财富拿出来服务一些真的需要的人，为他们解除一些燃眉之痛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这点又有几个人真正能做到呢</w:t>
      </w:r>
      <w:r w:rsidR="00961D99" w:rsidRPr="00F3144E">
        <w:rPr>
          <w:rFonts w:ascii="LiSu" w:eastAsia="LiSu" w:hint="eastAsia"/>
          <w:sz w:val="84"/>
          <w:szCs w:val="84"/>
        </w:rPr>
        <w:t>？</w:t>
      </w:r>
      <w:r w:rsidRPr="00F3144E">
        <w:rPr>
          <w:rFonts w:ascii="LiSu" w:eastAsia="LiSu"/>
          <w:sz w:val="84"/>
          <w:szCs w:val="84"/>
        </w:rPr>
        <w:t>这只是最最低层次的布施，比起</w:t>
      </w:r>
      <w:r w:rsidRPr="00F3144E">
        <w:rPr>
          <w:rFonts w:ascii="LiSu" w:eastAsia="LiSu"/>
          <w:sz w:val="84"/>
          <w:szCs w:val="84"/>
        </w:rPr>
        <w:lastRenderedPageBreak/>
        <w:t>用无量无边世界七宝布施，不知道差了多少亿万个等级</w:t>
      </w:r>
      <w:r w:rsidR="00961D99" w:rsidRPr="00F3144E">
        <w:rPr>
          <w:rFonts w:ascii="LiSu" w:eastAsia="LiSu" w:hint="eastAsia"/>
          <w:sz w:val="84"/>
          <w:szCs w:val="84"/>
        </w:rPr>
        <w:t>。</w:t>
      </w:r>
    </w:p>
    <w:p w14:paraId="59538F3F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12812864" w14:textId="15F8D43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/>
          <w:sz w:val="84"/>
          <w:szCs w:val="84"/>
        </w:rPr>
        <w:t>如果没有办法将财看作身外之物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就先从财布施做起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慢慢去一点一点造福这个社会，帮助在困难中的人，读不起书的孩子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这是实实在在的修行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如果真正视修行和佛法为最珍贵无</w:t>
      </w:r>
      <w:r w:rsidRPr="00F3144E">
        <w:rPr>
          <w:rFonts w:ascii="LiSu" w:eastAsia="LiSu"/>
          <w:sz w:val="84"/>
          <w:szCs w:val="84"/>
        </w:rPr>
        <w:lastRenderedPageBreak/>
        <w:t>上的财富，那么，以所有的物质财富来换取修行证悟的机会，那就是真正将修行证悟作为最高的第一位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我们古代近代和当代，也有不少高僧大德是这样做的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如果将名声看得比命还重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那就用毁掉（放下）自己的名声和自尊心，作为换取珍贵佛法的资粮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这也是非常非常轰</w:t>
      </w:r>
      <w:r w:rsidRPr="00F3144E">
        <w:rPr>
          <w:rFonts w:ascii="LiSu" w:eastAsia="LiSu"/>
          <w:sz w:val="84"/>
          <w:szCs w:val="84"/>
        </w:rPr>
        <w:lastRenderedPageBreak/>
        <w:t>轰烈烈的放下</w:t>
      </w:r>
      <w:r w:rsidR="00961D99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但是</w:t>
      </w:r>
      <w:r w:rsidR="00961D99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这个社会鱼龙混杂，真正有修证的人太少，真正能放下的人太少</w:t>
      </w:r>
      <w:r w:rsidR="00F843D2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修行已经成了一种外衣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换取一个名声的工具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甚至是换取财富的工具</w:t>
      </w:r>
      <w:r w:rsidR="00F843D2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这样的思维，这样的价值观，那是根本理解不了佛陀所说的这句话的</w:t>
      </w:r>
      <w:r w:rsidR="00F843D2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因为，就连有形有相的财布施，我们都还没有</w:t>
      </w:r>
      <w:r w:rsidRPr="00F3144E">
        <w:rPr>
          <w:rFonts w:ascii="LiSu" w:eastAsia="LiSu"/>
          <w:sz w:val="84"/>
          <w:szCs w:val="84"/>
        </w:rPr>
        <w:lastRenderedPageBreak/>
        <w:t>做到分毫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那根本就没有可能悟到无相布施以及无相的证悟的那种境界</w:t>
      </w:r>
      <w:r w:rsidR="00F843D2" w:rsidRPr="00F3144E">
        <w:rPr>
          <w:rFonts w:ascii="LiSu" w:eastAsia="LiSu" w:hint="eastAsia"/>
          <w:sz w:val="84"/>
          <w:szCs w:val="84"/>
        </w:rPr>
        <w:t>。</w:t>
      </w:r>
    </w:p>
    <w:p w14:paraId="7FF735C7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1766AA60" w14:textId="54DE1EC8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/>
          <w:sz w:val="84"/>
          <w:szCs w:val="84"/>
        </w:rPr>
        <w:t>所以我们学习金刚经，如果知道了这个道理，我们应该谦卑和敬畏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而不是妄自菲薄，认为我们自己已经学过了，了不起了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我们只能叫作勉强读过</w:t>
      </w:r>
      <w:r w:rsidR="00F843D2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金刚经里</w:t>
      </w:r>
      <w:r w:rsidRPr="00F3144E">
        <w:rPr>
          <w:rFonts w:ascii="LiSu" w:eastAsia="LiSu"/>
          <w:sz w:val="84"/>
          <w:szCs w:val="84"/>
        </w:rPr>
        <w:lastRenderedPageBreak/>
        <w:t>的道理，我们都还没有起行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分毫都做不到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但是我们也不能就此失去信心，因为在无量无边的生死轮回中，有机会读到金刚经，可以说就是无上殊胜的福德因缘</w:t>
      </w:r>
      <w:r w:rsidR="00F843D2" w:rsidRPr="00F3144E">
        <w:rPr>
          <w:rFonts w:ascii="LiSu" w:eastAsia="LiSu" w:hint="eastAsia"/>
          <w:sz w:val="84"/>
          <w:szCs w:val="84"/>
        </w:rPr>
        <w:t>。</w:t>
      </w:r>
      <w:r w:rsidRPr="00F3144E">
        <w:rPr>
          <w:rFonts w:ascii="LiSu" w:eastAsia="LiSu"/>
          <w:sz w:val="84"/>
          <w:szCs w:val="84"/>
        </w:rPr>
        <w:t>我们应该感恩并发深厚大愿去实行金刚经所指明的修持方向</w:t>
      </w:r>
      <w:r w:rsidR="00F843D2" w:rsidRPr="00F3144E">
        <w:rPr>
          <w:rFonts w:ascii="LiSu" w:eastAsia="LiSu" w:hint="eastAsia"/>
          <w:sz w:val="84"/>
          <w:szCs w:val="84"/>
        </w:rPr>
        <w:t>，</w:t>
      </w:r>
      <w:r w:rsidRPr="00F3144E">
        <w:rPr>
          <w:rFonts w:ascii="LiSu" w:eastAsia="LiSu"/>
          <w:sz w:val="84"/>
          <w:szCs w:val="84"/>
        </w:rPr>
        <w:t>一切的佛菩萨无不是放下一切我们凡夫无法放下</w:t>
      </w:r>
      <w:r w:rsidRPr="00F3144E">
        <w:rPr>
          <w:rFonts w:ascii="LiSu" w:eastAsia="LiSu"/>
          <w:sz w:val="84"/>
          <w:szCs w:val="84"/>
        </w:rPr>
        <w:lastRenderedPageBreak/>
        <w:t>的各种执着而达到最高的证悟境界的，我们需要无上尊敬并向他们学习</w:t>
      </w:r>
      <w:r w:rsidR="00F843D2" w:rsidRPr="00F3144E">
        <w:rPr>
          <w:rFonts w:ascii="LiSu" w:eastAsia="LiSu" w:hint="eastAsia"/>
          <w:sz w:val="84"/>
          <w:szCs w:val="84"/>
        </w:rPr>
        <w:t>。</w:t>
      </w:r>
    </w:p>
    <w:p w14:paraId="58A2DC52" w14:textId="77777777" w:rsidR="00FB26E2" w:rsidRPr="00F3144E" w:rsidRDefault="00FB26E2" w:rsidP="00F3144E">
      <w:pPr>
        <w:jc w:val="both"/>
        <w:rPr>
          <w:rFonts w:ascii="LiSu" w:eastAsia="LiSu"/>
          <w:sz w:val="84"/>
          <w:szCs w:val="84"/>
        </w:rPr>
      </w:pPr>
    </w:p>
    <w:p w14:paraId="396586D1" w14:textId="3B22946B" w:rsidR="00F737AD" w:rsidRPr="00F3144E" w:rsidRDefault="006F7906" w:rsidP="00F3144E">
      <w:pPr>
        <w:jc w:val="both"/>
        <w:rPr>
          <w:rFonts w:ascii="LiSu" w:eastAsia="LiSu"/>
          <w:sz w:val="84"/>
          <w:szCs w:val="84"/>
        </w:rPr>
      </w:pPr>
      <w:r w:rsidRPr="00F3144E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F3144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332B"/>
    <w:rsid w:val="0016760B"/>
    <w:rsid w:val="0017653D"/>
    <w:rsid w:val="001A2FCE"/>
    <w:rsid w:val="001D5533"/>
    <w:rsid w:val="00211884"/>
    <w:rsid w:val="00214050"/>
    <w:rsid w:val="00231D49"/>
    <w:rsid w:val="002325D7"/>
    <w:rsid w:val="00260F2C"/>
    <w:rsid w:val="002A32C6"/>
    <w:rsid w:val="002E6951"/>
    <w:rsid w:val="003245DB"/>
    <w:rsid w:val="00327E1E"/>
    <w:rsid w:val="0033078D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879B9"/>
    <w:rsid w:val="006F7906"/>
    <w:rsid w:val="00743C48"/>
    <w:rsid w:val="007D1E22"/>
    <w:rsid w:val="007F77FB"/>
    <w:rsid w:val="00845BF2"/>
    <w:rsid w:val="008949D1"/>
    <w:rsid w:val="008E2A3E"/>
    <w:rsid w:val="008F12B4"/>
    <w:rsid w:val="00961D99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A5F76"/>
    <w:rsid w:val="00CF304A"/>
    <w:rsid w:val="00DB7830"/>
    <w:rsid w:val="00DF7541"/>
    <w:rsid w:val="00E774F0"/>
    <w:rsid w:val="00EB70EE"/>
    <w:rsid w:val="00ED5144"/>
    <w:rsid w:val="00F3144E"/>
    <w:rsid w:val="00F44AE7"/>
    <w:rsid w:val="00F737AD"/>
    <w:rsid w:val="00F843D2"/>
    <w:rsid w:val="00F87376"/>
    <w:rsid w:val="00FA04BF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9</cp:revision>
  <dcterms:created xsi:type="dcterms:W3CDTF">2019-12-20T03:45:00Z</dcterms:created>
  <dcterms:modified xsi:type="dcterms:W3CDTF">2019-12-20T14:26:00Z</dcterms:modified>
</cp:coreProperties>
</file>