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EA7AE" w14:textId="77777777" w:rsid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bookmarkStart w:id="0" w:name="_GoBack"/>
      <w:r>
        <w:rPr>
          <w:rFonts w:ascii="LiSu" w:eastAsia="LiSu" w:hint="eastAsia"/>
          <w:sz w:val="84"/>
          <w:szCs w:val="84"/>
        </w:rPr>
        <w:t>第二百九十二</w:t>
      </w:r>
      <w:r w:rsidRPr="008E5314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《大圆满前行引导文》讲解之五</w:t>
      </w:r>
    </w:p>
    <w:p w14:paraId="5810F220" w14:textId="77777777" w:rsid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</w:p>
    <w:p w14:paraId="6E362A9F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我们本节继续学习前行引导文。</w:t>
      </w:r>
    </w:p>
    <w:p w14:paraId="2F0DF6F2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45C76C05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有一次，华智仁波切尊者准备到德格噶托寺传法，因为提早很多天就到了，他就去附近的舍利塔绕圈，一位名叫加</w:t>
      </w:r>
      <w:r w:rsidRPr="000532F6">
        <w:rPr>
          <w:rFonts w:ascii="LiSu" w:eastAsia="LiSu" w:hint="eastAsia"/>
          <w:sz w:val="84"/>
          <w:szCs w:val="84"/>
        </w:rPr>
        <w:lastRenderedPageBreak/>
        <w:t>绒的喇嘛热情地和他聊起来。</w:t>
      </w:r>
    </w:p>
    <w:p w14:paraId="0E87C7F2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0A0E5760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加绒说：你对佛法很有兴趣，不知道你懂得多少？</w:t>
      </w:r>
    </w:p>
    <w:p w14:paraId="633AA3C9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5BAA52C6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尊者说：我只懂得零星的一点。</w:t>
      </w:r>
    </w:p>
    <w:p w14:paraId="30366054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311A4DA9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加绒喇嘛说：我正在学习《大圆满前行引导</w:t>
      </w:r>
      <w:r w:rsidRPr="000532F6">
        <w:rPr>
          <w:rFonts w:ascii="LiSu" w:eastAsia="LiSu" w:hint="eastAsia"/>
          <w:sz w:val="84"/>
          <w:szCs w:val="84"/>
        </w:rPr>
        <w:lastRenderedPageBreak/>
        <w:t>文》，这部论著已经圆满宣说了佛法的一切道理，是大成就者华智仁波切所著，如果你想听，我可以传给你。</w:t>
      </w:r>
    </w:p>
    <w:p w14:paraId="59220963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09CEEF43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尊者欣然接受了。之后他每天在加绒喇嘛前认真听受，从人生难得到因果不虚都听完了，这位加绒上师也为自己有</w:t>
      </w:r>
      <w:r w:rsidRPr="000532F6">
        <w:rPr>
          <w:rFonts w:ascii="LiSu" w:eastAsia="LiSu" w:hint="eastAsia"/>
          <w:sz w:val="84"/>
          <w:szCs w:val="84"/>
        </w:rPr>
        <w:lastRenderedPageBreak/>
        <w:t>如此虔诚的好徒弟而感到十分欣慰。</w:t>
      </w:r>
    </w:p>
    <w:p w14:paraId="62BD9E13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1F663CB6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一天加绒喇嘛到城中办事，回来后对尊者说：你知道嘛！华智仁波切已经到了这里！两三天后就开始传法，你还是非常有福报的！</w:t>
      </w:r>
    </w:p>
    <w:p w14:paraId="3033C49F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4D0ACB92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尊者说：他有什么了不起的？佛陀不是告诉我们要依法不依人吗？</w:t>
      </w:r>
    </w:p>
    <w:p w14:paraId="323088A4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0AF6C4F0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话音刚落，加绒上师便对他一顿痛打，说：你真是胆大包天！竟敢对华智仁波切如此不敬！真应该将你从僧众中开除！</w:t>
      </w:r>
    </w:p>
    <w:p w14:paraId="37EDD7FF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3A841CF1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两天后，尊者坐在法座上面对数以千计的信众正式传法，加绒喇嘛看到“弟子”坐在法座上，心生无比的惭愧，想要离开。</w:t>
      </w:r>
    </w:p>
    <w:p w14:paraId="79571214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1C5D82E0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尊者赶紧下来将他留下，并对大众说：加绒是为我传授《大圆满前行》的上师，对我有极大的恩德，我非常希望他能</w:t>
      </w:r>
      <w:r w:rsidRPr="000532F6">
        <w:rPr>
          <w:rFonts w:ascii="LiSu" w:eastAsia="LiSu" w:hint="eastAsia"/>
          <w:sz w:val="84"/>
          <w:szCs w:val="84"/>
        </w:rPr>
        <w:lastRenderedPageBreak/>
        <w:t>留下来，与我一起共同度化众生。</w:t>
      </w:r>
    </w:p>
    <w:p w14:paraId="4A729DB9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2A198D96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尊者非常重视讲经说法，闻思修行，如果知道别人勤于闻思修时，便异常欢喜，倍加赞叹，而且着重强调慈悲菩提心，他所摄受的弟子，都是以“悲”字开头的。</w:t>
      </w:r>
    </w:p>
    <w:p w14:paraId="315982FE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52031966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他传法的时候也是以慈悲心贯穿始终，他一生之中所讲的显密佛法不胜枚举。在传法时，尊者也着重宣说往生极乐世界的修法，时常劝诫大家发愿往生西方极乐世界。</w:t>
      </w:r>
    </w:p>
    <w:p w14:paraId="5BF230B3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75432A47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在摄受弟子方面，尊者非常喜欢摄受心地善良，具有信心、智慧、精进、</w:t>
      </w:r>
      <w:r w:rsidRPr="000532F6">
        <w:rPr>
          <w:rFonts w:ascii="LiSu" w:eastAsia="LiSu" w:hint="eastAsia"/>
          <w:sz w:val="84"/>
          <w:szCs w:val="84"/>
        </w:rPr>
        <w:lastRenderedPageBreak/>
        <w:t>诚信因果的弟子，对这些弟子非常慈悲并且合时宜地宣说自己的境界。</w:t>
      </w:r>
    </w:p>
    <w:p w14:paraId="2CB9CB2C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6EB427AE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一次他与大弟子纽西龙多交谈时，他问：你平时常常祈祷哪位本尊或上师？</w:t>
      </w:r>
    </w:p>
    <w:p w14:paraId="1063301B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483932E1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弟子说：只对您老人家作祈祷。</w:t>
      </w:r>
    </w:p>
    <w:p w14:paraId="5561CEFC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244E6CF2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尊者问：那么多上师本尊佛菩萨，为什么只祈祷我呢？</w:t>
      </w:r>
    </w:p>
    <w:p w14:paraId="6FB639C2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3CD2AA02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弟子说：因您常常讲经说法，弟子相续中如果有修行的少许功德，也都全部来自您老人家的恩德。</w:t>
      </w:r>
    </w:p>
    <w:p w14:paraId="78D0E32B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00A7DDAA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可见尊者的弟子对尊者的尊重，是如佛一样对待的。</w:t>
      </w:r>
    </w:p>
    <w:p w14:paraId="42EF6BBE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76053F93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由于尊者注重真修实证，所以他一旦发现弟子有不如法的行为时，立即开诚布公、直言不讳地揭露，及时让弟子对治烦恼，调伏自相续。</w:t>
      </w:r>
    </w:p>
    <w:p w14:paraId="4264D0C1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30A95AC0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而对于那些表面上宣讲甚深见解，但是没有任何实修境界的人，他会以神通巧妙地为其开示：修行不在外表的形象，而在于内心。</w:t>
      </w:r>
    </w:p>
    <w:p w14:paraId="6C0B3B09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05E4A675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有一次，尊者来到一个山洞里，住在那里长期闭关的一位修行者问他：你从哪里来？要到哪里去？</w:t>
      </w:r>
    </w:p>
    <w:p w14:paraId="2FD2966B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3CE15E63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尊者说：我从背后来，要到对面去。</w:t>
      </w:r>
    </w:p>
    <w:p w14:paraId="2CEEDBCD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62730729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尊者后来问：你在这里修的什么法？住了多久？</w:t>
      </w:r>
    </w:p>
    <w:p w14:paraId="71E698DE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368368D9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那位修行人带着傲气说：我已经修了二十多年，正在修至高无上的安忍波罗蜜多。</w:t>
      </w:r>
    </w:p>
    <w:p w14:paraId="6A5A0B65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1B74153C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尊者皱眉说：那倒是很好，但是我听说你是一位大骗子，欺骗了许多信众。</w:t>
      </w:r>
    </w:p>
    <w:p w14:paraId="4F5F55B8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17685328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那人暴跳如雷，气急败坏地说：你说什么？我骗了什么人，你说清楚，你今天是专门跑到这里来扰乱我的闭关吗？故意来扰乱我的修行吗？真是一个贱种人！</w:t>
      </w:r>
    </w:p>
    <w:p w14:paraId="184ADACF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0AB8F04C" w14:textId="77777777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尊者微笑着说：你不是说你已经修了二十多年的安忍波罗蜜多吗？这么大的嗔恨心，是你自己的吗？</w:t>
      </w:r>
    </w:p>
    <w:p w14:paraId="73E756D1" w14:textId="77777777" w:rsidR="000532F6" w:rsidRPr="000532F6" w:rsidRDefault="000532F6" w:rsidP="009D6F37">
      <w:pPr>
        <w:jc w:val="both"/>
        <w:rPr>
          <w:rFonts w:ascii="LiSu" w:eastAsia="LiSu"/>
          <w:sz w:val="84"/>
          <w:szCs w:val="84"/>
        </w:rPr>
      </w:pPr>
    </w:p>
    <w:p w14:paraId="03137831" w14:textId="0F17D7B0" w:rsid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t>修行人才反观到自己生起的巨大的嗔恨心，于是惭愧。</w:t>
      </w:r>
    </w:p>
    <w:p w14:paraId="20BA3370" w14:textId="77777777" w:rsidR="00E258C9" w:rsidRPr="000532F6" w:rsidRDefault="00E258C9" w:rsidP="009D6F37">
      <w:pPr>
        <w:jc w:val="both"/>
        <w:rPr>
          <w:rFonts w:ascii="LiSu" w:eastAsia="LiSu" w:hint="eastAsia"/>
          <w:sz w:val="84"/>
          <w:szCs w:val="84"/>
        </w:rPr>
      </w:pPr>
    </w:p>
    <w:p w14:paraId="3B6FDD27" w14:textId="5B560C04" w:rsidR="000532F6" w:rsidRPr="000532F6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尊者针对当时的密法修行者中存在的盲修瞎炼、肆意妄行等种种弊端，以文殊智慧的无畏善说摧毁了各种各样的邪见恶行，激浊扬清，兴利除害，在末法时期宛如空中皓月，遣除了雪域无明黑暗，再度高高树立起无上密法大圆满之法幢。</w:t>
      </w:r>
    </w:p>
    <w:p w14:paraId="0E1F6137" w14:textId="4D83E5BA" w:rsidR="00C72B4E" w:rsidRPr="0052760F" w:rsidRDefault="000532F6" w:rsidP="009D6F37">
      <w:pPr>
        <w:jc w:val="both"/>
        <w:rPr>
          <w:rFonts w:ascii="LiSu" w:eastAsia="LiSu" w:hint="eastAsia"/>
          <w:sz w:val="84"/>
          <w:szCs w:val="84"/>
        </w:rPr>
      </w:pPr>
      <w:r w:rsidRPr="000532F6">
        <w:rPr>
          <w:rFonts w:ascii="LiSu" w:eastAsia="LiSu" w:hint="eastAsia"/>
          <w:sz w:val="84"/>
          <w:szCs w:val="84"/>
        </w:rPr>
        <w:lastRenderedPageBreak/>
        <w:t>本节我们就分享到这里，感恩大家！</w:t>
      </w:r>
    </w:p>
    <w:bookmarkEnd w:id="0"/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E2E"/>
    <w:rsid w:val="000845B1"/>
    <w:rsid w:val="0011220D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879B9"/>
    <w:rsid w:val="00696F58"/>
    <w:rsid w:val="00711A66"/>
    <w:rsid w:val="00743C48"/>
    <w:rsid w:val="007D1E22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85D80"/>
    <w:rsid w:val="00AF558C"/>
    <w:rsid w:val="00B02334"/>
    <w:rsid w:val="00C12BFD"/>
    <w:rsid w:val="00C616AD"/>
    <w:rsid w:val="00C72B4E"/>
    <w:rsid w:val="00CA5F76"/>
    <w:rsid w:val="00CF304A"/>
    <w:rsid w:val="00DB7830"/>
    <w:rsid w:val="00DF7541"/>
    <w:rsid w:val="00E258C9"/>
    <w:rsid w:val="00E35027"/>
    <w:rsid w:val="00E44429"/>
    <w:rsid w:val="00E774F0"/>
    <w:rsid w:val="00E8444A"/>
    <w:rsid w:val="00EB70EE"/>
    <w:rsid w:val="00ED5144"/>
    <w:rsid w:val="00EF5B94"/>
    <w:rsid w:val="00F44AE7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11</cp:revision>
  <cp:lastPrinted>2019-12-24T11:10:00Z</cp:lastPrinted>
  <dcterms:created xsi:type="dcterms:W3CDTF">2019-12-24T11:11:00Z</dcterms:created>
  <dcterms:modified xsi:type="dcterms:W3CDTF">2019-12-24T11:14:00Z</dcterms:modified>
</cp:coreProperties>
</file>