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81F2" w14:textId="772B7834" w:rsidR="00A53629" w:rsidRDefault="00A53629" w:rsidP="00DF1EB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三百零八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二十一</w:t>
      </w:r>
    </w:p>
    <w:p w14:paraId="59AF6244" w14:textId="77777777" w:rsidR="00DF1EB5" w:rsidRPr="00003248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254EEC45" w14:textId="5DBC2723" w:rsidR="00B978AC" w:rsidRDefault="00B978AC" w:rsidP="00DF1EB5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458B03E7" w14:textId="1BC7A93C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 w:hint="eastAsia"/>
          <w:sz w:val="84"/>
          <w:szCs w:val="84"/>
        </w:rPr>
        <w:t>我们本节继续学习前行引导</w:t>
      </w:r>
      <w:r w:rsidRPr="00DF1EB5">
        <w:rPr>
          <w:rFonts w:ascii="LiSu" w:eastAsia="LiSu"/>
          <w:sz w:val="84"/>
          <w:szCs w:val="84"/>
        </w:rPr>
        <w:t>文</w:t>
      </w:r>
      <w:r w:rsidRPr="00DF1EB5">
        <w:rPr>
          <w:rFonts w:ascii="LiSu" w:eastAsia="LiSu" w:hint="eastAsia"/>
          <w:sz w:val="84"/>
          <w:szCs w:val="84"/>
        </w:rPr>
        <w:t>。</w:t>
      </w:r>
    </w:p>
    <w:p w14:paraId="1636479A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2DA12296" w14:textId="09130D49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t>之前我们讲了二十种加行障碍的魔业，都是由于修行者自心引发的</w:t>
      </w:r>
      <w:r w:rsidR="00EF550A" w:rsidRPr="00DF1EB5">
        <w:rPr>
          <w:rFonts w:ascii="LiSu" w:eastAsia="LiSu" w:hint="eastAsia"/>
          <w:sz w:val="84"/>
          <w:szCs w:val="84"/>
        </w:rPr>
        <w:t>。</w:t>
      </w:r>
      <w:r w:rsidRPr="00DF1EB5">
        <w:rPr>
          <w:rFonts w:ascii="LiSu" w:eastAsia="LiSu"/>
          <w:sz w:val="84"/>
          <w:szCs w:val="84"/>
        </w:rPr>
        <w:t>后面还有二十三种魔业障碍，是由听闻佛法者</w:t>
      </w:r>
      <w:r w:rsidRPr="00DF1EB5">
        <w:rPr>
          <w:rFonts w:ascii="LiSu" w:eastAsia="LiSu"/>
          <w:sz w:val="84"/>
          <w:szCs w:val="84"/>
        </w:rPr>
        <w:lastRenderedPageBreak/>
        <w:t>和讲解佛法者的不顺缘共同引发的</w:t>
      </w:r>
      <w:r w:rsidR="00EF550A" w:rsidRPr="00DF1EB5">
        <w:rPr>
          <w:rFonts w:ascii="LiSu" w:eastAsia="LiSu" w:hint="eastAsia"/>
          <w:sz w:val="84"/>
          <w:szCs w:val="84"/>
        </w:rPr>
        <w:t>。</w:t>
      </w:r>
      <w:r w:rsidRPr="00DF1EB5">
        <w:rPr>
          <w:rFonts w:ascii="LiSu" w:eastAsia="LiSu"/>
          <w:sz w:val="84"/>
          <w:szCs w:val="84"/>
        </w:rPr>
        <w:t>一共有十四种不具顺缘，是闻者在前，而讲者在后，无法具足因缘而造成的闻法修法障碍</w:t>
      </w:r>
      <w:r w:rsidR="00EF550A" w:rsidRPr="00DF1EB5">
        <w:rPr>
          <w:rFonts w:ascii="LiSu" w:eastAsia="LiSu" w:hint="eastAsia"/>
          <w:sz w:val="84"/>
          <w:szCs w:val="84"/>
        </w:rPr>
        <w:t>：</w:t>
      </w:r>
    </w:p>
    <w:p w14:paraId="3AF16E14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1CFB2FC9" w14:textId="0D21D6F6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t>1. 听闻佛法者，有具大的信心和意愿想要听闻，但是讲解佛法者却因为疲惫懈怠，没有认真讲</w:t>
      </w:r>
      <w:r w:rsidRPr="00DF1EB5">
        <w:rPr>
          <w:rFonts w:ascii="LiSu" w:eastAsia="LiSu"/>
          <w:sz w:val="84"/>
          <w:szCs w:val="84"/>
        </w:rPr>
        <w:lastRenderedPageBreak/>
        <w:t>解，从而使听闻佛法者错失了闻法的良机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14A166ED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2C8C3190" w14:textId="66405D27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t>2. 听闻佛法者认为闻法所喜的处所在某处，但是和讲解佛法者所喜爱的处所不一致，从而导致不能顺利听闻佛法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19FA3D04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18E7B827" w14:textId="4E428D70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t>3. 听闻佛法者想要听闻的欲望强烈，但讲解佛法者想要讲解的欲望却</w:t>
      </w:r>
      <w:r w:rsidRPr="00DF1EB5">
        <w:rPr>
          <w:rFonts w:ascii="LiSu" w:eastAsia="LiSu"/>
          <w:sz w:val="84"/>
          <w:szCs w:val="84"/>
        </w:rPr>
        <w:lastRenderedPageBreak/>
        <w:t>甚少，没有欲望讲解，或者反之，听闻佛法者没有欲望听闻，但是讲解佛法者却有极强的欲望讲解，都是障碍闻法的因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109C13F4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448578D7" w14:textId="6A38ED95" w:rsidR="00DF1EB5" w:rsidRP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t>4. 听闻佛法者具足了头陀的功德，而讲解佛法者却不具备头陀的功德，那么这样的闻法是无益的</w:t>
      </w:r>
      <w:r w:rsidR="00DF1EB5">
        <w:rPr>
          <w:rFonts w:ascii="LiSu" w:eastAsia="LiSu" w:hint="eastAsia"/>
          <w:sz w:val="84"/>
          <w:szCs w:val="84"/>
        </w:rPr>
        <w:t>；</w:t>
      </w:r>
    </w:p>
    <w:p w14:paraId="0F426BEC" w14:textId="24FF5C8D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lastRenderedPageBreak/>
        <w:t>5. 听闻佛法者具备了善心，而讲解佛法者却不具备善心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3FB4B7A5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054B78B4" w14:textId="738E4484" w:rsid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t>6. 听闻佛法者乐于布施，但是讲解佛法者却是非常吝啬，不布施给需要之人，这样的闻法是有障碍和过失的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400AF3E4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127952BF" w14:textId="1A403150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t>7. 听闻佛法者乐于供养善知识，但是讲解佛法</w:t>
      </w:r>
      <w:r w:rsidRPr="00DF1EB5">
        <w:rPr>
          <w:rFonts w:ascii="LiSu" w:eastAsia="LiSu"/>
          <w:sz w:val="84"/>
          <w:szCs w:val="84"/>
        </w:rPr>
        <w:lastRenderedPageBreak/>
        <w:t>者却不受其供养，这样也是闻法的障碍，因为不符合有得有失的因果定律，这样的闻法是会有缺失的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41F64178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13860DEE" w14:textId="2BB0778C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t>8. 听闻佛法者因为基础深厚只要稍加指点便可点通，但讲解佛法者却想要广泛讲述一切的细节，这不但会造成时间精力的浪费，而且会使</w:t>
      </w:r>
      <w:r w:rsidRPr="00DF1EB5">
        <w:rPr>
          <w:rFonts w:ascii="LiSu" w:eastAsia="LiSu"/>
          <w:sz w:val="84"/>
          <w:szCs w:val="84"/>
        </w:rPr>
        <w:lastRenderedPageBreak/>
        <w:t>听法者疲惫和退转，以及信心丧失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2183EFA5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69200AEC" w14:textId="2BE6F327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t>9. 听闻佛法者精通一切经典法义，但是讲解佛法者却不精通，这样的传道授业是不究竟而且会造成障碍的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0F4BF647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48D9454E" w14:textId="7B986F12" w:rsidR="00B978AC" w:rsidRPr="00DF1EB5" w:rsidRDefault="001B2DB0" w:rsidP="00DF1EB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1</w:t>
      </w:r>
      <w:r w:rsidR="00B978AC" w:rsidRPr="00DF1EB5">
        <w:rPr>
          <w:rFonts w:ascii="LiSu" w:eastAsia="LiSu"/>
          <w:sz w:val="84"/>
          <w:szCs w:val="84"/>
        </w:rPr>
        <w:t>0. 听闻佛法者是具足六度万行的，但是讲解佛法者却不具足六度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0D4A6C62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08CDF829" w14:textId="29C89D53" w:rsidR="00B978AC" w:rsidRPr="00DF1EB5" w:rsidRDefault="001B2DB0" w:rsidP="00DF1EB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1</w:t>
      </w:r>
      <w:r w:rsidR="00B978AC" w:rsidRPr="00DF1EB5">
        <w:rPr>
          <w:rFonts w:ascii="LiSu" w:eastAsia="LiSu"/>
          <w:sz w:val="84"/>
          <w:szCs w:val="84"/>
        </w:rPr>
        <w:t>1. 听闻佛法者擅长于修持遍智，而讲解佛法者却不擅长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40428C84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1210E12F" w14:textId="3E886FC5" w:rsidR="00B978AC" w:rsidRPr="00DF1EB5" w:rsidRDefault="001B2DB0" w:rsidP="00DF1EB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1</w:t>
      </w:r>
      <w:r w:rsidR="00B978AC" w:rsidRPr="00DF1EB5">
        <w:rPr>
          <w:rFonts w:ascii="LiSu" w:eastAsia="LiSu"/>
          <w:sz w:val="84"/>
          <w:szCs w:val="84"/>
        </w:rPr>
        <w:t>2. 听闻佛法者已经获得真正的陀罗尼，但讲解佛法者却还没有获得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5864FC75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4ABDA41F" w14:textId="66348265" w:rsidR="00B978AC" w:rsidRPr="00DF1EB5" w:rsidRDefault="001B2DB0" w:rsidP="00DF1EB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1</w:t>
      </w:r>
      <w:r w:rsidR="00B978AC" w:rsidRPr="00DF1EB5">
        <w:rPr>
          <w:rFonts w:ascii="LiSu" w:eastAsia="LiSu"/>
          <w:sz w:val="84"/>
          <w:szCs w:val="84"/>
        </w:rPr>
        <w:t>3. 听闻佛法者喜欢抄写般若文字，但是讲解佛法者却不喜欢</w:t>
      </w:r>
      <w:r w:rsidR="00DF1EB5" w:rsidRPr="00DF1EB5">
        <w:rPr>
          <w:rFonts w:ascii="LiSu" w:eastAsia="LiSu" w:hint="eastAsia"/>
          <w:sz w:val="84"/>
          <w:szCs w:val="84"/>
        </w:rPr>
        <w:t>；</w:t>
      </w:r>
    </w:p>
    <w:p w14:paraId="7524682D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01BE1FFD" w14:textId="1D40ED12" w:rsidR="00B978AC" w:rsidRPr="00DF1EB5" w:rsidRDefault="001B2DB0" w:rsidP="00DF1EB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1</w:t>
      </w:r>
      <w:bookmarkStart w:id="0" w:name="_GoBack"/>
      <w:bookmarkEnd w:id="0"/>
      <w:r w:rsidR="00B978AC" w:rsidRPr="00DF1EB5">
        <w:rPr>
          <w:rFonts w:ascii="LiSu" w:eastAsia="LiSu"/>
          <w:sz w:val="84"/>
          <w:szCs w:val="84"/>
        </w:rPr>
        <w:t>4. 听闻佛法者已经远离了贪嗔痴等五种欲望障碍，但是讲解佛法者却没有远离</w:t>
      </w:r>
      <w:r w:rsidR="00EF550A" w:rsidRPr="00DF1EB5">
        <w:rPr>
          <w:rFonts w:ascii="LiSu" w:eastAsia="LiSu" w:hint="eastAsia"/>
          <w:sz w:val="84"/>
          <w:szCs w:val="84"/>
        </w:rPr>
        <w:t>。</w:t>
      </w:r>
    </w:p>
    <w:p w14:paraId="4F5E9DBC" w14:textId="77777777" w:rsidR="00DF1EB5" w:rsidRPr="00DF1EB5" w:rsidRDefault="00DF1EB5" w:rsidP="00DF1EB5">
      <w:pPr>
        <w:jc w:val="both"/>
        <w:rPr>
          <w:rFonts w:ascii="LiSu" w:eastAsia="LiSu"/>
          <w:sz w:val="84"/>
          <w:szCs w:val="84"/>
        </w:rPr>
      </w:pPr>
    </w:p>
    <w:p w14:paraId="0AD423FF" w14:textId="7BD60CF6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t>以上十四种，都是闻法者走得比较前但讲法者没有跟上而造成的修学因缘障碍</w:t>
      </w:r>
      <w:r w:rsidR="00DF1EB5" w:rsidRPr="00DF1EB5">
        <w:rPr>
          <w:rFonts w:ascii="LiSu" w:eastAsia="LiSu" w:hint="eastAsia"/>
          <w:sz w:val="84"/>
          <w:szCs w:val="84"/>
        </w:rPr>
        <w:t>。</w:t>
      </w:r>
    </w:p>
    <w:p w14:paraId="07759D98" w14:textId="77777777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</w:p>
    <w:p w14:paraId="0FD804C9" w14:textId="627775AC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/>
          <w:sz w:val="84"/>
          <w:szCs w:val="84"/>
        </w:rPr>
        <w:lastRenderedPageBreak/>
        <w:t>我们在遇到这样的情况的时候应该加以分辨，一方面不要自以为是，认为自己已经走得很快，另一方面也认真鉴别和选择善知识，为自己修行带来益处</w:t>
      </w:r>
      <w:r w:rsidR="00EF550A" w:rsidRPr="00DF1EB5">
        <w:rPr>
          <w:rFonts w:ascii="LiSu" w:eastAsia="LiSu" w:hint="eastAsia"/>
          <w:sz w:val="84"/>
          <w:szCs w:val="84"/>
        </w:rPr>
        <w:t>。</w:t>
      </w:r>
    </w:p>
    <w:p w14:paraId="6D3C4FA2" w14:textId="77777777" w:rsidR="00B978AC" w:rsidRPr="00DF1EB5" w:rsidRDefault="00B978AC" w:rsidP="00DF1EB5">
      <w:pPr>
        <w:jc w:val="both"/>
        <w:rPr>
          <w:rFonts w:ascii="LiSu" w:eastAsia="LiSu"/>
          <w:sz w:val="84"/>
          <w:szCs w:val="84"/>
        </w:rPr>
      </w:pPr>
    </w:p>
    <w:p w14:paraId="0E1F6137" w14:textId="204E76BF" w:rsidR="00C72B4E" w:rsidRPr="00DF1EB5" w:rsidRDefault="00FC10BB" w:rsidP="00DF1EB5">
      <w:pPr>
        <w:jc w:val="both"/>
        <w:rPr>
          <w:rFonts w:ascii="LiSu" w:eastAsia="LiSu"/>
          <w:sz w:val="84"/>
          <w:szCs w:val="84"/>
        </w:rPr>
      </w:pPr>
      <w:r w:rsidRPr="00DF1EB5">
        <w:rPr>
          <w:rFonts w:ascii="LiSu" w:eastAsia="LiSu" w:hint="eastAsia"/>
          <w:sz w:val="84"/>
          <w:szCs w:val="84"/>
        </w:rPr>
        <w:t>本节的分享就到这里，感恩大家！</w:t>
      </w:r>
    </w:p>
    <w:sectPr w:rsidR="00C72B4E" w:rsidRPr="00DF1EB5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B2DB0"/>
    <w:rsid w:val="001D5533"/>
    <w:rsid w:val="001E3DEB"/>
    <w:rsid w:val="001F49FB"/>
    <w:rsid w:val="00206179"/>
    <w:rsid w:val="00211884"/>
    <w:rsid w:val="00214050"/>
    <w:rsid w:val="00231D49"/>
    <w:rsid w:val="002325D7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A4945"/>
    <w:rsid w:val="005C2200"/>
    <w:rsid w:val="00621483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D1E22"/>
    <w:rsid w:val="007F77FB"/>
    <w:rsid w:val="0080245D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53629"/>
    <w:rsid w:val="00A644EC"/>
    <w:rsid w:val="00A71B8C"/>
    <w:rsid w:val="00A74A8C"/>
    <w:rsid w:val="00A85D80"/>
    <w:rsid w:val="00AD3D3C"/>
    <w:rsid w:val="00AF558C"/>
    <w:rsid w:val="00B02334"/>
    <w:rsid w:val="00B80680"/>
    <w:rsid w:val="00B978AC"/>
    <w:rsid w:val="00C12BFD"/>
    <w:rsid w:val="00C448C6"/>
    <w:rsid w:val="00C616AD"/>
    <w:rsid w:val="00C72B4E"/>
    <w:rsid w:val="00CA5F76"/>
    <w:rsid w:val="00CD012A"/>
    <w:rsid w:val="00CF304A"/>
    <w:rsid w:val="00DB7830"/>
    <w:rsid w:val="00DE0A98"/>
    <w:rsid w:val="00DE637F"/>
    <w:rsid w:val="00DF1EB5"/>
    <w:rsid w:val="00DF7541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4D4"/>
    <w:rsid w:val="00ED6F13"/>
    <w:rsid w:val="00EF550A"/>
    <w:rsid w:val="00EF5B94"/>
    <w:rsid w:val="00F02067"/>
    <w:rsid w:val="00F44AE7"/>
    <w:rsid w:val="00F6637E"/>
    <w:rsid w:val="00F737AD"/>
    <w:rsid w:val="00F87376"/>
    <w:rsid w:val="00FA04BF"/>
    <w:rsid w:val="00FB26E2"/>
    <w:rsid w:val="00FB6E25"/>
    <w:rsid w:val="00FC10BB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cp:lastPrinted>2019-12-24T11:25:00Z</cp:lastPrinted>
  <dcterms:created xsi:type="dcterms:W3CDTF">2019-12-26T00:54:00Z</dcterms:created>
  <dcterms:modified xsi:type="dcterms:W3CDTF">2019-12-28T14:58:00Z</dcterms:modified>
</cp:coreProperties>
</file>