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F010C" w14:textId="78986F5F" w:rsidR="00486B73" w:rsidRDefault="00486B73" w:rsidP="002F245E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三百四十一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五十四</w:t>
      </w:r>
    </w:p>
    <w:p w14:paraId="769612A1" w14:textId="77777777" w:rsidR="002F245E" w:rsidRDefault="002F245E" w:rsidP="002F245E">
      <w:pPr>
        <w:jc w:val="both"/>
        <w:rPr>
          <w:rFonts w:ascii="隶书" w:eastAsia="隶书"/>
          <w:sz w:val="84"/>
          <w:szCs w:val="84"/>
        </w:rPr>
      </w:pPr>
    </w:p>
    <w:p w14:paraId="55D8152E" w14:textId="77777777" w:rsidR="00486B73" w:rsidRPr="000C2AA3" w:rsidRDefault="00486B73" w:rsidP="002F245E">
      <w:pPr>
        <w:jc w:val="both"/>
        <w:rPr>
          <w:rFonts w:ascii="隶书" w:eastAsia="隶书"/>
          <w:sz w:val="84"/>
          <w:szCs w:val="84"/>
        </w:rPr>
      </w:pPr>
      <w:r w:rsidRPr="002F245E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4D14F11D" w14:textId="77777777" w:rsidR="00105BC4" w:rsidRPr="002F245E" w:rsidRDefault="00105BC4" w:rsidP="002F245E">
      <w:pPr>
        <w:jc w:val="both"/>
        <w:rPr>
          <w:rFonts w:ascii="隶书" w:eastAsia="隶书"/>
          <w:sz w:val="84"/>
          <w:szCs w:val="84"/>
        </w:rPr>
      </w:pPr>
    </w:p>
    <w:p w14:paraId="7A4A5637" w14:textId="6DB26D18" w:rsidR="00380706" w:rsidRPr="002F245E" w:rsidRDefault="00105BC4" w:rsidP="002F245E">
      <w:pPr>
        <w:jc w:val="both"/>
        <w:rPr>
          <w:rFonts w:ascii="隶书" w:eastAsia="隶书"/>
          <w:sz w:val="84"/>
          <w:szCs w:val="84"/>
        </w:rPr>
      </w:pPr>
      <w:r w:rsidRPr="002F245E">
        <w:rPr>
          <w:rFonts w:ascii="隶书" w:eastAsia="隶书"/>
          <w:sz w:val="84"/>
          <w:szCs w:val="84"/>
        </w:rPr>
        <w:t>之前我们讲到，如果具备十八暇满人身，是非常非常珍贵而且难得的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我们当中绝大多数人已经是具备了</w:t>
      </w:r>
      <w:r w:rsidR="00380706" w:rsidRPr="002F245E">
        <w:rPr>
          <w:rFonts w:ascii="隶书" w:eastAsia="隶书" w:hint="eastAsia"/>
          <w:sz w:val="84"/>
          <w:szCs w:val="84"/>
        </w:rPr>
        <w:t>，</w:t>
      </w:r>
      <w:r w:rsidRPr="002F245E">
        <w:rPr>
          <w:rFonts w:ascii="隶书" w:eastAsia="隶书"/>
          <w:sz w:val="84"/>
          <w:szCs w:val="84"/>
        </w:rPr>
        <w:t>是不是我</w:t>
      </w:r>
      <w:r w:rsidRPr="002F245E">
        <w:rPr>
          <w:rFonts w:ascii="隶书" w:eastAsia="隶书"/>
          <w:sz w:val="84"/>
          <w:szCs w:val="84"/>
        </w:rPr>
        <w:lastRenderedPageBreak/>
        <w:t>们就已经离修行成就不远了呢</w:t>
      </w:r>
      <w:r w:rsidR="00380706" w:rsidRPr="002F245E">
        <w:rPr>
          <w:rFonts w:ascii="隶书" w:eastAsia="隶书" w:hint="eastAsia"/>
          <w:sz w:val="84"/>
          <w:szCs w:val="84"/>
        </w:rPr>
        <w:t>？</w:t>
      </w:r>
      <w:r w:rsidRPr="002F245E">
        <w:rPr>
          <w:rFonts w:ascii="隶书" w:eastAsia="隶书"/>
          <w:sz w:val="84"/>
          <w:szCs w:val="84"/>
        </w:rPr>
        <w:t>不是的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暇满人身不但珍贵，而且如金杯玉器一般，极容易毁坏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一共有十六个敌人，会时刻出现，将我们的暇满人身击得粉粉碎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首先，我们说干扰修行的八种违缘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也就是说</w:t>
      </w:r>
      <w:r w:rsidR="00380706" w:rsidRPr="002F245E">
        <w:rPr>
          <w:rFonts w:ascii="隶书" w:eastAsia="隶书" w:hint="eastAsia"/>
          <w:sz w:val="84"/>
          <w:szCs w:val="84"/>
        </w:rPr>
        <w:t>，</w:t>
      </w:r>
      <w:r w:rsidRPr="002F245E">
        <w:rPr>
          <w:rFonts w:ascii="隶书" w:eastAsia="隶书"/>
          <w:sz w:val="84"/>
          <w:szCs w:val="84"/>
        </w:rPr>
        <w:t>有八种情况，今天可能在我们的心中并不存在，但是明天，后</w:t>
      </w:r>
      <w:r w:rsidRPr="002F245E">
        <w:rPr>
          <w:rFonts w:ascii="隶书" w:eastAsia="隶书"/>
          <w:sz w:val="84"/>
          <w:szCs w:val="84"/>
        </w:rPr>
        <w:lastRenderedPageBreak/>
        <w:t>天，就有可能出现</w:t>
      </w:r>
      <w:r w:rsidR="00380706" w:rsidRPr="002F245E">
        <w:rPr>
          <w:rFonts w:ascii="隶书" w:eastAsia="隶书" w:hint="eastAsia"/>
          <w:sz w:val="84"/>
          <w:szCs w:val="84"/>
        </w:rPr>
        <w:t>，</w:t>
      </w:r>
      <w:r w:rsidRPr="002F245E">
        <w:rPr>
          <w:rFonts w:ascii="隶书" w:eastAsia="隶书"/>
          <w:sz w:val="84"/>
          <w:szCs w:val="84"/>
        </w:rPr>
        <w:t>当下没有出现，但下一刻可能就会出现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这称为暂生缘八无暇，也就是修学过程中经常反复出现的八种负面心态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</w:p>
    <w:p w14:paraId="26D85FE6" w14:textId="77777777" w:rsidR="00380706" w:rsidRPr="002F245E" w:rsidRDefault="00380706" w:rsidP="002F245E">
      <w:pPr>
        <w:jc w:val="both"/>
        <w:rPr>
          <w:rFonts w:ascii="隶书" w:eastAsia="隶书"/>
          <w:sz w:val="84"/>
          <w:szCs w:val="84"/>
        </w:rPr>
      </w:pPr>
    </w:p>
    <w:p w14:paraId="1BD74C3A" w14:textId="77777777" w:rsidR="00380706" w:rsidRPr="002F245E" w:rsidRDefault="00105BC4" w:rsidP="002F245E">
      <w:pPr>
        <w:jc w:val="both"/>
        <w:rPr>
          <w:rFonts w:ascii="隶书" w:eastAsia="隶书"/>
          <w:sz w:val="84"/>
          <w:szCs w:val="84"/>
        </w:rPr>
      </w:pPr>
      <w:r w:rsidRPr="002F245E">
        <w:rPr>
          <w:rFonts w:ascii="隶书" w:eastAsia="隶书"/>
          <w:sz w:val="84"/>
          <w:szCs w:val="84"/>
        </w:rPr>
        <w:t>第一是五毒烦恼粗重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学佛以后，我们并不能一夜之间烦恼全都消除，有时贪嗔痴疑慢会以非常非常猛烈的形式表现</w:t>
      </w:r>
      <w:r w:rsidRPr="002F245E">
        <w:rPr>
          <w:rFonts w:ascii="隶书" w:eastAsia="隶书"/>
          <w:sz w:val="84"/>
          <w:szCs w:val="84"/>
        </w:rPr>
        <w:lastRenderedPageBreak/>
        <w:t>出来，使我们当下失去内心的平衡，同时并毁坏了我们行持正法的善根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如果我们能观察自心，一般修行比较好，贪嗔痴慢疑情绪比较弱的时候，内心会感 到快乐安宁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修行懈怠的时候，心里总是焦躁不安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这所谓的安乐，并不是凭空造出的一种情绪，而是我们的贪嗔痴慢疑</w:t>
      </w:r>
      <w:r w:rsidRPr="002F245E">
        <w:rPr>
          <w:rFonts w:ascii="隶书" w:eastAsia="隶书"/>
          <w:sz w:val="84"/>
          <w:szCs w:val="84"/>
        </w:rPr>
        <w:lastRenderedPageBreak/>
        <w:t>等负面情绪的减弱而生起的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所以，想不对治我们这五毒烦恼，而另修出一份喜乐宁静来，是根本无法实现的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我们常常羡慕修行人的自在安乐，但是要知道，不是他们的快乐比我们多，而是我们的五毒比他们重，如果我们认真践行佛法，慢慢的我们也会安乐起来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</w:p>
    <w:p w14:paraId="2244A844" w14:textId="77777777" w:rsidR="00380706" w:rsidRPr="002F245E" w:rsidRDefault="00380706" w:rsidP="002F245E">
      <w:pPr>
        <w:jc w:val="both"/>
        <w:rPr>
          <w:rFonts w:ascii="隶书" w:eastAsia="隶书"/>
          <w:sz w:val="84"/>
          <w:szCs w:val="84"/>
        </w:rPr>
      </w:pPr>
    </w:p>
    <w:p w14:paraId="4E3FA860" w14:textId="4AB8F507" w:rsidR="00105BC4" w:rsidRPr="002F245E" w:rsidRDefault="00105BC4" w:rsidP="002F245E">
      <w:pPr>
        <w:jc w:val="both"/>
        <w:rPr>
          <w:rFonts w:ascii="隶书" w:eastAsia="隶书"/>
          <w:sz w:val="84"/>
          <w:szCs w:val="84"/>
        </w:rPr>
      </w:pPr>
      <w:r w:rsidRPr="002F245E">
        <w:rPr>
          <w:rFonts w:ascii="隶书" w:eastAsia="隶书"/>
          <w:sz w:val="84"/>
          <w:szCs w:val="84"/>
        </w:rPr>
        <w:t>第二种无暇，是闻思不解法义，修法不现暖相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不少人有这样的经历，无论怎么听讲思维，都不能圆满通达某段经论的含义，或是精进修法却迟迟没有验相，这可能是因为往昔的罪障所导致的</w:t>
      </w:r>
    </w:p>
    <w:p w14:paraId="2B31E7FA" w14:textId="2244B75B" w:rsidR="00105BC4" w:rsidRPr="002F245E" w:rsidRDefault="00105BC4" w:rsidP="002F245E">
      <w:pPr>
        <w:jc w:val="both"/>
        <w:rPr>
          <w:rFonts w:ascii="隶书" w:eastAsia="隶书"/>
          <w:sz w:val="84"/>
          <w:szCs w:val="84"/>
        </w:rPr>
      </w:pPr>
      <w:r w:rsidRPr="002F245E">
        <w:rPr>
          <w:rFonts w:ascii="隶书" w:eastAsia="隶书"/>
          <w:sz w:val="84"/>
          <w:szCs w:val="84"/>
        </w:rPr>
        <w:t>我们的心力微弱，单凭一己之力，是很难有效</w:t>
      </w:r>
      <w:r w:rsidRPr="002F245E">
        <w:rPr>
          <w:rFonts w:ascii="隶书" w:eastAsia="隶书"/>
          <w:sz w:val="84"/>
          <w:szCs w:val="84"/>
        </w:rPr>
        <w:lastRenderedPageBreak/>
        <w:t>清净无始劫以来累积的罪障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如果能借助佛菩萨的愿力，通过佛法中各种忏悔法门，如金刚萨垛修法，则能更为迅速有效地清净罪障，罪障清净一分，智慧便显发一分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</w:p>
    <w:p w14:paraId="413AEA2B" w14:textId="77777777" w:rsidR="00380706" w:rsidRPr="002F245E" w:rsidRDefault="00380706" w:rsidP="002F245E">
      <w:pPr>
        <w:jc w:val="both"/>
        <w:rPr>
          <w:rFonts w:ascii="隶书" w:eastAsia="隶书"/>
          <w:sz w:val="84"/>
          <w:szCs w:val="84"/>
        </w:rPr>
      </w:pPr>
    </w:p>
    <w:p w14:paraId="270E2529" w14:textId="4635FFFE" w:rsidR="00105BC4" w:rsidRPr="002F245E" w:rsidRDefault="00105BC4" w:rsidP="002F245E">
      <w:pPr>
        <w:jc w:val="both"/>
        <w:rPr>
          <w:rFonts w:ascii="隶书" w:eastAsia="隶书"/>
          <w:sz w:val="84"/>
          <w:szCs w:val="84"/>
        </w:rPr>
      </w:pPr>
      <w:r w:rsidRPr="002F245E">
        <w:rPr>
          <w:rFonts w:ascii="隶书" w:eastAsia="隶书"/>
          <w:sz w:val="84"/>
          <w:szCs w:val="84"/>
        </w:rPr>
        <w:t>第三是被恶知识摄受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楞严经云，末法时期，邪师说法，如恒河沙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lastRenderedPageBreak/>
        <w:t>如果我们选择老师的时候不小心，很容易成为恶知识的眷属，所闻所想，都背离正法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判断具德上师的最基本标准是看他有没有菩提心</w:t>
      </w:r>
      <w:r w:rsidR="00380706" w:rsidRPr="002F245E">
        <w:rPr>
          <w:rFonts w:ascii="隶书" w:eastAsia="隶书" w:hint="eastAsia"/>
          <w:sz w:val="84"/>
          <w:szCs w:val="84"/>
        </w:rPr>
        <w:t>，</w:t>
      </w:r>
      <w:r w:rsidRPr="002F245E">
        <w:rPr>
          <w:rFonts w:ascii="隶书" w:eastAsia="隶书"/>
          <w:sz w:val="84"/>
          <w:szCs w:val="84"/>
        </w:rPr>
        <w:t>是不是一心为了众生离苦得乐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如果他具备菩提心，凡是与他结缘的众生，都将获得利益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哪怕只是在他面前听闻了一句经咒，都会得到</w:t>
      </w:r>
      <w:r w:rsidRPr="002F245E">
        <w:rPr>
          <w:rFonts w:ascii="隶书" w:eastAsia="隶书"/>
          <w:sz w:val="84"/>
          <w:szCs w:val="84"/>
        </w:rPr>
        <w:lastRenderedPageBreak/>
        <w:t>无上的佛菩萨的加持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如果没有菩提心，不管他名气多大，有多少拥护者，追随者，都最好对他敬而远之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</w:p>
    <w:p w14:paraId="20AA7AC2" w14:textId="77777777" w:rsidR="00380706" w:rsidRPr="002F245E" w:rsidRDefault="00380706" w:rsidP="002F245E">
      <w:pPr>
        <w:jc w:val="both"/>
        <w:rPr>
          <w:rFonts w:ascii="隶书" w:eastAsia="隶书"/>
          <w:sz w:val="84"/>
          <w:szCs w:val="84"/>
        </w:rPr>
      </w:pPr>
    </w:p>
    <w:p w14:paraId="40752667" w14:textId="3766A5F7" w:rsidR="00105BC4" w:rsidRPr="002F245E" w:rsidRDefault="00105BC4" w:rsidP="002F245E">
      <w:pPr>
        <w:jc w:val="both"/>
        <w:rPr>
          <w:rFonts w:ascii="隶书" w:eastAsia="隶书" w:hint="eastAsia"/>
          <w:sz w:val="84"/>
          <w:szCs w:val="84"/>
        </w:rPr>
      </w:pPr>
      <w:r w:rsidRPr="002F245E">
        <w:rPr>
          <w:rFonts w:ascii="隶书" w:eastAsia="隶书"/>
          <w:sz w:val="84"/>
          <w:szCs w:val="84"/>
        </w:rPr>
        <w:t>第四种无暇是懈怠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我们有些人虽然进了佛门，也自认为是佛教徒，却总也不想实实在在开始闻思修</w:t>
      </w:r>
      <w:r w:rsidR="00380706" w:rsidRPr="002F245E">
        <w:rPr>
          <w:rFonts w:ascii="隶书" w:eastAsia="隶书" w:hint="eastAsia"/>
          <w:sz w:val="84"/>
          <w:szCs w:val="84"/>
        </w:rPr>
        <w:t>，</w:t>
      </w:r>
      <w:r w:rsidRPr="002F245E">
        <w:rPr>
          <w:rFonts w:ascii="隶书" w:eastAsia="隶书"/>
          <w:sz w:val="84"/>
          <w:szCs w:val="84"/>
        </w:rPr>
        <w:t>或者三天打渔两天晒网</w:t>
      </w:r>
      <w:r w:rsidR="00380706" w:rsidRPr="002F245E">
        <w:rPr>
          <w:rFonts w:ascii="隶书" w:eastAsia="隶书" w:hint="eastAsia"/>
          <w:sz w:val="84"/>
          <w:szCs w:val="84"/>
        </w:rPr>
        <w:t>，</w:t>
      </w:r>
      <w:r w:rsidRPr="002F245E">
        <w:rPr>
          <w:rFonts w:ascii="隶书" w:eastAsia="隶书"/>
          <w:sz w:val="84"/>
          <w:szCs w:val="84"/>
        </w:rPr>
        <w:t>或者开始激</w:t>
      </w:r>
      <w:r w:rsidRPr="002F245E">
        <w:rPr>
          <w:rFonts w:ascii="隶书" w:eastAsia="隶书"/>
          <w:sz w:val="84"/>
          <w:szCs w:val="84"/>
        </w:rPr>
        <w:lastRenderedPageBreak/>
        <w:t>进，后面慢慢修得越来越少，最后就完全放弃了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  <w:r w:rsidRPr="002F245E">
        <w:rPr>
          <w:rFonts w:ascii="隶书" w:eastAsia="隶书"/>
          <w:sz w:val="84"/>
          <w:szCs w:val="84"/>
        </w:rPr>
        <w:t>殊不知一切都是无常的，修行的时机也是转眼消逝的，如果我们不精进修持加以稳固的话，我们对佛法微弱的信心，偶尔生起的出离心，转眼就会消失了</w:t>
      </w:r>
      <w:r w:rsidR="00380706" w:rsidRPr="002F245E">
        <w:rPr>
          <w:rFonts w:ascii="隶书" w:eastAsia="隶书" w:hint="eastAsia"/>
          <w:sz w:val="84"/>
          <w:szCs w:val="84"/>
        </w:rPr>
        <w:t>。</w:t>
      </w:r>
    </w:p>
    <w:p w14:paraId="3E2619E7" w14:textId="77777777" w:rsidR="002F245E" w:rsidRPr="002F245E" w:rsidRDefault="002F245E" w:rsidP="002F245E">
      <w:pPr>
        <w:jc w:val="both"/>
        <w:rPr>
          <w:rFonts w:ascii="隶书" w:eastAsia="隶书"/>
          <w:sz w:val="84"/>
          <w:szCs w:val="84"/>
        </w:rPr>
      </w:pPr>
    </w:p>
    <w:p w14:paraId="14800074" w14:textId="22032515" w:rsidR="00575D82" w:rsidRPr="00C66C28" w:rsidRDefault="00C02DB9" w:rsidP="002F245E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2F245E">
        <w:rPr>
          <w:rFonts w:ascii="隶书" w:eastAsia="隶书" w:hint="eastAsia"/>
          <w:sz w:val="84"/>
          <w:szCs w:val="84"/>
        </w:rPr>
        <w:t>本节的分享就到这里，</w:t>
      </w:r>
      <w:bookmarkStart w:id="2" w:name="_GoBack"/>
      <w:bookmarkEnd w:id="2"/>
      <w:r w:rsidRPr="002F245E">
        <w:rPr>
          <w:rFonts w:ascii="隶书" w:eastAsia="隶书" w:hint="eastAsia"/>
          <w:sz w:val="84"/>
          <w:szCs w:val="84"/>
        </w:rPr>
        <w:t>感恩大家！</w:t>
      </w:r>
      <w:bookmarkEnd w:id="1"/>
    </w:p>
    <w:sectPr w:rsidR="00575D82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F229E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2F245E"/>
    <w:rsid w:val="00317CB9"/>
    <w:rsid w:val="003245DB"/>
    <w:rsid w:val="00327E1E"/>
    <w:rsid w:val="0033078D"/>
    <w:rsid w:val="003351F5"/>
    <w:rsid w:val="00380706"/>
    <w:rsid w:val="003832F3"/>
    <w:rsid w:val="003A288E"/>
    <w:rsid w:val="003E1E99"/>
    <w:rsid w:val="003E2283"/>
    <w:rsid w:val="004126D8"/>
    <w:rsid w:val="004211D9"/>
    <w:rsid w:val="00473D67"/>
    <w:rsid w:val="00482871"/>
    <w:rsid w:val="00486B73"/>
    <w:rsid w:val="00487466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45BF2"/>
    <w:rsid w:val="0086774E"/>
    <w:rsid w:val="00875B5C"/>
    <w:rsid w:val="008766C3"/>
    <w:rsid w:val="00894590"/>
    <w:rsid w:val="008949D1"/>
    <w:rsid w:val="008B427E"/>
    <w:rsid w:val="008E2A3E"/>
    <w:rsid w:val="008E5314"/>
    <w:rsid w:val="00903B83"/>
    <w:rsid w:val="00910F8B"/>
    <w:rsid w:val="00915DD8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C2116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02DB9"/>
    <w:rsid w:val="00C0529D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6</cp:revision>
  <cp:lastPrinted>2020-01-05T12:53:00Z</cp:lastPrinted>
  <dcterms:created xsi:type="dcterms:W3CDTF">2020-01-08T02:04:00Z</dcterms:created>
  <dcterms:modified xsi:type="dcterms:W3CDTF">2020-01-12T03:20:00Z</dcterms:modified>
</cp:coreProperties>
</file>