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九十七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》讲解之一百一十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第四个恶业是妄语。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妄语包括一般妄语，大妄语，上人法妄语。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一般妄语，就是为了欺骗他人而说的各种谎话。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大妄语，比如对别人说没有因果，行善没有功德，造恶没有罪过，清净刹土没有安乐。三恶道没有痛苦，佛陀没有功德等等，是叫作大妄语。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上人法妄语，是说自己没有功德但是说有功德，没有登地说已经登地，没有神通而说有神通，类似这样的话。圣者总是克意隐藏自己的功德，表面上看，像普通人一样，甚至不如普通人。有一些成就者，常常出去流浪，衣衫不整，乞食为生。很多人都将他们当成是乞丐，蔑视辱骂。而骗子呢，却总炫耀自己如何了不起，如何神通广大，没有的事情，也吹得和真的一样。而且他们很善于和人打交道，善于投其所好，和自我推销。不幸的是，人们往往只能看到表面，也都喜欢通过表面来判断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妄语感受的等流果是，会在下一世经常受到别人的诽谤或是欺骗。如果自己没有过失而遭受诋毁，往往是因为前世妄语的果报。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而妄语所得到的增上果，是往往生于财富不稳定的环境当中，并经常感受恐惧，违缘重重。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妄语和不与取的果报常常一起出现。因为骗子都往往为了获取不是自己的东西。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第五种恶业，叫作两舌。所谓的两舌，即是挑拨离间。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两舌所感受的等流果，是眷属之间互不和睦，或者身边的人喜欢怼自己，如果你是领导，下属不是不团结，就是不从自己的意见，你说什么，下属往往以各种理由进行反驳。出现这样的情况，可能就是两舌所造就的果报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两舌又分为公开离间语和暗中离间语。其中公开离间语指的就是，具有某种权威的人，在两个人都在场时，当面说离间语使之不和。比如说，某某同事说你不好，现在看起来你们俩关系不错，大家都是同事嘛，以和为贵。这么一说，这两个同事的关系永远不会好了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妄语和两舌，是我们日常非常非常容易犯的口业，而且是几乎每天必犯，所以我们所受的这些果报也非常多，很多都是在现世就报。我们如果和身边的人关系不好，大多就是因为我们自身就有妄语和两舌的特性。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</w:t>
      </w:r>
      <w:bookmarkStart w:id="0" w:name="_GoBack"/>
      <w:bookmarkEnd w:id="0"/>
      <w:r>
        <w:rPr>
          <w:rFonts w:ascii="LiSu" w:eastAsia="LiSu"/>
          <w:sz w:val="84"/>
          <w:szCs w:val="84"/>
          <w:lang w:val="en-US" w:eastAsia="zh-CN"/>
        </w:rPr>
        <w:t>节我们就分享到这里，感恩大家！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BE6D5B7"/>
    <w:rsid w:val="5E7FAB5C"/>
    <w:rsid w:val="5FF7DAA8"/>
    <w:rsid w:val="62EFEDF4"/>
    <w:rsid w:val="65FB6917"/>
    <w:rsid w:val="6B9B18F3"/>
    <w:rsid w:val="6EDF3F24"/>
    <w:rsid w:val="6F3E7454"/>
    <w:rsid w:val="6FDBE059"/>
    <w:rsid w:val="6FDD1101"/>
    <w:rsid w:val="6FF71D66"/>
    <w:rsid w:val="73BA0D26"/>
    <w:rsid w:val="73FE1D38"/>
    <w:rsid w:val="779BBB8A"/>
    <w:rsid w:val="7ABF835C"/>
    <w:rsid w:val="7AF6887A"/>
    <w:rsid w:val="7B5F991F"/>
    <w:rsid w:val="7B7F7405"/>
    <w:rsid w:val="7BBF5AF6"/>
    <w:rsid w:val="7C2F60CA"/>
    <w:rsid w:val="7DBE5EEA"/>
    <w:rsid w:val="7DBF3C3F"/>
    <w:rsid w:val="7DBF93D3"/>
    <w:rsid w:val="7DD5FBC0"/>
    <w:rsid w:val="7DF3A3C6"/>
    <w:rsid w:val="7E67CB1F"/>
    <w:rsid w:val="7EF22F53"/>
    <w:rsid w:val="7EFEA608"/>
    <w:rsid w:val="7F7171F8"/>
    <w:rsid w:val="7F7FDCC2"/>
    <w:rsid w:val="7FEBBA4E"/>
    <w:rsid w:val="7FFBA4EA"/>
    <w:rsid w:val="7FFF3CDE"/>
    <w:rsid w:val="8F7B015D"/>
    <w:rsid w:val="995FB5EC"/>
    <w:rsid w:val="99FB9641"/>
    <w:rsid w:val="9FFB54ED"/>
    <w:rsid w:val="AF5D26A3"/>
    <w:rsid w:val="AFFDBF75"/>
    <w:rsid w:val="B3FEB655"/>
    <w:rsid w:val="B7BBA663"/>
    <w:rsid w:val="BEE61DFC"/>
    <w:rsid w:val="BFDF3862"/>
    <w:rsid w:val="CECC7F32"/>
    <w:rsid w:val="CED612DE"/>
    <w:rsid w:val="CEF329D5"/>
    <w:rsid w:val="D5576440"/>
    <w:rsid w:val="DDDFECAB"/>
    <w:rsid w:val="DDFF3D23"/>
    <w:rsid w:val="DEF99D6B"/>
    <w:rsid w:val="EEDCF927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804</Words>
  <Characters>804</Characters>
  <Lines>5</Lines>
  <Paragraphs>1</Paragraphs>
  <ScaleCrop>false</ScaleCrop>
  <LinksUpToDate>false</LinksUpToDate>
  <CharactersWithSpaces>805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2020-07-08T21:30:25Z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